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4EBA" w14:textId="215274D7" w:rsidR="00340727" w:rsidRPr="004F25B9" w:rsidRDefault="00340727" w:rsidP="00D34698">
      <w:pPr>
        <w:spacing w:line="276" w:lineRule="auto"/>
        <w:rPr>
          <w:rStyle w:val="Titlulcrii"/>
          <w:rFonts w:ascii="Montserrat" w:hAnsi="Montserrat" w:cs="Tahoma"/>
          <w:szCs w:val="32"/>
        </w:rPr>
      </w:pPr>
      <w:bookmarkStart w:id="0" w:name="_Toc32595911"/>
      <w:r w:rsidRPr="004F25B9">
        <w:rPr>
          <w:rFonts w:ascii="Montserrat" w:hAnsi="Montserrat"/>
          <w:noProof/>
        </w:rPr>
        <w:drawing>
          <wp:inline distT="0" distB="0" distL="0" distR="0" wp14:anchorId="1640C9C9" wp14:editId="4E89DCAA">
            <wp:extent cx="734647" cy="1117460"/>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4647" cy="1117460"/>
                    </a:xfrm>
                    <a:prstGeom prst="rect">
                      <a:avLst/>
                    </a:prstGeom>
                  </pic:spPr>
                </pic:pic>
              </a:graphicData>
            </a:graphic>
          </wp:inline>
        </w:drawing>
      </w:r>
    </w:p>
    <w:p w14:paraId="5011832B" w14:textId="77777777" w:rsidR="00340727" w:rsidRPr="004F25B9" w:rsidRDefault="00340727" w:rsidP="00D34698">
      <w:pPr>
        <w:spacing w:line="276" w:lineRule="auto"/>
        <w:rPr>
          <w:rStyle w:val="Titlulcrii"/>
          <w:rFonts w:ascii="Montserrat" w:hAnsi="Montserrat" w:cs="Tahoma"/>
          <w:szCs w:val="32"/>
        </w:rPr>
      </w:pPr>
    </w:p>
    <w:p w14:paraId="312B8097" w14:textId="6CF0E8EF" w:rsidR="008D26D6" w:rsidRPr="004F25B9" w:rsidRDefault="008D26D6" w:rsidP="008D26D6">
      <w:pPr>
        <w:pStyle w:val="Titlu"/>
        <w:spacing w:line="276" w:lineRule="auto"/>
        <w:ind w:left="0"/>
        <w:jc w:val="center"/>
        <w:rPr>
          <w:rFonts w:ascii="Montserrat" w:hAnsi="Montserrat" w:cs="Tahoma"/>
          <w:color w:val="auto"/>
          <w:sz w:val="36"/>
          <w:szCs w:val="36"/>
          <w:lang w:val="ro-RO"/>
        </w:rPr>
      </w:pPr>
      <w:bookmarkStart w:id="1" w:name="_Hlk122008556"/>
      <w:r w:rsidRPr="004F25B9">
        <w:rPr>
          <w:rFonts w:ascii="Montserrat" w:hAnsi="Montserrat" w:cs="Tahoma"/>
          <w:color w:val="auto"/>
          <w:sz w:val="36"/>
          <w:szCs w:val="36"/>
          <w:lang w:val="ro-RO"/>
        </w:rPr>
        <w:t>DOCUMENTAȚIE DE AVIZARE A</w:t>
      </w:r>
    </w:p>
    <w:p w14:paraId="1032C296" w14:textId="5B10DE42" w:rsidR="00786019" w:rsidRPr="004F25B9" w:rsidRDefault="008D26D6" w:rsidP="008D26D6">
      <w:pPr>
        <w:pStyle w:val="Titlu"/>
        <w:spacing w:line="276" w:lineRule="auto"/>
        <w:ind w:left="0"/>
        <w:jc w:val="center"/>
        <w:rPr>
          <w:rFonts w:ascii="Montserrat" w:hAnsi="Montserrat" w:cs="Tahoma"/>
          <w:color w:val="auto"/>
          <w:sz w:val="36"/>
          <w:szCs w:val="36"/>
          <w:lang w:val="ro-RO"/>
        </w:rPr>
      </w:pPr>
      <w:r w:rsidRPr="004F25B9">
        <w:rPr>
          <w:rFonts w:ascii="Montserrat" w:hAnsi="Montserrat" w:cs="Tahoma"/>
          <w:color w:val="auto"/>
          <w:sz w:val="36"/>
          <w:szCs w:val="36"/>
          <w:lang w:val="ro-RO"/>
        </w:rPr>
        <w:t>LUCRĂRILOR DE INTERVENȚIE</w:t>
      </w:r>
    </w:p>
    <w:p w14:paraId="35581BE4" w14:textId="067895A0" w:rsidR="00786019" w:rsidRPr="004F25B9" w:rsidRDefault="00786019" w:rsidP="00D34698">
      <w:pPr>
        <w:pStyle w:val="Titlu"/>
        <w:pBdr>
          <w:bottom w:val="single" w:sz="6" w:space="1" w:color="auto"/>
        </w:pBdr>
        <w:spacing w:line="276" w:lineRule="auto"/>
        <w:ind w:left="0"/>
        <w:jc w:val="left"/>
        <w:rPr>
          <w:rFonts w:ascii="Montserrat" w:hAnsi="Montserrat" w:cs="Tahoma"/>
          <w:i/>
          <w:iCs/>
          <w:color w:val="auto"/>
          <w:sz w:val="28"/>
          <w:szCs w:val="28"/>
          <w:lang w:val="ro-RO"/>
        </w:rPr>
      </w:pPr>
    </w:p>
    <w:p w14:paraId="544AA28F" w14:textId="77777777" w:rsidR="00786019" w:rsidRPr="004F25B9" w:rsidRDefault="00786019" w:rsidP="00D34698">
      <w:pPr>
        <w:spacing w:line="276" w:lineRule="auto"/>
        <w:rPr>
          <w:rFonts w:ascii="Montserrat" w:hAnsi="Montserrat"/>
          <w:lang w:val="ro-RO"/>
        </w:rPr>
      </w:pPr>
    </w:p>
    <w:bookmarkEnd w:id="1"/>
    <w:p w14:paraId="1330A5EB" w14:textId="77777777" w:rsidR="00A31739" w:rsidRPr="004F25B9" w:rsidRDefault="00A31739" w:rsidP="00A31739">
      <w:pPr>
        <w:pBdr>
          <w:bottom w:val="single" w:sz="6" w:space="1" w:color="auto"/>
        </w:pBdr>
        <w:spacing w:line="360" w:lineRule="auto"/>
        <w:jc w:val="center"/>
        <w:rPr>
          <w:rStyle w:val="Titlulcrii"/>
          <w:rFonts w:ascii="Montserrat" w:hAnsi="Montserrat"/>
          <w:bCs/>
          <w:sz w:val="24"/>
        </w:rPr>
      </w:pPr>
      <w:r w:rsidRPr="004F25B9">
        <w:rPr>
          <w:rStyle w:val="Titlulcrii"/>
          <w:rFonts w:ascii="Montserrat" w:hAnsi="Montserrat"/>
          <w:bCs/>
          <w:sz w:val="24"/>
        </w:rPr>
        <w:t>RENOVARE ENERGETICA MODERATA A CLADIRILOR</w:t>
      </w:r>
    </w:p>
    <w:p w14:paraId="4C59F685" w14:textId="546073B6" w:rsidR="00A31739" w:rsidRPr="004F25B9" w:rsidRDefault="00A31739" w:rsidP="00A31739">
      <w:pPr>
        <w:pBdr>
          <w:bottom w:val="single" w:sz="6" w:space="1" w:color="auto"/>
        </w:pBdr>
        <w:spacing w:line="360" w:lineRule="auto"/>
        <w:jc w:val="center"/>
        <w:rPr>
          <w:rStyle w:val="Titlulcrii"/>
          <w:rFonts w:ascii="Montserrat" w:hAnsi="Montserrat"/>
          <w:bCs/>
          <w:sz w:val="24"/>
        </w:rPr>
      </w:pPr>
      <w:r w:rsidRPr="004F25B9">
        <w:rPr>
          <w:rStyle w:val="Titlulcrii"/>
          <w:rFonts w:ascii="Montserrat" w:hAnsi="Montserrat"/>
          <w:bCs/>
          <w:sz w:val="24"/>
        </w:rPr>
        <w:t>PUBLICE DIN MUNICIPIUL CRAIOVA - SCOALA GIMNAZIALA</w:t>
      </w:r>
    </w:p>
    <w:p w14:paraId="32533777" w14:textId="0B6C4A06" w:rsidR="00A31739" w:rsidRPr="004F25B9" w:rsidRDefault="00A31739" w:rsidP="00A31739">
      <w:pPr>
        <w:pBdr>
          <w:bottom w:val="single" w:sz="6" w:space="1" w:color="auto"/>
        </w:pBdr>
        <w:spacing w:line="360" w:lineRule="auto"/>
        <w:jc w:val="center"/>
        <w:rPr>
          <w:rStyle w:val="Titlulcrii"/>
          <w:rFonts w:ascii="Montserrat" w:hAnsi="Montserrat"/>
          <w:bCs/>
          <w:sz w:val="24"/>
        </w:rPr>
      </w:pPr>
      <w:r w:rsidRPr="004F25B9">
        <w:rPr>
          <w:rStyle w:val="Titlulcrii"/>
          <w:rFonts w:ascii="Montserrat" w:hAnsi="Montserrat"/>
          <w:bCs/>
          <w:sz w:val="24"/>
        </w:rPr>
        <w:t>ALEXANDRU MACEDONSKI - CORP C1</w:t>
      </w:r>
    </w:p>
    <w:p w14:paraId="3D83A054" w14:textId="77777777" w:rsidR="00A31739" w:rsidRPr="004F25B9" w:rsidRDefault="00A31739" w:rsidP="00A31739">
      <w:pPr>
        <w:pBdr>
          <w:bottom w:val="single" w:sz="6" w:space="1" w:color="auto"/>
        </w:pBdr>
        <w:spacing w:line="360" w:lineRule="auto"/>
        <w:jc w:val="center"/>
        <w:rPr>
          <w:rStyle w:val="Titlulcrii"/>
          <w:rFonts w:ascii="Montserrat" w:hAnsi="Montserrat"/>
          <w:bCs/>
          <w:sz w:val="24"/>
        </w:rPr>
      </w:pPr>
      <w:r w:rsidRPr="004F25B9">
        <w:rPr>
          <w:rStyle w:val="Titlulcrii"/>
          <w:rFonts w:ascii="Montserrat" w:hAnsi="Montserrat"/>
          <w:bCs/>
          <w:sz w:val="24"/>
        </w:rPr>
        <w:t>(REABILITARE TERMICA CORP DE CLADIRE C1 SI</w:t>
      </w:r>
    </w:p>
    <w:p w14:paraId="7DAA9705" w14:textId="77777777" w:rsidR="00A31739" w:rsidRPr="004F25B9" w:rsidRDefault="00A31739" w:rsidP="00A31739">
      <w:pPr>
        <w:pBdr>
          <w:bottom w:val="single" w:sz="6" w:space="1" w:color="auto"/>
        </w:pBdr>
        <w:spacing w:line="360" w:lineRule="auto"/>
        <w:jc w:val="center"/>
        <w:rPr>
          <w:rFonts w:ascii="Montserrat" w:hAnsi="Montserrat" w:cs="Tahoma"/>
          <w:sz w:val="28"/>
          <w:szCs w:val="28"/>
          <w:lang w:val="ro-RO"/>
        </w:rPr>
      </w:pPr>
      <w:r w:rsidRPr="004F25B9">
        <w:rPr>
          <w:rStyle w:val="Titlulcrii"/>
          <w:rFonts w:ascii="Montserrat" w:hAnsi="Montserrat"/>
          <w:bCs/>
          <w:sz w:val="24"/>
        </w:rPr>
        <w:t>AMPLASARE PANOU TEMPORAR DE INFORMARE DE 3,00m X 2,00 m)</w:t>
      </w:r>
    </w:p>
    <w:p w14:paraId="2C8D6B3C" w14:textId="5B19E4D3" w:rsidR="00340727" w:rsidRPr="004F25B9" w:rsidRDefault="00340727" w:rsidP="00D34698">
      <w:pPr>
        <w:spacing w:line="276" w:lineRule="auto"/>
        <w:rPr>
          <w:rFonts w:ascii="Montserrat" w:hAnsi="Montserrat" w:cs="Tahoma"/>
          <w:sz w:val="28"/>
          <w:szCs w:val="28"/>
          <w:lang w:val="ro-RO"/>
        </w:rPr>
      </w:pPr>
    </w:p>
    <w:p w14:paraId="63245755" w14:textId="77777777" w:rsidR="00B558C8" w:rsidRPr="004F25B9" w:rsidRDefault="00B558C8" w:rsidP="00B558C8">
      <w:pPr>
        <w:spacing w:line="360" w:lineRule="auto"/>
        <w:rPr>
          <w:rFonts w:ascii="Montserrat" w:hAnsi="Montserrat" w:cs="Tahoma"/>
          <w:sz w:val="28"/>
          <w:szCs w:val="28"/>
          <w:lang w:val="ro-RO"/>
        </w:rPr>
      </w:pPr>
    </w:p>
    <w:tbl>
      <w:tblPr>
        <w:tblW w:w="10054" w:type="dxa"/>
        <w:tblLook w:val="04A0" w:firstRow="1" w:lastRow="0" w:firstColumn="1" w:lastColumn="0" w:noHBand="0" w:noVBand="1"/>
      </w:tblPr>
      <w:tblGrid>
        <w:gridCol w:w="2160"/>
        <w:gridCol w:w="7894"/>
      </w:tblGrid>
      <w:tr w:rsidR="00BD7094" w:rsidRPr="004F25B9" w14:paraId="12AC820A" w14:textId="77777777" w:rsidTr="00A800DD">
        <w:trPr>
          <w:trHeight w:val="1683"/>
        </w:trPr>
        <w:tc>
          <w:tcPr>
            <w:tcW w:w="2160" w:type="dxa"/>
          </w:tcPr>
          <w:p w14:paraId="04374893" w14:textId="77777777" w:rsidR="00B558C8" w:rsidRPr="004F25B9" w:rsidRDefault="00B558C8" w:rsidP="00036827">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OBIECTIV</w:t>
            </w:r>
          </w:p>
        </w:tc>
        <w:tc>
          <w:tcPr>
            <w:tcW w:w="7894" w:type="dxa"/>
          </w:tcPr>
          <w:p w14:paraId="6A5C71C2" w14:textId="77777777" w:rsidR="00A31739" w:rsidRPr="004F25B9" w:rsidRDefault="00A31739" w:rsidP="00A31739">
            <w:pPr>
              <w:pBdr>
                <w:bottom w:val="single" w:sz="6" w:space="1" w:color="auto"/>
              </w:pBdr>
              <w:spacing w:line="360" w:lineRule="auto"/>
              <w:rPr>
                <w:rStyle w:val="Titlulcrii"/>
                <w:rFonts w:ascii="Montserrat" w:hAnsi="Montserrat" w:cs="Tahoma"/>
                <w:b w:val="0"/>
                <w:bCs/>
                <w:sz w:val="20"/>
                <w:szCs w:val="20"/>
              </w:rPr>
            </w:pPr>
            <w:bookmarkStart w:id="2" w:name="_Hlk144990125"/>
            <w:r w:rsidRPr="004F25B9">
              <w:rPr>
                <w:rStyle w:val="Titlulcrii"/>
                <w:rFonts w:ascii="Montserrat" w:hAnsi="Montserrat" w:cs="Tahoma"/>
                <w:b w:val="0"/>
                <w:bCs/>
                <w:sz w:val="20"/>
                <w:szCs w:val="20"/>
              </w:rPr>
              <w:t>RENOVARE ENERGETICA MODERATA A CLADIRILOR</w:t>
            </w:r>
          </w:p>
          <w:p w14:paraId="77850633" w14:textId="77777777" w:rsidR="00A31739" w:rsidRPr="004F25B9" w:rsidRDefault="00A31739" w:rsidP="00A31739">
            <w:pPr>
              <w:pBdr>
                <w:bottom w:val="single" w:sz="6" w:space="1" w:color="auto"/>
              </w:pBdr>
              <w:spacing w:line="360" w:lineRule="auto"/>
              <w:rPr>
                <w:rStyle w:val="Titlulcrii"/>
                <w:rFonts w:ascii="Montserrat" w:hAnsi="Montserrat" w:cs="Tahoma"/>
                <w:b w:val="0"/>
                <w:bCs/>
                <w:sz w:val="20"/>
                <w:szCs w:val="20"/>
              </w:rPr>
            </w:pPr>
            <w:r w:rsidRPr="004F25B9">
              <w:rPr>
                <w:rStyle w:val="Titlulcrii"/>
                <w:rFonts w:ascii="Montserrat" w:hAnsi="Montserrat" w:cs="Tahoma"/>
                <w:b w:val="0"/>
                <w:bCs/>
                <w:sz w:val="20"/>
                <w:szCs w:val="20"/>
              </w:rPr>
              <w:t>PUBLICE DIN MUNICIPIUL CRAIOVA -SCOALA GIMNAZIALA</w:t>
            </w:r>
          </w:p>
          <w:p w14:paraId="454BD3DB" w14:textId="77777777" w:rsidR="00A31739" w:rsidRPr="004F25B9" w:rsidRDefault="00A31739" w:rsidP="00A31739">
            <w:pPr>
              <w:pBdr>
                <w:bottom w:val="single" w:sz="6" w:space="1" w:color="auto"/>
              </w:pBdr>
              <w:spacing w:line="360" w:lineRule="auto"/>
              <w:rPr>
                <w:rStyle w:val="Titlulcrii"/>
                <w:rFonts w:ascii="Montserrat" w:hAnsi="Montserrat" w:cs="Tahoma"/>
                <w:b w:val="0"/>
                <w:bCs/>
                <w:sz w:val="20"/>
                <w:szCs w:val="20"/>
              </w:rPr>
            </w:pPr>
            <w:r w:rsidRPr="004F25B9">
              <w:rPr>
                <w:rStyle w:val="Titlulcrii"/>
                <w:rFonts w:ascii="Montserrat" w:hAnsi="Montserrat" w:cs="Tahoma"/>
                <w:b w:val="0"/>
                <w:bCs/>
                <w:sz w:val="20"/>
                <w:szCs w:val="20"/>
              </w:rPr>
              <w:t>ALEXANDRU MACEDONSKI -CORP C1 (REABILITARE TERMICA CORP DE CLADIRE C1 SI AMPLASARE PANOU TEMPORAR DE INFORMARE DE</w:t>
            </w:r>
          </w:p>
          <w:p w14:paraId="090B3FD2" w14:textId="77777777" w:rsidR="00A31739" w:rsidRPr="004F25B9" w:rsidRDefault="00A31739" w:rsidP="00A31739">
            <w:pPr>
              <w:pBdr>
                <w:bottom w:val="single" w:sz="6" w:space="1" w:color="auto"/>
              </w:pBdr>
              <w:spacing w:line="360" w:lineRule="auto"/>
              <w:rPr>
                <w:rStyle w:val="Titlulcrii"/>
                <w:rFonts w:ascii="Montserrat" w:hAnsi="Montserrat" w:cs="Tahoma"/>
                <w:b w:val="0"/>
                <w:bCs/>
                <w:sz w:val="20"/>
                <w:szCs w:val="20"/>
              </w:rPr>
            </w:pPr>
            <w:r w:rsidRPr="004F25B9">
              <w:rPr>
                <w:rStyle w:val="Titlulcrii"/>
                <w:rFonts w:ascii="Montserrat" w:hAnsi="Montserrat" w:cs="Tahoma"/>
                <w:b w:val="0"/>
                <w:bCs/>
                <w:sz w:val="20"/>
                <w:szCs w:val="20"/>
              </w:rPr>
              <w:t>3,00m X 2,00 m)</w:t>
            </w:r>
          </w:p>
          <w:bookmarkEnd w:id="2"/>
          <w:p w14:paraId="770B96FE" w14:textId="23017A7B" w:rsidR="00B558C8" w:rsidRPr="004F25B9" w:rsidRDefault="00B558C8" w:rsidP="00A31739">
            <w:pPr>
              <w:pBdr>
                <w:bottom w:val="single" w:sz="6" w:space="1" w:color="auto"/>
              </w:pBdr>
              <w:spacing w:line="360" w:lineRule="auto"/>
              <w:jc w:val="center"/>
              <w:rPr>
                <w:rFonts w:ascii="Montserrat" w:hAnsi="Montserrat" w:cs="Tahoma"/>
                <w:b/>
                <w:bCs/>
                <w:sz w:val="20"/>
                <w:szCs w:val="20"/>
                <w:lang w:val="ro-RO"/>
              </w:rPr>
            </w:pPr>
          </w:p>
        </w:tc>
      </w:tr>
      <w:tr w:rsidR="00BD7094" w:rsidRPr="004F25B9" w14:paraId="7433BC36" w14:textId="77777777" w:rsidTr="00036827">
        <w:trPr>
          <w:trHeight w:val="432"/>
        </w:trPr>
        <w:tc>
          <w:tcPr>
            <w:tcW w:w="2160" w:type="dxa"/>
          </w:tcPr>
          <w:p w14:paraId="7F058588" w14:textId="77777777" w:rsidR="00B558C8" w:rsidRPr="004F25B9" w:rsidRDefault="00B558C8" w:rsidP="00036827">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ADRESA</w:t>
            </w:r>
          </w:p>
        </w:tc>
        <w:tc>
          <w:tcPr>
            <w:tcW w:w="7894" w:type="dxa"/>
          </w:tcPr>
          <w:p w14:paraId="11E0B2B0" w14:textId="23544D76" w:rsidR="00B558C8" w:rsidRPr="004F25B9" w:rsidRDefault="00A31739" w:rsidP="00036827">
            <w:pPr>
              <w:spacing w:line="360" w:lineRule="auto"/>
              <w:rPr>
                <w:rFonts w:ascii="Montserrat" w:hAnsi="Montserrat" w:cs="Tahoma"/>
                <w:sz w:val="20"/>
                <w:szCs w:val="20"/>
                <w:lang w:val="ro-RO"/>
              </w:rPr>
            </w:pPr>
            <w:r w:rsidRPr="004F25B9">
              <w:rPr>
                <w:rFonts w:ascii="Montserrat" w:hAnsi="Montserrat" w:cs="Tahoma"/>
                <w:sz w:val="20"/>
                <w:szCs w:val="20"/>
                <w:lang w:val="ro-RO"/>
              </w:rPr>
              <w:t>Str. Castanilor, Nr. 4, Municipiul Craiova, Jud. Dolj</w:t>
            </w:r>
          </w:p>
        </w:tc>
      </w:tr>
      <w:tr w:rsidR="00BD7094" w:rsidRPr="004F25B9" w14:paraId="68C97B3E" w14:textId="77777777" w:rsidTr="00036827">
        <w:trPr>
          <w:trHeight w:val="432"/>
        </w:trPr>
        <w:tc>
          <w:tcPr>
            <w:tcW w:w="2160" w:type="dxa"/>
          </w:tcPr>
          <w:p w14:paraId="7FC85F3F" w14:textId="77777777" w:rsidR="00B558C8" w:rsidRPr="004F25B9" w:rsidRDefault="00B558C8" w:rsidP="00036827">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BENEFICIAR</w:t>
            </w:r>
          </w:p>
        </w:tc>
        <w:tc>
          <w:tcPr>
            <w:tcW w:w="7894" w:type="dxa"/>
          </w:tcPr>
          <w:p w14:paraId="44FAE900" w14:textId="77777777" w:rsidR="00B558C8" w:rsidRPr="004F25B9" w:rsidRDefault="00B558C8" w:rsidP="00036827">
            <w:pPr>
              <w:spacing w:line="360" w:lineRule="auto"/>
              <w:rPr>
                <w:rFonts w:ascii="Montserrat" w:hAnsi="Montserrat" w:cs="Tahoma"/>
                <w:sz w:val="20"/>
                <w:szCs w:val="20"/>
                <w:lang w:val="ro-RO"/>
              </w:rPr>
            </w:pPr>
            <w:r w:rsidRPr="004F25B9">
              <w:rPr>
                <w:rFonts w:ascii="Montserrat" w:hAnsi="Montserrat" w:cs="Tahoma"/>
                <w:sz w:val="20"/>
                <w:szCs w:val="20"/>
                <w:lang w:val="ro-RO"/>
              </w:rPr>
              <w:t>MUNICIPIUL CRAIOVA</w:t>
            </w:r>
          </w:p>
        </w:tc>
      </w:tr>
      <w:tr w:rsidR="00BD7094" w:rsidRPr="004F25B9" w14:paraId="4E1AA411" w14:textId="77777777" w:rsidTr="00036827">
        <w:trPr>
          <w:trHeight w:val="432"/>
        </w:trPr>
        <w:tc>
          <w:tcPr>
            <w:tcW w:w="2160" w:type="dxa"/>
          </w:tcPr>
          <w:p w14:paraId="1489D5FD" w14:textId="77777777" w:rsidR="00B558C8" w:rsidRPr="004F25B9" w:rsidRDefault="00B558C8" w:rsidP="00036827">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PROIECTANT</w:t>
            </w:r>
          </w:p>
        </w:tc>
        <w:tc>
          <w:tcPr>
            <w:tcW w:w="7894" w:type="dxa"/>
          </w:tcPr>
          <w:p w14:paraId="06E303EF" w14:textId="77777777" w:rsidR="00B558C8" w:rsidRPr="004F25B9" w:rsidRDefault="00B558C8" w:rsidP="00036827">
            <w:pPr>
              <w:spacing w:line="360" w:lineRule="auto"/>
              <w:rPr>
                <w:rFonts w:ascii="Montserrat" w:hAnsi="Montserrat" w:cs="Tahoma"/>
                <w:sz w:val="20"/>
                <w:szCs w:val="20"/>
                <w:lang w:val="ro-RO"/>
              </w:rPr>
            </w:pPr>
            <w:r w:rsidRPr="004F25B9">
              <w:rPr>
                <w:rFonts w:ascii="Montserrat" w:hAnsi="Montserrat" w:cs="Tahoma"/>
                <w:sz w:val="20"/>
                <w:szCs w:val="20"/>
                <w:lang w:val="ro-RO"/>
              </w:rPr>
              <w:t>K-BOX CONSTRUCTION DESIGN S.R.L.</w:t>
            </w:r>
          </w:p>
        </w:tc>
      </w:tr>
      <w:tr w:rsidR="00A31739" w:rsidRPr="004F25B9" w14:paraId="445E13FA" w14:textId="77777777" w:rsidTr="00036827">
        <w:trPr>
          <w:trHeight w:val="432"/>
        </w:trPr>
        <w:tc>
          <w:tcPr>
            <w:tcW w:w="2160" w:type="dxa"/>
          </w:tcPr>
          <w:p w14:paraId="6F14FB83" w14:textId="77777777" w:rsidR="00A31739" w:rsidRPr="004F25B9" w:rsidRDefault="00A31739" w:rsidP="00A31739">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NR PROIECT</w:t>
            </w:r>
          </w:p>
        </w:tc>
        <w:tc>
          <w:tcPr>
            <w:tcW w:w="7894" w:type="dxa"/>
          </w:tcPr>
          <w:p w14:paraId="1301BA8B" w14:textId="4C9B6592" w:rsidR="00A31739" w:rsidRPr="004F25B9" w:rsidRDefault="00A31739" w:rsidP="00A31739">
            <w:pPr>
              <w:spacing w:line="360" w:lineRule="auto"/>
              <w:rPr>
                <w:rFonts w:ascii="Montserrat" w:hAnsi="Montserrat" w:cs="Tahoma"/>
                <w:sz w:val="20"/>
                <w:szCs w:val="20"/>
                <w:lang w:val="ro-RO"/>
              </w:rPr>
            </w:pPr>
            <w:r w:rsidRPr="004F25B9">
              <w:rPr>
                <w:rFonts w:ascii="Montserrat" w:hAnsi="Montserrat" w:cs="Tahoma"/>
                <w:sz w:val="20"/>
                <w:szCs w:val="20"/>
                <w:lang w:val="ro-RO"/>
              </w:rPr>
              <w:t>KB_296_13/ 2023</w:t>
            </w:r>
          </w:p>
        </w:tc>
      </w:tr>
      <w:tr w:rsidR="00A31739" w:rsidRPr="004F25B9" w14:paraId="3CB0353E" w14:textId="77777777" w:rsidTr="00036827">
        <w:trPr>
          <w:trHeight w:val="432"/>
        </w:trPr>
        <w:tc>
          <w:tcPr>
            <w:tcW w:w="2160" w:type="dxa"/>
          </w:tcPr>
          <w:p w14:paraId="68314179" w14:textId="77777777" w:rsidR="00A31739" w:rsidRPr="004F25B9" w:rsidRDefault="00A31739" w:rsidP="00A31739">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FAZA</w:t>
            </w:r>
          </w:p>
        </w:tc>
        <w:tc>
          <w:tcPr>
            <w:tcW w:w="7894" w:type="dxa"/>
          </w:tcPr>
          <w:p w14:paraId="44A9AF20" w14:textId="38C91CBC" w:rsidR="00A31739" w:rsidRPr="004F25B9" w:rsidRDefault="00A31739" w:rsidP="00A31739">
            <w:pPr>
              <w:spacing w:line="360" w:lineRule="auto"/>
              <w:rPr>
                <w:rFonts w:ascii="Montserrat" w:hAnsi="Montserrat" w:cs="Tahoma"/>
                <w:sz w:val="20"/>
                <w:szCs w:val="20"/>
                <w:lang w:val="ro-RO"/>
              </w:rPr>
            </w:pPr>
            <w:r w:rsidRPr="004F25B9">
              <w:rPr>
                <w:rFonts w:ascii="Montserrat" w:hAnsi="Montserrat" w:cs="Tahoma"/>
                <w:sz w:val="20"/>
                <w:szCs w:val="20"/>
                <w:lang w:val="ro-RO"/>
              </w:rPr>
              <w:t>DALI</w:t>
            </w:r>
          </w:p>
        </w:tc>
      </w:tr>
      <w:tr w:rsidR="00A31739" w:rsidRPr="004F25B9" w14:paraId="41FED535" w14:textId="77777777" w:rsidTr="00036827">
        <w:trPr>
          <w:trHeight w:val="432"/>
        </w:trPr>
        <w:tc>
          <w:tcPr>
            <w:tcW w:w="2160" w:type="dxa"/>
          </w:tcPr>
          <w:p w14:paraId="4EF76476" w14:textId="77777777" w:rsidR="00A31739" w:rsidRPr="004F25B9" w:rsidRDefault="00A31739" w:rsidP="00A31739">
            <w:pPr>
              <w:spacing w:line="360" w:lineRule="auto"/>
              <w:rPr>
                <w:rFonts w:ascii="Montserrat" w:hAnsi="Montserrat" w:cs="Tahoma"/>
                <w:b/>
                <w:bCs/>
                <w:sz w:val="20"/>
                <w:szCs w:val="20"/>
                <w:lang w:val="ro-RO"/>
              </w:rPr>
            </w:pPr>
            <w:r w:rsidRPr="004F25B9">
              <w:rPr>
                <w:rFonts w:ascii="Montserrat" w:hAnsi="Montserrat" w:cs="Tahoma"/>
                <w:b/>
                <w:bCs/>
                <w:sz w:val="20"/>
                <w:szCs w:val="20"/>
                <w:lang w:val="ro-RO"/>
              </w:rPr>
              <w:t>DOCUMENT</w:t>
            </w:r>
          </w:p>
        </w:tc>
        <w:tc>
          <w:tcPr>
            <w:tcW w:w="7894" w:type="dxa"/>
          </w:tcPr>
          <w:p w14:paraId="03D5F403" w14:textId="1DC958FD" w:rsidR="00A31739" w:rsidRPr="004F25B9" w:rsidRDefault="00A31739" w:rsidP="00A31739">
            <w:pPr>
              <w:spacing w:line="360" w:lineRule="auto"/>
              <w:rPr>
                <w:rFonts w:ascii="Montserrat" w:hAnsi="Montserrat" w:cs="Tahoma"/>
                <w:sz w:val="20"/>
                <w:szCs w:val="20"/>
                <w:lang w:val="en-US"/>
              </w:rPr>
            </w:pPr>
            <w:r w:rsidRPr="004F25B9">
              <w:rPr>
                <w:rFonts w:ascii="Montserrat" w:hAnsi="Montserrat" w:cs="Tahoma"/>
                <w:sz w:val="20"/>
                <w:szCs w:val="20"/>
                <w:lang w:val="ro-RO"/>
              </w:rPr>
              <w:t>DOCUMENTAȚIE DE AVIZARE A LUCRĂRILOR DE INTERVENȚIE</w:t>
            </w:r>
          </w:p>
        </w:tc>
      </w:tr>
    </w:tbl>
    <w:p w14:paraId="68461BFB" w14:textId="77777777" w:rsidR="00B558C8" w:rsidRPr="004F25B9" w:rsidRDefault="00B558C8" w:rsidP="00B558C8">
      <w:pPr>
        <w:tabs>
          <w:tab w:val="left" w:pos="6598"/>
        </w:tabs>
        <w:spacing w:line="360" w:lineRule="auto"/>
        <w:rPr>
          <w:rFonts w:ascii="Montserrat" w:hAnsi="Montserrat" w:cs="Tahoma"/>
          <w:sz w:val="28"/>
          <w:szCs w:val="28"/>
          <w:lang w:val="ro-RO"/>
        </w:rPr>
      </w:pPr>
    </w:p>
    <w:p w14:paraId="3E106D6B" w14:textId="77777777" w:rsidR="00492636" w:rsidRPr="004F25B9" w:rsidRDefault="0068232C" w:rsidP="00492636">
      <w:pPr>
        <w:rPr>
          <w:rFonts w:ascii="Montserrat" w:hAnsi="Montserrat"/>
          <w:sz w:val="20"/>
          <w:szCs w:val="20"/>
        </w:rPr>
      </w:pPr>
      <w:r w:rsidRPr="004F25B9">
        <w:rPr>
          <w:rFonts w:ascii="Montserrat" w:hAnsi="Montserrat"/>
          <w:sz w:val="20"/>
          <w:szCs w:val="20"/>
        </w:rPr>
        <w:br w:type="page"/>
      </w:r>
      <w:r w:rsidR="007E43EA" w:rsidRPr="004F25B9">
        <w:rPr>
          <w:rFonts w:ascii="Montserrat" w:hAnsi="Montserrat"/>
          <w:sz w:val="20"/>
          <w:szCs w:val="20"/>
        </w:rPr>
        <w:lastRenderedPageBreak/>
        <w:t xml:space="preserve">  </w:t>
      </w:r>
    </w:p>
    <w:p w14:paraId="6D6E1CD4" w14:textId="77777777" w:rsidR="00492636" w:rsidRPr="004F25B9" w:rsidRDefault="00492636" w:rsidP="00492636">
      <w:pPr>
        <w:rPr>
          <w:rFonts w:ascii="Montserrat" w:hAnsi="Montserrat"/>
          <w:sz w:val="20"/>
          <w:szCs w:val="20"/>
        </w:rPr>
      </w:pPr>
    </w:p>
    <w:p w14:paraId="6CB4F0FA" w14:textId="1742817B" w:rsidR="00492636" w:rsidRPr="004F25B9" w:rsidRDefault="00492636" w:rsidP="00492636">
      <w:pPr>
        <w:jc w:val="center"/>
        <w:rPr>
          <w:rFonts w:ascii="Montserrat" w:hAnsi="Montserrat" w:cstheme="minorHAnsi"/>
          <w:b/>
          <w:bCs/>
          <w:sz w:val="32"/>
          <w:szCs w:val="32"/>
          <w:shd w:val="clear" w:color="auto" w:fill="FFFFFF"/>
        </w:rPr>
      </w:pPr>
      <w:r w:rsidRPr="004F25B9">
        <w:rPr>
          <w:rFonts w:ascii="Montserrat" w:hAnsi="Montserrat" w:cstheme="minorHAnsi"/>
          <w:b/>
          <w:bCs/>
          <w:sz w:val="32"/>
          <w:szCs w:val="32"/>
          <w:shd w:val="clear" w:color="auto" w:fill="FFFFFF"/>
        </w:rPr>
        <w:t>LISTA DE SEMNATURI</w:t>
      </w:r>
    </w:p>
    <w:p w14:paraId="748D9DBB" w14:textId="77777777" w:rsidR="00492636" w:rsidRPr="004F25B9" w:rsidRDefault="00492636" w:rsidP="00492636">
      <w:pPr>
        <w:spacing w:line="276" w:lineRule="auto"/>
        <w:ind w:left="1418"/>
        <w:rPr>
          <w:rFonts w:ascii="Montserrat" w:hAnsi="Montserrat" w:cstheme="minorHAnsi"/>
          <w:sz w:val="22"/>
          <w:lang w:val="ro-RO"/>
        </w:rPr>
      </w:pPr>
    </w:p>
    <w:p w14:paraId="77E8F2F6" w14:textId="77777777" w:rsidR="00492636" w:rsidRPr="004F25B9" w:rsidRDefault="00492636" w:rsidP="00492636">
      <w:pPr>
        <w:spacing w:after="200" w:line="276" w:lineRule="auto"/>
        <w:rPr>
          <w:rFonts w:ascii="Montserrat" w:hAnsi="Montserrat" w:cstheme="minorHAnsi"/>
          <w:sz w:val="22"/>
          <w:lang w:val="ro-RO"/>
        </w:rPr>
      </w:pPr>
    </w:p>
    <w:tbl>
      <w:tblPr>
        <w:tblStyle w:val="Tabelgril"/>
        <w:tblW w:w="99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50"/>
        <w:gridCol w:w="3882"/>
      </w:tblGrid>
      <w:tr w:rsidR="00492636" w:rsidRPr="004F25B9" w14:paraId="3DE726A0" w14:textId="77777777" w:rsidTr="004F25B9">
        <w:trPr>
          <w:trHeight w:val="1209"/>
        </w:trPr>
        <w:tc>
          <w:tcPr>
            <w:tcW w:w="3067" w:type="dxa"/>
          </w:tcPr>
          <w:p w14:paraId="3EBDB417" w14:textId="77777777" w:rsidR="00492636" w:rsidRPr="004F25B9" w:rsidRDefault="00492636" w:rsidP="00B25FBB">
            <w:pPr>
              <w:spacing w:line="360" w:lineRule="auto"/>
              <w:rPr>
                <w:rFonts w:ascii="Montserrat" w:hAnsi="Montserrat" w:cstheme="minorHAnsi"/>
                <w:b/>
                <w:bCs/>
                <w:sz w:val="20"/>
                <w:szCs w:val="20"/>
                <w:shd w:val="clear" w:color="auto" w:fill="FFFFFF"/>
              </w:rPr>
            </w:pPr>
            <w:proofErr w:type="spellStart"/>
            <w:r w:rsidRPr="004F25B9">
              <w:rPr>
                <w:rFonts w:ascii="Montserrat" w:hAnsi="Montserrat" w:cstheme="minorHAnsi"/>
                <w:b/>
                <w:bCs/>
                <w:sz w:val="20"/>
                <w:szCs w:val="20"/>
                <w:shd w:val="clear" w:color="auto" w:fill="FFFFFF"/>
              </w:rPr>
              <w:t>Proiectant</w:t>
            </w:r>
            <w:proofErr w:type="spellEnd"/>
            <w:r w:rsidRPr="004F25B9">
              <w:rPr>
                <w:rFonts w:ascii="Montserrat" w:hAnsi="Montserrat" w:cstheme="minorHAnsi"/>
                <w:b/>
                <w:bCs/>
                <w:sz w:val="20"/>
                <w:szCs w:val="20"/>
                <w:shd w:val="clear" w:color="auto" w:fill="FFFFFF"/>
              </w:rPr>
              <w:t xml:space="preserve"> general</w:t>
            </w:r>
          </w:p>
          <w:p w14:paraId="0EB29F6A" w14:textId="77777777" w:rsidR="00492636" w:rsidRPr="004F25B9" w:rsidRDefault="00492636" w:rsidP="00B25FBB">
            <w:pPr>
              <w:spacing w:line="360" w:lineRule="auto"/>
              <w:rPr>
                <w:rFonts w:ascii="Montserrat" w:hAnsi="Montserrat" w:cstheme="minorHAnsi"/>
                <w:b/>
                <w:bCs/>
                <w:sz w:val="20"/>
                <w:szCs w:val="20"/>
                <w:shd w:val="clear" w:color="auto" w:fill="FFFFFF"/>
              </w:rPr>
            </w:pPr>
            <w:proofErr w:type="spellStart"/>
            <w:r w:rsidRPr="004F25B9">
              <w:rPr>
                <w:rFonts w:ascii="Montserrat" w:hAnsi="Montserrat" w:cstheme="minorHAnsi"/>
                <w:b/>
                <w:bCs/>
                <w:sz w:val="20"/>
                <w:szCs w:val="20"/>
                <w:shd w:val="clear" w:color="auto" w:fill="FFFFFF"/>
              </w:rPr>
              <w:t>Proiectant</w:t>
            </w:r>
            <w:proofErr w:type="spellEnd"/>
            <w:r w:rsidRPr="004F25B9">
              <w:rPr>
                <w:rFonts w:ascii="Montserrat" w:hAnsi="Montserrat" w:cstheme="minorHAnsi"/>
                <w:b/>
                <w:bCs/>
                <w:sz w:val="20"/>
                <w:szCs w:val="20"/>
                <w:shd w:val="clear" w:color="auto" w:fill="FFFFFF"/>
              </w:rPr>
              <w:t xml:space="preserve"> de </w:t>
            </w:r>
            <w:proofErr w:type="spellStart"/>
            <w:r w:rsidRPr="004F25B9">
              <w:rPr>
                <w:rFonts w:ascii="Montserrat" w:hAnsi="Montserrat" w:cstheme="minorHAnsi"/>
                <w:b/>
                <w:bCs/>
                <w:sz w:val="20"/>
                <w:szCs w:val="20"/>
                <w:shd w:val="clear" w:color="auto" w:fill="FFFFFF"/>
              </w:rPr>
              <w:t>specialitate</w:t>
            </w:r>
            <w:proofErr w:type="spellEnd"/>
            <w:r w:rsidRPr="004F25B9">
              <w:rPr>
                <w:rFonts w:ascii="Montserrat" w:hAnsi="Montserrat" w:cstheme="minorHAnsi"/>
                <w:b/>
                <w:bCs/>
                <w:sz w:val="20"/>
                <w:szCs w:val="20"/>
                <w:shd w:val="clear" w:color="auto" w:fill="FFFFFF"/>
              </w:rPr>
              <w:t xml:space="preserve"> </w:t>
            </w:r>
            <w:proofErr w:type="spellStart"/>
            <w:r w:rsidRPr="004F25B9">
              <w:rPr>
                <w:rFonts w:ascii="Montserrat" w:hAnsi="Montserrat" w:cstheme="minorHAnsi"/>
                <w:b/>
                <w:bCs/>
                <w:sz w:val="20"/>
                <w:szCs w:val="20"/>
                <w:shd w:val="clear" w:color="auto" w:fill="FFFFFF"/>
              </w:rPr>
              <w:t>arhitectura</w:t>
            </w:r>
            <w:proofErr w:type="spellEnd"/>
          </w:p>
        </w:tc>
        <w:tc>
          <w:tcPr>
            <w:tcW w:w="6932" w:type="dxa"/>
            <w:gridSpan w:val="2"/>
          </w:tcPr>
          <w:p w14:paraId="759A5CCD"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b/>
                <w:bCs/>
                <w:sz w:val="20"/>
                <w:szCs w:val="20"/>
                <w:shd w:val="clear" w:color="auto" w:fill="FFFFFF"/>
              </w:rPr>
              <w:t>K-BOX CONSTRUCTION DESIGN SRL</w:t>
            </w:r>
          </w:p>
        </w:tc>
      </w:tr>
      <w:tr w:rsidR="00492636" w:rsidRPr="004F25B9" w14:paraId="7D8D0ABB" w14:textId="77777777" w:rsidTr="004F25B9">
        <w:trPr>
          <w:trHeight w:val="411"/>
        </w:trPr>
        <w:tc>
          <w:tcPr>
            <w:tcW w:w="3067" w:type="dxa"/>
          </w:tcPr>
          <w:p w14:paraId="67C18F3B"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050" w:type="dxa"/>
          </w:tcPr>
          <w:p w14:paraId="07A0B2BD"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3AF5AA24" w14:textId="77777777" w:rsidR="00492636" w:rsidRPr="004F25B9" w:rsidRDefault="00492636" w:rsidP="00B25FBB">
            <w:pPr>
              <w:spacing w:line="360" w:lineRule="auto"/>
              <w:rPr>
                <w:rFonts w:ascii="Montserrat" w:hAnsi="Montserrat" w:cstheme="minorHAnsi"/>
                <w:sz w:val="20"/>
                <w:szCs w:val="20"/>
                <w:shd w:val="clear" w:color="auto" w:fill="FFFFFF"/>
              </w:rPr>
            </w:pPr>
          </w:p>
        </w:tc>
      </w:tr>
      <w:tr w:rsidR="00492636" w:rsidRPr="004F25B9" w14:paraId="7FECEF82" w14:textId="77777777" w:rsidTr="004F25B9">
        <w:trPr>
          <w:trHeight w:val="810"/>
        </w:trPr>
        <w:tc>
          <w:tcPr>
            <w:tcW w:w="3067" w:type="dxa"/>
          </w:tcPr>
          <w:p w14:paraId="26E1981A" w14:textId="77777777" w:rsidR="00492636" w:rsidRPr="004F25B9" w:rsidRDefault="00492636" w:rsidP="00B25FBB">
            <w:pPr>
              <w:spacing w:line="360" w:lineRule="auto"/>
              <w:rPr>
                <w:rFonts w:ascii="Montserrat" w:hAnsi="Montserrat" w:cstheme="minorHAnsi"/>
                <w:b/>
                <w:bCs/>
                <w:sz w:val="20"/>
                <w:szCs w:val="20"/>
                <w:shd w:val="clear" w:color="auto" w:fill="FFFFFF"/>
              </w:rPr>
            </w:pPr>
            <w:proofErr w:type="spellStart"/>
            <w:r w:rsidRPr="004F25B9">
              <w:rPr>
                <w:rFonts w:ascii="Montserrat" w:hAnsi="Montserrat" w:cstheme="minorHAnsi"/>
                <w:b/>
                <w:bCs/>
                <w:sz w:val="20"/>
                <w:szCs w:val="20"/>
                <w:shd w:val="clear" w:color="auto" w:fill="FFFFFF"/>
              </w:rPr>
              <w:t>Arhitectura</w:t>
            </w:r>
            <w:proofErr w:type="spellEnd"/>
            <w:r w:rsidRPr="004F25B9">
              <w:rPr>
                <w:rFonts w:ascii="Montserrat" w:hAnsi="Montserrat" w:cstheme="minorHAnsi"/>
                <w:b/>
                <w:bCs/>
                <w:sz w:val="20"/>
                <w:szCs w:val="20"/>
                <w:shd w:val="clear" w:color="auto" w:fill="FFFFFF"/>
              </w:rPr>
              <w:t>:</w:t>
            </w:r>
          </w:p>
        </w:tc>
        <w:tc>
          <w:tcPr>
            <w:tcW w:w="3050" w:type="dxa"/>
          </w:tcPr>
          <w:p w14:paraId="3794F423"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Mihail Carstoiu,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w:t>
            </w:r>
          </w:p>
          <w:p w14:paraId="6866C29F" w14:textId="77777777" w:rsidR="00492636" w:rsidRPr="004F25B9" w:rsidRDefault="00492636" w:rsidP="00B25FBB">
            <w:pPr>
              <w:spacing w:line="360" w:lineRule="auto"/>
              <w:rPr>
                <w:rFonts w:ascii="Montserrat" w:hAnsi="Montserrat" w:cstheme="minorHAnsi"/>
                <w:sz w:val="20"/>
                <w:szCs w:val="20"/>
                <w:shd w:val="clear" w:color="auto" w:fill="FFFFFF"/>
              </w:rPr>
            </w:pPr>
            <w:proofErr w:type="spellStart"/>
            <w:r w:rsidRPr="004F25B9">
              <w:rPr>
                <w:rFonts w:ascii="Montserrat" w:hAnsi="Montserrat" w:cstheme="minorHAnsi"/>
                <w:sz w:val="20"/>
                <w:szCs w:val="20"/>
                <w:shd w:val="clear" w:color="auto" w:fill="FFFFFF"/>
              </w:rPr>
              <w:t>sef</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proiect</w:t>
            </w:r>
            <w:proofErr w:type="spellEnd"/>
          </w:p>
        </w:tc>
        <w:tc>
          <w:tcPr>
            <w:tcW w:w="3882" w:type="dxa"/>
          </w:tcPr>
          <w:p w14:paraId="49453AC8"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bCs/>
                <w:sz w:val="20"/>
                <w:szCs w:val="20"/>
              </w:rPr>
              <w:t>..................................</w:t>
            </w:r>
          </w:p>
        </w:tc>
      </w:tr>
      <w:tr w:rsidR="00492636" w:rsidRPr="004F25B9" w14:paraId="54AC0883" w14:textId="77777777" w:rsidTr="004F25B9">
        <w:trPr>
          <w:trHeight w:val="398"/>
        </w:trPr>
        <w:tc>
          <w:tcPr>
            <w:tcW w:w="3067" w:type="dxa"/>
          </w:tcPr>
          <w:p w14:paraId="3FAD3ACC"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73B58597"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15D2D7C3"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26706593" w14:textId="77777777" w:rsidTr="004F25B9">
        <w:trPr>
          <w:trHeight w:val="810"/>
        </w:trPr>
        <w:tc>
          <w:tcPr>
            <w:tcW w:w="3067" w:type="dxa"/>
          </w:tcPr>
          <w:p w14:paraId="66CF7E07"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4122B6B9"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Andrei Fotescu,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w:t>
            </w:r>
          </w:p>
          <w:p w14:paraId="6BC8AB6D"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manager </w:t>
            </w:r>
            <w:proofErr w:type="spellStart"/>
            <w:r w:rsidRPr="004F25B9">
              <w:rPr>
                <w:rFonts w:ascii="Montserrat" w:hAnsi="Montserrat" w:cstheme="minorHAnsi"/>
                <w:sz w:val="20"/>
                <w:szCs w:val="20"/>
                <w:shd w:val="clear" w:color="auto" w:fill="FFFFFF"/>
              </w:rPr>
              <w:t>proiect</w:t>
            </w:r>
            <w:proofErr w:type="spellEnd"/>
          </w:p>
        </w:tc>
        <w:tc>
          <w:tcPr>
            <w:tcW w:w="3882" w:type="dxa"/>
          </w:tcPr>
          <w:p w14:paraId="0C6554BC" w14:textId="77777777" w:rsidR="00492636" w:rsidRPr="004F25B9" w:rsidRDefault="00492636" w:rsidP="00B25FBB">
            <w:pPr>
              <w:spacing w:line="360" w:lineRule="auto"/>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450E9E34" w14:textId="77777777" w:rsidTr="004F25B9">
        <w:trPr>
          <w:trHeight w:val="411"/>
        </w:trPr>
        <w:tc>
          <w:tcPr>
            <w:tcW w:w="3067" w:type="dxa"/>
          </w:tcPr>
          <w:p w14:paraId="40F5717F"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230FFEB6"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37AB6356"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3ED9C7C4" w14:textId="77777777" w:rsidTr="004F25B9">
        <w:trPr>
          <w:trHeight w:val="810"/>
        </w:trPr>
        <w:tc>
          <w:tcPr>
            <w:tcW w:w="3067" w:type="dxa"/>
          </w:tcPr>
          <w:p w14:paraId="5CD80110"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65ADAA49"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Andrei Fotescu,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w:t>
            </w:r>
          </w:p>
          <w:p w14:paraId="526AACCD" w14:textId="77777777" w:rsidR="00492636" w:rsidRPr="004F25B9" w:rsidRDefault="00492636" w:rsidP="00B25FBB">
            <w:pPr>
              <w:spacing w:line="360" w:lineRule="auto"/>
              <w:rPr>
                <w:rFonts w:ascii="Montserrat" w:hAnsi="Montserrat" w:cstheme="minorHAnsi"/>
                <w:sz w:val="20"/>
                <w:szCs w:val="20"/>
                <w:shd w:val="clear" w:color="auto" w:fill="FFFFFF"/>
              </w:rPr>
            </w:pPr>
            <w:proofErr w:type="spellStart"/>
            <w:r w:rsidRPr="004F25B9">
              <w:rPr>
                <w:rFonts w:ascii="Montserrat" w:hAnsi="Montserrat" w:cstheme="minorHAnsi"/>
                <w:sz w:val="20"/>
                <w:szCs w:val="20"/>
                <w:shd w:val="clear" w:color="auto" w:fill="FFFFFF"/>
              </w:rPr>
              <w:t>sef</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proiect</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arhitectura</w:t>
            </w:r>
            <w:proofErr w:type="spellEnd"/>
          </w:p>
        </w:tc>
        <w:tc>
          <w:tcPr>
            <w:tcW w:w="3882" w:type="dxa"/>
          </w:tcPr>
          <w:p w14:paraId="61741F18" w14:textId="77777777" w:rsidR="00492636" w:rsidRPr="004F25B9" w:rsidRDefault="00492636" w:rsidP="00B25FBB">
            <w:pPr>
              <w:spacing w:line="360" w:lineRule="auto"/>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4E9758BE" w14:textId="77777777" w:rsidTr="004F25B9">
        <w:trPr>
          <w:trHeight w:val="1209"/>
        </w:trPr>
        <w:tc>
          <w:tcPr>
            <w:tcW w:w="3067" w:type="dxa"/>
          </w:tcPr>
          <w:p w14:paraId="43D18132"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57563095" w14:textId="77777777" w:rsidR="00492636" w:rsidRPr="004F25B9" w:rsidRDefault="00492636" w:rsidP="00B25FBB">
            <w:pPr>
              <w:spacing w:line="360" w:lineRule="auto"/>
              <w:rPr>
                <w:rFonts w:ascii="Montserrat" w:hAnsi="Montserrat" w:cstheme="minorHAnsi"/>
                <w:sz w:val="20"/>
                <w:szCs w:val="20"/>
                <w:shd w:val="clear" w:color="auto" w:fill="FFFFFF"/>
              </w:rPr>
            </w:pPr>
          </w:p>
          <w:p w14:paraId="2092A0AB" w14:textId="77777777" w:rsidR="00492636" w:rsidRPr="004F25B9" w:rsidRDefault="00492636" w:rsidP="00B25FBB">
            <w:pPr>
              <w:spacing w:line="360" w:lineRule="auto"/>
              <w:rPr>
                <w:rFonts w:ascii="Montserrat" w:hAnsi="Montserrat" w:cstheme="minorHAnsi"/>
                <w:sz w:val="20"/>
                <w:szCs w:val="20"/>
                <w:shd w:val="clear" w:color="auto" w:fill="FFFFFF"/>
              </w:rPr>
            </w:pPr>
          </w:p>
          <w:p w14:paraId="342A801C"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5D8190A8"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06EAFBFC" w14:textId="77777777" w:rsidTr="004F25B9">
        <w:trPr>
          <w:trHeight w:val="411"/>
        </w:trPr>
        <w:tc>
          <w:tcPr>
            <w:tcW w:w="3067" w:type="dxa"/>
          </w:tcPr>
          <w:p w14:paraId="1F345774"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360BBC3B"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7B40FB05"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5070F361" w14:textId="77777777" w:rsidTr="004F25B9">
        <w:trPr>
          <w:trHeight w:val="888"/>
        </w:trPr>
        <w:tc>
          <w:tcPr>
            <w:tcW w:w="3067" w:type="dxa"/>
          </w:tcPr>
          <w:p w14:paraId="7FD1AE1C"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2A1177E3"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Andrei Fotescu,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w:t>
            </w:r>
          </w:p>
          <w:p w14:paraId="7B3101EC" w14:textId="77777777" w:rsidR="00492636" w:rsidRPr="004F25B9" w:rsidRDefault="00492636" w:rsidP="00B25FBB">
            <w:pPr>
              <w:spacing w:line="360" w:lineRule="auto"/>
              <w:rPr>
                <w:rFonts w:ascii="Montserrat" w:hAnsi="Montserrat" w:cstheme="minorHAnsi"/>
                <w:sz w:val="20"/>
                <w:szCs w:val="20"/>
                <w:shd w:val="clear" w:color="auto" w:fill="FFFFFF"/>
              </w:rPr>
            </w:pPr>
            <w:proofErr w:type="spellStart"/>
            <w:r w:rsidRPr="004F25B9">
              <w:rPr>
                <w:rFonts w:ascii="Montserrat" w:hAnsi="Montserrat" w:cstheme="minorHAnsi"/>
                <w:sz w:val="20"/>
                <w:szCs w:val="20"/>
                <w:shd w:val="clear" w:color="auto" w:fill="FFFFFF"/>
              </w:rPr>
              <w:t>proiectat</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desenat</w:t>
            </w:r>
            <w:proofErr w:type="spellEnd"/>
          </w:p>
        </w:tc>
        <w:tc>
          <w:tcPr>
            <w:tcW w:w="3882" w:type="dxa"/>
          </w:tcPr>
          <w:p w14:paraId="2223BF5C" w14:textId="77777777" w:rsidR="00492636" w:rsidRPr="004F25B9" w:rsidRDefault="00492636" w:rsidP="00B25FBB">
            <w:pPr>
              <w:spacing w:line="360" w:lineRule="auto"/>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71AB5F68" w14:textId="77777777" w:rsidTr="004F25B9">
        <w:trPr>
          <w:trHeight w:val="411"/>
        </w:trPr>
        <w:tc>
          <w:tcPr>
            <w:tcW w:w="3067" w:type="dxa"/>
          </w:tcPr>
          <w:p w14:paraId="1835AA9B"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5DDEB208"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4360BFD0"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2D6283FF" w14:textId="77777777" w:rsidTr="004F25B9">
        <w:trPr>
          <w:trHeight w:val="810"/>
        </w:trPr>
        <w:tc>
          <w:tcPr>
            <w:tcW w:w="3067" w:type="dxa"/>
          </w:tcPr>
          <w:p w14:paraId="5678189C"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5854EE04"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Lavinia Gheorghe,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w:t>
            </w:r>
          </w:p>
          <w:p w14:paraId="4D3BE505" w14:textId="77777777" w:rsidR="00492636" w:rsidRPr="004F25B9" w:rsidRDefault="00492636" w:rsidP="00B25FBB">
            <w:pPr>
              <w:spacing w:line="360" w:lineRule="auto"/>
              <w:rPr>
                <w:rFonts w:ascii="Montserrat" w:hAnsi="Montserrat" w:cstheme="minorHAnsi"/>
                <w:sz w:val="20"/>
                <w:szCs w:val="20"/>
                <w:shd w:val="clear" w:color="auto" w:fill="FFFFFF"/>
              </w:rPr>
            </w:pPr>
            <w:proofErr w:type="spellStart"/>
            <w:r w:rsidRPr="004F25B9">
              <w:rPr>
                <w:rFonts w:ascii="Montserrat" w:hAnsi="Montserrat" w:cstheme="minorHAnsi"/>
                <w:sz w:val="20"/>
                <w:szCs w:val="20"/>
                <w:shd w:val="clear" w:color="auto" w:fill="FFFFFF"/>
              </w:rPr>
              <w:t>proiectat</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desenat</w:t>
            </w:r>
            <w:proofErr w:type="spellEnd"/>
          </w:p>
        </w:tc>
        <w:tc>
          <w:tcPr>
            <w:tcW w:w="3882" w:type="dxa"/>
          </w:tcPr>
          <w:p w14:paraId="0DCDDB4B" w14:textId="77777777" w:rsidR="00492636" w:rsidRPr="004F25B9" w:rsidRDefault="00492636" w:rsidP="00B25FBB">
            <w:pPr>
              <w:spacing w:line="360" w:lineRule="auto"/>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7491F7C3" w14:textId="77777777" w:rsidTr="004F25B9">
        <w:trPr>
          <w:trHeight w:val="398"/>
        </w:trPr>
        <w:tc>
          <w:tcPr>
            <w:tcW w:w="3067" w:type="dxa"/>
          </w:tcPr>
          <w:p w14:paraId="376E8682" w14:textId="77777777" w:rsidR="00492636" w:rsidRPr="004F25B9" w:rsidRDefault="00492636" w:rsidP="00B25FBB">
            <w:pPr>
              <w:spacing w:line="360" w:lineRule="auto"/>
              <w:jc w:val="right"/>
              <w:rPr>
                <w:rFonts w:ascii="Montserrat" w:hAnsi="Montserrat" w:cstheme="minorHAnsi"/>
                <w:sz w:val="20"/>
                <w:szCs w:val="20"/>
                <w:shd w:val="clear" w:color="auto" w:fill="FFFFFF"/>
              </w:rPr>
            </w:pPr>
          </w:p>
        </w:tc>
        <w:tc>
          <w:tcPr>
            <w:tcW w:w="3050" w:type="dxa"/>
          </w:tcPr>
          <w:p w14:paraId="262AFDE6" w14:textId="77777777" w:rsidR="00492636" w:rsidRPr="004F25B9" w:rsidRDefault="00492636" w:rsidP="00B25FBB">
            <w:pPr>
              <w:spacing w:line="360" w:lineRule="auto"/>
              <w:rPr>
                <w:rFonts w:ascii="Montserrat" w:hAnsi="Montserrat" w:cstheme="minorHAnsi"/>
                <w:sz w:val="20"/>
                <w:szCs w:val="20"/>
                <w:shd w:val="clear" w:color="auto" w:fill="FFFFFF"/>
              </w:rPr>
            </w:pPr>
          </w:p>
        </w:tc>
        <w:tc>
          <w:tcPr>
            <w:tcW w:w="3882" w:type="dxa"/>
          </w:tcPr>
          <w:p w14:paraId="5A5B1DC5" w14:textId="77777777" w:rsidR="00492636" w:rsidRPr="004F25B9" w:rsidRDefault="00492636" w:rsidP="00B25FBB">
            <w:pPr>
              <w:spacing w:line="360" w:lineRule="auto"/>
              <w:rPr>
                <w:rFonts w:ascii="Montserrat" w:hAnsi="Montserrat" w:cstheme="minorHAnsi"/>
                <w:bCs/>
                <w:sz w:val="20"/>
                <w:szCs w:val="20"/>
              </w:rPr>
            </w:pPr>
          </w:p>
        </w:tc>
      </w:tr>
      <w:tr w:rsidR="00492636" w:rsidRPr="004F25B9" w14:paraId="4AFC614F" w14:textId="77777777" w:rsidTr="004F25B9">
        <w:trPr>
          <w:trHeight w:val="810"/>
        </w:trPr>
        <w:tc>
          <w:tcPr>
            <w:tcW w:w="3067" w:type="dxa"/>
          </w:tcPr>
          <w:p w14:paraId="1EDAF4F2" w14:textId="77777777" w:rsidR="00492636" w:rsidRPr="004F25B9" w:rsidRDefault="00492636" w:rsidP="00B25FBB">
            <w:pPr>
              <w:spacing w:line="360" w:lineRule="auto"/>
              <w:rPr>
                <w:rFonts w:ascii="Montserrat" w:hAnsi="Montserrat" w:cstheme="minorHAnsi"/>
                <w:b/>
                <w:bCs/>
                <w:sz w:val="20"/>
                <w:szCs w:val="20"/>
                <w:shd w:val="clear" w:color="auto" w:fill="FFFFFF"/>
              </w:rPr>
            </w:pPr>
          </w:p>
        </w:tc>
        <w:tc>
          <w:tcPr>
            <w:tcW w:w="3050" w:type="dxa"/>
          </w:tcPr>
          <w:p w14:paraId="50F39A31" w14:textId="77777777" w:rsidR="00492636" w:rsidRPr="004F25B9" w:rsidRDefault="00492636" w:rsidP="00B25FBB">
            <w:pPr>
              <w:spacing w:line="360" w:lineRule="auto"/>
              <w:rPr>
                <w:rFonts w:ascii="Montserrat" w:hAnsi="Montserrat" w:cstheme="minorHAnsi"/>
                <w:sz w:val="20"/>
                <w:szCs w:val="20"/>
                <w:shd w:val="clear" w:color="auto" w:fill="FFFFFF"/>
              </w:rPr>
            </w:pPr>
            <w:r w:rsidRPr="004F25B9">
              <w:rPr>
                <w:rFonts w:ascii="Montserrat" w:hAnsi="Montserrat" w:cstheme="minorHAnsi"/>
                <w:sz w:val="20"/>
                <w:szCs w:val="20"/>
                <w:shd w:val="clear" w:color="auto" w:fill="FFFFFF"/>
              </w:rPr>
              <w:t xml:space="preserve">Razvan </w:t>
            </w:r>
            <w:proofErr w:type="spellStart"/>
            <w:r w:rsidRPr="004F25B9">
              <w:rPr>
                <w:rFonts w:ascii="Montserrat" w:hAnsi="Montserrat" w:cstheme="minorHAnsi"/>
                <w:sz w:val="20"/>
                <w:szCs w:val="20"/>
                <w:shd w:val="clear" w:color="auto" w:fill="FFFFFF"/>
              </w:rPr>
              <w:t>Rusu</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arh</w:t>
            </w:r>
            <w:proofErr w:type="spellEnd"/>
            <w:r w:rsidRPr="004F25B9">
              <w:rPr>
                <w:rFonts w:ascii="Montserrat" w:hAnsi="Montserrat" w:cstheme="minorHAnsi"/>
                <w:sz w:val="20"/>
                <w:szCs w:val="20"/>
                <w:shd w:val="clear" w:color="auto" w:fill="FFFFFF"/>
              </w:rPr>
              <w:t xml:space="preserve">. </w:t>
            </w:r>
          </w:p>
          <w:p w14:paraId="2C6F1F12" w14:textId="77777777" w:rsidR="00492636" w:rsidRPr="004F25B9" w:rsidRDefault="00492636" w:rsidP="00B25FBB">
            <w:pPr>
              <w:spacing w:line="360" w:lineRule="auto"/>
              <w:rPr>
                <w:rFonts w:ascii="Montserrat" w:hAnsi="Montserrat" w:cstheme="minorHAnsi"/>
                <w:sz w:val="20"/>
                <w:szCs w:val="20"/>
                <w:shd w:val="clear" w:color="auto" w:fill="FFFFFF"/>
              </w:rPr>
            </w:pPr>
            <w:proofErr w:type="spellStart"/>
            <w:r w:rsidRPr="004F25B9">
              <w:rPr>
                <w:rFonts w:ascii="Montserrat" w:hAnsi="Montserrat" w:cstheme="minorHAnsi"/>
                <w:sz w:val="20"/>
                <w:szCs w:val="20"/>
                <w:shd w:val="clear" w:color="auto" w:fill="FFFFFF"/>
              </w:rPr>
              <w:t>proiectat</w:t>
            </w:r>
            <w:proofErr w:type="spellEnd"/>
            <w:r w:rsidRPr="004F25B9">
              <w:rPr>
                <w:rFonts w:ascii="Montserrat" w:hAnsi="Montserrat" w:cstheme="minorHAnsi"/>
                <w:sz w:val="20"/>
                <w:szCs w:val="20"/>
                <w:shd w:val="clear" w:color="auto" w:fill="FFFFFF"/>
              </w:rPr>
              <w:t xml:space="preserve">, </w:t>
            </w:r>
            <w:proofErr w:type="spellStart"/>
            <w:r w:rsidRPr="004F25B9">
              <w:rPr>
                <w:rFonts w:ascii="Montserrat" w:hAnsi="Montserrat" w:cstheme="minorHAnsi"/>
                <w:sz w:val="20"/>
                <w:szCs w:val="20"/>
                <w:shd w:val="clear" w:color="auto" w:fill="FFFFFF"/>
              </w:rPr>
              <w:t>desenat</w:t>
            </w:r>
            <w:proofErr w:type="spellEnd"/>
          </w:p>
        </w:tc>
        <w:tc>
          <w:tcPr>
            <w:tcW w:w="3882" w:type="dxa"/>
          </w:tcPr>
          <w:p w14:paraId="3E07C424" w14:textId="77777777" w:rsidR="00492636" w:rsidRPr="004F25B9" w:rsidRDefault="00492636" w:rsidP="00B25FBB">
            <w:pPr>
              <w:spacing w:line="360" w:lineRule="auto"/>
              <w:rPr>
                <w:rFonts w:ascii="Montserrat" w:hAnsi="Montserrat" w:cstheme="minorHAnsi"/>
                <w:bCs/>
                <w:sz w:val="20"/>
                <w:szCs w:val="20"/>
              </w:rPr>
            </w:pPr>
            <w:r w:rsidRPr="004F25B9">
              <w:rPr>
                <w:rFonts w:ascii="Montserrat" w:hAnsi="Montserrat" w:cstheme="minorHAnsi"/>
                <w:bCs/>
                <w:sz w:val="20"/>
                <w:szCs w:val="20"/>
              </w:rPr>
              <w:t>..................................</w:t>
            </w:r>
          </w:p>
        </w:tc>
      </w:tr>
    </w:tbl>
    <w:p w14:paraId="4F2DF16F" w14:textId="77777777" w:rsidR="00492636" w:rsidRPr="004F25B9" w:rsidRDefault="00492636" w:rsidP="00B25FBB">
      <w:pPr>
        <w:spacing w:line="360" w:lineRule="auto"/>
        <w:rPr>
          <w:rFonts w:ascii="Montserrat" w:hAnsi="Montserrat"/>
          <w:sz w:val="20"/>
          <w:szCs w:val="20"/>
        </w:rPr>
      </w:pPr>
      <w:r w:rsidRPr="004F25B9">
        <w:rPr>
          <w:rFonts w:ascii="Montserrat" w:hAnsi="Montserrat"/>
          <w:sz w:val="20"/>
          <w:szCs w:val="20"/>
        </w:rPr>
        <w:br w:type="page"/>
      </w:r>
    </w:p>
    <w:p w14:paraId="77B9BB1B" w14:textId="77777777" w:rsidR="004E3EFC" w:rsidRPr="004F25B9" w:rsidRDefault="004E3EFC" w:rsidP="00492636">
      <w:pPr>
        <w:rPr>
          <w:rFonts w:ascii="Montserrat" w:hAnsi="Montserrat"/>
          <w:sz w:val="20"/>
          <w:szCs w:val="20"/>
        </w:rPr>
      </w:pPr>
    </w:p>
    <w:tbl>
      <w:tblPr>
        <w:tblStyle w:val="Tabelgril"/>
        <w:tblW w:w="1012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089"/>
        <w:gridCol w:w="3932"/>
      </w:tblGrid>
      <w:tr w:rsidR="00492636" w:rsidRPr="004F25B9" w14:paraId="7E51818C" w14:textId="77777777" w:rsidTr="004F25B9">
        <w:trPr>
          <w:trHeight w:val="440"/>
        </w:trPr>
        <w:tc>
          <w:tcPr>
            <w:tcW w:w="3107" w:type="dxa"/>
          </w:tcPr>
          <w:p w14:paraId="30941215" w14:textId="77777777" w:rsidR="00492636" w:rsidRPr="004F25B9" w:rsidRDefault="00492636" w:rsidP="00BA6855">
            <w:pPr>
              <w:jc w:val="center"/>
              <w:rPr>
                <w:rFonts w:ascii="Montserrat" w:hAnsi="Montserrat" w:cstheme="minorHAnsi"/>
                <w:sz w:val="20"/>
                <w:szCs w:val="20"/>
                <w:shd w:val="clear" w:color="auto" w:fill="FFFFFF"/>
              </w:rPr>
            </w:pPr>
          </w:p>
        </w:tc>
        <w:tc>
          <w:tcPr>
            <w:tcW w:w="3089" w:type="dxa"/>
          </w:tcPr>
          <w:p w14:paraId="3B86728A"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2FE4F9D7" w14:textId="77777777" w:rsidR="00492636" w:rsidRPr="004F25B9" w:rsidRDefault="00492636" w:rsidP="00BA6855">
            <w:pPr>
              <w:rPr>
                <w:rFonts w:ascii="Montserrat" w:hAnsi="Montserrat" w:cstheme="minorHAnsi"/>
                <w:bCs/>
                <w:sz w:val="20"/>
                <w:szCs w:val="20"/>
              </w:rPr>
            </w:pPr>
          </w:p>
        </w:tc>
      </w:tr>
      <w:tr w:rsidR="00492636" w:rsidRPr="004F25B9" w14:paraId="14BF197C" w14:textId="77777777" w:rsidTr="004F25B9">
        <w:trPr>
          <w:trHeight w:val="904"/>
        </w:trPr>
        <w:tc>
          <w:tcPr>
            <w:tcW w:w="3107" w:type="dxa"/>
          </w:tcPr>
          <w:p w14:paraId="17E3CCE6"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
                <w:sz w:val="20"/>
                <w:szCs w:val="20"/>
              </w:rPr>
              <w:t>Proiectant</w:t>
            </w:r>
            <w:proofErr w:type="spellEnd"/>
            <w:r w:rsidRPr="004F25B9">
              <w:rPr>
                <w:rFonts w:ascii="Montserrat" w:hAnsi="Montserrat" w:cstheme="minorHAnsi"/>
                <w:b/>
                <w:sz w:val="20"/>
                <w:szCs w:val="20"/>
              </w:rPr>
              <w:t xml:space="preserve"> de </w:t>
            </w:r>
            <w:proofErr w:type="spellStart"/>
            <w:r w:rsidRPr="004F25B9">
              <w:rPr>
                <w:rFonts w:ascii="Montserrat" w:hAnsi="Montserrat" w:cstheme="minorHAnsi"/>
                <w:b/>
                <w:sz w:val="20"/>
                <w:szCs w:val="20"/>
              </w:rPr>
              <w:t>specialitate</w:t>
            </w:r>
            <w:proofErr w:type="spellEnd"/>
            <w:r w:rsidRPr="004F25B9">
              <w:rPr>
                <w:rFonts w:ascii="Montserrat" w:hAnsi="Montserrat" w:cstheme="minorHAnsi"/>
                <w:b/>
                <w:sz w:val="20"/>
                <w:szCs w:val="20"/>
              </w:rPr>
              <w:t xml:space="preserve"> </w:t>
            </w:r>
            <w:proofErr w:type="spellStart"/>
            <w:r w:rsidRPr="004F25B9">
              <w:rPr>
                <w:rFonts w:ascii="Montserrat" w:hAnsi="Montserrat" w:cstheme="minorHAnsi"/>
                <w:b/>
                <w:sz w:val="20"/>
                <w:szCs w:val="20"/>
              </w:rPr>
              <w:t>instalatii</w:t>
            </w:r>
            <w:proofErr w:type="spellEnd"/>
          </w:p>
        </w:tc>
        <w:tc>
          <w:tcPr>
            <w:tcW w:w="3089" w:type="dxa"/>
          </w:tcPr>
          <w:p w14:paraId="193862E8" w14:textId="77777777" w:rsidR="00492636" w:rsidRPr="004F25B9" w:rsidRDefault="00492636" w:rsidP="00BA6855">
            <w:pPr>
              <w:rPr>
                <w:rFonts w:ascii="Montserrat" w:hAnsi="Montserrat" w:cstheme="minorHAnsi"/>
                <w:sz w:val="20"/>
                <w:szCs w:val="20"/>
                <w:shd w:val="clear" w:color="auto" w:fill="FFFFFF"/>
              </w:rPr>
            </w:pPr>
            <w:r w:rsidRPr="004F25B9">
              <w:rPr>
                <w:rFonts w:ascii="Montserrat" w:hAnsi="Montserrat" w:cstheme="minorHAnsi"/>
                <w:b/>
                <w:sz w:val="20"/>
                <w:szCs w:val="20"/>
              </w:rPr>
              <w:t>INSTALTEK PROJECT SRL</w:t>
            </w:r>
          </w:p>
        </w:tc>
        <w:tc>
          <w:tcPr>
            <w:tcW w:w="3932" w:type="dxa"/>
          </w:tcPr>
          <w:p w14:paraId="23371F79" w14:textId="77777777" w:rsidR="00492636" w:rsidRPr="004F25B9" w:rsidRDefault="00492636" w:rsidP="00BA6855">
            <w:pPr>
              <w:rPr>
                <w:rFonts w:ascii="Montserrat" w:hAnsi="Montserrat" w:cstheme="minorHAnsi"/>
                <w:bCs/>
                <w:sz w:val="20"/>
                <w:szCs w:val="20"/>
              </w:rPr>
            </w:pPr>
          </w:p>
        </w:tc>
      </w:tr>
      <w:tr w:rsidR="00492636" w:rsidRPr="004F25B9" w14:paraId="7D57C87C" w14:textId="77777777" w:rsidTr="004F25B9">
        <w:trPr>
          <w:trHeight w:val="440"/>
        </w:trPr>
        <w:tc>
          <w:tcPr>
            <w:tcW w:w="3107" w:type="dxa"/>
          </w:tcPr>
          <w:p w14:paraId="02416A31"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2293797F"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0EA8D09D" w14:textId="77777777" w:rsidR="00492636" w:rsidRPr="004F25B9" w:rsidRDefault="00492636" w:rsidP="00BA6855">
            <w:pPr>
              <w:rPr>
                <w:rFonts w:ascii="Montserrat" w:hAnsi="Montserrat" w:cstheme="minorHAnsi"/>
                <w:bCs/>
                <w:sz w:val="20"/>
                <w:szCs w:val="20"/>
              </w:rPr>
            </w:pPr>
          </w:p>
        </w:tc>
      </w:tr>
      <w:tr w:rsidR="00492636" w:rsidRPr="004F25B9" w14:paraId="28E7E603" w14:textId="77777777" w:rsidTr="004F25B9">
        <w:trPr>
          <w:trHeight w:val="904"/>
        </w:trPr>
        <w:tc>
          <w:tcPr>
            <w:tcW w:w="3107" w:type="dxa"/>
          </w:tcPr>
          <w:p w14:paraId="2BB338C1"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Cs/>
                <w:sz w:val="20"/>
                <w:szCs w:val="20"/>
              </w:rPr>
              <w:t>Instalatii</w:t>
            </w:r>
            <w:proofErr w:type="spellEnd"/>
            <w:r w:rsidRPr="004F25B9">
              <w:rPr>
                <w:rFonts w:ascii="Montserrat" w:hAnsi="Montserrat" w:cstheme="minorHAnsi"/>
                <w:bCs/>
                <w:sz w:val="20"/>
                <w:szCs w:val="20"/>
              </w:rPr>
              <w:t xml:space="preserve"> </w:t>
            </w:r>
            <w:proofErr w:type="spellStart"/>
            <w:proofErr w:type="gramStart"/>
            <w:r w:rsidRPr="004F25B9">
              <w:rPr>
                <w:rFonts w:ascii="Montserrat" w:hAnsi="Montserrat" w:cstheme="minorHAnsi"/>
                <w:bCs/>
                <w:sz w:val="20"/>
                <w:szCs w:val="20"/>
              </w:rPr>
              <w:t>sanitare</w:t>
            </w:r>
            <w:proofErr w:type="spellEnd"/>
            <w:r w:rsidRPr="004F25B9">
              <w:rPr>
                <w:rFonts w:ascii="Montserrat" w:hAnsi="Montserrat" w:cstheme="minorHAnsi"/>
                <w:bCs/>
                <w:sz w:val="20"/>
                <w:szCs w:val="20"/>
              </w:rPr>
              <w:t xml:space="preserve"> :</w:t>
            </w:r>
            <w:proofErr w:type="gramEnd"/>
            <w:r w:rsidRPr="004F25B9">
              <w:rPr>
                <w:rFonts w:ascii="Montserrat" w:hAnsi="Montserrat" w:cstheme="minorHAnsi"/>
                <w:bCs/>
                <w:sz w:val="20"/>
                <w:szCs w:val="20"/>
              </w:rPr>
              <w:t xml:space="preserve">  </w:t>
            </w:r>
          </w:p>
        </w:tc>
        <w:tc>
          <w:tcPr>
            <w:tcW w:w="3089" w:type="dxa"/>
          </w:tcPr>
          <w:p w14:paraId="159519C2"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Iulian </w:t>
            </w:r>
            <w:proofErr w:type="spellStart"/>
            <w:r w:rsidRPr="004F25B9">
              <w:rPr>
                <w:rFonts w:ascii="Montserrat" w:hAnsi="Montserrat" w:cstheme="minorHAnsi"/>
                <w:bCs/>
                <w:sz w:val="20"/>
                <w:szCs w:val="20"/>
              </w:rPr>
              <w:t>Tindeche</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ing</w:t>
            </w:r>
            <w:proofErr w:type="spellEnd"/>
            <w:r w:rsidRPr="004F25B9">
              <w:rPr>
                <w:rFonts w:ascii="Montserrat" w:hAnsi="Montserrat" w:cstheme="minorHAnsi"/>
                <w:bCs/>
                <w:sz w:val="20"/>
                <w:szCs w:val="20"/>
              </w:rPr>
              <w:t xml:space="preserve">. </w:t>
            </w:r>
          </w:p>
          <w:p w14:paraId="1409F28F"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Cs/>
                <w:sz w:val="20"/>
                <w:szCs w:val="20"/>
              </w:rPr>
              <w:t>proiectat</w:t>
            </w:r>
            <w:proofErr w:type="spellEnd"/>
          </w:p>
        </w:tc>
        <w:tc>
          <w:tcPr>
            <w:tcW w:w="3932" w:type="dxa"/>
          </w:tcPr>
          <w:p w14:paraId="5CAB0B93"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45FC1ABA" w14:textId="77777777" w:rsidTr="004F25B9">
        <w:trPr>
          <w:trHeight w:val="440"/>
        </w:trPr>
        <w:tc>
          <w:tcPr>
            <w:tcW w:w="3107" w:type="dxa"/>
          </w:tcPr>
          <w:p w14:paraId="636FD23C" w14:textId="77777777" w:rsidR="00492636" w:rsidRPr="004F25B9" w:rsidRDefault="00492636" w:rsidP="00BA6855">
            <w:pPr>
              <w:jc w:val="right"/>
              <w:rPr>
                <w:rFonts w:ascii="Montserrat" w:hAnsi="Montserrat" w:cstheme="minorHAnsi"/>
                <w:bCs/>
                <w:sz w:val="20"/>
                <w:szCs w:val="20"/>
              </w:rPr>
            </w:pPr>
          </w:p>
        </w:tc>
        <w:tc>
          <w:tcPr>
            <w:tcW w:w="3089" w:type="dxa"/>
          </w:tcPr>
          <w:p w14:paraId="53E13D22" w14:textId="77777777" w:rsidR="00492636" w:rsidRPr="004F25B9" w:rsidRDefault="00492636" w:rsidP="00BA6855">
            <w:pPr>
              <w:rPr>
                <w:rFonts w:ascii="Montserrat" w:hAnsi="Montserrat" w:cstheme="minorHAnsi"/>
                <w:bCs/>
                <w:sz w:val="20"/>
                <w:szCs w:val="20"/>
              </w:rPr>
            </w:pPr>
          </w:p>
        </w:tc>
        <w:tc>
          <w:tcPr>
            <w:tcW w:w="3932" w:type="dxa"/>
          </w:tcPr>
          <w:p w14:paraId="02F32C6E" w14:textId="77777777" w:rsidR="00492636" w:rsidRPr="004F25B9" w:rsidRDefault="00492636" w:rsidP="00BA6855">
            <w:pPr>
              <w:rPr>
                <w:rFonts w:ascii="Montserrat" w:hAnsi="Montserrat" w:cstheme="minorHAnsi"/>
                <w:bCs/>
                <w:sz w:val="20"/>
                <w:szCs w:val="20"/>
              </w:rPr>
            </w:pPr>
          </w:p>
        </w:tc>
      </w:tr>
      <w:tr w:rsidR="00492636" w:rsidRPr="004F25B9" w14:paraId="1F8F9B92" w14:textId="77777777" w:rsidTr="004F25B9">
        <w:trPr>
          <w:trHeight w:val="904"/>
        </w:trPr>
        <w:tc>
          <w:tcPr>
            <w:tcW w:w="3107" w:type="dxa"/>
          </w:tcPr>
          <w:p w14:paraId="739A3633" w14:textId="77777777" w:rsidR="00492636" w:rsidRPr="004F25B9" w:rsidRDefault="00492636" w:rsidP="00BA6855">
            <w:pPr>
              <w:jc w:val="right"/>
              <w:rPr>
                <w:rFonts w:ascii="Montserrat" w:hAnsi="Montserrat" w:cstheme="minorHAnsi"/>
                <w:bCs/>
                <w:sz w:val="20"/>
                <w:szCs w:val="20"/>
              </w:rPr>
            </w:pPr>
          </w:p>
        </w:tc>
        <w:tc>
          <w:tcPr>
            <w:tcW w:w="3089" w:type="dxa"/>
          </w:tcPr>
          <w:p w14:paraId="7E1E3131"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George </w:t>
            </w:r>
            <w:proofErr w:type="spellStart"/>
            <w:r w:rsidRPr="004F25B9">
              <w:rPr>
                <w:rFonts w:ascii="Montserrat" w:hAnsi="Montserrat" w:cstheme="minorHAnsi"/>
                <w:bCs/>
                <w:sz w:val="20"/>
                <w:szCs w:val="20"/>
              </w:rPr>
              <w:t>Ene</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ing</w:t>
            </w:r>
            <w:proofErr w:type="spellEnd"/>
            <w:r w:rsidRPr="004F25B9">
              <w:rPr>
                <w:rFonts w:ascii="Montserrat" w:hAnsi="Montserrat" w:cstheme="minorHAnsi"/>
                <w:bCs/>
                <w:sz w:val="20"/>
                <w:szCs w:val="20"/>
              </w:rPr>
              <w:t xml:space="preserve">. </w:t>
            </w:r>
          </w:p>
          <w:p w14:paraId="67522FF1" w14:textId="77777777" w:rsidR="00492636" w:rsidRPr="004F25B9" w:rsidRDefault="00492636" w:rsidP="00BA6855">
            <w:pPr>
              <w:rPr>
                <w:rFonts w:ascii="Montserrat" w:hAnsi="Montserrat" w:cstheme="minorHAnsi"/>
                <w:bCs/>
                <w:sz w:val="20"/>
                <w:szCs w:val="20"/>
              </w:rPr>
            </w:pPr>
            <w:proofErr w:type="spellStart"/>
            <w:r w:rsidRPr="004F25B9">
              <w:rPr>
                <w:rFonts w:ascii="Montserrat" w:hAnsi="Montserrat" w:cstheme="minorHAnsi"/>
                <w:sz w:val="20"/>
                <w:szCs w:val="20"/>
                <w:shd w:val="clear" w:color="auto" w:fill="FFFFFF"/>
              </w:rPr>
              <w:t>verificat</w:t>
            </w:r>
            <w:proofErr w:type="spellEnd"/>
            <w:r w:rsidRPr="004F25B9">
              <w:rPr>
                <w:rFonts w:ascii="Montserrat" w:hAnsi="Montserrat" w:cstheme="minorHAnsi"/>
                <w:sz w:val="20"/>
                <w:szCs w:val="20"/>
                <w:shd w:val="clear" w:color="auto" w:fill="FFFFFF"/>
              </w:rPr>
              <w:t xml:space="preserve"> intern</w:t>
            </w:r>
          </w:p>
        </w:tc>
        <w:tc>
          <w:tcPr>
            <w:tcW w:w="3932" w:type="dxa"/>
          </w:tcPr>
          <w:p w14:paraId="5706163A"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00AA4ECE" w14:textId="77777777" w:rsidTr="004F25B9">
        <w:trPr>
          <w:trHeight w:val="440"/>
        </w:trPr>
        <w:tc>
          <w:tcPr>
            <w:tcW w:w="3107" w:type="dxa"/>
          </w:tcPr>
          <w:p w14:paraId="634FE41D"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0AEF0F98"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1035F2A5" w14:textId="77777777" w:rsidR="00492636" w:rsidRPr="004F25B9" w:rsidRDefault="00492636" w:rsidP="00BA6855">
            <w:pPr>
              <w:rPr>
                <w:rFonts w:ascii="Montserrat" w:hAnsi="Montserrat" w:cstheme="minorHAnsi"/>
                <w:bCs/>
                <w:sz w:val="20"/>
                <w:szCs w:val="20"/>
              </w:rPr>
            </w:pPr>
          </w:p>
        </w:tc>
      </w:tr>
      <w:tr w:rsidR="00492636" w:rsidRPr="004F25B9" w14:paraId="66EA36CD" w14:textId="77777777" w:rsidTr="004F25B9">
        <w:trPr>
          <w:trHeight w:val="440"/>
        </w:trPr>
        <w:tc>
          <w:tcPr>
            <w:tcW w:w="3107" w:type="dxa"/>
          </w:tcPr>
          <w:p w14:paraId="209DE46B"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64509D75"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03B58CE1" w14:textId="77777777" w:rsidR="00492636" w:rsidRPr="004F25B9" w:rsidRDefault="00492636" w:rsidP="00BA6855">
            <w:pPr>
              <w:rPr>
                <w:rFonts w:ascii="Montserrat" w:hAnsi="Montserrat" w:cstheme="minorHAnsi"/>
                <w:bCs/>
                <w:sz w:val="20"/>
                <w:szCs w:val="20"/>
              </w:rPr>
            </w:pPr>
          </w:p>
        </w:tc>
      </w:tr>
      <w:tr w:rsidR="00492636" w:rsidRPr="004F25B9" w14:paraId="1F75EA49" w14:textId="77777777" w:rsidTr="004F25B9">
        <w:trPr>
          <w:trHeight w:val="904"/>
        </w:trPr>
        <w:tc>
          <w:tcPr>
            <w:tcW w:w="3107" w:type="dxa"/>
          </w:tcPr>
          <w:p w14:paraId="424556FA"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Cs/>
                <w:sz w:val="20"/>
                <w:szCs w:val="20"/>
              </w:rPr>
              <w:t>Instalatii</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electrice</w:t>
            </w:r>
            <w:proofErr w:type="spellEnd"/>
            <w:r w:rsidRPr="004F25B9">
              <w:rPr>
                <w:rFonts w:ascii="Montserrat" w:hAnsi="Montserrat" w:cstheme="minorHAnsi"/>
                <w:bCs/>
                <w:sz w:val="20"/>
                <w:szCs w:val="20"/>
              </w:rPr>
              <w:t xml:space="preserve">:   </w:t>
            </w:r>
          </w:p>
        </w:tc>
        <w:tc>
          <w:tcPr>
            <w:tcW w:w="3089" w:type="dxa"/>
          </w:tcPr>
          <w:p w14:paraId="79267C00"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Adrian </w:t>
            </w:r>
            <w:proofErr w:type="spellStart"/>
            <w:r w:rsidRPr="004F25B9">
              <w:rPr>
                <w:rFonts w:ascii="Montserrat" w:hAnsi="Montserrat" w:cstheme="minorHAnsi"/>
                <w:bCs/>
                <w:sz w:val="20"/>
                <w:szCs w:val="20"/>
              </w:rPr>
              <w:t>Ristoiu</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ing</w:t>
            </w:r>
            <w:proofErr w:type="spellEnd"/>
            <w:r w:rsidRPr="004F25B9">
              <w:rPr>
                <w:rFonts w:ascii="Montserrat" w:hAnsi="Montserrat" w:cstheme="minorHAnsi"/>
                <w:bCs/>
                <w:sz w:val="20"/>
                <w:szCs w:val="20"/>
              </w:rPr>
              <w:t xml:space="preserve">. </w:t>
            </w:r>
          </w:p>
          <w:p w14:paraId="546FFB45"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Cs/>
                <w:sz w:val="20"/>
                <w:szCs w:val="20"/>
              </w:rPr>
              <w:t>proiectat</w:t>
            </w:r>
            <w:proofErr w:type="spellEnd"/>
          </w:p>
        </w:tc>
        <w:tc>
          <w:tcPr>
            <w:tcW w:w="3932" w:type="dxa"/>
          </w:tcPr>
          <w:p w14:paraId="670755DD"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5BC71952" w14:textId="77777777" w:rsidTr="004F25B9">
        <w:trPr>
          <w:trHeight w:val="440"/>
        </w:trPr>
        <w:tc>
          <w:tcPr>
            <w:tcW w:w="3107" w:type="dxa"/>
          </w:tcPr>
          <w:p w14:paraId="09A9B4AF" w14:textId="77777777" w:rsidR="00492636" w:rsidRPr="004F25B9" w:rsidRDefault="00492636" w:rsidP="00BA6855">
            <w:pPr>
              <w:jc w:val="right"/>
              <w:rPr>
                <w:rFonts w:ascii="Montserrat" w:hAnsi="Montserrat" w:cstheme="minorHAnsi"/>
                <w:bCs/>
                <w:sz w:val="20"/>
                <w:szCs w:val="20"/>
              </w:rPr>
            </w:pPr>
          </w:p>
        </w:tc>
        <w:tc>
          <w:tcPr>
            <w:tcW w:w="3089" w:type="dxa"/>
          </w:tcPr>
          <w:p w14:paraId="4E855FF6" w14:textId="77777777" w:rsidR="00492636" w:rsidRPr="004F25B9" w:rsidRDefault="00492636" w:rsidP="00BA6855">
            <w:pPr>
              <w:rPr>
                <w:rFonts w:ascii="Montserrat" w:hAnsi="Montserrat" w:cstheme="minorHAnsi"/>
                <w:bCs/>
                <w:sz w:val="20"/>
                <w:szCs w:val="20"/>
              </w:rPr>
            </w:pPr>
          </w:p>
        </w:tc>
        <w:tc>
          <w:tcPr>
            <w:tcW w:w="3932" w:type="dxa"/>
          </w:tcPr>
          <w:p w14:paraId="6DBF37A8" w14:textId="77777777" w:rsidR="00492636" w:rsidRPr="004F25B9" w:rsidRDefault="00492636" w:rsidP="00BA6855">
            <w:pPr>
              <w:rPr>
                <w:rFonts w:ascii="Montserrat" w:hAnsi="Montserrat" w:cstheme="minorHAnsi"/>
                <w:bCs/>
                <w:sz w:val="20"/>
                <w:szCs w:val="20"/>
              </w:rPr>
            </w:pPr>
          </w:p>
        </w:tc>
      </w:tr>
      <w:tr w:rsidR="00492636" w:rsidRPr="004F25B9" w14:paraId="65BA2956" w14:textId="77777777" w:rsidTr="004F25B9">
        <w:trPr>
          <w:trHeight w:val="904"/>
        </w:trPr>
        <w:tc>
          <w:tcPr>
            <w:tcW w:w="3107" w:type="dxa"/>
          </w:tcPr>
          <w:p w14:paraId="00235135"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65EF1FBD"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Marius </w:t>
            </w:r>
            <w:proofErr w:type="spellStart"/>
            <w:r w:rsidRPr="004F25B9">
              <w:rPr>
                <w:rFonts w:ascii="Montserrat" w:hAnsi="Montserrat" w:cstheme="minorHAnsi"/>
                <w:bCs/>
                <w:sz w:val="20"/>
                <w:szCs w:val="20"/>
              </w:rPr>
              <w:t>Briciu</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ing</w:t>
            </w:r>
            <w:proofErr w:type="spellEnd"/>
            <w:r w:rsidRPr="004F25B9">
              <w:rPr>
                <w:rFonts w:ascii="Montserrat" w:hAnsi="Montserrat" w:cstheme="minorHAnsi"/>
                <w:bCs/>
                <w:sz w:val="20"/>
                <w:szCs w:val="20"/>
              </w:rPr>
              <w:t xml:space="preserve">. </w:t>
            </w:r>
          </w:p>
          <w:p w14:paraId="21A18C6D" w14:textId="77777777" w:rsidR="00492636" w:rsidRPr="004F25B9" w:rsidRDefault="00492636" w:rsidP="00BA6855">
            <w:pPr>
              <w:rPr>
                <w:rFonts w:ascii="Montserrat" w:hAnsi="Montserrat" w:cstheme="minorHAnsi"/>
                <w:bCs/>
                <w:sz w:val="20"/>
                <w:szCs w:val="20"/>
              </w:rPr>
            </w:pPr>
            <w:proofErr w:type="spellStart"/>
            <w:r w:rsidRPr="004F25B9">
              <w:rPr>
                <w:rFonts w:ascii="Montserrat" w:hAnsi="Montserrat" w:cstheme="minorHAnsi"/>
                <w:sz w:val="20"/>
                <w:szCs w:val="20"/>
                <w:shd w:val="clear" w:color="auto" w:fill="FFFFFF"/>
              </w:rPr>
              <w:t>verificat</w:t>
            </w:r>
            <w:proofErr w:type="spellEnd"/>
            <w:r w:rsidRPr="004F25B9">
              <w:rPr>
                <w:rFonts w:ascii="Montserrat" w:hAnsi="Montserrat" w:cstheme="minorHAnsi"/>
                <w:sz w:val="20"/>
                <w:szCs w:val="20"/>
                <w:shd w:val="clear" w:color="auto" w:fill="FFFFFF"/>
              </w:rPr>
              <w:t xml:space="preserve"> intern</w:t>
            </w:r>
          </w:p>
        </w:tc>
        <w:tc>
          <w:tcPr>
            <w:tcW w:w="3932" w:type="dxa"/>
          </w:tcPr>
          <w:p w14:paraId="4D94EFA3"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6EAAD566" w14:textId="77777777" w:rsidTr="004F25B9">
        <w:trPr>
          <w:trHeight w:val="440"/>
        </w:trPr>
        <w:tc>
          <w:tcPr>
            <w:tcW w:w="3107" w:type="dxa"/>
          </w:tcPr>
          <w:p w14:paraId="31D0C260"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30BDB990" w14:textId="77777777" w:rsidR="00492636" w:rsidRPr="004F25B9" w:rsidRDefault="00492636" w:rsidP="00BA6855">
            <w:pPr>
              <w:rPr>
                <w:rFonts w:ascii="Montserrat" w:hAnsi="Montserrat" w:cstheme="minorHAnsi"/>
                <w:bCs/>
                <w:sz w:val="20"/>
                <w:szCs w:val="20"/>
              </w:rPr>
            </w:pPr>
          </w:p>
        </w:tc>
        <w:tc>
          <w:tcPr>
            <w:tcW w:w="3932" w:type="dxa"/>
          </w:tcPr>
          <w:p w14:paraId="7984973C" w14:textId="77777777" w:rsidR="00492636" w:rsidRPr="004F25B9" w:rsidRDefault="00492636" w:rsidP="00BA6855">
            <w:pPr>
              <w:rPr>
                <w:rFonts w:ascii="Montserrat" w:hAnsi="Montserrat" w:cstheme="minorHAnsi"/>
                <w:bCs/>
                <w:sz w:val="20"/>
                <w:szCs w:val="20"/>
              </w:rPr>
            </w:pPr>
          </w:p>
        </w:tc>
      </w:tr>
      <w:tr w:rsidR="00492636" w:rsidRPr="004F25B9" w14:paraId="0A88D015" w14:textId="77777777" w:rsidTr="004F25B9">
        <w:trPr>
          <w:trHeight w:val="462"/>
        </w:trPr>
        <w:tc>
          <w:tcPr>
            <w:tcW w:w="3107" w:type="dxa"/>
          </w:tcPr>
          <w:p w14:paraId="2AC9ACF5"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15FCF312"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2405B8A1" w14:textId="77777777" w:rsidR="00492636" w:rsidRPr="004F25B9" w:rsidRDefault="00492636" w:rsidP="00BA6855">
            <w:pPr>
              <w:rPr>
                <w:rFonts w:ascii="Montserrat" w:hAnsi="Montserrat" w:cstheme="minorHAnsi"/>
                <w:bCs/>
                <w:sz w:val="20"/>
                <w:szCs w:val="20"/>
              </w:rPr>
            </w:pPr>
          </w:p>
        </w:tc>
      </w:tr>
      <w:tr w:rsidR="00492636" w:rsidRPr="004F25B9" w14:paraId="544E9435" w14:textId="77777777" w:rsidTr="004F25B9">
        <w:trPr>
          <w:trHeight w:val="440"/>
        </w:trPr>
        <w:tc>
          <w:tcPr>
            <w:tcW w:w="3107" w:type="dxa"/>
          </w:tcPr>
          <w:p w14:paraId="3DA37611" w14:textId="77777777" w:rsidR="00492636" w:rsidRPr="004F25B9" w:rsidRDefault="00492636" w:rsidP="00BA6855">
            <w:pPr>
              <w:jc w:val="right"/>
              <w:rPr>
                <w:rFonts w:ascii="Montserrat" w:hAnsi="Montserrat" w:cstheme="minorHAnsi"/>
                <w:sz w:val="20"/>
                <w:szCs w:val="20"/>
                <w:shd w:val="clear" w:color="auto" w:fill="FFFFFF"/>
              </w:rPr>
            </w:pPr>
          </w:p>
        </w:tc>
        <w:tc>
          <w:tcPr>
            <w:tcW w:w="3089" w:type="dxa"/>
          </w:tcPr>
          <w:p w14:paraId="42F54C1B" w14:textId="77777777" w:rsidR="00492636" w:rsidRPr="004F25B9" w:rsidRDefault="00492636" w:rsidP="00BA6855">
            <w:pPr>
              <w:rPr>
                <w:rFonts w:ascii="Montserrat" w:hAnsi="Montserrat" w:cstheme="minorHAnsi"/>
                <w:sz w:val="20"/>
                <w:szCs w:val="20"/>
                <w:shd w:val="clear" w:color="auto" w:fill="FFFFFF"/>
              </w:rPr>
            </w:pPr>
          </w:p>
        </w:tc>
        <w:tc>
          <w:tcPr>
            <w:tcW w:w="3932" w:type="dxa"/>
          </w:tcPr>
          <w:p w14:paraId="57759128" w14:textId="77777777" w:rsidR="00492636" w:rsidRPr="004F25B9" w:rsidRDefault="00492636" w:rsidP="00BA6855">
            <w:pPr>
              <w:rPr>
                <w:rFonts w:ascii="Montserrat" w:hAnsi="Montserrat" w:cstheme="minorHAnsi"/>
                <w:bCs/>
                <w:sz w:val="20"/>
                <w:szCs w:val="20"/>
              </w:rPr>
            </w:pPr>
          </w:p>
        </w:tc>
      </w:tr>
      <w:tr w:rsidR="00492636" w:rsidRPr="004F25B9" w14:paraId="58A8F16E" w14:textId="77777777" w:rsidTr="004F25B9">
        <w:trPr>
          <w:trHeight w:val="904"/>
        </w:trPr>
        <w:tc>
          <w:tcPr>
            <w:tcW w:w="3107" w:type="dxa"/>
          </w:tcPr>
          <w:p w14:paraId="65988593" w14:textId="77777777" w:rsidR="00492636" w:rsidRPr="004F25B9" w:rsidRDefault="00492636" w:rsidP="00BA6855">
            <w:pPr>
              <w:rPr>
                <w:rFonts w:ascii="Montserrat" w:hAnsi="Montserrat" w:cstheme="minorHAnsi"/>
                <w:sz w:val="20"/>
                <w:szCs w:val="20"/>
                <w:shd w:val="clear" w:color="auto" w:fill="FFFFFF"/>
              </w:rPr>
            </w:pPr>
            <w:proofErr w:type="spellStart"/>
            <w:r w:rsidRPr="004F25B9">
              <w:rPr>
                <w:rFonts w:ascii="Montserrat" w:hAnsi="Montserrat" w:cstheme="minorHAnsi"/>
                <w:bCs/>
                <w:sz w:val="20"/>
                <w:szCs w:val="20"/>
              </w:rPr>
              <w:t>Instalatii</w:t>
            </w:r>
            <w:proofErr w:type="spellEnd"/>
            <w:r w:rsidRPr="004F25B9">
              <w:rPr>
                <w:rFonts w:ascii="Montserrat" w:hAnsi="Montserrat" w:cstheme="minorHAnsi"/>
                <w:bCs/>
                <w:sz w:val="20"/>
                <w:szCs w:val="20"/>
              </w:rPr>
              <w:t xml:space="preserve"> </w:t>
            </w:r>
            <w:proofErr w:type="gramStart"/>
            <w:r w:rsidRPr="004F25B9">
              <w:rPr>
                <w:rFonts w:ascii="Montserrat" w:hAnsi="Montserrat" w:cstheme="minorHAnsi"/>
                <w:bCs/>
                <w:sz w:val="20"/>
                <w:szCs w:val="20"/>
              </w:rPr>
              <w:t>HVAC :</w:t>
            </w:r>
            <w:proofErr w:type="gramEnd"/>
          </w:p>
        </w:tc>
        <w:tc>
          <w:tcPr>
            <w:tcW w:w="3089" w:type="dxa"/>
          </w:tcPr>
          <w:p w14:paraId="27494DD1"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Cristian Dima, </w:t>
            </w:r>
            <w:proofErr w:type="spellStart"/>
            <w:r w:rsidRPr="004F25B9">
              <w:rPr>
                <w:rFonts w:ascii="Montserrat" w:hAnsi="Montserrat" w:cstheme="minorHAnsi"/>
                <w:bCs/>
                <w:sz w:val="20"/>
                <w:szCs w:val="20"/>
              </w:rPr>
              <w:t>ing</w:t>
            </w:r>
            <w:proofErr w:type="spellEnd"/>
          </w:p>
          <w:p w14:paraId="423B169B" w14:textId="77777777" w:rsidR="00492636" w:rsidRPr="004F25B9" w:rsidRDefault="00492636" w:rsidP="00BA6855">
            <w:pPr>
              <w:rPr>
                <w:rFonts w:ascii="Montserrat" w:hAnsi="Montserrat" w:cstheme="minorHAnsi"/>
                <w:sz w:val="20"/>
                <w:szCs w:val="20"/>
                <w:shd w:val="clear" w:color="auto" w:fill="FFFFFF"/>
              </w:rPr>
            </w:pPr>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proiectat</w:t>
            </w:r>
            <w:proofErr w:type="spellEnd"/>
          </w:p>
        </w:tc>
        <w:tc>
          <w:tcPr>
            <w:tcW w:w="3932" w:type="dxa"/>
          </w:tcPr>
          <w:p w14:paraId="6FDEFD51"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1CFB0245" w14:textId="77777777" w:rsidTr="004F25B9">
        <w:trPr>
          <w:trHeight w:val="440"/>
        </w:trPr>
        <w:tc>
          <w:tcPr>
            <w:tcW w:w="3107" w:type="dxa"/>
          </w:tcPr>
          <w:p w14:paraId="6442DD1B" w14:textId="77777777" w:rsidR="00492636" w:rsidRPr="004F25B9" w:rsidRDefault="00492636" w:rsidP="00BA6855">
            <w:pPr>
              <w:jc w:val="right"/>
              <w:rPr>
                <w:rFonts w:ascii="Montserrat" w:hAnsi="Montserrat" w:cstheme="minorHAnsi"/>
                <w:bCs/>
                <w:sz w:val="20"/>
                <w:szCs w:val="20"/>
              </w:rPr>
            </w:pPr>
          </w:p>
        </w:tc>
        <w:tc>
          <w:tcPr>
            <w:tcW w:w="3089" w:type="dxa"/>
          </w:tcPr>
          <w:p w14:paraId="74292DF8" w14:textId="77777777" w:rsidR="00492636" w:rsidRPr="004F25B9" w:rsidRDefault="00492636" w:rsidP="00BA6855">
            <w:pPr>
              <w:rPr>
                <w:rFonts w:ascii="Montserrat" w:hAnsi="Montserrat" w:cstheme="minorHAnsi"/>
                <w:bCs/>
                <w:sz w:val="20"/>
                <w:szCs w:val="20"/>
              </w:rPr>
            </w:pPr>
          </w:p>
        </w:tc>
        <w:tc>
          <w:tcPr>
            <w:tcW w:w="3932" w:type="dxa"/>
          </w:tcPr>
          <w:p w14:paraId="6AD58923" w14:textId="77777777" w:rsidR="00492636" w:rsidRPr="004F25B9" w:rsidRDefault="00492636" w:rsidP="00BA6855">
            <w:pPr>
              <w:rPr>
                <w:rFonts w:ascii="Montserrat" w:hAnsi="Montserrat" w:cstheme="minorHAnsi"/>
                <w:bCs/>
                <w:sz w:val="20"/>
                <w:szCs w:val="20"/>
              </w:rPr>
            </w:pPr>
          </w:p>
        </w:tc>
      </w:tr>
      <w:tr w:rsidR="00492636" w:rsidRPr="004F25B9" w14:paraId="2B3320DD" w14:textId="77777777" w:rsidTr="004F25B9">
        <w:trPr>
          <w:trHeight w:val="904"/>
        </w:trPr>
        <w:tc>
          <w:tcPr>
            <w:tcW w:w="3107" w:type="dxa"/>
          </w:tcPr>
          <w:p w14:paraId="6492E2F6" w14:textId="77777777" w:rsidR="00492636" w:rsidRPr="004F25B9" w:rsidRDefault="00492636" w:rsidP="00BA6855">
            <w:pPr>
              <w:jc w:val="right"/>
              <w:rPr>
                <w:rFonts w:ascii="Montserrat" w:hAnsi="Montserrat" w:cstheme="minorHAnsi"/>
                <w:bCs/>
                <w:sz w:val="20"/>
                <w:szCs w:val="20"/>
              </w:rPr>
            </w:pPr>
          </w:p>
        </w:tc>
        <w:tc>
          <w:tcPr>
            <w:tcW w:w="3089" w:type="dxa"/>
          </w:tcPr>
          <w:p w14:paraId="7219E5A9"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 xml:space="preserve">Radu </w:t>
            </w:r>
            <w:proofErr w:type="spellStart"/>
            <w:r w:rsidRPr="004F25B9">
              <w:rPr>
                <w:rFonts w:ascii="Montserrat" w:hAnsi="Montserrat" w:cstheme="minorHAnsi"/>
                <w:bCs/>
                <w:sz w:val="20"/>
                <w:szCs w:val="20"/>
              </w:rPr>
              <w:t>Balanescu</w:t>
            </w:r>
            <w:proofErr w:type="spellEnd"/>
            <w:r w:rsidRPr="004F25B9">
              <w:rPr>
                <w:rFonts w:ascii="Montserrat" w:hAnsi="Montserrat" w:cstheme="minorHAnsi"/>
                <w:bCs/>
                <w:sz w:val="20"/>
                <w:szCs w:val="20"/>
              </w:rPr>
              <w:t xml:space="preserve">, </w:t>
            </w:r>
            <w:proofErr w:type="spellStart"/>
            <w:r w:rsidRPr="004F25B9">
              <w:rPr>
                <w:rFonts w:ascii="Montserrat" w:hAnsi="Montserrat" w:cstheme="minorHAnsi"/>
                <w:bCs/>
                <w:sz w:val="20"/>
                <w:szCs w:val="20"/>
              </w:rPr>
              <w:t>ing</w:t>
            </w:r>
            <w:proofErr w:type="spellEnd"/>
            <w:r w:rsidRPr="004F25B9">
              <w:rPr>
                <w:rFonts w:ascii="Montserrat" w:hAnsi="Montserrat" w:cstheme="minorHAnsi"/>
                <w:bCs/>
                <w:sz w:val="20"/>
                <w:szCs w:val="20"/>
              </w:rPr>
              <w:t xml:space="preserve"> </w:t>
            </w:r>
          </w:p>
          <w:p w14:paraId="668C6C9E" w14:textId="77777777" w:rsidR="00492636" w:rsidRPr="004F25B9" w:rsidRDefault="00492636" w:rsidP="00BA6855">
            <w:pPr>
              <w:rPr>
                <w:rFonts w:ascii="Montserrat" w:hAnsi="Montserrat" w:cstheme="minorHAnsi"/>
                <w:bCs/>
                <w:sz w:val="20"/>
                <w:szCs w:val="20"/>
              </w:rPr>
            </w:pPr>
            <w:proofErr w:type="spellStart"/>
            <w:r w:rsidRPr="004F25B9">
              <w:rPr>
                <w:rFonts w:ascii="Montserrat" w:hAnsi="Montserrat" w:cstheme="minorHAnsi"/>
                <w:sz w:val="20"/>
                <w:szCs w:val="20"/>
                <w:shd w:val="clear" w:color="auto" w:fill="FFFFFF"/>
              </w:rPr>
              <w:t>verificat</w:t>
            </w:r>
            <w:proofErr w:type="spellEnd"/>
            <w:r w:rsidRPr="004F25B9">
              <w:rPr>
                <w:rFonts w:ascii="Montserrat" w:hAnsi="Montserrat" w:cstheme="minorHAnsi"/>
                <w:sz w:val="20"/>
                <w:szCs w:val="20"/>
                <w:shd w:val="clear" w:color="auto" w:fill="FFFFFF"/>
              </w:rPr>
              <w:t xml:space="preserve"> intern</w:t>
            </w:r>
          </w:p>
        </w:tc>
        <w:tc>
          <w:tcPr>
            <w:tcW w:w="3932" w:type="dxa"/>
          </w:tcPr>
          <w:p w14:paraId="342FDCB7" w14:textId="77777777" w:rsidR="00492636" w:rsidRPr="004F25B9" w:rsidRDefault="00492636" w:rsidP="00BA6855">
            <w:pPr>
              <w:rPr>
                <w:rFonts w:ascii="Montserrat" w:hAnsi="Montserrat" w:cstheme="minorHAnsi"/>
                <w:bCs/>
                <w:sz w:val="20"/>
                <w:szCs w:val="20"/>
              </w:rPr>
            </w:pPr>
            <w:r w:rsidRPr="004F25B9">
              <w:rPr>
                <w:rFonts w:ascii="Montserrat" w:hAnsi="Montserrat" w:cstheme="minorHAnsi"/>
                <w:bCs/>
                <w:sz w:val="20"/>
                <w:szCs w:val="20"/>
              </w:rPr>
              <w:t>..................................</w:t>
            </w:r>
          </w:p>
        </w:tc>
      </w:tr>
      <w:tr w:rsidR="00492636" w:rsidRPr="004F25B9" w14:paraId="193B5CAB" w14:textId="77777777" w:rsidTr="004F25B9">
        <w:trPr>
          <w:trHeight w:val="440"/>
        </w:trPr>
        <w:tc>
          <w:tcPr>
            <w:tcW w:w="3107" w:type="dxa"/>
          </w:tcPr>
          <w:p w14:paraId="63808398" w14:textId="77777777" w:rsidR="00492636" w:rsidRPr="004F25B9" w:rsidRDefault="00492636" w:rsidP="00BA6855">
            <w:pPr>
              <w:jc w:val="right"/>
              <w:rPr>
                <w:rFonts w:ascii="Montserrat" w:hAnsi="Montserrat" w:cstheme="minorHAnsi"/>
                <w:bCs/>
                <w:sz w:val="20"/>
                <w:szCs w:val="20"/>
              </w:rPr>
            </w:pPr>
          </w:p>
        </w:tc>
        <w:tc>
          <w:tcPr>
            <w:tcW w:w="3089" w:type="dxa"/>
          </w:tcPr>
          <w:p w14:paraId="544538BB" w14:textId="77777777" w:rsidR="00492636" w:rsidRPr="004F25B9" w:rsidRDefault="00492636" w:rsidP="00BA6855">
            <w:pPr>
              <w:rPr>
                <w:rFonts w:ascii="Montserrat" w:hAnsi="Montserrat" w:cstheme="minorHAnsi"/>
                <w:bCs/>
                <w:sz w:val="20"/>
                <w:szCs w:val="20"/>
              </w:rPr>
            </w:pPr>
          </w:p>
        </w:tc>
        <w:tc>
          <w:tcPr>
            <w:tcW w:w="3932" w:type="dxa"/>
          </w:tcPr>
          <w:p w14:paraId="7E9E47F4" w14:textId="77777777" w:rsidR="00492636" w:rsidRPr="004F25B9" w:rsidRDefault="00492636" w:rsidP="00BA6855">
            <w:pPr>
              <w:rPr>
                <w:rFonts w:ascii="Montserrat" w:hAnsi="Montserrat" w:cstheme="minorHAnsi"/>
                <w:bCs/>
                <w:sz w:val="20"/>
                <w:szCs w:val="20"/>
              </w:rPr>
            </w:pPr>
          </w:p>
        </w:tc>
      </w:tr>
    </w:tbl>
    <w:p w14:paraId="4462E629" w14:textId="155EDDDF" w:rsidR="00AD40D5" w:rsidRPr="004F25B9" w:rsidRDefault="00AD40D5" w:rsidP="00D34698">
      <w:pPr>
        <w:spacing w:line="276" w:lineRule="auto"/>
        <w:rPr>
          <w:rFonts w:ascii="Montserrat" w:hAnsi="Montserrat"/>
          <w:sz w:val="20"/>
          <w:szCs w:val="20"/>
        </w:rPr>
      </w:pPr>
    </w:p>
    <w:p w14:paraId="30A400BC" w14:textId="77777777" w:rsidR="00492636" w:rsidRPr="004F25B9" w:rsidRDefault="00492636" w:rsidP="00D34698">
      <w:pPr>
        <w:spacing w:line="276" w:lineRule="auto"/>
        <w:rPr>
          <w:rFonts w:ascii="Montserrat" w:hAnsi="Montserrat"/>
          <w:sz w:val="20"/>
          <w:szCs w:val="20"/>
        </w:rPr>
      </w:pPr>
    </w:p>
    <w:p w14:paraId="54F77A82" w14:textId="77777777" w:rsidR="00492636" w:rsidRPr="004F25B9" w:rsidRDefault="00492636" w:rsidP="00D34698">
      <w:pPr>
        <w:spacing w:line="276" w:lineRule="auto"/>
        <w:rPr>
          <w:rFonts w:ascii="Montserrat" w:hAnsi="Montserrat"/>
          <w:sz w:val="20"/>
          <w:szCs w:val="20"/>
        </w:rPr>
      </w:pPr>
    </w:p>
    <w:p w14:paraId="3274185E" w14:textId="77777777" w:rsidR="00492636" w:rsidRPr="004F25B9" w:rsidRDefault="00492636" w:rsidP="00D34698">
      <w:pPr>
        <w:spacing w:line="276" w:lineRule="auto"/>
        <w:rPr>
          <w:rFonts w:ascii="Montserrat" w:hAnsi="Montserrat"/>
          <w:sz w:val="20"/>
          <w:szCs w:val="20"/>
        </w:rPr>
      </w:pPr>
    </w:p>
    <w:p w14:paraId="2DA22E9A" w14:textId="77777777" w:rsidR="00492636" w:rsidRPr="004F25B9" w:rsidRDefault="00492636" w:rsidP="00D34698">
      <w:pPr>
        <w:spacing w:line="276" w:lineRule="auto"/>
        <w:rPr>
          <w:rFonts w:ascii="Montserrat" w:hAnsi="Montserrat"/>
          <w:sz w:val="20"/>
          <w:szCs w:val="20"/>
        </w:rPr>
      </w:pPr>
    </w:p>
    <w:p w14:paraId="2CACBEF9" w14:textId="77777777" w:rsidR="00492636" w:rsidRPr="004F25B9" w:rsidRDefault="00492636" w:rsidP="00D34698">
      <w:pPr>
        <w:spacing w:line="276" w:lineRule="auto"/>
        <w:rPr>
          <w:rFonts w:ascii="Montserrat" w:hAnsi="Montserrat"/>
          <w:sz w:val="20"/>
          <w:szCs w:val="20"/>
        </w:rPr>
      </w:pPr>
    </w:p>
    <w:sdt>
      <w:sdtPr>
        <w:rPr>
          <w:rFonts w:ascii="Montserrat" w:eastAsiaTheme="minorHAnsi" w:hAnsi="Montserrat" w:cstheme="minorBidi"/>
          <w:sz w:val="18"/>
          <w:szCs w:val="24"/>
          <w:lang w:val="en-GB"/>
        </w:rPr>
        <w:id w:val="-1159923178"/>
        <w:docPartObj>
          <w:docPartGallery w:val="Table of Contents"/>
          <w:docPartUnique/>
        </w:docPartObj>
      </w:sdtPr>
      <w:sdtEndPr>
        <w:rPr>
          <w:rFonts w:eastAsia="Times New Roman" w:cs="Times New Roman"/>
          <w:b/>
          <w:bCs/>
          <w:noProof/>
          <w:sz w:val="24"/>
        </w:rPr>
      </w:sdtEndPr>
      <w:sdtContent>
        <w:p w14:paraId="1EE4BF0A" w14:textId="24A279B9" w:rsidR="00A56FD7" w:rsidRPr="004F25B9" w:rsidRDefault="00A56FD7" w:rsidP="00D34698">
          <w:pPr>
            <w:pStyle w:val="Titlucuprins"/>
            <w:spacing w:line="276" w:lineRule="auto"/>
            <w:jc w:val="left"/>
            <w:rPr>
              <w:rStyle w:val="Hyperlink"/>
              <w:rFonts w:asciiTheme="minorHAnsi" w:eastAsiaTheme="minorHAnsi" w:hAnsiTheme="minorHAnsi" w:cstheme="minorHAnsi"/>
              <w:b/>
              <w:bCs/>
              <w:noProof/>
              <w:color w:val="auto"/>
              <w:sz w:val="24"/>
              <w:szCs w:val="24"/>
              <w:u w:val="none"/>
            </w:rPr>
          </w:pPr>
        </w:p>
        <w:p w14:paraId="544D5CE7" w14:textId="3CE2EA70" w:rsidR="00DE05DC" w:rsidRDefault="00A56FD7">
          <w:pPr>
            <w:pStyle w:val="Cuprins1"/>
            <w:rPr>
              <w:rFonts w:asciiTheme="minorHAnsi" w:eastAsiaTheme="minorEastAsia" w:hAnsiTheme="minorHAnsi" w:cstheme="minorBidi"/>
              <w:b w:val="0"/>
              <w:bCs w:val="0"/>
              <w:lang w:eastAsia="ro-RO"/>
            </w:rPr>
          </w:pPr>
          <w:r w:rsidRPr="004F25B9">
            <w:rPr>
              <w:rFonts w:asciiTheme="minorHAnsi" w:hAnsiTheme="minorHAnsi" w:cstheme="minorHAnsi"/>
            </w:rPr>
            <w:fldChar w:fldCharType="begin"/>
          </w:r>
          <w:r w:rsidRPr="004F25B9">
            <w:rPr>
              <w:rFonts w:asciiTheme="minorHAnsi" w:hAnsiTheme="minorHAnsi" w:cstheme="minorHAnsi"/>
            </w:rPr>
            <w:instrText xml:space="preserve"> TOC \o "1-3" \h \z \u </w:instrText>
          </w:r>
          <w:r w:rsidRPr="004F25B9">
            <w:rPr>
              <w:rFonts w:asciiTheme="minorHAnsi" w:hAnsiTheme="minorHAnsi" w:cstheme="minorHAnsi"/>
            </w:rPr>
            <w:fldChar w:fldCharType="separate"/>
          </w:r>
          <w:hyperlink w:anchor="_Toc157490705" w:history="1">
            <w:r w:rsidR="00DE05DC" w:rsidRPr="00A31618">
              <w:rPr>
                <w:rStyle w:val="Hyperlink"/>
                <w:rFonts w:ascii="Montserrat" w:hAnsi="Montserrat"/>
              </w:rPr>
              <w:t>A. PIESE SCRISE:</w:t>
            </w:r>
            <w:r w:rsidR="00DE05DC">
              <w:rPr>
                <w:webHidden/>
              </w:rPr>
              <w:tab/>
            </w:r>
            <w:r w:rsidR="00DE05DC">
              <w:rPr>
                <w:webHidden/>
              </w:rPr>
              <w:fldChar w:fldCharType="begin"/>
            </w:r>
            <w:r w:rsidR="00DE05DC">
              <w:rPr>
                <w:webHidden/>
              </w:rPr>
              <w:instrText xml:space="preserve"> PAGEREF _Toc157490705 \h </w:instrText>
            </w:r>
            <w:r w:rsidR="00DE05DC">
              <w:rPr>
                <w:webHidden/>
              </w:rPr>
            </w:r>
            <w:r w:rsidR="00DE05DC">
              <w:rPr>
                <w:webHidden/>
              </w:rPr>
              <w:fldChar w:fldCharType="separate"/>
            </w:r>
            <w:r w:rsidR="00774282">
              <w:rPr>
                <w:webHidden/>
              </w:rPr>
              <w:t>7</w:t>
            </w:r>
            <w:r w:rsidR="00DE05DC">
              <w:rPr>
                <w:webHidden/>
              </w:rPr>
              <w:fldChar w:fldCharType="end"/>
            </w:r>
          </w:hyperlink>
        </w:p>
        <w:p w14:paraId="36F1FF7B" w14:textId="152787D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06" w:history="1">
            <w:r w:rsidR="00DE05DC" w:rsidRPr="00A31618">
              <w:rPr>
                <w:rStyle w:val="Hyperlink"/>
                <w:rFonts w:ascii="Montserrat" w:hAnsi="Montserrat"/>
                <w:noProof/>
              </w:rPr>
              <w:t>1. Informații generale privind obiectivul de investiții</w:t>
            </w:r>
            <w:r w:rsidR="00DE05DC">
              <w:rPr>
                <w:noProof/>
                <w:webHidden/>
              </w:rPr>
              <w:tab/>
            </w:r>
            <w:r w:rsidR="00DE05DC">
              <w:rPr>
                <w:noProof/>
                <w:webHidden/>
              </w:rPr>
              <w:fldChar w:fldCharType="begin"/>
            </w:r>
            <w:r w:rsidR="00DE05DC">
              <w:rPr>
                <w:noProof/>
                <w:webHidden/>
              </w:rPr>
              <w:instrText xml:space="preserve"> PAGEREF _Toc157490706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7CE2EB4B" w14:textId="54EC0A6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07" w:history="1">
            <w:r w:rsidR="00DE05DC" w:rsidRPr="00A31618">
              <w:rPr>
                <w:rStyle w:val="Hyperlink"/>
                <w:rFonts w:ascii="Montserrat" w:hAnsi="Montserrat"/>
                <w:noProof/>
              </w:rPr>
              <w:t>1.1. Denumirea obiectivului de investiţii</w:t>
            </w:r>
            <w:r w:rsidR="00DE05DC">
              <w:rPr>
                <w:noProof/>
                <w:webHidden/>
              </w:rPr>
              <w:tab/>
            </w:r>
            <w:r w:rsidR="00DE05DC">
              <w:rPr>
                <w:noProof/>
                <w:webHidden/>
              </w:rPr>
              <w:fldChar w:fldCharType="begin"/>
            </w:r>
            <w:r w:rsidR="00DE05DC">
              <w:rPr>
                <w:noProof/>
                <w:webHidden/>
              </w:rPr>
              <w:instrText xml:space="preserve"> PAGEREF _Toc157490707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2869A5BE" w14:textId="0377CCED"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08" w:history="1">
            <w:r w:rsidR="00DE05DC" w:rsidRPr="00A31618">
              <w:rPr>
                <w:rStyle w:val="Hyperlink"/>
                <w:rFonts w:ascii="Montserrat" w:hAnsi="Montserrat"/>
                <w:noProof/>
              </w:rPr>
              <w:t>1.2. Ordonator principal de credite/investitor</w:t>
            </w:r>
            <w:r w:rsidR="00DE05DC">
              <w:rPr>
                <w:noProof/>
                <w:webHidden/>
              </w:rPr>
              <w:tab/>
            </w:r>
            <w:r w:rsidR="00DE05DC">
              <w:rPr>
                <w:noProof/>
                <w:webHidden/>
              </w:rPr>
              <w:fldChar w:fldCharType="begin"/>
            </w:r>
            <w:r w:rsidR="00DE05DC">
              <w:rPr>
                <w:noProof/>
                <w:webHidden/>
              </w:rPr>
              <w:instrText xml:space="preserve"> PAGEREF _Toc157490708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7808297C" w14:textId="01DB075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09" w:history="1">
            <w:r w:rsidR="00DE05DC" w:rsidRPr="00A31618">
              <w:rPr>
                <w:rStyle w:val="Hyperlink"/>
                <w:rFonts w:ascii="Montserrat" w:hAnsi="Montserrat"/>
                <w:noProof/>
              </w:rPr>
              <w:t>1.3. Ordonator de credite (secundar/terţiar)</w:t>
            </w:r>
            <w:r w:rsidR="00DE05DC">
              <w:rPr>
                <w:noProof/>
                <w:webHidden/>
              </w:rPr>
              <w:tab/>
            </w:r>
            <w:r w:rsidR="00DE05DC">
              <w:rPr>
                <w:noProof/>
                <w:webHidden/>
              </w:rPr>
              <w:fldChar w:fldCharType="begin"/>
            </w:r>
            <w:r w:rsidR="00DE05DC">
              <w:rPr>
                <w:noProof/>
                <w:webHidden/>
              </w:rPr>
              <w:instrText xml:space="preserve"> PAGEREF _Toc157490709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6C2C747A" w14:textId="0AE22A1F"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0" w:history="1">
            <w:r w:rsidR="00DE05DC" w:rsidRPr="00A31618">
              <w:rPr>
                <w:rStyle w:val="Hyperlink"/>
                <w:rFonts w:ascii="Montserrat" w:hAnsi="Montserrat"/>
                <w:noProof/>
              </w:rPr>
              <w:t>1.4. Beneficiarul investiţiei</w:t>
            </w:r>
            <w:r w:rsidR="00DE05DC">
              <w:rPr>
                <w:noProof/>
                <w:webHidden/>
              </w:rPr>
              <w:tab/>
            </w:r>
            <w:r w:rsidR="00DE05DC">
              <w:rPr>
                <w:noProof/>
                <w:webHidden/>
              </w:rPr>
              <w:fldChar w:fldCharType="begin"/>
            </w:r>
            <w:r w:rsidR="00DE05DC">
              <w:rPr>
                <w:noProof/>
                <w:webHidden/>
              </w:rPr>
              <w:instrText xml:space="preserve"> PAGEREF _Toc157490710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007D6509" w14:textId="60401DA1"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1" w:history="1">
            <w:r w:rsidR="00DE05DC" w:rsidRPr="00A31618">
              <w:rPr>
                <w:rStyle w:val="Hyperlink"/>
                <w:rFonts w:ascii="Montserrat" w:hAnsi="Montserrat"/>
                <w:noProof/>
              </w:rPr>
              <w:t>1.5. Elaboratorul documentaţiei de avizare a lucrărilor de intervenţie</w:t>
            </w:r>
            <w:r w:rsidR="00DE05DC">
              <w:rPr>
                <w:noProof/>
                <w:webHidden/>
              </w:rPr>
              <w:tab/>
            </w:r>
            <w:r w:rsidR="00DE05DC">
              <w:rPr>
                <w:noProof/>
                <w:webHidden/>
              </w:rPr>
              <w:fldChar w:fldCharType="begin"/>
            </w:r>
            <w:r w:rsidR="00DE05DC">
              <w:rPr>
                <w:noProof/>
                <w:webHidden/>
              </w:rPr>
              <w:instrText xml:space="preserve"> PAGEREF _Toc157490711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6599AF5B" w14:textId="0218C00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2" w:history="1">
            <w:r w:rsidR="00DE05DC" w:rsidRPr="00A31618">
              <w:rPr>
                <w:rStyle w:val="Hyperlink"/>
                <w:rFonts w:ascii="Montserrat" w:hAnsi="Montserrat"/>
                <w:noProof/>
              </w:rPr>
              <w:t>2. Situaţia existentă şi necesitatea realizării lucrărilor de intervenţii</w:t>
            </w:r>
            <w:r w:rsidR="00DE05DC">
              <w:rPr>
                <w:noProof/>
                <w:webHidden/>
              </w:rPr>
              <w:tab/>
            </w:r>
            <w:r w:rsidR="00DE05DC">
              <w:rPr>
                <w:noProof/>
                <w:webHidden/>
              </w:rPr>
              <w:fldChar w:fldCharType="begin"/>
            </w:r>
            <w:r w:rsidR="00DE05DC">
              <w:rPr>
                <w:noProof/>
                <w:webHidden/>
              </w:rPr>
              <w:instrText xml:space="preserve"> PAGEREF _Toc157490712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53E932E4" w14:textId="1F8DED1D"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3" w:history="1">
            <w:r w:rsidR="00DE05DC" w:rsidRPr="00A31618">
              <w:rPr>
                <w:rStyle w:val="Hyperlink"/>
                <w:rFonts w:ascii="Montserrat" w:hAnsi="Montserrat"/>
                <w:noProof/>
              </w:rPr>
              <w:t>2.1. Prezentarea contextului: politici, strategii, legislaţie, acorduri relevante, structuri instituţionale şi financiare</w:t>
            </w:r>
            <w:r w:rsidR="00DE05DC">
              <w:rPr>
                <w:noProof/>
                <w:webHidden/>
              </w:rPr>
              <w:tab/>
            </w:r>
            <w:r w:rsidR="00DE05DC">
              <w:rPr>
                <w:noProof/>
                <w:webHidden/>
              </w:rPr>
              <w:fldChar w:fldCharType="begin"/>
            </w:r>
            <w:r w:rsidR="00DE05DC">
              <w:rPr>
                <w:noProof/>
                <w:webHidden/>
              </w:rPr>
              <w:instrText xml:space="preserve"> PAGEREF _Toc157490713 \h </w:instrText>
            </w:r>
            <w:r w:rsidR="00DE05DC">
              <w:rPr>
                <w:noProof/>
                <w:webHidden/>
              </w:rPr>
            </w:r>
            <w:r w:rsidR="00DE05DC">
              <w:rPr>
                <w:noProof/>
                <w:webHidden/>
              </w:rPr>
              <w:fldChar w:fldCharType="separate"/>
            </w:r>
            <w:r>
              <w:rPr>
                <w:noProof/>
                <w:webHidden/>
              </w:rPr>
              <w:t>7</w:t>
            </w:r>
            <w:r w:rsidR="00DE05DC">
              <w:rPr>
                <w:noProof/>
                <w:webHidden/>
              </w:rPr>
              <w:fldChar w:fldCharType="end"/>
            </w:r>
          </w:hyperlink>
        </w:p>
        <w:p w14:paraId="34522B4C" w14:textId="5A0F528B"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4" w:history="1">
            <w:r w:rsidR="00DE05DC" w:rsidRPr="00A31618">
              <w:rPr>
                <w:rStyle w:val="Hyperlink"/>
                <w:rFonts w:ascii="Montserrat" w:hAnsi="Montserrat"/>
                <w:noProof/>
              </w:rPr>
              <w:t>2.2. Analiza situaţiei existente şi identificarea necesităţilor şi a deficienţelor</w:t>
            </w:r>
            <w:r w:rsidR="00DE05DC">
              <w:rPr>
                <w:noProof/>
                <w:webHidden/>
              </w:rPr>
              <w:tab/>
            </w:r>
            <w:r w:rsidR="00DE05DC">
              <w:rPr>
                <w:noProof/>
                <w:webHidden/>
              </w:rPr>
              <w:fldChar w:fldCharType="begin"/>
            </w:r>
            <w:r w:rsidR="00DE05DC">
              <w:rPr>
                <w:noProof/>
                <w:webHidden/>
              </w:rPr>
              <w:instrText xml:space="preserve"> PAGEREF _Toc157490714 \h </w:instrText>
            </w:r>
            <w:r w:rsidR="00DE05DC">
              <w:rPr>
                <w:noProof/>
                <w:webHidden/>
              </w:rPr>
            </w:r>
            <w:r w:rsidR="00DE05DC">
              <w:rPr>
                <w:noProof/>
                <w:webHidden/>
              </w:rPr>
              <w:fldChar w:fldCharType="separate"/>
            </w:r>
            <w:r>
              <w:rPr>
                <w:noProof/>
                <w:webHidden/>
              </w:rPr>
              <w:t>8</w:t>
            </w:r>
            <w:r w:rsidR="00DE05DC">
              <w:rPr>
                <w:noProof/>
                <w:webHidden/>
              </w:rPr>
              <w:fldChar w:fldCharType="end"/>
            </w:r>
          </w:hyperlink>
        </w:p>
        <w:p w14:paraId="4F53CD9D" w14:textId="2CA81B3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5" w:history="1">
            <w:r w:rsidR="00DE05DC" w:rsidRPr="00A31618">
              <w:rPr>
                <w:rStyle w:val="Hyperlink"/>
                <w:rFonts w:ascii="Montserrat" w:hAnsi="Montserrat"/>
                <w:noProof/>
              </w:rPr>
              <w:t>2.3. Obiective preconizate a fi atinse prin realizarea investiţiei publice</w:t>
            </w:r>
            <w:r w:rsidR="00DE05DC">
              <w:rPr>
                <w:noProof/>
                <w:webHidden/>
              </w:rPr>
              <w:tab/>
            </w:r>
            <w:r w:rsidR="00DE05DC">
              <w:rPr>
                <w:noProof/>
                <w:webHidden/>
              </w:rPr>
              <w:fldChar w:fldCharType="begin"/>
            </w:r>
            <w:r w:rsidR="00DE05DC">
              <w:rPr>
                <w:noProof/>
                <w:webHidden/>
              </w:rPr>
              <w:instrText xml:space="preserve"> PAGEREF _Toc157490715 \h </w:instrText>
            </w:r>
            <w:r w:rsidR="00DE05DC">
              <w:rPr>
                <w:noProof/>
                <w:webHidden/>
              </w:rPr>
            </w:r>
            <w:r w:rsidR="00DE05DC">
              <w:rPr>
                <w:noProof/>
                <w:webHidden/>
              </w:rPr>
              <w:fldChar w:fldCharType="separate"/>
            </w:r>
            <w:r>
              <w:rPr>
                <w:noProof/>
                <w:webHidden/>
              </w:rPr>
              <w:t>9</w:t>
            </w:r>
            <w:r w:rsidR="00DE05DC">
              <w:rPr>
                <w:noProof/>
                <w:webHidden/>
              </w:rPr>
              <w:fldChar w:fldCharType="end"/>
            </w:r>
          </w:hyperlink>
        </w:p>
        <w:p w14:paraId="5D03D30E" w14:textId="3B6F2D2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6" w:history="1">
            <w:r w:rsidR="00DE05DC" w:rsidRPr="00A31618">
              <w:rPr>
                <w:rStyle w:val="Hyperlink"/>
                <w:rFonts w:ascii="Montserrat" w:hAnsi="Montserrat"/>
                <w:noProof/>
              </w:rPr>
              <w:t>3. Descrierea construcţiei existente</w:t>
            </w:r>
            <w:r w:rsidR="00DE05DC">
              <w:rPr>
                <w:noProof/>
                <w:webHidden/>
              </w:rPr>
              <w:tab/>
            </w:r>
            <w:r w:rsidR="00DE05DC">
              <w:rPr>
                <w:noProof/>
                <w:webHidden/>
              </w:rPr>
              <w:fldChar w:fldCharType="begin"/>
            </w:r>
            <w:r w:rsidR="00DE05DC">
              <w:rPr>
                <w:noProof/>
                <w:webHidden/>
              </w:rPr>
              <w:instrText xml:space="preserve"> PAGEREF _Toc157490716 \h </w:instrText>
            </w:r>
            <w:r w:rsidR="00DE05DC">
              <w:rPr>
                <w:noProof/>
                <w:webHidden/>
              </w:rPr>
            </w:r>
            <w:r w:rsidR="00DE05DC">
              <w:rPr>
                <w:noProof/>
                <w:webHidden/>
              </w:rPr>
              <w:fldChar w:fldCharType="separate"/>
            </w:r>
            <w:r>
              <w:rPr>
                <w:noProof/>
                <w:webHidden/>
              </w:rPr>
              <w:t>10</w:t>
            </w:r>
            <w:r w:rsidR="00DE05DC">
              <w:rPr>
                <w:noProof/>
                <w:webHidden/>
              </w:rPr>
              <w:fldChar w:fldCharType="end"/>
            </w:r>
          </w:hyperlink>
        </w:p>
        <w:p w14:paraId="76C4A3D0" w14:textId="0CE32E1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7" w:history="1">
            <w:r w:rsidR="00DE05DC" w:rsidRPr="00A31618">
              <w:rPr>
                <w:rStyle w:val="Hyperlink"/>
                <w:rFonts w:ascii="Montserrat" w:hAnsi="Montserrat"/>
                <w:noProof/>
              </w:rPr>
              <w:t>3.1. Particularităţi ale amplasamentului:</w:t>
            </w:r>
            <w:r w:rsidR="00DE05DC">
              <w:rPr>
                <w:noProof/>
                <w:webHidden/>
              </w:rPr>
              <w:tab/>
            </w:r>
            <w:r w:rsidR="00DE05DC">
              <w:rPr>
                <w:noProof/>
                <w:webHidden/>
              </w:rPr>
              <w:fldChar w:fldCharType="begin"/>
            </w:r>
            <w:r w:rsidR="00DE05DC">
              <w:rPr>
                <w:noProof/>
                <w:webHidden/>
              </w:rPr>
              <w:instrText xml:space="preserve"> PAGEREF _Toc157490717 \h </w:instrText>
            </w:r>
            <w:r w:rsidR="00DE05DC">
              <w:rPr>
                <w:noProof/>
                <w:webHidden/>
              </w:rPr>
            </w:r>
            <w:r w:rsidR="00DE05DC">
              <w:rPr>
                <w:noProof/>
                <w:webHidden/>
              </w:rPr>
              <w:fldChar w:fldCharType="separate"/>
            </w:r>
            <w:r>
              <w:rPr>
                <w:noProof/>
                <w:webHidden/>
              </w:rPr>
              <w:t>10</w:t>
            </w:r>
            <w:r w:rsidR="00DE05DC">
              <w:rPr>
                <w:noProof/>
                <w:webHidden/>
              </w:rPr>
              <w:fldChar w:fldCharType="end"/>
            </w:r>
          </w:hyperlink>
        </w:p>
        <w:p w14:paraId="70CD59B2" w14:textId="603BACD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8" w:history="1">
            <w:r w:rsidR="00DE05DC" w:rsidRPr="00A31618">
              <w:rPr>
                <w:rStyle w:val="Hyperlink"/>
                <w:rFonts w:ascii="Montserrat" w:hAnsi="Montserrat"/>
                <w:noProof/>
              </w:rPr>
              <w:t>a) descrierea amplasamentului (localizare - intravilan/extravilan, suprafaţa terenului, dimensiuni în plan);</w:t>
            </w:r>
            <w:r w:rsidR="00DE05DC">
              <w:rPr>
                <w:noProof/>
                <w:webHidden/>
              </w:rPr>
              <w:tab/>
            </w:r>
            <w:r w:rsidR="00DE05DC">
              <w:rPr>
                <w:noProof/>
                <w:webHidden/>
              </w:rPr>
              <w:fldChar w:fldCharType="begin"/>
            </w:r>
            <w:r w:rsidR="00DE05DC">
              <w:rPr>
                <w:noProof/>
                <w:webHidden/>
              </w:rPr>
              <w:instrText xml:space="preserve"> PAGEREF _Toc157490718 \h </w:instrText>
            </w:r>
            <w:r w:rsidR="00DE05DC">
              <w:rPr>
                <w:noProof/>
                <w:webHidden/>
              </w:rPr>
            </w:r>
            <w:r w:rsidR="00DE05DC">
              <w:rPr>
                <w:noProof/>
                <w:webHidden/>
              </w:rPr>
              <w:fldChar w:fldCharType="separate"/>
            </w:r>
            <w:r>
              <w:rPr>
                <w:noProof/>
                <w:webHidden/>
              </w:rPr>
              <w:t>10</w:t>
            </w:r>
            <w:r w:rsidR="00DE05DC">
              <w:rPr>
                <w:noProof/>
                <w:webHidden/>
              </w:rPr>
              <w:fldChar w:fldCharType="end"/>
            </w:r>
          </w:hyperlink>
        </w:p>
        <w:p w14:paraId="10F6FAAD" w14:textId="2D5F5C9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19" w:history="1">
            <w:r w:rsidR="00DE05DC" w:rsidRPr="00A31618">
              <w:rPr>
                <w:rStyle w:val="Hyperlink"/>
                <w:rFonts w:ascii="Montserrat" w:hAnsi="Montserrat"/>
                <w:noProof/>
              </w:rPr>
              <w:t>b) relaţiile cu zone învecinate, accesuri existente şi/sau căi de acces posibile;</w:t>
            </w:r>
            <w:r w:rsidR="00DE05DC">
              <w:rPr>
                <w:noProof/>
                <w:webHidden/>
              </w:rPr>
              <w:tab/>
            </w:r>
            <w:r w:rsidR="00DE05DC">
              <w:rPr>
                <w:noProof/>
                <w:webHidden/>
              </w:rPr>
              <w:fldChar w:fldCharType="begin"/>
            </w:r>
            <w:r w:rsidR="00DE05DC">
              <w:rPr>
                <w:noProof/>
                <w:webHidden/>
              </w:rPr>
              <w:instrText xml:space="preserve"> PAGEREF _Toc157490719 \h </w:instrText>
            </w:r>
            <w:r w:rsidR="00DE05DC">
              <w:rPr>
                <w:noProof/>
                <w:webHidden/>
              </w:rPr>
            </w:r>
            <w:r w:rsidR="00DE05DC">
              <w:rPr>
                <w:noProof/>
                <w:webHidden/>
              </w:rPr>
              <w:fldChar w:fldCharType="separate"/>
            </w:r>
            <w:r>
              <w:rPr>
                <w:noProof/>
                <w:webHidden/>
              </w:rPr>
              <w:t>10</w:t>
            </w:r>
            <w:r w:rsidR="00DE05DC">
              <w:rPr>
                <w:noProof/>
                <w:webHidden/>
              </w:rPr>
              <w:fldChar w:fldCharType="end"/>
            </w:r>
          </w:hyperlink>
        </w:p>
        <w:p w14:paraId="6DFB7FCF" w14:textId="0D27C8BC"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0" w:history="1">
            <w:r w:rsidR="00DE05DC" w:rsidRPr="00A31618">
              <w:rPr>
                <w:rStyle w:val="Hyperlink"/>
                <w:rFonts w:ascii="Montserrat" w:hAnsi="Montserrat"/>
                <w:noProof/>
              </w:rPr>
              <w:t>c) datele seismice şi climatice;</w:t>
            </w:r>
            <w:r w:rsidR="00DE05DC">
              <w:rPr>
                <w:noProof/>
                <w:webHidden/>
              </w:rPr>
              <w:tab/>
            </w:r>
            <w:r w:rsidR="00DE05DC">
              <w:rPr>
                <w:noProof/>
                <w:webHidden/>
              </w:rPr>
              <w:fldChar w:fldCharType="begin"/>
            </w:r>
            <w:r w:rsidR="00DE05DC">
              <w:rPr>
                <w:noProof/>
                <w:webHidden/>
              </w:rPr>
              <w:instrText xml:space="preserve"> PAGEREF _Toc157490720 \h </w:instrText>
            </w:r>
            <w:r w:rsidR="00DE05DC">
              <w:rPr>
                <w:noProof/>
                <w:webHidden/>
              </w:rPr>
            </w:r>
            <w:r w:rsidR="00DE05DC">
              <w:rPr>
                <w:noProof/>
                <w:webHidden/>
              </w:rPr>
              <w:fldChar w:fldCharType="separate"/>
            </w:r>
            <w:r>
              <w:rPr>
                <w:noProof/>
                <w:webHidden/>
              </w:rPr>
              <w:t>10</w:t>
            </w:r>
            <w:r w:rsidR="00DE05DC">
              <w:rPr>
                <w:noProof/>
                <w:webHidden/>
              </w:rPr>
              <w:fldChar w:fldCharType="end"/>
            </w:r>
          </w:hyperlink>
        </w:p>
        <w:p w14:paraId="6463148B" w14:textId="7443D12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1" w:history="1">
            <w:r w:rsidR="00DE05DC" w:rsidRPr="00A31618">
              <w:rPr>
                <w:rStyle w:val="Hyperlink"/>
                <w:rFonts w:ascii="Montserrat" w:hAnsi="Montserrat"/>
                <w:noProof/>
              </w:rPr>
              <w:t>d) studii de teren:</w:t>
            </w:r>
            <w:r w:rsidR="00DE05DC">
              <w:rPr>
                <w:noProof/>
                <w:webHidden/>
              </w:rPr>
              <w:tab/>
            </w:r>
            <w:r w:rsidR="00DE05DC">
              <w:rPr>
                <w:noProof/>
                <w:webHidden/>
              </w:rPr>
              <w:fldChar w:fldCharType="begin"/>
            </w:r>
            <w:r w:rsidR="00DE05DC">
              <w:rPr>
                <w:noProof/>
                <w:webHidden/>
              </w:rPr>
              <w:instrText xml:space="preserve"> PAGEREF _Toc157490721 \h </w:instrText>
            </w:r>
            <w:r w:rsidR="00DE05DC">
              <w:rPr>
                <w:noProof/>
                <w:webHidden/>
              </w:rPr>
            </w:r>
            <w:r w:rsidR="00DE05DC">
              <w:rPr>
                <w:noProof/>
                <w:webHidden/>
              </w:rPr>
              <w:fldChar w:fldCharType="separate"/>
            </w:r>
            <w:r>
              <w:rPr>
                <w:noProof/>
                <w:webHidden/>
              </w:rPr>
              <w:t>12</w:t>
            </w:r>
            <w:r w:rsidR="00DE05DC">
              <w:rPr>
                <w:noProof/>
                <w:webHidden/>
              </w:rPr>
              <w:fldChar w:fldCharType="end"/>
            </w:r>
          </w:hyperlink>
        </w:p>
        <w:p w14:paraId="48180B83" w14:textId="6A43E528" w:rsidR="00DE05DC" w:rsidRDefault="00774282">
          <w:pPr>
            <w:pStyle w:val="Cuprins3"/>
            <w:tabs>
              <w:tab w:val="left" w:pos="990"/>
              <w:tab w:val="right" w:leader="dot" w:pos="9628"/>
            </w:tabs>
            <w:rPr>
              <w:rFonts w:eastAsiaTheme="minorEastAsia" w:cstheme="minorBidi"/>
              <w:noProof/>
              <w:color w:val="auto"/>
              <w:sz w:val="22"/>
              <w:szCs w:val="22"/>
              <w:lang w:val="ro-RO" w:eastAsia="ro-RO"/>
            </w:rPr>
          </w:pPr>
          <w:hyperlink w:anchor="_Toc157490722" w:history="1">
            <w:r w:rsidR="00DE05DC" w:rsidRPr="00A31618">
              <w:rPr>
                <w:rStyle w:val="Hyperlink"/>
                <w:rFonts w:ascii="Montserrat" w:hAnsi="Montserrat"/>
                <w:noProof/>
              </w:rPr>
              <w:t>(i)</w:t>
            </w:r>
            <w:r w:rsidR="00DE05DC">
              <w:rPr>
                <w:rFonts w:eastAsiaTheme="minorEastAsia" w:cstheme="minorBidi"/>
                <w:noProof/>
                <w:color w:val="auto"/>
                <w:sz w:val="22"/>
                <w:szCs w:val="22"/>
                <w:lang w:val="ro-RO" w:eastAsia="ro-RO"/>
              </w:rPr>
              <w:tab/>
            </w:r>
            <w:r w:rsidR="00DE05DC" w:rsidRPr="00A31618">
              <w:rPr>
                <w:rStyle w:val="Hyperlink"/>
                <w:rFonts w:ascii="Montserrat" w:hAnsi="Montserrat"/>
                <w:noProof/>
              </w:rPr>
              <w:t>studiu geotehnic pentru Amplasare Panou temporar de informare de 3,00x2,00 m;</w:t>
            </w:r>
            <w:r w:rsidR="00DE05DC">
              <w:rPr>
                <w:noProof/>
                <w:webHidden/>
              </w:rPr>
              <w:tab/>
            </w:r>
            <w:r w:rsidR="00DE05DC">
              <w:rPr>
                <w:noProof/>
                <w:webHidden/>
              </w:rPr>
              <w:fldChar w:fldCharType="begin"/>
            </w:r>
            <w:r w:rsidR="00DE05DC">
              <w:rPr>
                <w:noProof/>
                <w:webHidden/>
              </w:rPr>
              <w:instrText xml:space="preserve"> PAGEREF _Toc157490722 \h </w:instrText>
            </w:r>
            <w:r w:rsidR="00DE05DC">
              <w:rPr>
                <w:noProof/>
                <w:webHidden/>
              </w:rPr>
            </w:r>
            <w:r w:rsidR="00DE05DC">
              <w:rPr>
                <w:noProof/>
                <w:webHidden/>
              </w:rPr>
              <w:fldChar w:fldCharType="separate"/>
            </w:r>
            <w:r>
              <w:rPr>
                <w:noProof/>
                <w:webHidden/>
              </w:rPr>
              <w:t>12</w:t>
            </w:r>
            <w:r w:rsidR="00DE05DC">
              <w:rPr>
                <w:noProof/>
                <w:webHidden/>
              </w:rPr>
              <w:fldChar w:fldCharType="end"/>
            </w:r>
          </w:hyperlink>
        </w:p>
        <w:p w14:paraId="5D7E7376" w14:textId="2C683960" w:rsidR="00DE05DC" w:rsidRDefault="00774282">
          <w:pPr>
            <w:pStyle w:val="Cuprins3"/>
            <w:tabs>
              <w:tab w:val="left" w:pos="990"/>
              <w:tab w:val="right" w:leader="dot" w:pos="9628"/>
            </w:tabs>
            <w:rPr>
              <w:rFonts w:eastAsiaTheme="minorEastAsia" w:cstheme="minorBidi"/>
              <w:noProof/>
              <w:color w:val="auto"/>
              <w:sz w:val="22"/>
              <w:szCs w:val="22"/>
              <w:lang w:val="ro-RO" w:eastAsia="ro-RO"/>
            </w:rPr>
          </w:pPr>
          <w:hyperlink w:anchor="_Toc157490723" w:history="1">
            <w:r w:rsidR="00DE05DC" w:rsidRPr="00A31618">
              <w:rPr>
                <w:rStyle w:val="Hyperlink"/>
                <w:rFonts w:ascii="Montserrat" w:hAnsi="Montserrat"/>
                <w:noProof/>
              </w:rPr>
              <w:t>(ii)</w:t>
            </w:r>
            <w:r w:rsidR="00DE05DC">
              <w:rPr>
                <w:rFonts w:eastAsiaTheme="minorEastAsia" w:cstheme="minorBidi"/>
                <w:noProof/>
                <w:color w:val="auto"/>
                <w:sz w:val="22"/>
                <w:szCs w:val="22"/>
                <w:lang w:val="ro-RO" w:eastAsia="ro-RO"/>
              </w:rPr>
              <w:tab/>
            </w:r>
            <w:r w:rsidR="00DE05DC" w:rsidRPr="00A31618">
              <w:rPr>
                <w:rStyle w:val="Hyperlink"/>
                <w:rFonts w:ascii="Montserrat" w:hAnsi="Montserrat"/>
                <w:noProof/>
              </w:rPr>
              <w:t>studii de specialitate necesare, precum studii topografice, geologice, de stabilitate ale terenului, hidrologice, hidrogeotehnice, după caz;</w:t>
            </w:r>
            <w:r w:rsidR="00DE05DC">
              <w:rPr>
                <w:noProof/>
                <w:webHidden/>
              </w:rPr>
              <w:tab/>
            </w:r>
            <w:r w:rsidR="00DE05DC">
              <w:rPr>
                <w:noProof/>
                <w:webHidden/>
              </w:rPr>
              <w:fldChar w:fldCharType="begin"/>
            </w:r>
            <w:r w:rsidR="00DE05DC">
              <w:rPr>
                <w:noProof/>
                <w:webHidden/>
              </w:rPr>
              <w:instrText xml:space="preserve"> PAGEREF _Toc157490723 \h </w:instrText>
            </w:r>
            <w:r w:rsidR="00DE05DC">
              <w:rPr>
                <w:noProof/>
                <w:webHidden/>
              </w:rPr>
            </w:r>
            <w:r w:rsidR="00DE05DC">
              <w:rPr>
                <w:noProof/>
                <w:webHidden/>
              </w:rPr>
              <w:fldChar w:fldCharType="separate"/>
            </w:r>
            <w:r>
              <w:rPr>
                <w:noProof/>
                <w:webHidden/>
              </w:rPr>
              <w:t>14</w:t>
            </w:r>
            <w:r w:rsidR="00DE05DC">
              <w:rPr>
                <w:noProof/>
                <w:webHidden/>
              </w:rPr>
              <w:fldChar w:fldCharType="end"/>
            </w:r>
          </w:hyperlink>
        </w:p>
        <w:p w14:paraId="57204BA9" w14:textId="55B3AD1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4" w:history="1">
            <w:r w:rsidR="00DE05DC" w:rsidRPr="00A31618">
              <w:rPr>
                <w:rStyle w:val="Hyperlink"/>
                <w:rFonts w:ascii="Montserrat" w:hAnsi="Montserrat"/>
                <w:noProof/>
              </w:rPr>
              <w:t>e) situaţia utilităţilor tehnico-edilitare existente;</w:t>
            </w:r>
            <w:r w:rsidR="00DE05DC">
              <w:rPr>
                <w:noProof/>
                <w:webHidden/>
              </w:rPr>
              <w:tab/>
            </w:r>
            <w:r w:rsidR="00DE05DC">
              <w:rPr>
                <w:noProof/>
                <w:webHidden/>
              </w:rPr>
              <w:fldChar w:fldCharType="begin"/>
            </w:r>
            <w:r w:rsidR="00DE05DC">
              <w:rPr>
                <w:noProof/>
                <w:webHidden/>
              </w:rPr>
              <w:instrText xml:space="preserve"> PAGEREF _Toc157490724 \h </w:instrText>
            </w:r>
            <w:r w:rsidR="00DE05DC">
              <w:rPr>
                <w:noProof/>
                <w:webHidden/>
              </w:rPr>
            </w:r>
            <w:r w:rsidR="00DE05DC">
              <w:rPr>
                <w:noProof/>
                <w:webHidden/>
              </w:rPr>
              <w:fldChar w:fldCharType="separate"/>
            </w:r>
            <w:r>
              <w:rPr>
                <w:noProof/>
                <w:webHidden/>
              </w:rPr>
              <w:t>14</w:t>
            </w:r>
            <w:r w:rsidR="00DE05DC">
              <w:rPr>
                <w:noProof/>
                <w:webHidden/>
              </w:rPr>
              <w:fldChar w:fldCharType="end"/>
            </w:r>
          </w:hyperlink>
        </w:p>
        <w:p w14:paraId="0D036B6A" w14:textId="6286392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5" w:history="1">
            <w:r w:rsidR="00DE05DC" w:rsidRPr="00A31618">
              <w:rPr>
                <w:rStyle w:val="Hyperlink"/>
                <w:rFonts w:ascii="Montserrat" w:hAnsi="Montserrat"/>
                <w:noProof/>
              </w:rPr>
              <w:t>f) analiza vulnerabilităţilor cauzate de factori de risc, antropici şi naturali, inclusiv de schimbări climatice ce pot afecta investiţia;</w:t>
            </w:r>
            <w:r w:rsidR="00DE05DC">
              <w:rPr>
                <w:noProof/>
                <w:webHidden/>
              </w:rPr>
              <w:tab/>
            </w:r>
            <w:r w:rsidR="00DE05DC">
              <w:rPr>
                <w:noProof/>
                <w:webHidden/>
              </w:rPr>
              <w:fldChar w:fldCharType="begin"/>
            </w:r>
            <w:r w:rsidR="00DE05DC">
              <w:rPr>
                <w:noProof/>
                <w:webHidden/>
              </w:rPr>
              <w:instrText xml:space="preserve"> PAGEREF _Toc157490725 \h </w:instrText>
            </w:r>
            <w:r w:rsidR="00DE05DC">
              <w:rPr>
                <w:noProof/>
                <w:webHidden/>
              </w:rPr>
            </w:r>
            <w:r w:rsidR="00DE05DC">
              <w:rPr>
                <w:noProof/>
                <w:webHidden/>
              </w:rPr>
              <w:fldChar w:fldCharType="separate"/>
            </w:r>
            <w:r>
              <w:rPr>
                <w:noProof/>
                <w:webHidden/>
              </w:rPr>
              <w:t>14</w:t>
            </w:r>
            <w:r w:rsidR="00DE05DC">
              <w:rPr>
                <w:noProof/>
                <w:webHidden/>
              </w:rPr>
              <w:fldChar w:fldCharType="end"/>
            </w:r>
          </w:hyperlink>
        </w:p>
        <w:p w14:paraId="573C6CE4" w14:textId="150B33D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6" w:history="1">
            <w:r w:rsidR="00DE05DC" w:rsidRPr="00A31618">
              <w:rPr>
                <w:rStyle w:val="Hyperlink"/>
                <w:rFonts w:ascii="Montserrat" w:hAnsi="Montserrat"/>
                <w:noProof/>
              </w:rPr>
              <w:t>g) informaţii privind posibile interferenţe cu monumente istorice/de arhitectură sau situri arheologice pe amplasament sau în zona imediat învecinată; existenţa condiţionărilor specifice în cazul existenţei unor zone protejate.</w:t>
            </w:r>
            <w:r w:rsidR="00DE05DC">
              <w:rPr>
                <w:noProof/>
                <w:webHidden/>
              </w:rPr>
              <w:tab/>
            </w:r>
            <w:r w:rsidR="00DE05DC">
              <w:rPr>
                <w:noProof/>
                <w:webHidden/>
              </w:rPr>
              <w:fldChar w:fldCharType="begin"/>
            </w:r>
            <w:r w:rsidR="00DE05DC">
              <w:rPr>
                <w:noProof/>
                <w:webHidden/>
              </w:rPr>
              <w:instrText xml:space="preserve"> PAGEREF _Toc157490726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442A4730" w14:textId="6E21589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7" w:history="1">
            <w:r w:rsidR="00DE05DC" w:rsidRPr="00A31618">
              <w:rPr>
                <w:rStyle w:val="Hyperlink"/>
                <w:rFonts w:ascii="Montserrat" w:hAnsi="Montserrat"/>
                <w:noProof/>
              </w:rPr>
              <w:t>3.2. Regimul juridic:</w:t>
            </w:r>
            <w:r w:rsidR="00DE05DC">
              <w:rPr>
                <w:noProof/>
                <w:webHidden/>
              </w:rPr>
              <w:tab/>
            </w:r>
            <w:r w:rsidR="00DE05DC">
              <w:rPr>
                <w:noProof/>
                <w:webHidden/>
              </w:rPr>
              <w:fldChar w:fldCharType="begin"/>
            </w:r>
            <w:r w:rsidR="00DE05DC">
              <w:rPr>
                <w:noProof/>
                <w:webHidden/>
              </w:rPr>
              <w:instrText xml:space="preserve"> PAGEREF _Toc157490727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24F9C68B" w14:textId="5D8E07E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8" w:history="1">
            <w:r w:rsidR="00DE05DC" w:rsidRPr="00A31618">
              <w:rPr>
                <w:rStyle w:val="Hyperlink"/>
                <w:rFonts w:ascii="Montserrat" w:hAnsi="Montserrat"/>
                <w:noProof/>
              </w:rPr>
              <w:t>a) natura proprietăţii sau titlul asupra construcţiei existente, inclusiv servituţi, drept de preempţiune;</w:t>
            </w:r>
            <w:r w:rsidR="00DE05DC">
              <w:rPr>
                <w:noProof/>
                <w:webHidden/>
              </w:rPr>
              <w:tab/>
            </w:r>
            <w:r w:rsidR="00DE05DC">
              <w:rPr>
                <w:noProof/>
                <w:webHidden/>
              </w:rPr>
              <w:fldChar w:fldCharType="begin"/>
            </w:r>
            <w:r w:rsidR="00DE05DC">
              <w:rPr>
                <w:noProof/>
                <w:webHidden/>
              </w:rPr>
              <w:instrText xml:space="preserve"> PAGEREF _Toc157490728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1D428EA0" w14:textId="0C76640B"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29" w:history="1">
            <w:r w:rsidR="00DE05DC" w:rsidRPr="00A31618">
              <w:rPr>
                <w:rStyle w:val="Hyperlink"/>
                <w:rFonts w:ascii="Montserrat" w:hAnsi="Montserrat"/>
                <w:noProof/>
              </w:rPr>
              <w:t>b) destinaţia construcţiei existente;</w:t>
            </w:r>
            <w:r w:rsidR="00DE05DC">
              <w:rPr>
                <w:noProof/>
                <w:webHidden/>
              </w:rPr>
              <w:tab/>
            </w:r>
            <w:r w:rsidR="00DE05DC">
              <w:rPr>
                <w:noProof/>
                <w:webHidden/>
              </w:rPr>
              <w:fldChar w:fldCharType="begin"/>
            </w:r>
            <w:r w:rsidR="00DE05DC">
              <w:rPr>
                <w:noProof/>
                <w:webHidden/>
              </w:rPr>
              <w:instrText xml:space="preserve"> PAGEREF _Toc157490729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1D665895" w14:textId="5FFD0DF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0" w:history="1">
            <w:r w:rsidR="00DE05DC" w:rsidRPr="00A31618">
              <w:rPr>
                <w:rStyle w:val="Hyperlink"/>
                <w:rFonts w:ascii="Montserrat" w:hAnsi="Montserrat"/>
                <w:noProof/>
              </w:rPr>
              <w:t>c) includerea construcţiei existente în listele monumentelor istorice, situri arheologice, arii naturale protejate, precum şi zonele de protecţie ale acestora şi în zone construite protejate, după caz;</w:t>
            </w:r>
            <w:r w:rsidR="00DE05DC">
              <w:rPr>
                <w:noProof/>
                <w:webHidden/>
              </w:rPr>
              <w:tab/>
            </w:r>
            <w:r w:rsidR="00DE05DC">
              <w:rPr>
                <w:noProof/>
                <w:webHidden/>
              </w:rPr>
              <w:fldChar w:fldCharType="begin"/>
            </w:r>
            <w:r w:rsidR="00DE05DC">
              <w:rPr>
                <w:noProof/>
                <w:webHidden/>
              </w:rPr>
              <w:instrText xml:space="preserve"> PAGEREF _Toc157490730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7A611867" w14:textId="5AA0670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1" w:history="1">
            <w:r w:rsidR="00DE05DC" w:rsidRPr="00A31618">
              <w:rPr>
                <w:rStyle w:val="Hyperlink"/>
                <w:rFonts w:ascii="Montserrat" w:hAnsi="Montserrat"/>
                <w:noProof/>
              </w:rPr>
              <w:t>d) informaţii/obligaţii/constrângeri extrase din documentaţiile de urbanism, după caz.</w:t>
            </w:r>
            <w:r w:rsidR="00DE05DC">
              <w:rPr>
                <w:noProof/>
                <w:webHidden/>
              </w:rPr>
              <w:tab/>
            </w:r>
            <w:r w:rsidR="00DE05DC">
              <w:rPr>
                <w:noProof/>
                <w:webHidden/>
              </w:rPr>
              <w:fldChar w:fldCharType="begin"/>
            </w:r>
            <w:r w:rsidR="00DE05DC">
              <w:rPr>
                <w:noProof/>
                <w:webHidden/>
              </w:rPr>
              <w:instrText xml:space="preserve"> PAGEREF _Toc157490731 \h </w:instrText>
            </w:r>
            <w:r w:rsidR="00DE05DC">
              <w:rPr>
                <w:noProof/>
                <w:webHidden/>
              </w:rPr>
            </w:r>
            <w:r w:rsidR="00DE05DC">
              <w:rPr>
                <w:noProof/>
                <w:webHidden/>
              </w:rPr>
              <w:fldChar w:fldCharType="separate"/>
            </w:r>
            <w:r>
              <w:rPr>
                <w:noProof/>
                <w:webHidden/>
              </w:rPr>
              <w:t>16</w:t>
            </w:r>
            <w:r w:rsidR="00DE05DC">
              <w:rPr>
                <w:noProof/>
                <w:webHidden/>
              </w:rPr>
              <w:fldChar w:fldCharType="end"/>
            </w:r>
          </w:hyperlink>
        </w:p>
        <w:p w14:paraId="79F2242C" w14:textId="60135AD9"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2" w:history="1">
            <w:r w:rsidR="00DE05DC" w:rsidRPr="00A31618">
              <w:rPr>
                <w:rStyle w:val="Hyperlink"/>
                <w:rFonts w:ascii="Montserrat" w:hAnsi="Montserrat"/>
                <w:noProof/>
              </w:rPr>
              <w:t>3.3. Caracteristici tehnice şi parametri specifici:</w:t>
            </w:r>
            <w:r w:rsidR="00DE05DC">
              <w:rPr>
                <w:noProof/>
                <w:webHidden/>
              </w:rPr>
              <w:tab/>
            </w:r>
            <w:r w:rsidR="00DE05DC">
              <w:rPr>
                <w:noProof/>
                <w:webHidden/>
              </w:rPr>
              <w:fldChar w:fldCharType="begin"/>
            </w:r>
            <w:r w:rsidR="00DE05DC">
              <w:rPr>
                <w:noProof/>
                <w:webHidden/>
              </w:rPr>
              <w:instrText xml:space="preserve"> PAGEREF _Toc157490732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59629675" w14:textId="1991D61C"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3" w:history="1">
            <w:r w:rsidR="00DE05DC" w:rsidRPr="00A31618">
              <w:rPr>
                <w:rStyle w:val="Hyperlink"/>
                <w:rFonts w:ascii="Montserrat" w:hAnsi="Montserrat"/>
                <w:noProof/>
              </w:rPr>
              <w:t>a) categoria şi clasa de importanţă;</w:t>
            </w:r>
            <w:r w:rsidR="00DE05DC">
              <w:rPr>
                <w:noProof/>
                <w:webHidden/>
              </w:rPr>
              <w:tab/>
            </w:r>
            <w:r w:rsidR="00DE05DC">
              <w:rPr>
                <w:noProof/>
                <w:webHidden/>
              </w:rPr>
              <w:fldChar w:fldCharType="begin"/>
            </w:r>
            <w:r w:rsidR="00DE05DC">
              <w:rPr>
                <w:noProof/>
                <w:webHidden/>
              </w:rPr>
              <w:instrText xml:space="preserve"> PAGEREF _Toc157490733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3632E4B1" w14:textId="5D2A2D6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4" w:history="1">
            <w:r w:rsidR="00DE05DC" w:rsidRPr="00A31618">
              <w:rPr>
                <w:rStyle w:val="Hyperlink"/>
                <w:rFonts w:ascii="Montserrat" w:hAnsi="Montserrat"/>
                <w:noProof/>
              </w:rPr>
              <w:t>b) cod în Lista monumentelor istorice, după caz;</w:t>
            </w:r>
            <w:r w:rsidR="00DE05DC">
              <w:rPr>
                <w:noProof/>
                <w:webHidden/>
              </w:rPr>
              <w:tab/>
            </w:r>
            <w:r w:rsidR="00DE05DC">
              <w:rPr>
                <w:noProof/>
                <w:webHidden/>
              </w:rPr>
              <w:fldChar w:fldCharType="begin"/>
            </w:r>
            <w:r w:rsidR="00DE05DC">
              <w:rPr>
                <w:noProof/>
                <w:webHidden/>
              </w:rPr>
              <w:instrText xml:space="preserve"> PAGEREF _Toc157490734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597C1A23" w14:textId="2C65D90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5" w:history="1">
            <w:r w:rsidR="00DE05DC" w:rsidRPr="00A31618">
              <w:rPr>
                <w:rStyle w:val="Hyperlink"/>
                <w:rFonts w:ascii="Montserrat" w:hAnsi="Montserrat"/>
                <w:noProof/>
              </w:rPr>
              <w:t>c) an/ani/perioade de construire pentru fiecare corp de construcţie;</w:t>
            </w:r>
            <w:r w:rsidR="00DE05DC">
              <w:rPr>
                <w:noProof/>
                <w:webHidden/>
              </w:rPr>
              <w:tab/>
            </w:r>
            <w:r w:rsidR="00DE05DC">
              <w:rPr>
                <w:noProof/>
                <w:webHidden/>
              </w:rPr>
              <w:fldChar w:fldCharType="begin"/>
            </w:r>
            <w:r w:rsidR="00DE05DC">
              <w:rPr>
                <w:noProof/>
                <w:webHidden/>
              </w:rPr>
              <w:instrText xml:space="preserve"> PAGEREF _Toc157490735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0903A7A1" w14:textId="79AE08C1"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6" w:history="1">
            <w:r w:rsidR="00DE05DC" w:rsidRPr="00A31618">
              <w:rPr>
                <w:rStyle w:val="Hyperlink"/>
                <w:rFonts w:ascii="Montserrat" w:hAnsi="Montserrat"/>
                <w:noProof/>
              </w:rPr>
              <w:t>d) suprafaţa construită;</w:t>
            </w:r>
            <w:r w:rsidR="00DE05DC">
              <w:rPr>
                <w:noProof/>
                <w:webHidden/>
              </w:rPr>
              <w:tab/>
            </w:r>
            <w:r w:rsidR="00DE05DC">
              <w:rPr>
                <w:noProof/>
                <w:webHidden/>
              </w:rPr>
              <w:fldChar w:fldCharType="begin"/>
            </w:r>
            <w:r w:rsidR="00DE05DC">
              <w:rPr>
                <w:noProof/>
                <w:webHidden/>
              </w:rPr>
              <w:instrText xml:space="preserve"> PAGEREF _Toc157490736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6C428914" w14:textId="2D83B4CC"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7" w:history="1">
            <w:r w:rsidR="00DE05DC" w:rsidRPr="00A31618">
              <w:rPr>
                <w:rStyle w:val="Hyperlink"/>
                <w:rFonts w:ascii="Montserrat" w:hAnsi="Montserrat"/>
                <w:noProof/>
              </w:rPr>
              <w:t>e) suprafaţa construită desfăşurată;</w:t>
            </w:r>
            <w:r w:rsidR="00DE05DC">
              <w:rPr>
                <w:noProof/>
                <w:webHidden/>
              </w:rPr>
              <w:tab/>
            </w:r>
            <w:r w:rsidR="00DE05DC">
              <w:rPr>
                <w:noProof/>
                <w:webHidden/>
              </w:rPr>
              <w:fldChar w:fldCharType="begin"/>
            </w:r>
            <w:r w:rsidR="00DE05DC">
              <w:rPr>
                <w:noProof/>
                <w:webHidden/>
              </w:rPr>
              <w:instrText xml:space="preserve"> PAGEREF _Toc157490737 \h </w:instrText>
            </w:r>
            <w:r w:rsidR="00DE05DC">
              <w:rPr>
                <w:noProof/>
                <w:webHidden/>
              </w:rPr>
            </w:r>
            <w:r w:rsidR="00DE05DC">
              <w:rPr>
                <w:noProof/>
                <w:webHidden/>
              </w:rPr>
              <w:fldChar w:fldCharType="separate"/>
            </w:r>
            <w:r>
              <w:rPr>
                <w:noProof/>
                <w:webHidden/>
              </w:rPr>
              <w:t>17</w:t>
            </w:r>
            <w:r w:rsidR="00DE05DC">
              <w:rPr>
                <w:noProof/>
                <w:webHidden/>
              </w:rPr>
              <w:fldChar w:fldCharType="end"/>
            </w:r>
          </w:hyperlink>
        </w:p>
        <w:p w14:paraId="4F91A9F1" w14:textId="2BBBC1C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8" w:history="1">
            <w:r w:rsidR="00DE05DC" w:rsidRPr="00A31618">
              <w:rPr>
                <w:rStyle w:val="Hyperlink"/>
                <w:rFonts w:ascii="Montserrat" w:hAnsi="Montserrat"/>
                <w:noProof/>
              </w:rPr>
              <w:t>f) valoarea de inventar a construcției</w:t>
            </w:r>
            <w:r w:rsidR="00DE05DC">
              <w:rPr>
                <w:noProof/>
                <w:webHidden/>
              </w:rPr>
              <w:tab/>
            </w:r>
            <w:r w:rsidR="00DE05DC">
              <w:rPr>
                <w:noProof/>
                <w:webHidden/>
              </w:rPr>
              <w:fldChar w:fldCharType="begin"/>
            </w:r>
            <w:r w:rsidR="00DE05DC">
              <w:rPr>
                <w:noProof/>
                <w:webHidden/>
              </w:rPr>
              <w:instrText xml:space="preserve"> PAGEREF _Toc157490738 \h </w:instrText>
            </w:r>
            <w:r w:rsidR="00DE05DC">
              <w:rPr>
                <w:noProof/>
                <w:webHidden/>
              </w:rPr>
            </w:r>
            <w:r w:rsidR="00DE05DC">
              <w:rPr>
                <w:noProof/>
                <w:webHidden/>
              </w:rPr>
              <w:fldChar w:fldCharType="separate"/>
            </w:r>
            <w:r>
              <w:rPr>
                <w:noProof/>
                <w:webHidden/>
              </w:rPr>
              <w:t>18</w:t>
            </w:r>
            <w:r w:rsidR="00DE05DC">
              <w:rPr>
                <w:noProof/>
                <w:webHidden/>
              </w:rPr>
              <w:fldChar w:fldCharType="end"/>
            </w:r>
          </w:hyperlink>
        </w:p>
        <w:p w14:paraId="22316F20" w14:textId="3D7003A9"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39" w:history="1">
            <w:r w:rsidR="00DE05DC" w:rsidRPr="00A31618">
              <w:rPr>
                <w:rStyle w:val="Hyperlink"/>
                <w:rFonts w:ascii="Montserrat" w:hAnsi="Montserrat"/>
                <w:noProof/>
              </w:rPr>
              <w:t>g) alţi parametri, în funcţie de specificul şi natura construcţiei existente.</w:t>
            </w:r>
            <w:r w:rsidR="00DE05DC">
              <w:rPr>
                <w:noProof/>
                <w:webHidden/>
              </w:rPr>
              <w:tab/>
            </w:r>
            <w:r w:rsidR="00DE05DC">
              <w:rPr>
                <w:noProof/>
                <w:webHidden/>
              </w:rPr>
              <w:fldChar w:fldCharType="begin"/>
            </w:r>
            <w:r w:rsidR="00DE05DC">
              <w:rPr>
                <w:noProof/>
                <w:webHidden/>
              </w:rPr>
              <w:instrText xml:space="preserve"> PAGEREF _Toc157490739 \h </w:instrText>
            </w:r>
            <w:r w:rsidR="00DE05DC">
              <w:rPr>
                <w:noProof/>
                <w:webHidden/>
              </w:rPr>
            </w:r>
            <w:r w:rsidR="00DE05DC">
              <w:rPr>
                <w:noProof/>
                <w:webHidden/>
              </w:rPr>
              <w:fldChar w:fldCharType="separate"/>
            </w:r>
            <w:r>
              <w:rPr>
                <w:noProof/>
                <w:webHidden/>
              </w:rPr>
              <w:t>18</w:t>
            </w:r>
            <w:r w:rsidR="00DE05DC">
              <w:rPr>
                <w:noProof/>
                <w:webHidden/>
              </w:rPr>
              <w:fldChar w:fldCharType="end"/>
            </w:r>
          </w:hyperlink>
        </w:p>
        <w:p w14:paraId="5D80D9AB" w14:textId="4D1F36BD"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0" w:history="1">
            <w:r w:rsidR="00DE05DC" w:rsidRPr="00A31618">
              <w:rPr>
                <w:rStyle w:val="Hyperlink"/>
                <w:rFonts w:ascii="Montserrat" w:hAnsi="Montserrat"/>
                <w:noProof/>
              </w:rPr>
              <w:t xml:space="preserve">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w:t>
            </w:r>
            <w:r w:rsidR="00DE05DC" w:rsidRPr="00A31618">
              <w:rPr>
                <w:rStyle w:val="Hyperlink"/>
                <w:rFonts w:ascii="Montserrat" w:hAnsi="Montserrat"/>
                <w:noProof/>
              </w:rPr>
              <w:lastRenderedPageBreak/>
              <w:t>construcţiei, concepţia structurală iniţială greşită sau alte cauze identificate prin expertiza tehnică.</w:t>
            </w:r>
            <w:r w:rsidR="00DE05DC">
              <w:rPr>
                <w:noProof/>
                <w:webHidden/>
              </w:rPr>
              <w:tab/>
            </w:r>
            <w:r w:rsidR="00DE05DC">
              <w:rPr>
                <w:noProof/>
                <w:webHidden/>
              </w:rPr>
              <w:fldChar w:fldCharType="begin"/>
            </w:r>
            <w:r w:rsidR="00DE05DC">
              <w:rPr>
                <w:noProof/>
                <w:webHidden/>
              </w:rPr>
              <w:instrText xml:space="preserve"> PAGEREF _Toc157490740 \h </w:instrText>
            </w:r>
            <w:r w:rsidR="00DE05DC">
              <w:rPr>
                <w:noProof/>
                <w:webHidden/>
              </w:rPr>
            </w:r>
            <w:r w:rsidR="00DE05DC">
              <w:rPr>
                <w:noProof/>
                <w:webHidden/>
              </w:rPr>
              <w:fldChar w:fldCharType="separate"/>
            </w:r>
            <w:r>
              <w:rPr>
                <w:noProof/>
                <w:webHidden/>
              </w:rPr>
              <w:t>18</w:t>
            </w:r>
            <w:r w:rsidR="00DE05DC">
              <w:rPr>
                <w:noProof/>
                <w:webHidden/>
              </w:rPr>
              <w:fldChar w:fldCharType="end"/>
            </w:r>
          </w:hyperlink>
        </w:p>
        <w:p w14:paraId="332B540E" w14:textId="77F3C28F"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1" w:history="1">
            <w:r w:rsidR="00DE05DC" w:rsidRPr="00A31618">
              <w:rPr>
                <w:rStyle w:val="Hyperlink"/>
                <w:rFonts w:ascii="Montserrat" w:hAnsi="Montserrat"/>
                <w:noProof/>
              </w:rPr>
              <w:t>3.5. Starea tehnică, inclusiv sistemul structural şi analiza diagnostic, din punctul de vedere al asigurării cerinţelor fundamentale aplicabile, potrivit legii.</w:t>
            </w:r>
            <w:r w:rsidR="00DE05DC">
              <w:rPr>
                <w:noProof/>
                <w:webHidden/>
              </w:rPr>
              <w:tab/>
            </w:r>
            <w:r w:rsidR="00DE05DC">
              <w:rPr>
                <w:noProof/>
                <w:webHidden/>
              </w:rPr>
              <w:fldChar w:fldCharType="begin"/>
            </w:r>
            <w:r w:rsidR="00DE05DC">
              <w:rPr>
                <w:noProof/>
                <w:webHidden/>
              </w:rPr>
              <w:instrText xml:space="preserve"> PAGEREF _Toc157490741 \h </w:instrText>
            </w:r>
            <w:r w:rsidR="00DE05DC">
              <w:rPr>
                <w:noProof/>
                <w:webHidden/>
              </w:rPr>
            </w:r>
            <w:r w:rsidR="00DE05DC">
              <w:rPr>
                <w:noProof/>
                <w:webHidden/>
              </w:rPr>
              <w:fldChar w:fldCharType="separate"/>
            </w:r>
            <w:r>
              <w:rPr>
                <w:noProof/>
                <w:webHidden/>
              </w:rPr>
              <w:t>19</w:t>
            </w:r>
            <w:r w:rsidR="00DE05DC">
              <w:rPr>
                <w:noProof/>
                <w:webHidden/>
              </w:rPr>
              <w:fldChar w:fldCharType="end"/>
            </w:r>
          </w:hyperlink>
        </w:p>
        <w:p w14:paraId="20447C3F" w14:textId="718F3FA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2" w:history="1">
            <w:r w:rsidR="00DE05DC" w:rsidRPr="00A31618">
              <w:rPr>
                <w:rStyle w:val="Hyperlink"/>
                <w:rFonts w:ascii="Montserrat" w:hAnsi="Montserrat"/>
                <w:noProof/>
              </w:rPr>
              <w:t>3.6. Actul doveditor al forţei majore, după caz.</w:t>
            </w:r>
            <w:r w:rsidR="00DE05DC">
              <w:rPr>
                <w:noProof/>
                <w:webHidden/>
              </w:rPr>
              <w:tab/>
            </w:r>
            <w:r w:rsidR="00DE05DC">
              <w:rPr>
                <w:noProof/>
                <w:webHidden/>
              </w:rPr>
              <w:fldChar w:fldCharType="begin"/>
            </w:r>
            <w:r w:rsidR="00DE05DC">
              <w:rPr>
                <w:noProof/>
                <w:webHidden/>
              </w:rPr>
              <w:instrText xml:space="preserve"> PAGEREF _Toc157490742 \h </w:instrText>
            </w:r>
            <w:r w:rsidR="00DE05DC">
              <w:rPr>
                <w:noProof/>
                <w:webHidden/>
              </w:rPr>
            </w:r>
            <w:r w:rsidR="00DE05DC">
              <w:rPr>
                <w:noProof/>
                <w:webHidden/>
              </w:rPr>
              <w:fldChar w:fldCharType="separate"/>
            </w:r>
            <w:r>
              <w:rPr>
                <w:noProof/>
                <w:webHidden/>
              </w:rPr>
              <w:t>20</w:t>
            </w:r>
            <w:r w:rsidR="00DE05DC">
              <w:rPr>
                <w:noProof/>
                <w:webHidden/>
              </w:rPr>
              <w:fldChar w:fldCharType="end"/>
            </w:r>
          </w:hyperlink>
        </w:p>
        <w:p w14:paraId="7E5F4A95" w14:textId="736E78B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3" w:history="1">
            <w:r w:rsidR="00DE05DC" w:rsidRPr="00A31618">
              <w:rPr>
                <w:rStyle w:val="Hyperlink"/>
                <w:rFonts w:ascii="Montserrat" w:hAnsi="Montserrat"/>
                <w:noProof/>
              </w:rPr>
              <w:t>4. Concluziile expertizei tehnice şi, după caz, ale auditului energetic, concluziile studiilor de diagnosticare</w:t>
            </w:r>
            <w:r w:rsidR="00DE05DC" w:rsidRPr="00A31618">
              <w:rPr>
                <w:rStyle w:val="Hyperlink"/>
                <w:rFonts w:ascii="Montserrat" w:hAnsi="Montserrat"/>
                <w:noProof/>
                <w:vertAlign w:val="superscript"/>
              </w:rPr>
              <w:t>2)</w:t>
            </w:r>
            <w:r w:rsidR="00DE05DC" w:rsidRPr="00A31618">
              <w:rPr>
                <w:rStyle w:val="Hyperlink"/>
                <w:rFonts w:ascii="Montserrat" w:hAnsi="Montserrat"/>
                <w:noProof/>
              </w:rPr>
              <w:t>:</w:t>
            </w:r>
            <w:r w:rsidR="00DE05DC">
              <w:rPr>
                <w:noProof/>
                <w:webHidden/>
              </w:rPr>
              <w:tab/>
            </w:r>
            <w:r w:rsidR="00DE05DC">
              <w:rPr>
                <w:noProof/>
                <w:webHidden/>
              </w:rPr>
              <w:fldChar w:fldCharType="begin"/>
            </w:r>
            <w:r w:rsidR="00DE05DC">
              <w:rPr>
                <w:noProof/>
                <w:webHidden/>
              </w:rPr>
              <w:instrText xml:space="preserve"> PAGEREF _Toc157490743 \h </w:instrText>
            </w:r>
            <w:r w:rsidR="00DE05DC">
              <w:rPr>
                <w:noProof/>
                <w:webHidden/>
              </w:rPr>
            </w:r>
            <w:r w:rsidR="00DE05DC">
              <w:rPr>
                <w:noProof/>
                <w:webHidden/>
              </w:rPr>
              <w:fldChar w:fldCharType="separate"/>
            </w:r>
            <w:r>
              <w:rPr>
                <w:noProof/>
                <w:webHidden/>
              </w:rPr>
              <w:t>20</w:t>
            </w:r>
            <w:r w:rsidR="00DE05DC">
              <w:rPr>
                <w:noProof/>
                <w:webHidden/>
              </w:rPr>
              <w:fldChar w:fldCharType="end"/>
            </w:r>
          </w:hyperlink>
        </w:p>
        <w:p w14:paraId="28BD4432" w14:textId="2DDCC5CF"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4" w:history="1">
            <w:r w:rsidR="00DE05DC" w:rsidRPr="00A31618">
              <w:rPr>
                <w:rStyle w:val="Hyperlink"/>
                <w:rFonts w:ascii="Montserrat" w:hAnsi="Montserrat"/>
                <w:noProof/>
                <w:vertAlign w:val="superscript"/>
              </w:rPr>
              <w:t>2)</w:t>
            </w:r>
            <w:r w:rsidR="00DE05DC" w:rsidRPr="00A31618">
              <w:rPr>
                <w:rStyle w:val="Hyperlink"/>
                <w:rFonts w:ascii="Montserrat" w:hAnsi="Montserrat"/>
                <w:noProof/>
              </w:rPr>
              <w:t>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r w:rsidR="00DE05DC">
              <w:rPr>
                <w:noProof/>
                <w:webHidden/>
              </w:rPr>
              <w:tab/>
            </w:r>
            <w:r w:rsidR="00DE05DC">
              <w:rPr>
                <w:noProof/>
                <w:webHidden/>
              </w:rPr>
              <w:fldChar w:fldCharType="begin"/>
            </w:r>
            <w:r w:rsidR="00DE05DC">
              <w:rPr>
                <w:noProof/>
                <w:webHidden/>
              </w:rPr>
              <w:instrText xml:space="preserve"> PAGEREF _Toc157490744 \h </w:instrText>
            </w:r>
            <w:r w:rsidR="00DE05DC">
              <w:rPr>
                <w:noProof/>
                <w:webHidden/>
              </w:rPr>
            </w:r>
            <w:r w:rsidR="00DE05DC">
              <w:rPr>
                <w:noProof/>
                <w:webHidden/>
              </w:rPr>
              <w:fldChar w:fldCharType="separate"/>
            </w:r>
            <w:r>
              <w:rPr>
                <w:noProof/>
                <w:webHidden/>
              </w:rPr>
              <w:t>20</w:t>
            </w:r>
            <w:r w:rsidR="00DE05DC">
              <w:rPr>
                <w:noProof/>
                <w:webHidden/>
              </w:rPr>
              <w:fldChar w:fldCharType="end"/>
            </w:r>
          </w:hyperlink>
        </w:p>
        <w:p w14:paraId="7FEDF49F" w14:textId="739BB27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5" w:history="1">
            <w:r w:rsidR="00DE05DC" w:rsidRPr="00A31618">
              <w:rPr>
                <w:rStyle w:val="Hyperlink"/>
                <w:rFonts w:ascii="Montserrat" w:hAnsi="Montserrat"/>
                <w:noProof/>
              </w:rPr>
              <w:t>a) clasa de risc seismic;</w:t>
            </w:r>
            <w:r w:rsidR="00DE05DC">
              <w:rPr>
                <w:noProof/>
                <w:webHidden/>
              </w:rPr>
              <w:tab/>
            </w:r>
            <w:r w:rsidR="00DE05DC">
              <w:rPr>
                <w:noProof/>
                <w:webHidden/>
              </w:rPr>
              <w:fldChar w:fldCharType="begin"/>
            </w:r>
            <w:r w:rsidR="00DE05DC">
              <w:rPr>
                <w:noProof/>
                <w:webHidden/>
              </w:rPr>
              <w:instrText xml:space="preserve"> PAGEREF _Toc157490745 \h </w:instrText>
            </w:r>
            <w:r w:rsidR="00DE05DC">
              <w:rPr>
                <w:noProof/>
                <w:webHidden/>
              </w:rPr>
            </w:r>
            <w:r w:rsidR="00DE05DC">
              <w:rPr>
                <w:noProof/>
                <w:webHidden/>
              </w:rPr>
              <w:fldChar w:fldCharType="separate"/>
            </w:r>
            <w:r>
              <w:rPr>
                <w:noProof/>
                <w:webHidden/>
              </w:rPr>
              <w:t>21</w:t>
            </w:r>
            <w:r w:rsidR="00DE05DC">
              <w:rPr>
                <w:noProof/>
                <w:webHidden/>
              </w:rPr>
              <w:fldChar w:fldCharType="end"/>
            </w:r>
          </w:hyperlink>
        </w:p>
        <w:p w14:paraId="66CE7C62" w14:textId="70BF2ED1"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6" w:history="1">
            <w:r w:rsidR="00DE05DC" w:rsidRPr="00A31618">
              <w:rPr>
                <w:rStyle w:val="Hyperlink"/>
                <w:rFonts w:ascii="Montserrat" w:hAnsi="Montserrat"/>
                <w:noProof/>
              </w:rPr>
              <w:t>b) prezentarea a minimum două soluţii de intervenţie;</w:t>
            </w:r>
            <w:r w:rsidR="00DE05DC">
              <w:rPr>
                <w:noProof/>
                <w:webHidden/>
              </w:rPr>
              <w:tab/>
            </w:r>
            <w:r w:rsidR="00DE05DC">
              <w:rPr>
                <w:noProof/>
                <w:webHidden/>
              </w:rPr>
              <w:fldChar w:fldCharType="begin"/>
            </w:r>
            <w:r w:rsidR="00DE05DC">
              <w:rPr>
                <w:noProof/>
                <w:webHidden/>
              </w:rPr>
              <w:instrText xml:space="preserve"> PAGEREF _Toc157490746 \h </w:instrText>
            </w:r>
            <w:r w:rsidR="00DE05DC">
              <w:rPr>
                <w:noProof/>
                <w:webHidden/>
              </w:rPr>
            </w:r>
            <w:r w:rsidR="00DE05DC">
              <w:rPr>
                <w:noProof/>
                <w:webHidden/>
              </w:rPr>
              <w:fldChar w:fldCharType="separate"/>
            </w:r>
            <w:r>
              <w:rPr>
                <w:noProof/>
                <w:webHidden/>
              </w:rPr>
              <w:t>21</w:t>
            </w:r>
            <w:r w:rsidR="00DE05DC">
              <w:rPr>
                <w:noProof/>
                <w:webHidden/>
              </w:rPr>
              <w:fldChar w:fldCharType="end"/>
            </w:r>
          </w:hyperlink>
        </w:p>
        <w:p w14:paraId="1A86A8ED" w14:textId="09AB1FB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7" w:history="1">
            <w:r w:rsidR="00DE05DC" w:rsidRPr="00A31618">
              <w:rPr>
                <w:rStyle w:val="Hyperlink"/>
                <w:rFonts w:ascii="Montserrat" w:hAnsi="Montserrat"/>
                <w:noProof/>
              </w:rPr>
              <w:t>c) soluţiile tehnice şi măsurile propuse de către expertul tehnic şi, după caz, auditorul energetic spre a fi dezvoltate în cadrul documentaţiei de avizare a lucrărilor de intervenţii;</w:t>
            </w:r>
            <w:r w:rsidR="00DE05DC">
              <w:rPr>
                <w:noProof/>
                <w:webHidden/>
              </w:rPr>
              <w:tab/>
            </w:r>
            <w:r w:rsidR="00DE05DC">
              <w:rPr>
                <w:noProof/>
                <w:webHidden/>
              </w:rPr>
              <w:fldChar w:fldCharType="begin"/>
            </w:r>
            <w:r w:rsidR="00DE05DC">
              <w:rPr>
                <w:noProof/>
                <w:webHidden/>
              </w:rPr>
              <w:instrText xml:space="preserve"> PAGEREF _Toc157490747 \h </w:instrText>
            </w:r>
            <w:r w:rsidR="00DE05DC">
              <w:rPr>
                <w:noProof/>
                <w:webHidden/>
              </w:rPr>
            </w:r>
            <w:r w:rsidR="00DE05DC">
              <w:rPr>
                <w:noProof/>
                <w:webHidden/>
              </w:rPr>
              <w:fldChar w:fldCharType="separate"/>
            </w:r>
            <w:r>
              <w:rPr>
                <w:noProof/>
                <w:webHidden/>
              </w:rPr>
              <w:t>22</w:t>
            </w:r>
            <w:r w:rsidR="00DE05DC">
              <w:rPr>
                <w:noProof/>
                <w:webHidden/>
              </w:rPr>
              <w:fldChar w:fldCharType="end"/>
            </w:r>
          </w:hyperlink>
        </w:p>
        <w:p w14:paraId="3B0B4019" w14:textId="73CC7CAF"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8" w:history="1">
            <w:r w:rsidR="00DE05DC" w:rsidRPr="00A31618">
              <w:rPr>
                <w:rStyle w:val="Hyperlink"/>
                <w:rFonts w:ascii="Montserrat" w:hAnsi="Montserrat"/>
                <w:noProof/>
              </w:rPr>
              <w:t>d) recomandarea intervenţiilor necesare pentru asigurarea funcţionării conform cerinţelor şi conform exigenţelor de calitate.</w:t>
            </w:r>
            <w:r w:rsidR="00DE05DC">
              <w:rPr>
                <w:noProof/>
                <w:webHidden/>
              </w:rPr>
              <w:tab/>
            </w:r>
            <w:r w:rsidR="00DE05DC">
              <w:rPr>
                <w:noProof/>
                <w:webHidden/>
              </w:rPr>
              <w:fldChar w:fldCharType="begin"/>
            </w:r>
            <w:r w:rsidR="00DE05DC">
              <w:rPr>
                <w:noProof/>
                <w:webHidden/>
              </w:rPr>
              <w:instrText xml:space="preserve"> PAGEREF _Toc157490748 \h </w:instrText>
            </w:r>
            <w:r w:rsidR="00DE05DC">
              <w:rPr>
                <w:noProof/>
                <w:webHidden/>
              </w:rPr>
            </w:r>
            <w:r w:rsidR="00DE05DC">
              <w:rPr>
                <w:noProof/>
                <w:webHidden/>
              </w:rPr>
              <w:fldChar w:fldCharType="separate"/>
            </w:r>
            <w:r>
              <w:rPr>
                <w:noProof/>
                <w:webHidden/>
              </w:rPr>
              <w:t>23</w:t>
            </w:r>
            <w:r w:rsidR="00DE05DC">
              <w:rPr>
                <w:noProof/>
                <w:webHidden/>
              </w:rPr>
              <w:fldChar w:fldCharType="end"/>
            </w:r>
          </w:hyperlink>
        </w:p>
        <w:p w14:paraId="39A6DB2B" w14:textId="308F855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49" w:history="1">
            <w:r w:rsidR="00DE05DC" w:rsidRPr="00A31618">
              <w:rPr>
                <w:rStyle w:val="Hyperlink"/>
                <w:rFonts w:ascii="Montserrat" w:hAnsi="Montserrat"/>
                <w:noProof/>
              </w:rPr>
              <w:t>5. Identificarea scenariilor/opţiunilor tehnico-economice (minimum două) şi analiza detaliată a acestora</w:t>
            </w:r>
            <w:r w:rsidR="00DE05DC">
              <w:rPr>
                <w:noProof/>
                <w:webHidden/>
              </w:rPr>
              <w:tab/>
            </w:r>
            <w:r w:rsidR="00DE05DC">
              <w:rPr>
                <w:noProof/>
                <w:webHidden/>
              </w:rPr>
              <w:fldChar w:fldCharType="begin"/>
            </w:r>
            <w:r w:rsidR="00DE05DC">
              <w:rPr>
                <w:noProof/>
                <w:webHidden/>
              </w:rPr>
              <w:instrText xml:space="preserve"> PAGEREF _Toc157490749 \h </w:instrText>
            </w:r>
            <w:r w:rsidR="00DE05DC">
              <w:rPr>
                <w:noProof/>
                <w:webHidden/>
              </w:rPr>
            </w:r>
            <w:r w:rsidR="00DE05DC">
              <w:rPr>
                <w:noProof/>
                <w:webHidden/>
              </w:rPr>
              <w:fldChar w:fldCharType="separate"/>
            </w:r>
            <w:r>
              <w:rPr>
                <w:noProof/>
                <w:webHidden/>
              </w:rPr>
              <w:t>23</w:t>
            </w:r>
            <w:r w:rsidR="00DE05DC">
              <w:rPr>
                <w:noProof/>
                <w:webHidden/>
              </w:rPr>
              <w:fldChar w:fldCharType="end"/>
            </w:r>
          </w:hyperlink>
        </w:p>
        <w:p w14:paraId="5132E387" w14:textId="14A600D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0" w:history="1">
            <w:r w:rsidR="00DE05DC" w:rsidRPr="00A31618">
              <w:rPr>
                <w:rStyle w:val="Hyperlink"/>
                <w:rFonts w:ascii="Montserrat" w:hAnsi="Montserrat"/>
                <w:noProof/>
              </w:rPr>
              <w:t>5.1. Soluţia tehnică, din punct de vedere tehnologic, constructiv, tehnic, funcţional-arhitectural şi economic, cuprinzând:</w:t>
            </w:r>
            <w:r w:rsidR="00DE05DC">
              <w:rPr>
                <w:noProof/>
                <w:webHidden/>
              </w:rPr>
              <w:tab/>
            </w:r>
            <w:r w:rsidR="00DE05DC">
              <w:rPr>
                <w:noProof/>
                <w:webHidden/>
              </w:rPr>
              <w:fldChar w:fldCharType="begin"/>
            </w:r>
            <w:r w:rsidR="00DE05DC">
              <w:rPr>
                <w:noProof/>
                <w:webHidden/>
              </w:rPr>
              <w:instrText xml:space="preserve"> PAGEREF _Toc157490750 \h </w:instrText>
            </w:r>
            <w:r w:rsidR="00DE05DC">
              <w:rPr>
                <w:noProof/>
                <w:webHidden/>
              </w:rPr>
            </w:r>
            <w:r w:rsidR="00DE05DC">
              <w:rPr>
                <w:noProof/>
                <w:webHidden/>
              </w:rPr>
              <w:fldChar w:fldCharType="separate"/>
            </w:r>
            <w:r>
              <w:rPr>
                <w:noProof/>
                <w:webHidden/>
              </w:rPr>
              <w:t>23</w:t>
            </w:r>
            <w:r w:rsidR="00DE05DC">
              <w:rPr>
                <w:noProof/>
                <w:webHidden/>
              </w:rPr>
              <w:fldChar w:fldCharType="end"/>
            </w:r>
          </w:hyperlink>
        </w:p>
        <w:p w14:paraId="284F82E4" w14:textId="5F609B6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1" w:history="1">
            <w:r w:rsidR="00DE05DC" w:rsidRPr="00A31618">
              <w:rPr>
                <w:rStyle w:val="Hyperlink"/>
                <w:rFonts w:ascii="Montserrat" w:hAnsi="Montserrat"/>
                <w:noProof/>
              </w:rPr>
              <w:t>a) descrierea principalelor lucrări de intervenţie:</w:t>
            </w:r>
            <w:r w:rsidR="00DE05DC">
              <w:rPr>
                <w:noProof/>
                <w:webHidden/>
              </w:rPr>
              <w:tab/>
            </w:r>
            <w:r w:rsidR="00DE05DC">
              <w:rPr>
                <w:noProof/>
                <w:webHidden/>
              </w:rPr>
              <w:fldChar w:fldCharType="begin"/>
            </w:r>
            <w:r w:rsidR="00DE05DC">
              <w:rPr>
                <w:noProof/>
                <w:webHidden/>
              </w:rPr>
              <w:instrText xml:space="preserve"> PAGEREF _Toc157490751 \h </w:instrText>
            </w:r>
            <w:r w:rsidR="00DE05DC">
              <w:rPr>
                <w:noProof/>
                <w:webHidden/>
              </w:rPr>
            </w:r>
            <w:r w:rsidR="00DE05DC">
              <w:rPr>
                <w:noProof/>
                <w:webHidden/>
              </w:rPr>
              <w:fldChar w:fldCharType="separate"/>
            </w:r>
            <w:r>
              <w:rPr>
                <w:noProof/>
                <w:webHidden/>
              </w:rPr>
              <w:t>23</w:t>
            </w:r>
            <w:r w:rsidR="00DE05DC">
              <w:rPr>
                <w:noProof/>
                <w:webHidden/>
              </w:rPr>
              <w:fldChar w:fldCharType="end"/>
            </w:r>
          </w:hyperlink>
        </w:p>
        <w:p w14:paraId="0D5D3E4C" w14:textId="7313F392"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2" w:history="1">
            <w:r w:rsidR="00DE05DC" w:rsidRPr="00A31618">
              <w:rPr>
                <w:rStyle w:val="Hyperlink"/>
                <w:rFonts w:ascii="Montserrat" w:hAnsi="Montserrat"/>
                <w:noProof/>
              </w:rPr>
              <w:t>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r w:rsidR="00DE05DC">
              <w:rPr>
                <w:noProof/>
                <w:webHidden/>
              </w:rPr>
              <w:tab/>
            </w:r>
            <w:r w:rsidR="00DE05DC">
              <w:rPr>
                <w:noProof/>
                <w:webHidden/>
              </w:rPr>
              <w:fldChar w:fldCharType="begin"/>
            </w:r>
            <w:r w:rsidR="00DE05DC">
              <w:rPr>
                <w:noProof/>
                <w:webHidden/>
              </w:rPr>
              <w:instrText xml:space="preserve"> PAGEREF _Toc157490752 \h </w:instrText>
            </w:r>
            <w:r w:rsidR="00DE05DC">
              <w:rPr>
                <w:noProof/>
                <w:webHidden/>
              </w:rPr>
            </w:r>
            <w:r w:rsidR="00DE05DC">
              <w:rPr>
                <w:noProof/>
                <w:webHidden/>
              </w:rPr>
              <w:fldChar w:fldCharType="separate"/>
            </w:r>
            <w:r>
              <w:rPr>
                <w:noProof/>
                <w:webHidden/>
              </w:rPr>
              <w:t>32</w:t>
            </w:r>
            <w:r w:rsidR="00DE05DC">
              <w:rPr>
                <w:noProof/>
                <w:webHidden/>
              </w:rPr>
              <w:fldChar w:fldCharType="end"/>
            </w:r>
          </w:hyperlink>
        </w:p>
        <w:p w14:paraId="4D2B9870" w14:textId="0521D0E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3" w:history="1">
            <w:r w:rsidR="00DE05DC" w:rsidRPr="00A31618">
              <w:rPr>
                <w:rStyle w:val="Hyperlink"/>
                <w:rFonts w:ascii="Montserrat" w:hAnsi="Montserrat"/>
                <w:noProof/>
              </w:rPr>
              <w:t>c) analiza vulnerabilităţilor cauzate de factori de risc, antropici şi naturali, inclusiv de schimbări climatice ce pot afecta investiţia;</w:t>
            </w:r>
            <w:r w:rsidR="00DE05DC">
              <w:rPr>
                <w:noProof/>
                <w:webHidden/>
              </w:rPr>
              <w:tab/>
            </w:r>
            <w:r w:rsidR="00DE05DC">
              <w:rPr>
                <w:noProof/>
                <w:webHidden/>
              </w:rPr>
              <w:fldChar w:fldCharType="begin"/>
            </w:r>
            <w:r w:rsidR="00DE05DC">
              <w:rPr>
                <w:noProof/>
                <w:webHidden/>
              </w:rPr>
              <w:instrText xml:space="preserve"> PAGEREF _Toc157490753 \h </w:instrText>
            </w:r>
            <w:r w:rsidR="00DE05DC">
              <w:rPr>
                <w:noProof/>
                <w:webHidden/>
              </w:rPr>
            </w:r>
            <w:r w:rsidR="00DE05DC">
              <w:rPr>
                <w:noProof/>
                <w:webHidden/>
              </w:rPr>
              <w:fldChar w:fldCharType="separate"/>
            </w:r>
            <w:r>
              <w:rPr>
                <w:noProof/>
                <w:webHidden/>
              </w:rPr>
              <w:t>33</w:t>
            </w:r>
            <w:r w:rsidR="00DE05DC">
              <w:rPr>
                <w:noProof/>
                <w:webHidden/>
              </w:rPr>
              <w:fldChar w:fldCharType="end"/>
            </w:r>
          </w:hyperlink>
        </w:p>
        <w:p w14:paraId="1C83EEAF" w14:textId="229EE4ED"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4" w:history="1">
            <w:r w:rsidR="00DE05DC" w:rsidRPr="00A31618">
              <w:rPr>
                <w:rStyle w:val="Hyperlink"/>
                <w:rFonts w:ascii="Montserrat" w:hAnsi="Montserrat"/>
                <w:noProof/>
              </w:rPr>
              <w:t>d) informaţii privind posibile interferenţe cu monumente istorice/de arhitectură sau situri arheologice pe amplasament sau în zona imediat învecinată; existenţa condiţionărilor specifice în cazul existenţei unor zone protejate;</w:t>
            </w:r>
            <w:r w:rsidR="00DE05DC">
              <w:rPr>
                <w:noProof/>
                <w:webHidden/>
              </w:rPr>
              <w:tab/>
            </w:r>
            <w:r w:rsidR="00DE05DC">
              <w:rPr>
                <w:noProof/>
                <w:webHidden/>
              </w:rPr>
              <w:fldChar w:fldCharType="begin"/>
            </w:r>
            <w:r w:rsidR="00DE05DC">
              <w:rPr>
                <w:noProof/>
                <w:webHidden/>
              </w:rPr>
              <w:instrText xml:space="preserve"> PAGEREF _Toc157490754 \h </w:instrText>
            </w:r>
            <w:r w:rsidR="00DE05DC">
              <w:rPr>
                <w:noProof/>
                <w:webHidden/>
              </w:rPr>
            </w:r>
            <w:r w:rsidR="00DE05DC">
              <w:rPr>
                <w:noProof/>
                <w:webHidden/>
              </w:rPr>
              <w:fldChar w:fldCharType="separate"/>
            </w:r>
            <w:r>
              <w:rPr>
                <w:noProof/>
                <w:webHidden/>
              </w:rPr>
              <w:t>34</w:t>
            </w:r>
            <w:r w:rsidR="00DE05DC">
              <w:rPr>
                <w:noProof/>
                <w:webHidden/>
              </w:rPr>
              <w:fldChar w:fldCharType="end"/>
            </w:r>
          </w:hyperlink>
        </w:p>
        <w:p w14:paraId="0C687BEE" w14:textId="401BF31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5" w:history="1">
            <w:r w:rsidR="00DE05DC" w:rsidRPr="00A31618">
              <w:rPr>
                <w:rStyle w:val="Hyperlink"/>
                <w:rFonts w:ascii="Montserrat" w:hAnsi="Montserrat"/>
                <w:noProof/>
              </w:rPr>
              <w:t>e) caracteristicile tehnice şi parametrii specifici investiţiei rezultate în urma realizării lucrărilor de intervenţie.</w:t>
            </w:r>
            <w:r w:rsidR="00DE05DC">
              <w:rPr>
                <w:noProof/>
                <w:webHidden/>
              </w:rPr>
              <w:tab/>
            </w:r>
            <w:r w:rsidR="00DE05DC">
              <w:rPr>
                <w:noProof/>
                <w:webHidden/>
              </w:rPr>
              <w:fldChar w:fldCharType="begin"/>
            </w:r>
            <w:r w:rsidR="00DE05DC">
              <w:rPr>
                <w:noProof/>
                <w:webHidden/>
              </w:rPr>
              <w:instrText xml:space="preserve"> PAGEREF _Toc157490755 \h </w:instrText>
            </w:r>
            <w:r w:rsidR="00DE05DC">
              <w:rPr>
                <w:noProof/>
                <w:webHidden/>
              </w:rPr>
            </w:r>
            <w:r w:rsidR="00DE05DC">
              <w:rPr>
                <w:noProof/>
                <w:webHidden/>
              </w:rPr>
              <w:fldChar w:fldCharType="separate"/>
            </w:r>
            <w:r>
              <w:rPr>
                <w:noProof/>
                <w:webHidden/>
              </w:rPr>
              <w:t>35</w:t>
            </w:r>
            <w:r w:rsidR="00DE05DC">
              <w:rPr>
                <w:noProof/>
                <w:webHidden/>
              </w:rPr>
              <w:fldChar w:fldCharType="end"/>
            </w:r>
          </w:hyperlink>
        </w:p>
        <w:p w14:paraId="1F671076" w14:textId="1C67E77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6" w:history="1">
            <w:r w:rsidR="00DE05DC" w:rsidRPr="00A31618">
              <w:rPr>
                <w:rStyle w:val="Hyperlink"/>
                <w:rFonts w:ascii="Montserrat" w:hAnsi="Montserrat"/>
                <w:noProof/>
              </w:rPr>
              <w:t>5.2. Necesarul de utilităţi rezultate, inclusiv estimări privind depăşirea consumurilor iniţiale de utilităţi şi modul de asigurare a consumurilor suplimentare</w:t>
            </w:r>
            <w:r w:rsidR="00DE05DC">
              <w:rPr>
                <w:noProof/>
                <w:webHidden/>
              </w:rPr>
              <w:tab/>
            </w:r>
            <w:r w:rsidR="00DE05DC">
              <w:rPr>
                <w:noProof/>
                <w:webHidden/>
              </w:rPr>
              <w:fldChar w:fldCharType="begin"/>
            </w:r>
            <w:r w:rsidR="00DE05DC">
              <w:rPr>
                <w:noProof/>
                <w:webHidden/>
              </w:rPr>
              <w:instrText xml:space="preserve"> PAGEREF _Toc157490756 \h </w:instrText>
            </w:r>
            <w:r w:rsidR="00DE05DC">
              <w:rPr>
                <w:noProof/>
                <w:webHidden/>
              </w:rPr>
            </w:r>
            <w:r w:rsidR="00DE05DC">
              <w:rPr>
                <w:noProof/>
                <w:webHidden/>
              </w:rPr>
              <w:fldChar w:fldCharType="separate"/>
            </w:r>
            <w:r>
              <w:rPr>
                <w:noProof/>
                <w:webHidden/>
              </w:rPr>
              <w:t>36</w:t>
            </w:r>
            <w:r w:rsidR="00DE05DC">
              <w:rPr>
                <w:noProof/>
                <w:webHidden/>
              </w:rPr>
              <w:fldChar w:fldCharType="end"/>
            </w:r>
          </w:hyperlink>
        </w:p>
        <w:p w14:paraId="4FEF3EC8" w14:textId="5BBC5F56"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7" w:history="1">
            <w:r w:rsidR="00DE05DC" w:rsidRPr="00A31618">
              <w:rPr>
                <w:rStyle w:val="Hyperlink"/>
                <w:rFonts w:ascii="Montserrat" w:hAnsi="Montserrat"/>
                <w:noProof/>
              </w:rPr>
              <w:t>5.3. Durata de realizare şi etapele principale corelate cu datele prevăzute în graficul orientativ de realizare a investiţiei, detaliat pe etape principale</w:t>
            </w:r>
            <w:r w:rsidR="00DE05DC">
              <w:rPr>
                <w:noProof/>
                <w:webHidden/>
              </w:rPr>
              <w:tab/>
            </w:r>
            <w:r w:rsidR="00DE05DC">
              <w:rPr>
                <w:noProof/>
                <w:webHidden/>
              </w:rPr>
              <w:fldChar w:fldCharType="begin"/>
            </w:r>
            <w:r w:rsidR="00DE05DC">
              <w:rPr>
                <w:noProof/>
                <w:webHidden/>
              </w:rPr>
              <w:instrText xml:space="preserve"> PAGEREF _Toc157490757 \h </w:instrText>
            </w:r>
            <w:r w:rsidR="00DE05DC">
              <w:rPr>
                <w:noProof/>
                <w:webHidden/>
              </w:rPr>
            </w:r>
            <w:r w:rsidR="00DE05DC">
              <w:rPr>
                <w:noProof/>
                <w:webHidden/>
              </w:rPr>
              <w:fldChar w:fldCharType="separate"/>
            </w:r>
            <w:r>
              <w:rPr>
                <w:noProof/>
                <w:webHidden/>
              </w:rPr>
              <w:t>37</w:t>
            </w:r>
            <w:r w:rsidR="00DE05DC">
              <w:rPr>
                <w:noProof/>
                <w:webHidden/>
              </w:rPr>
              <w:fldChar w:fldCharType="end"/>
            </w:r>
          </w:hyperlink>
        </w:p>
        <w:p w14:paraId="2848562D" w14:textId="405BAD79"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8" w:history="1">
            <w:r w:rsidR="00DE05DC" w:rsidRPr="00A31618">
              <w:rPr>
                <w:rStyle w:val="Hyperlink"/>
                <w:rFonts w:ascii="Montserrat" w:hAnsi="Montserrat"/>
                <w:noProof/>
              </w:rPr>
              <w:t>5.4. Costurile estimative ale investiţiei:</w:t>
            </w:r>
            <w:r w:rsidR="00DE05DC">
              <w:rPr>
                <w:noProof/>
                <w:webHidden/>
              </w:rPr>
              <w:tab/>
            </w:r>
            <w:r w:rsidR="00DE05DC">
              <w:rPr>
                <w:noProof/>
                <w:webHidden/>
              </w:rPr>
              <w:fldChar w:fldCharType="begin"/>
            </w:r>
            <w:r w:rsidR="00DE05DC">
              <w:rPr>
                <w:noProof/>
                <w:webHidden/>
              </w:rPr>
              <w:instrText xml:space="preserve"> PAGEREF _Toc157490758 \h </w:instrText>
            </w:r>
            <w:r w:rsidR="00DE05DC">
              <w:rPr>
                <w:noProof/>
                <w:webHidden/>
              </w:rPr>
            </w:r>
            <w:r w:rsidR="00DE05DC">
              <w:rPr>
                <w:noProof/>
                <w:webHidden/>
              </w:rPr>
              <w:fldChar w:fldCharType="separate"/>
            </w:r>
            <w:r>
              <w:rPr>
                <w:noProof/>
                <w:webHidden/>
              </w:rPr>
              <w:t>37</w:t>
            </w:r>
            <w:r w:rsidR="00DE05DC">
              <w:rPr>
                <w:noProof/>
                <w:webHidden/>
              </w:rPr>
              <w:fldChar w:fldCharType="end"/>
            </w:r>
          </w:hyperlink>
        </w:p>
        <w:p w14:paraId="7A1EB5D0" w14:textId="575FB36B"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59" w:history="1">
            <w:r w:rsidR="00DE05DC" w:rsidRPr="00A31618">
              <w:rPr>
                <w:rStyle w:val="Hyperlink"/>
                <w:rFonts w:ascii="Montserrat" w:hAnsi="Montserrat"/>
                <w:noProof/>
              </w:rPr>
              <w:t>- </w:t>
            </w:r>
            <w:r w:rsidR="00DE05DC" w:rsidRPr="00A31618">
              <w:rPr>
                <w:rStyle w:val="Hyperlink"/>
                <w:rFonts w:ascii="Montserrat" w:hAnsi="Montserrat" w:cstheme="minorHAnsi"/>
                <w:noProof/>
              </w:rPr>
              <w:t>costurile pentru realizarea investitiei, estimate pe baza preturilor existente pe piata la momentul elaborarii/revizuirii/ actualizarii documentatiei de avizare a lucrarilor de interventii sau pe baza unor standarde de cost pentru investitii similare realizate prin programe de investitii finantate din fonduri publice, corelate cu caracteristicile tehnice si parametrii specifici obiectivului de investitii, aplicate la cantitatile de lucrari estimate:</w:t>
            </w:r>
            <w:r w:rsidR="00DE05DC">
              <w:rPr>
                <w:noProof/>
                <w:webHidden/>
              </w:rPr>
              <w:tab/>
            </w:r>
            <w:r w:rsidR="00DE05DC">
              <w:rPr>
                <w:noProof/>
                <w:webHidden/>
              </w:rPr>
              <w:fldChar w:fldCharType="begin"/>
            </w:r>
            <w:r w:rsidR="00DE05DC">
              <w:rPr>
                <w:noProof/>
                <w:webHidden/>
              </w:rPr>
              <w:instrText xml:space="preserve"> PAGEREF _Toc157490759 \h </w:instrText>
            </w:r>
            <w:r w:rsidR="00DE05DC">
              <w:rPr>
                <w:noProof/>
                <w:webHidden/>
              </w:rPr>
            </w:r>
            <w:r w:rsidR="00DE05DC">
              <w:rPr>
                <w:noProof/>
                <w:webHidden/>
              </w:rPr>
              <w:fldChar w:fldCharType="separate"/>
            </w:r>
            <w:r>
              <w:rPr>
                <w:noProof/>
                <w:webHidden/>
              </w:rPr>
              <w:t>37</w:t>
            </w:r>
            <w:r w:rsidR="00DE05DC">
              <w:rPr>
                <w:noProof/>
                <w:webHidden/>
              </w:rPr>
              <w:fldChar w:fldCharType="end"/>
            </w:r>
          </w:hyperlink>
        </w:p>
        <w:p w14:paraId="0731F8FB" w14:textId="1042915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0" w:history="1">
            <w:r w:rsidR="00DE05DC" w:rsidRPr="00A31618">
              <w:rPr>
                <w:rStyle w:val="Hyperlink"/>
                <w:rFonts w:ascii="Montserrat" w:hAnsi="Montserrat"/>
                <w:noProof/>
              </w:rPr>
              <w:t>- costurile estimative de operare pe durata normată de viaţă/amortizare a investiţiei.</w:t>
            </w:r>
            <w:r w:rsidR="00DE05DC">
              <w:rPr>
                <w:noProof/>
                <w:webHidden/>
              </w:rPr>
              <w:tab/>
            </w:r>
            <w:r w:rsidR="00DE05DC">
              <w:rPr>
                <w:noProof/>
                <w:webHidden/>
              </w:rPr>
              <w:fldChar w:fldCharType="begin"/>
            </w:r>
            <w:r w:rsidR="00DE05DC">
              <w:rPr>
                <w:noProof/>
                <w:webHidden/>
              </w:rPr>
              <w:instrText xml:space="preserve"> PAGEREF _Toc157490760 \h </w:instrText>
            </w:r>
            <w:r w:rsidR="00DE05DC">
              <w:rPr>
                <w:noProof/>
                <w:webHidden/>
              </w:rPr>
            </w:r>
            <w:r w:rsidR="00DE05DC">
              <w:rPr>
                <w:noProof/>
                <w:webHidden/>
              </w:rPr>
              <w:fldChar w:fldCharType="separate"/>
            </w:r>
            <w:r>
              <w:rPr>
                <w:noProof/>
                <w:webHidden/>
              </w:rPr>
              <w:t>43</w:t>
            </w:r>
            <w:r w:rsidR="00DE05DC">
              <w:rPr>
                <w:noProof/>
                <w:webHidden/>
              </w:rPr>
              <w:fldChar w:fldCharType="end"/>
            </w:r>
          </w:hyperlink>
        </w:p>
        <w:p w14:paraId="232977F2" w14:textId="5D2D404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1" w:history="1">
            <w:r w:rsidR="00DE05DC" w:rsidRPr="00A31618">
              <w:rPr>
                <w:rStyle w:val="Hyperlink"/>
                <w:rFonts w:ascii="Montserrat" w:hAnsi="Montserrat"/>
                <w:noProof/>
              </w:rPr>
              <w:t>5.5. Sustenabilitatea realizării investiţiei:</w:t>
            </w:r>
            <w:r w:rsidR="00DE05DC">
              <w:rPr>
                <w:noProof/>
                <w:webHidden/>
              </w:rPr>
              <w:tab/>
            </w:r>
            <w:r w:rsidR="00DE05DC">
              <w:rPr>
                <w:noProof/>
                <w:webHidden/>
              </w:rPr>
              <w:fldChar w:fldCharType="begin"/>
            </w:r>
            <w:r w:rsidR="00DE05DC">
              <w:rPr>
                <w:noProof/>
                <w:webHidden/>
              </w:rPr>
              <w:instrText xml:space="preserve"> PAGEREF _Toc157490761 \h </w:instrText>
            </w:r>
            <w:r w:rsidR="00DE05DC">
              <w:rPr>
                <w:noProof/>
                <w:webHidden/>
              </w:rPr>
            </w:r>
            <w:r w:rsidR="00DE05DC">
              <w:rPr>
                <w:noProof/>
                <w:webHidden/>
              </w:rPr>
              <w:fldChar w:fldCharType="separate"/>
            </w:r>
            <w:r>
              <w:rPr>
                <w:noProof/>
                <w:webHidden/>
              </w:rPr>
              <w:t>43</w:t>
            </w:r>
            <w:r w:rsidR="00DE05DC">
              <w:rPr>
                <w:noProof/>
                <w:webHidden/>
              </w:rPr>
              <w:fldChar w:fldCharType="end"/>
            </w:r>
          </w:hyperlink>
        </w:p>
        <w:p w14:paraId="08EB52B0" w14:textId="4A4BCB1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2" w:history="1">
            <w:r w:rsidR="00DE05DC" w:rsidRPr="00A31618">
              <w:rPr>
                <w:rStyle w:val="Hyperlink"/>
                <w:rFonts w:ascii="Montserrat" w:hAnsi="Montserrat"/>
                <w:noProof/>
              </w:rPr>
              <w:t>a) impactul social şi cultural;</w:t>
            </w:r>
            <w:r w:rsidR="00DE05DC">
              <w:rPr>
                <w:noProof/>
                <w:webHidden/>
              </w:rPr>
              <w:tab/>
            </w:r>
            <w:r w:rsidR="00DE05DC">
              <w:rPr>
                <w:noProof/>
                <w:webHidden/>
              </w:rPr>
              <w:fldChar w:fldCharType="begin"/>
            </w:r>
            <w:r w:rsidR="00DE05DC">
              <w:rPr>
                <w:noProof/>
                <w:webHidden/>
              </w:rPr>
              <w:instrText xml:space="preserve"> PAGEREF _Toc157490762 \h </w:instrText>
            </w:r>
            <w:r w:rsidR="00DE05DC">
              <w:rPr>
                <w:noProof/>
                <w:webHidden/>
              </w:rPr>
            </w:r>
            <w:r w:rsidR="00DE05DC">
              <w:rPr>
                <w:noProof/>
                <w:webHidden/>
              </w:rPr>
              <w:fldChar w:fldCharType="separate"/>
            </w:r>
            <w:r>
              <w:rPr>
                <w:noProof/>
                <w:webHidden/>
              </w:rPr>
              <w:t>43</w:t>
            </w:r>
            <w:r w:rsidR="00DE05DC">
              <w:rPr>
                <w:noProof/>
                <w:webHidden/>
              </w:rPr>
              <w:fldChar w:fldCharType="end"/>
            </w:r>
          </w:hyperlink>
        </w:p>
        <w:p w14:paraId="46CFE043" w14:textId="700F797F"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3" w:history="1">
            <w:r w:rsidR="00DE05DC" w:rsidRPr="00A31618">
              <w:rPr>
                <w:rStyle w:val="Hyperlink"/>
                <w:rFonts w:ascii="Montserrat" w:hAnsi="Montserrat"/>
                <w:noProof/>
              </w:rPr>
              <w:t>b) estimări privind forţa de muncă ocupată prin realizarea investiţiei: în faza de realizare, în faza de operare;</w:t>
            </w:r>
            <w:r w:rsidR="00DE05DC">
              <w:rPr>
                <w:noProof/>
                <w:webHidden/>
              </w:rPr>
              <w:tab/>
            </w:r>
            <w:r w:rsidR="00DE05DC">
              <w:rPr>
                <w:noProof/>
                <w:webHidden/>
              </w:rPr>
              <w:fldChar w:fldCharType="begin"/>
            </w:r>
            <w:r w:rsidR="00DE05DC">
              <w:rPr>
                <w:noProof/>
                <w:webHidden/>
              </w:rPr>
              <w:instrText xml:space="preserve"> PAGEREF _Toc157490763 \h </w:instrText>
            </w:r>
            <w:r w:rsidR="00DE05DC">
              <w:rPr>
                <w:noProof/>
                <w:webHidden/>
              </w:rPr>
            </w:r>
            <w:r w:rsidR="00DE05DC">
              <w:rPr>
                <w:noProof/>
                <w:webHidden/>
              </w:rPr>
              <w:fldChar w:fldCharType="separate"/>
            </w:r>
            <w:r>
              <w:rPr>
                <w:noProof/>
                <w:webHidden/>
              </w:rPr>
              <w:t>44</w:t>
            </w:r>
            <w:r w:rsidR="00DE05DC">
              <w:rPr>
                <w:noProof/>
                <w:webHidden/>
              </w:rPr>
              <w:fldChar w:fldCharType="end"/>
            </w:r>
          </w:hyperlink>
        </w:p>
        <w:p w14:paraId="2FDB3844" w14:textId="63CCE25B"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4" w:history="1">
            <w:r w:rsidR="00DE05DC" w:rsidRPr="00A31618">
              <w:rPr>
                <w:rStyle w:val="Hyperlink"/>
                <w:rFonts w:ascii="Montserrat" w:hAnsi="Montserrat"/>
                <w:noProof/>
              </w:rPr>
              <w:t>c) impactul asupra factorilor de mediu, inclusiv impactul asupra biodiversităţii şi a siturilor protejate, după caz.</w:t>
            </w:r>
            <w:r w:rsidR="00DE05DC">
              <w:rPr>
                <w:noProof/>
                <w:webHidden/>
              </w:rPr>
              <w:tab/>
            </w:r>
            <w:r w:rsidR="00DE05DC">
              <w:rPr>
                <w:noProof/>
                <w:webHidden/>
              </w:rPr>
              <w:fldChar w:fldCharType="begin"/>
            </w:r>
            <w:r w:rsidR="00DE05DC">
              <w:rPr>
                <w:noProof/>
                <w:webHidden/>
              </w:rPr>
              <w:instrText xml:space="preserve"> PAGEREF _Toc157490764 \h </w:instrText>
            </w:r>
            <w:r w:rsidR="00DE05DC">
              <w:rPr>
                <w:noProof/>
                <w:webHidden/>
              </w:rPr>
            </w:r>
            <w:r w:rsidR="00DE05DC">
              <w:rPr>
                <w:noProof/>
                <w:webHidden/>
              </w:rPr>
              <w:fldChar w:fldCharType="separate"/>
            </w:r>
            <w:r>
              <w:rPr>
                <w:noProof/>
                <w:webHidden/>
              </w:rPr>
              <w:t>44</w:t>
            </w:r>
            <w:r w:rsidR="00DE05DC">
              <w:rPr>
                <w:noProof/>
                <w:webHidden/>
              </w:rPr>
              <w:fldChar w:fldCharType="end"/>
            </w:r>
          </w:hyperlink>
        </w:p>
        <w:p w14:paraId="080A5EF3" w14:textId="1F74E127"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5" w:history="1">
            <w:r w:rsidR="00DE05DC" w:rsidRPr="00A31618">
              <w:rPr>
                <w:rStyle w:val="Hyperlink"/>
                <w:rFonts w:ascii="Montserrat" w:hAnsi="Montserrat"/>
                <w:noProof/>
              </w:rPr>
              <w:t>5.6. Analiza financiară şi economică aferentă realizării lucrărilor de intervenţie:</w:t>
            </w:r>
            <w:r w:rsidR="00DE05DC">
              <w:rPr>
                <w:noProof/>
                <w:webHidden/>
              </w:rPr>
              <w:tab/>
            </w:r>
            <w:r w:rsidR="00DE05DC">
              <w:rPr>
                <w:noProof/>
                <w:webHidden/>
              </w:rPr>
              <w:fldChar w:fldCharType="begin"/>
            </w:r>
            <w:r w:rsidR="00DE05DC">
              <w:rPr>
                <w:noProof/>
                <w:webHidden/>
              </w:rPr>
              <w:instrText xml:space="preserve"> PAGEREF _Toc157490765 \h </w:instrText>
            </w:r>
            <w:r w:rsidR="00DE05DC">
              <w:rPr>
                <w:noProof/>
                <w:webHidden/>
              </w:rPr>
            </w:r>
            <w:r w:rsidR="00DE05DC">
              <w:rPr>
                <w:noProof/>
                <w:webHidden/>
              </w:rPr>
              <w:fldChar w:fldCharType="separate"/>
            </w:r>
            <w:r>
              <w:rPr>
                <w:noProof/>
                <w:webHidden/>
              </w:rPr>
              <w:t>47</w:t>
            </w:r>
            <w:r w:rsidR="00DE05DC">
              <w:rPr>
                <w:noProof/>
                <w:webHidden/>
              </w:rPr>
              <w:fldChar w:fldCharType="end"/>
            </w:r>
          </w:hyperlink>
        </w:p>
        <w:p w14:paraId="10E94661" w14:textId="0D0C97A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6" w:history="1">
            <w:r w:rsidR="00DE05DC" w:rsidRPr="00A31618">
              <w:rPr>
                <w:rStyle w:val="Hyperlink"/>
                <w:rFonts w:ascii="Montserrat" w:hAnsi="Montserrat"/>
                <w:noProof/>
              </w:rPr>
              <w:t>a) prezentarea cadrului de analiză, inclusiv specificarea perioadei de referinţă şi prezentarea scenariului de referinţă;</w:t>
            </w:r>
            <w:r w:rsidR="00DE05DC">
              <w:rPr>
                <w:noProof/>
                <w:webHidden/>
              </w:rPr>
              <w:tab/>
            </w:r>
            <w:r w:rsidR="00DE05DC">
              <w:rPr>
                <w:noProof/>
                <w:webHidden/>
              </w:rPr>
              <w:fldChar w:fldCharType="begin"/>
            </w:r>
            <w:r w:rsidR="00DE05DC">
              <w:rPr>
                <w:noProof/>
                <w:webHidden/>
              </w:rPr>
              <w:instrText xml:space="preserve"> PAGEREF _Toc157490766 \h </w:instrText>
            </w:r>
            <w:r w:rsidR="00DE05DC">
              <w:rPr>
                <w:noProof/>
                <w:webHidden/>
              </w:rPr>
            </w:r>
            <w:r w:rsidR="00DE05DC">
              <w:rPr>
                <w:noProof/>
                <w:webHidden/>
              </w:rPr>
              <w:fldChar w:fldCharType="separate"/>
            </w:r>
            <w:r>
              <w:rPr>
                <w:noProof/>
                <w:webHidden/>
              </w:rPr>
              <w:t>47</w:t>
            </w:r>
            <w:r w:rsidR="00DE05DC">
              <w:rPr>
                <w:noProof/>
                <w:webHidden/>
              </w:rPr>
              <w:fldChar w:fldCharType="end"/>
            </w:r>
          </w:hyperlink>
        </w:p>
        <w:p w14:paraId="603DB042" w14:textId="1E56D88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7" w:history="1">
            <w:r w:rsidR="00DE05DC" w:rsidRPr="00A31618">
              <w:rPr>
                <w:rStyle w:val="Hyperlink"/>
                <w:rFonts w:ascii="Montserrat" w:hAnsi="Montserrat"/>
                <w:noProof/>
              </w:rPr>
              <w:t>b) analiza cererii de bunuri şi servicii care justifică necesitatea şi dimensionarea investiţiei, inclusiv prognoze pe termen mediu şi lung;</w:t>
            </w:r>
            <w:r w:rsidR="00DE05DC">
              <w:rPr>
                <w:noProof/>
                <w:webHidden/>
              </w:rPr>
              <w:tab/>
            </w:r>
            <w:r w:rsidR="00DE05DC">
              <w:rPr>
                <w:noProof/>
                <w:webHidden/>
              </w:rPr>
              <w:fldChar w:fldCharType="begin"/>
            </w:r>
            <w:r w:rsidR="00DE05DC">
              <w:rPr>
                <w:noProof/>
                <w:webHidden/>
              </w:rPr>
              <w:instrText xml:space="preserve"> PAGEREF _Toc157490767 \h </w:instrText>
            </w:r>
            <w:r w:rsidR="00DE05DC">
              <w:rPr>
                <w:noProof/>
                <w:webHidden/>
              </w:rPr>
            </w:r>
            <w:r w:rsidR="00DE05DC">
              <w:rPr>
                <w:noProof/>
                <w:webHidden/>
              </w:rPr>
              <w:fldChar w:fldCharType="separate"/>
            </w:r>
            <w:r>
              <w:rPr>
                <w:noProof/>
                <w:webHidden/>
              </w:rPr>
              <w:t>48</w:t>
            </w:r>
            <w:r w:rsidR="00DE05DC">
              <w:rPr>
                <w:noProof/>
                <w:webHidden/>
              </w:rPr>
              <w:fldChar w:fldCharType="end"/>
            </w:r>
          </w:hyperlink>
        </w:p>
        <w:p w14:paraId="399FB695" w14:textId="051247A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8" w:history="1">
            <w:r w:rsidR="00DE05DC" w:rsidRPr="00A31618">
              <w:rPr>
                <w:rStyle w:val="Hyperlink"/>
                <w:rFonts w:ascii="Montserrat" w:hAnsi="Montserrat"/>
                <w:noProof/>
              </w:rPr>
              <w:t>c) analiza financiară; sustenabilitatea financiară;</w:t>
            </w:r>
            <w:r w:rsidR="00DE05DC">
              <w:rPr>
                <w:noProof/>
                <w:webHidden/>
              </w:rPr>
              <w:tab/>
            </w:r>
            <w:r w:rsidR="00DE05DC">
              <w:rPr>
                <w:noProof/>
                <w:webHidden/>
              </w:rPr>
              <w:fldChar w:fldCharType="begin"/>
            </w:r>
            <w:r w:rsidR="00DE05DC">
              <w:rPr>
                <w:noProof/>
                <w:webHidden/>
              </w:rPr>
              <w:instrText xml:space="preserve"> PAGEREF _Toc157490768 \h </w:instrText>
            </w:r>
            <w:r w:rsidR="00DE05DC">
              <w:rPr>
                <w:noProof/>
                <w:webHidden/>
              </w:rPr>
            </w:r>
            <w:r w:rsidR="00DE05DC">
              <w:rPr>
                <w:noProof/>
                <w:webHidden/>
              </w:rPr>
              <w:fldChar w:fldCharType="separate"/>
            </w:r>
            <w:r>
              <w:rPr>
                <w:noProof/>
                <w:webHidden/>
              </w:rPr>
              <w:t>49</w:t>
            </w:r>
            <w:r w:rsidR="00DE05DC">
              <w:rPr>
                <w:noProof/>
                <w:webHidden/>
              </w:rPr>
              <w:fldChar w:fldCharType="end"/>
            </w:r>
          </w:hyperlink>
        </w:p>
        <w:p w14:paraId="3F2C4D78" w14:textId="13811D5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69" w:history="1">
            <w:r w:rsidR="00DE05DC" w:rsidRPr="00A31618">
              <w:rPr>
                <w:rStyle w:val="Hyperlink"/>
                <w:rFonts w:ascii="Montserrat" w:hAnsi="Montserrat"/>
                <w:noProof/>
              </w:rPr>
              <w:t>d) analiza economică; analiza cost-eficacitate;</w:t>
            </w:r>
            <w:r w:rsidR="00DE05DC">
              <w:rPr>
                <w:noProof/>
                <w:webHidden/>
              </w:rPr>
              <w:tab/>
            </w:r>
            <w:r w:rsidR="00DE05DC">
              <w:rPr>
                <w:noProof/>
                <w:webHidden/>
              </w:rPr>
              <w:fldChar w:fldCharType="begin"/>
            </w:r>
            <w:r w:rsidR="00DE05DC">
              <w:rPr>
                <w:noProof/>
                <w:webHidden/>
              </w:rPr>
              <w:instrText xml:space="preserve"> PAGEREF _Toc157490769 \h </w:instrText>
            </w:r>
            <w:r w:rsidR="00DE05DC">
              <w:rPr>
                <w:noProof/>
                <w:webHidden/>
              </w:rPr>
            </w:r>
            <w:r w:rsidR="00DE05DC">
              <w:rPr>
                <w:noProof/>
                <w:webHidden/>
              </w:rPr>
              <w:fldChar w:fldCharType="separate"/>
            </w:r>
            <w:r>
              <w:rPr>
                <w:noProof/>
                <w:webHidden/>
              </w:rPr>
              <w:t>58</w:t>
            </w:r>
            <w:r w:rsidR="00DE05DC">
              <w:rPr>
                <w:noProof/>
                <w:webHidden/>
              </w:rPr>
              <w:fldChar w:fldCharType="end"/>
            </w:r>
          </w:hyperlink>
        </w:p>
        <w:p w14:paraId="21A4B82E" w14:textId="7AD3028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0" w:history="1">
            <w:r w:rsidR="00DE05DC" w:rsidRPr="00A31618">
              <w:rPr>
                <w:rStyle w:val="Hyperlink"/>
                <w:rFonts w:ascii="Montserrat" w:hAnsi="Montserrat"/>
                <w:noProof/>
              </w:rPr>
              <w:t>e) analiza de riscuri, măsuri de prevenire/diminuare a riscurilor.</w:t>
            </w:r>
            <w:r w:rsidR="00DE05DC">
              <w:rPr>
                <w:noProof/>
                <w:webHidden/>
              </w:rPr>
              <w:tab/>
            </w:r>
            <w:r w:rsidR="00DE05DC">
              <w:rPr>
                <w:noProof/>
                <w:webHidden/>
              </w:rPr>
              <w:fldChar w:fldCharType="begin"/>
            </w:r>
            <w:r w:rsidR="00DE05DC">
              <w:rPr>
                <w:noProof/>
                <w:webHidden/>
              </w:rPr>
              <w:instrText xml:space="preserve"> PAGEREF _Toc157490770 \h </w:instrText>
            </w:r>
            <w:r w:rsidR="00DE05DC">
              <w:rPr>
                <w:noProof/>
                <w:webHidden/>
              </w:rPr>
            </w:r>
            <w:r w:rsidR="00DE05DC">
              <w:rPr>
                <w:noProof/>
                <w:webHidden/>
              </w:rPr>
              <w:fldChar w:fldCharType="separate"/>
            </w:r>
            <w:r>
              <w:rPr>
                <w:noProof/>
                <w:webHidden/>
              </w:rPr>
              <w:t>58</w:t>
            </w:r>
            <w:r w:rsidR="00DE05DC">
              <w:rPr>
                <w:noProof/>
                <w:webHidden/>
              </w:rPr>
              <w:fldChar w:fldCharType="end"/>
            </w:r>
          </w:hyperlink>
        </w:p>
        <w:p w14:paraId="473A9068" w14:textId="73AAA983"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1" w:history="1">
            <w:r w:rsidR="00DE05DC" w:rsidRPr="00A31618">
              <w:rPr>
                <w:rStyle w:val="Hyperlink"/>
                <w:rFonts w:ascii="Montserrat" w:hAnsi="Montserrat"/>
                <w:noProof/>
              </w:rPr>
              <w:t>6. Scenariul/Opţiunea tehnico-economic(ă) optim(ă), recomandat(ă)</w:t>
            </w:r>
            <w:r w:rsidR="00DE05DC">
              <w:rPr>
                <w:noProof/>
                <w:webHidden/>
              </w:rPr>
              <w:tab/>
            </w:r>
            <w:r w:rsidR="00DE05DC">
              <w:rPr>
                <w:noProof/>
                <w:webHidden/>
              </w:rPr>
              <w:fldChar w:fldCharType="begin"/>
            </w:r>
            <w:r w:rsidR="00DE05DC">
              <w:rPr>
                <w:noProof/>
                <w:webHidden/>
              </w:rPr>
              <w:instrText xml:space="preserve"> PAGEREF _Toc157490771 \h </w:instrText>
            </w:r>
            <w:r w:rsidR="00DE05DC">
              <w:rPr>
                <w:noProof/>
                <w:webHidden/>
              </w:rPr>
            </w:r>
            <w:r w:rsidR="00DE05DC">
              <w:rPr>
                <w:noProof/>
                <w:webHidden/>
              </w:rPr>
              <w:fldChar w:fldCharType="separate"/>
            </w:r>
            <w:r>
              <w:rPr>
                <w:noProof/>
                <w:webHidden/>
              </w:rPr>
              <w:t>63</w:t>
            </w:r>
            <w:r w:rsidR="00DE05DC">
              <w:rPr>
                <w:noProof/>
                <w:webHidden/>
              </w:rPr>
              <w:fldChar w:fldCharType="end"/>
            </w:r>
          </w:hyperlink>
        </w:p>
        <w:p w14:paraId="2CC2BB80" w14:textId="30A1BA41"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2" w:history="1">
            <w:r w:rsidR="00DE05DC" w:rsidRPr="00A31618">
              <w:rPr>
                <w:rStyle w:val="Hyperlink"/>
                <w:rFonts w:ascii="Montserrat" w:hAnsi="Montserrat"/>
                <w:noProof/>
              </w:rPr>
              <w:t>6.1. Comparaţia scenariilor/opţiunilor propus(e), din punct de vedere tehnic, economic, financiar, al sustenabilităţii şi riscurilor</w:t>
            </w:r>
            <w:r w:rsidR="00DE05DC">
              <w:rPr>
                <w:noProof/>
                <w:webHidden/>
              </w:rPr>
              <w:tab/>
            </w:r>
            <w:r w:rsidR="00DE05DC">
              <w:rPr>
                <w:noProof/>
                <w:webHidden/>
              </w:rPr>
              <w:fldChar w:fldCharType="begin"/>
            </w:r>
            <w:r w:rsidR="00DE05DC">
              <w:rPr>
                <w:noProof/>
                <w:webHidden/>
              </w:rPr>
              <w:instrText xml:space="preserve"> PAGEREF _Toc157490772 \h </w:instrText>
            </w:r>
            <w:r w:rsidR="00DE05DC">
              <w:rPr>
                <w:noProof/>
                <w:webHidden/>
              </w:rPr>
            </w:r>
            <w:r w:rsidR="00DE05DC">
              <w:rPr>
                <w:noProof/>
                <w:webHidden/>
              </w:rPr>
              <w:fldChar w:fldCharType="separate"/>
            </w:r>
            <w:r>
              <w:rPr>
                <w:noProof/>
                <w:webHidden/>
              </w:rPr>
              <w:t>63</w:t>
            </w:r>
            <w:r w:rsidR="00DE05DC">
              <w:rPr>
                <w:noProof/>
                <w:webHidden/>
              </w:rPr>
              <w:fldChar w:fldCharType="end"/>
            </w:r>
          </w:hyperlink>
        </w:p>
        <w:p w14:paraId="459FEF8C" w14:textId="28CD900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3" w:history="1">
            <w:r w:rsidR="00DE05DC" w:rsidRPr="00A31618">
              <w:rPr>
                <w:rStyle w:val="Hyperlink"/>
                <w:rFonts w:ascii="Montserrat" w:hAnsi="Montserrat"/>
                <w:noProof/>
              </w:rPr>
              <w:t>6.2. Selectarea şi justificarea scenariului/opţiunii optim(e), recomandat(e)</w:t>
            </w:r>
            <w:r w:rsidR="00DE05DC">
              <w:rPr>
                <w:noProof/>
                <w:webHidden/>
              </w:rPr>
              <w:tab/>
            </w:r>
            <w:r w:rsidR="00DE05DC">
              <w:rPr>
                <w:noProof/>
                <w:webHidden/>
              </w:rPr>
              <w:fldChar w:fldCharType="begin"/>
            </w:r>
            <w:r w:rsidR="00DE05DC">
              <w:rPr>
                <w:noProof/>
                <w:webHidden/>
              </w:rPr>
              <w:instrText xml:space="preserve"> PAGEREF _Toc157490773 \h </w:instrText>
            </w:r>
            <w:r w:rsidR="00DE05DC">
              <w:rPr>
                <w:noProof/>
                <w:webHidden/>
              </w:rPr>
            </w:r>
            <w:r w:rsidR="00DE05DC">
              <w:rPr>
                <w:noProof/>
                <w:webHidden/>
              </w:rPr>
              <w:fldChar w:fldCharType="separate"/>
            </w:r>
            <w:r>
              <w:rPr>
                <w:noProof/>
                <w:webHidden/>
              </w:rPr>
              <w:t>71</w:t>
            </w:r>
            <w:r w:rsidR="00DE05DC">
              <w:rPr>
                <w:noProof/>
                <w:webHidden/>
              </w:rPr>
              <w:fldChar w:fldCharType="end"/>
            </w:r>
          </w:hyperlink>
        </w:p>
        <w:p w14:paraId="23B5A3BB" w14:textId="2EB0F8A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4" w:history="1">
            <w:r w:rsidR="00DE05DC" w:rsidRPr="00A31618">
              <w:rPr>
                <w:rStyle w:val="Hyperlink"/>
                <w:rFonts w:ascii="Montserrat" w:hAnsi="Montserrat"/>
                <w:noProof/>
              </w:rPr>
              <w:t>6.3. Principalii indicatori tehnico-economici aferenţi investiţiei:</w:t>
            </w:r>
            <w:r w:rsidR="00DE05DC">
              <w:rPr>
                <w:noProof/>
                <w:webHidden/>
              </w:rPr>
              <w:tab/>
            </w:r>
            <w:r w:rsidR="00DE05DC">
              <w:rPr>
                <w:noProof/>
                <w:webHidden/>
              </w:rPr>
              <w:fldChar w:fldCharType="begin"/>
            </w:r>
            <w:r w:rsidR="00DE05DC">
              <w:rPr>
                <w:noProof/>
                <w:webHidden/>
              </w:rPr>
              <w:instrText xml:space="preserve"> PAGEREF _Toc157490774 \h </w:instrText>
            </w:r>
            <w:r w:rsidR="00DE05DC">
              <w:rPr>
                <w:noProof/>
                <w:webHidden/>
              </w:rPr>
            </w:r>
            <w:r w:rsidR="00DE05DC">
              <w:rPr>
                <w:noProof/>
                <w:webHidden/>
              </w:rPr>
              <w:fldChar w:fldCharType="separate"/>
            </w:r>
            <w:r>
              <w:rPr>
                <w:noProof/>
                <w:webHidden/>
              </w:rPr>
              <w:t>74</w:t>
            </w:r>
            <w:r w:rsidR="00DE05DC">
              <w:rPr>
                <w:noProof/>
                <w:webHidden/>
              </w:rPr>
              <w:fldChar w:fldCharType="end"/>
            </w:r>
          </w:hyperlink>
        </w:p>
        <w:p w14:paraId="0A56F68F" w14:textId="716C4B0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5" w:history="1">
            <w:r w:rsidR="00DE05DC" w:rsidRPr="00A31618">
              <w:rPr>
                <w:rStyle w:val="Hyperlink"/>
                <w:rFonts w:ascii="Montserrat" w:hAnsi="Montserrat"/>
                <w:noProof/>
              </w:rPr>
              <w:t>a) indicatori maximali, respectiv valoarea totală a obiectivului de investiţii, exprimată în lei, cu TVA şi, respectiv, fără TVA, din care construcţii-montaj (C+M), în conformitate cu devizul general;</w:t>
            </w:r>
            <w:r w:rsidR="00DE05DC">
              <w:rPr>
                <w:noProof/>
                <w:webHidden/>
              </w:rPr>
              <w:tab/>
            </w:r>
            <w:r w:rsidR="00DE05DC">
              <w:rPr>
                <w:noProof/>
                <w:webHidden/>
              </w:rPr>
              <w:fldChar w:fldCharType="begin"/>
            </w:r>
            <w:r w:rsidR="00DE05DC">
              <w:rPr>
                <w:noProof/>
                <w:webHidden/>
              </w:rPr>
              <w:instrText xml:space="preserve"> PAGEREF _Toc157490775 \h </w:instrText>
            </w:r>
            <w:r w:rsidR="00DE05DC">
              <w:rPr>
                <w:noProof/>
                <w:webHidden/>
              </w:rPr>
            </w:r>
            <w:r w:rsidR="00DE05DC">
              <w:rPr>
                <w:noProof/>
                <w:webHidden/>
              </w:rPr>
              <w:fldChar w:fldCharType="separate"/>
            </w:r>
            <w:r>
              <w:rPr>
                <w:noProof/>
                <w:webHidden/>
              </w:rPr>
              <w:t>74</w:t>
            </w:r>
            <w:r w:rsidR="00DE05DC">
              <w:rPr>
                <w:noProof/>
                <w:webHidden/>
              </w:rPr>
              <w:fldChar w:fldCharType="end"/>
            </w:r>
          </w:hyperlink>
        </w:p>
        <w:p w14:paraId="453D7336" w14:textId="7E574EC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6" w:history="1">
            <w:r w:rsidR="00DE05DC" w:rsidRPr="00A31618">
              <w:rPr>
                <w:rStyle w:val="Hyperlink"/>
                <w:rFonts w:ascii="Montserrat" w:hAnsi="Montserrat"/>
                <w:noProof/>
              </w:rPr>
              <w:t>b) indicatori minimali, respectiv indicatori de performanţă - elemente fizice/capacităţi fizice care să indice atingerea ţintei obiectivului de investiţii - şi, după caz, calitativi, în conformitate cu standardele, normativele şi reglementările tehnice în vigoare;</w:t>
            </w:r>
            <w:r w:rsidR="00DE05DC">
              <w:rPr>
                <w:noProof/>
                <w:webHidden/>
              </w:rPr>
              <w:tab/>
            </w:r>
            <w:r w:rsidR="00DE05DC">
              <w:rPr>
                <w:noProof/>
                <w:webHidden/>
              </w:rPr>
              <w:fldChar w:fldCharType="begin"/>
            </w:r>
            <w:r w:rsidR="00DE05DC">
              <w:rPr>
                <w:noProof/>
                <w:webHidden/>
              </w:rPr>
              <w:instrText xml:space="preserve"> PAGEREF _Toc157490776 \h </w:instrText>
            </w:r>
            <w:r w:rsidR="00DE05DC">
              <w:rPr>
                <w:noProof/>
                <w:webHidden/>
              </w:rPr>
            </w:r>
            <w:r w:rsidR="00DE05DC">
              <w:rPr>
                <w:noProof/>
                <w:webHidden/>
              </w:rPr>
              <w:fldChar w:fldCharType="separate"/>
            </w:r>
            <w:r>
              <w:rPr>
                <w:noProof/>
                <w:webHidden/>
              </w:rPr>
              <w:t>75</w:t>
            </w:r>
            <w:r w:rsidR="00DE05DC">
              <w:rPr>
                <w:noProof/>
                <w:webHidden/>
              </w:rPr>
              <w:fldChar w:fldCharType="end"/>
            </w:r>
          </w:hyperlink>
        </w:p>
        <w:p w14:paraId="6179BF59" w14:textId="199B2C8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7" w:history="1">
            <w:r w:rsidR="00DE05DC" w:rsidRPr="00A31618">
              <w:rPr>
                <w:rStyle w:val="Hyperlink"/>
                <w:rFonts w:ascii="Montserrat" w:hAnsi="Montserrat"/>
                <w:noProof/>
              </w:rPr>
              <w:t>c) indicatori financiari, socioeconomici, de impact, de rezultat/operare, stabiliţi în funcţie de specificul şi ţinta fiecărui obiectiv de investiţii;</w:t>
            </w:r>
            <w:r w:rsidR="00DE05DC">
              <w:rPr>
                <w:noProof/>
                <w:webHidden/>
              </w:rPr>
              <w:tab/>
            </w:r>
            <w:r w:rsidR="00DE05DC">
              <w:rPr>
                <w:noProof/>
                <w:webHidden/>
              </w:rPr>
              <w:fldChar w:fldCharType="begin"/>
            </w:r>
            <w:r w:rsidR="00DE05DC">
              <w:rPr>
                <w:noProof/>
                <w:webHidden/>
              </w:rPr>
              <w:instrText xml:space="preserve"> PAGEREF _Toc157490777 \h </w:instrText>
            </w:r>
            <w:r w:rsidR="00DE05DC">
              <w:rPr>
                <w:noProof/>
                <w:webHidden/>
              </w:rPr>
            </w:r>
            <w:r w:rsidR="00DE05DC">
              <w:rPr>
                <w:noProof/>
                <w:webHidden/>
              </w:rPr>
              <w:fldChar w:fldCharType="separate"/>
            </w:r>
            <w:r>
              <w:rPr>
                <w:noProof/>
                <w:webHidden/>
              </w:rPr>
              <w:t>76</w:t>
            </w:r>
            <w:r w:rsidR="00DE05DC">
              <w:rPr>
                <w:noProof/>
                <w:webHidden/>
              </w:rPr>
              <w:fldChar w:fldCharType="end"/>
            </w:r>
          </w:hyperlink>
        </w:p>
        <w:p w14:paraId="16AEA648" w14:textId="68C27DE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8" w:history="1">
            <w:r w:rsidR="00DE05DC" w:rsidRPr="00A31618">
              <w:rPr>
                <w:rStyle w:val="Hyperlink"/>
                <w:rFonts w:ascii="Montserrat" w:hAnsi="Montserrat"/>
                <w:noProof/>
              </w:rPr>
              <w:t>d) durata estimată de execuţie a obiectivului de investiţii, exprimată în luni.</w:t>
            </w:r>
            <w:r w:rsidR="00DE05DC">
              <w:rPr>
                <w:noProof/>
                <w:webHidden/>
              </w:rPr>
              <w:tab/>
            </w:r>
            <w:r w:rsidR="00DE05DC">
              <w:rPr>
                <w:noProof/>
                <w:webHidden/>
              </w:rPr>
              <w:fldChar w:fldCharType="begin"/>
            </w:r>
            <w:r w:rsidR="00DE05DC">
              <w:rPr>
                <w:noProof/>
                <w:webHidden/>
              </w:rPr>
              <w:instrText xml:space="preserve"> PAGEREF _Toc157490778 \h </w:instrText>
            </w:r>
            <w:r w:rsidR="00DE05DC">
              <w:rPr>
                <w:noProof/>
                <w:webHidden/>
              </w:rPr>
            </w:r>
            <w:r w:rsidR="00DE05DC">
              <w:rPr>
                <w:noProof/>
                <w:webHidden/>
              </w:rPr>
              <w:fldChar w:fldCharType="separate"/>
            </w:r>
            <w:r>
              <w:rPr>
                <w:noProof/>
                <w:webHidden/>
              </w:rPr>
              <w:t>76</w:t>
            </w:r>
            <w:r w:rsidR="00DE05DC">
              <w:rPr>
                <w:noProof/>
                <w:webHidden/>
              </w:rPr>
              <w:fldChar w:fldCharType="end"/>
            </w:r>
          </w:hyperlink>
        </w:p>
        <w:p w14:paraId="452DCFAE" w14:textId="4A1C6B55"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79" w:history="1">
            <w:r w:rsidR="00DE05DC" w:rsidRPr="00A31618">
              <w:rPr>
                <w:rStyle w:val="Hyperlink"/>
                <w:rFonts w:ascii="Montserrat" w:hAnsi="Montserrat"/>
                <w:noProof/>
              </w:rPr>
              <w:t>6.4. Prezentarea modului în care se asigură conformarea cu reglementările specifice funcţiunii preconizate din punctul de vedere al asigurării tuturor cerinţelor fundamentale aplicabile construcţiei, conform gradului de detaliere al propunerilor tehnice</w:t>
            </w:r>
            <w:r w:rsidR="00DE05DC">
              <w:rPr>
                <w:noProof/>
                <w:webHidden/>
              </w:rPr>
              <w:tab/>
            </w:r>
            <w:r w:rsidR="00DE05DC">
              <w:rPr>
                <w:noProof/>
                <w:webHidden/>
              </w:rPr>
              <w:fldChar w:fldCharType="begin"/>
            </w:r>
            <w:r w:rsidR="00DE05DC">
              <w:rPr>
                <w:noProof/>
                <w:webHidden/>
              </w:rPr>
              <w:instrText xml:space="preserve"> PAGEREF _Toc157490779 \h </w:instrText>
            </w:r>
            <w:r w:rsidR="00DE05DC">
              <w:rPr>
                <w:noProof/>
                <w:webHidden/>
              </w:rPr>
            </w:r>
            <w:r w:rsidR="00DE05DC">
              <w:rPr>
                <w:noProof/>
                <w:webHidden/>
              </w:rPr>
              <w:fldChar w:fldCharType="separate"/>
            </w:r>
            <w:r>
              <w:rPr>
                <w:noProof/>
                <w:webHidden/>
              </w:rPr>
              <w:t>77</w:t>
            </w:r>
            <w:r w:rsidR="00DE05DC">
              <w:rPr>
                <w:noProof/>
                <w:webHidden/>
              </w:rPr>
              <w:fldChar w:fldCharType="end"/>
            </w:r>
          </w:hyperlink>
        </w:p>
        <w:p w14:paraId="0985108B" w14:textId="417C94B4"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0" w:history="1">
            <w:r w:rsidR="00DE05DC" w:rsidRPr="00A31618">
              <w:rPr>
                <w:rStyle w:val="Hyperlink"/>
                <w:rFonts w:ascii="Montserrat" w:hAnsi="Montserrat"/>
                <w:noProof/>
              </w:rPr>
              <w:t>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r w:rsidR="00DE05DC">
              <w:rPr>
                <w:noProof/>
                <w:webHidden/>
              </w:rPr>
              <w:tab/>
            </w:r>
            <w:r w:rsidR="00DE05DC">
              <w:rPr>
                <w:noProof/>
                <w:webHidden/>
              </w:rPr>
              <w:fldChar w:fldCharType="begin"/>
            </w:r>
            <w:r w:rsidR="00DE05DC">
              <w:rPr>
                <w:noProof/>
                <w:webHidden/>
              </w:rPr>
              <w:instrText xml:space="preserve"> PAGEREF _Toc157490780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50D85F2A" w14:textId="3216028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1" w:history="1">
            <w:r w:rsidR="00DE05DC" w:rsidRPr="00A31618">
              <w:rPr>
                <w:rStyle w:val="Hyperlink"/>
                <w:rFonts w:ascii="Montserrat" w:hAnsi="Montserrat"/>
                <w:noProof/>
              </w:rPr>
              <w:t>7. Urbanism, acorduri şi avize conforme</w:t>
            </w:r>
            <w:r w:rsidR="00DE05DC">
              <w:rPr>
                <w:noProof/>
                <w:webHidden/>
              </w:rPr>
              <w:tab/>
            </w:r>
            <w:r w:rsidR="00DE05DC">
              <w:rPr>
                <w:noProof/>
                <w:webHidden/>
              </w:rPr>
              <w:fldChar w:fldCharType="begin"/>
            </w:r>
            <w:r w:rsidR="00DE05DC">
              <w:rPr>
                <w:noProof/>
                <w:webHidden/>
              </w:rPr>
              <w:instrText xml:space="preserve"> PAGEREF _Toc157490781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17C7B0B7" w14:textId="16700A3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2" w:history="1">
            <w:r w:rsidR="00DE05DC" w:rsidRPr="00A31618">
              <w:rPr>
                <w:rStyle w:val="Hyperlink"/>
                <w:rFonts w:ascii="Montserrat" w:hAnsi="Montserrat"/>
                <w:noProof/>
              </w:rPr>
              <w:t>7.1. Certificatul de urbanism emis în vederea obţinerii autorizaţiei de construire</w:t>
            </w:r>
            <w:r w:rsidR="00DE05DC">
              <w:rPr>
                <w:noProof/>
                <w:webHidden/>
              </w:rPr>
              <w:tab/>
            </w:r>
            <w:r w:rsidR="00DE05DC">
              <w:rPr>
                <w:noProof/>
                <w:webHidden/>
              </w:rPr>
              <w:fldChar w:fldCharType="begin"/>
            </w:r>
            <w:r w:rsidR="00DE05DC">
              <w:rPr>
                <w:noProof/>
                <w:webHidden/>
              </w:rPr>
              <w:instrText xml:space="preserve"> PAGEREF _Toc157490782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62D329E1" w14:textId="33A96D81"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3" w:history="1">
            <w:r w:rsidR="00DE05DC" w:rsidRPr="00A31618">
              <w:rPr>
                <w:rStyle w:val="Hyperlink"/>
                <w:rFonts w:ascii="Montserrat" w:hAnsi="Montserrat"/>
                <w:noProof/>
              </w:rPr>
              <w:t>7.2. Studiu topografic, vizat de către Oficiul de Cadastru şi Publicitate Imobiliară</w:t>
            </w:r>
            <w:r w:rsidR="00DE05DC">
              <w:rPr>
                <w:noProof/>
                <w:webHidden/>
              </w:rPr>
              <w:tab/>
            </w:r>
            <w:r w:rsidR="00DE05DC">
              <w:rPr>
                <w:noProof/>
                <w:webHidden/>
              </w:rPr>
              <w:fldChar w:fldCharType="begin"/>
            </w:r>
            <w:r w:rsidR="00DE05DC">
              <w:rPr>
                <w:noProof/>
                <w:webHidden/>
              </w:rPr>
              <w:instrText xml:space="preserve"> PAGEREF _Toc157490783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59FA8EEE" w14:textId="33D8E553"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4" w:history="1">
            <w:r w:rsidR="00DE05DC" w:rsidRPr="00A31618">
              <w:rPr>
                <w:rStyle w:val="Hyperlink"/>
                <w:rFonts w:ascii="Montserrat" w:hAnsi="Montserrat"/>
                <w:noProof/>
              </w:rPr>
              <w:t>7.3. Extras de carte funciară, cu excepţia cazurilor speciale, expres prevăzute de lege</w:t>
            </w:r>
            <w:r w:rsidR="00DE05DC">
              <w:rPr>
                <w:noProof/>
                <w:webHidden/>
              </w:rPr>
              <w:tab/>
            </w:r>
            <w:r w:rsidR="00DE05DC">
              <w:rPr>
                <w:noProof/>
                <w:webHidden/>
              </w:rPr>
              <w:fldChar w:fldCharType="begin"/>
            </w:r>
            <w:r w:rsidR="00DE05DC">
              <w:rPr>
                <w:noProof/>
                <w:webHidden/>
              </w:rPr>
              <w:instrText xml:space="preserve"> PAGEREF _Toc157490784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7C4A1367" w14:textId="63A6CA3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5" w:history="1">
            <w:r w:rsidR="00DE05DC" w:rsidRPr="00A31618">
              <w:rPr>
                <w:rStyle w:val="Hyperlink"/>
                <w:rFonts w:ascii="Montserrat" w:hAnsi="Montserrat"/>
                <w:noProof/>
              </w:rPr>
              <w:t>7.4. Avize privind asigurarea utilităţilor, în cazul suplimentării capacităţii existente</w:t>
            </w:r>
            <w:r w:rsidR="00DE05DC">
              <w:rPr>
                <w:noProof/>
                <w:webHidden/>
              </w:rPr>
              <w:tab/>
            </w:r>
            <w:r w:rsidR="00DE05DC">
              <w:rPr>
                <w:noProof/>
                <w:webHidden/>
              </w:rPr>
              <w:fldChar w:fldCharType="begin"/>
            </w:r>
            <w:r w:rsidR="00DE05DC">
              <w:rPr>
                <w:noProof/>
                <w:webHidden/>
              </w:rPr>
              <w:instrText xml:space="preserve"> PAGEREF _Toc157490785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40D7598B" w14:textId="04C42FB0"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6" w:history="1">
            <w:r w:rsidR="00DE05DC" w:rsidRPr="00A31618">
              <w:rPr>
                <w:rStyle w:val="Hyperlink"/>
                <w:rFonts w:ascii="Montserrat" w:hAnsi="Montserrat"/>
                <w:noProof/>
              </w:rPr>
              <w:t>7.5. Actul administrativ al autorităţii competente pentru protecţia mediului, măsuri de diminuare a impactului, măsuri de compensare, modalitatea de integrare a prevederilor acordului de mediu, de principiu, în documentaţia tehnico-economică</w:t>
            </w:r>
            <w:r w:rsidR="00DE05DC">
              <w:rPr>
                <w:noProof/>
                <w:webHidden/>
              </w:rPr>
              <w:tab/>
            </w:r>
            <w:r w:rsidR="00DE05DC">
              <w:rPr>
                <w:noProof/>
                <w:webHidden/>
              </w:rPr>
              <w:fldChar w:fldCharType="begin"/>
            </w:r>
            <w:r w:rsidR="00DE05DC">
              <w:rPr>
                <w:noProof/>
                <w:webHidden/>
              </w:rPr>
              <w:instrText xml:space="preserve"> PAGEREF _Toc157490786 \h </w:instrText>
            </w:r>
            <w:r w:rsidR="00DE05DC">
              <w:rPr>
                <w:noProof/>
                <w:webHidden/>
              </w:rPr>
            </w:r>
            <w:r w:rsidR="00DE05DC">
              <w:rPr>
                <w:noProof/>
                <w:webHidden/>
              </w:rPr>
              <w:fldChar w:fldCharType="separate"/>
            </w:r>
            <w:r>
              <w:rPr>
                <w:noProof/>
                <w:webHidden/>
              </w:rPr>
              <w:t>82</w:t>
            </w:r>
            <w:r w:rsidR="00DE05DC">
              <w:rPr>
                <w:noProof/>
                <w:webHidden/>
              </w:rPr>
              <w:fldChar w:fldCharType="end"/>
            </w:r>
          </w:hyperlink>
        </w:p>
        <w:p w14:paraId="2092FE8B" w14:textId="6D49663E"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7" w:history="1">
            <w:r w:rsidR="00DE05DC" w:rsidRPr="00A31618">
              <w:rPr>
                <w:rStyle w:val="Hyperlink"/>
                <w:rFonts w:ascii="Montserrat" w:hAnsi="Montserrat"/>
                <w:noProof/>
              </w:rPr>
              <w:t>7.6. Avize, acorduri şi studii specifice, după caz, care pot condiţiona soluţiile tehnice, precum:</w:t>
            </w:r>
            <w:r w:rsidR="00DE05DC">
              <w:rPr>
                <w:noProof/>
                <w:webHidden/>
              </w:rPr>
              <w:tab/>
            </w:r>
            <w:r w:rsidR="00DE05DC">
              <w:rPr>
                <w:noProof/>
                <w:webHidden/>
              </w:rPr>
              <w:fldChar w:fldCharType="begin"/>
            </w:r>
            <w:r w:rsidR="00DE05DC">
              <w:rPr>
                <w:noProof/>
                <w:webHidden/>
              </w:rPr>
              <w:instrText xml:space="preserve"> PAGEREF _Toc157490787 \h </w:instrText>
            </w:r>
            <w:r w:rsidR="00DE05DC">
              <w:rPr>
                <w:noProof/>
                <w:webHidden/>
              </w:rPr>
            </w:r>
            <w:r w:rsidR="00DE05DC">
              <w:rPr>
                <w:noProof/>
                <w:webHidden/>
              </w:rPr>
              <w:fldChar w:fldCharType="separate"/>
            </w:r>
            <w:r>
              <w:rPr>
                <w:noProof/>
                <w:webHidden/>
              </w:rPr>
              <w:t>83</w:t>
            </w:r>
            <w:r w:rsidR="00DE05DC">
              <w:rPr>
                <w:noProof/>
                <w:webHidden/>
              </w:rPr>
              <w:fldChar w:fldCharType="end"/>
            </w:r>
          </w:hyperlink>
        </w:p>
        <w:p w14:paraId="423BD431" w14:textId="58F63748"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8" w:history="1">
            <w:r w:rsidR="00DE05DC" w:rsidRPr="00A31618">
              <w:rPr>
                <w:rStyle w:val="Hyperlink"/>
                <w:rFonts w:ascii="Montserrat" w:hAnsi="Montserrat"/>
                <w:noProof/>
              </w:rPr>
              <w:t>a) studiu privind posibilitatea utilizării unor sisteme alternative de eficienţă ridicată pentru creşterea performanţei energetice;</w:t>
            </w:r>
            <w:r w:rsidR="00DE05DC">
              <w:rPr>
                <w:noProof/>
                <w:webHidden/>
              </w:rPr>
              <w:tab/>
            </w:r>
            <w:r w:rsidR="00DE05DC">
              <w:rPr>
                <w:noProof/>
                <w:webHidden/>
              </w:rPr>
              <w:fldChar w:fldCharType="begin"/>
            </w:r>
            <w:r w:rsidR="00DE05DC">
              <w:rPr>
                <w:noProof/>
                <w:webHidden/>
              </w:rPr>
              <w:instrText xml:space="preserve"> PAGEREF _Toc157490788 \h </w:instrText>
            </w:r>
            <w:r w:rsidR="00DE05DC">
              <w:rPr>
                <w:noProof/>
                <w:webHidden/>
              </w:rPr>
            </w:r>
            <w:r w:rsidR="00DE05DC">
              <w:rPr>
                <w:noProof/>
                <w:webHidden/>
              </w:rPr>
              <w:fldChar w:fldCharType="separate"/>
            </w:r>
            <w:r>
              <w:rPr>
                <w:noProof/>
                <w:webHidden/>
              </w:rPr>
              <w:t>83</w:t>
            </w:r>
            <w:r w:rsidR="00DE05DC">
              <w:rPr>
                <w:noProof/>
                <w:webHidden/>
              </w:rPr>
              <w:fldChar w:fldCharType="end"/>
            </w:r>
          </w:hyperlink>
        </w:p>
        <w:p w14:paraId="0C483066" w14:textId="2256DB3A"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89" w:history="1">
            <w:r w:rsidR="00DE05DC" w:rsidRPr="00A31618">
              <w:rPr>
                <w:rStyle w:val="Hyperlink"/>
                <w:rFonts w:ascii="Montserrat" w:hAnsi="Montserrat"/>
                <w:noProof/>
              </w:rPr>
              <w:t>b) studii de specialitate necesare în funcţie de specificul investiţiei</w:t>
            </w:r>
            <w:r w:rsidR="00DE05DC">
              <w:rPr>
                <w:noProof/>
                <w:webHidden/>
              </w:rPr>
              <w:tab/>
            </w:r>
            <w:r w:rsidR="00DE05DC">
              <w:rPr>
                <w:noProof/>
                <w:webHidden/>
              </w:rPr>
              <w:fldChar w:fldCharType="begin"/>
            </w:r>
            <w:r w:rsidR="00DE05DC">
              <w:rPr>
                <w:noProof/>
                <w:webHidden/>
              </w:rPr>
              <w:instrText xml:space="preserve"> PAGEREF _Toc157490789 \h </w:instrText>
            </w:r>
            <w:r w:rsidR="00DE05DC">
              <w:rPr>
                <w:noProof/>
                <w:webHidden/>
              </w:rPr>
            </w:r>
            <w:r w:rsidR="00DE05DC">
              <w:rPr>
                <w:noProof/>
                <w:webHidden/>
              </w:rPr>
              <w:fldChar w:fldCharType="separate"/>
            </w:r>
            <w:r>
              <w:rPr>
                <w:noProof/>
                <w:webHidden/>
              </w:rPr>
              <w:t>83</w:t>
            </w:r>
            <w:r w:rsidR="00DE05DC">
              <w:rPr>
                <w:noProof/>
                <w:webHidden/>
              </w:rPr>
              <w:fldChar w:fldCharType="end"/>
            </w:r>
          </w:hyperlink>
        </w:p>
        <w:p w14:paraId="48756F4D" w14:textId="1CD62E8C" w:rsidR="00DE05DC" w:rsidRDefault="00774282">
          <w:pPr>
            <w:pStyle w:val="Cuprins3"/>
            <w:tabs>
              <w:tab w:val="right" w:leader="dot" w:pos="9628"/>
            </w:tabs>
            <w:rPr>
              <w:rFonts w:eastAsiaTheme="minorEastAsia" w:cstheme="minorBidi"/>
              <w:noProof/>
              <w:color w:val="auto"/>
              <w:sz w:val="22"/>
              <w:szCs w:val="22"/>
              <w:lang w:val="ro-RO" w:eastAsia="ro-RO"/>
            </w:rPr>
          </w:pPr>
          <w:hyperlink w:anchor="_Toc157490790" w:history="1">
            <w:r w:rsidR="00DE05DC" w:rsidRPr="00A31618">
              <w:rPr>
                <w:rStyle w:val="Hyperlink"/>
                <w:rFonts w:ascii="Montserrat" w:hAnsi="Montserrat"/>
                <w:noProof/>
              </w:rPr>
              <w:t>B. PIESE DESENATE</w:t>
            </w:r>
            <w:r w:rsidR="00DE05DC">
              <w:rPr>
                <w:noProof/>
                <w:webHidden/>
              </w:rPr>
              <w:tab/>
            </w:r>
            <w:r w:rsidR="00DE05DC">
              <w:rPr>
                <w:noProof/>
                <w:webHidden/>
              </w:rPr>
              <w:fldChar w:fldCharType="begin"/>
            </w:r>
            <w:r w:rsidR="00DE05DC">
              <w:rPr>
                <w:noProof/>
                <w:webHidden/>
              </w:rPr>
              <w:instrText xml:space="preserve"> PAGEREF _Toc157490790 \h </w:instrText>
            </w:r>
            <w:r w:rsidR="00DE05DC">
              <w:rPr>
                <w:noProof/>
                <w:webHidden/>
              </w:rPr>
            </w:r>
            <w:r w:rsidR="00DE05DC">
              <w:rPr>
                <w:noProof/>
                <w:webHidden/>
              </w:rPr>
              <w:fldChar w:fldCharType="separate"/>
            </w:r>
            <w:r>
              <w:rPr>
                <w:noProof/>
                <w:webHidden/>
              </w:rPr>
              <w:t>84</w:t>
            </w:r>
            <w:r w:rsidR="00DE05DC">
              <w:rPr>
                <w:noProof/>
                <w:webHidden/>
              </w:rPr>
              <w:fldChar w:fldCharType="end"/>
            </w:r>
          </w:hyperlink>
        </w:p>
        <w:p w14:paraId="1C6C7E10" w14:textId="5C3BCA4B" w:rsidR="00A56FD7" w:rsidRPr="004F25B9" w:rsidRDefault="00A56FD7" w:rsidP="00D34698">
          <w:pPr>
            <w:spacing w:line="276" w:lineRule="auto"/>
            <w:rPr>
              <w:rFonts w:ascii="Montserrat" w:hAnsi="Montserrat"/>
              <w:b/>
              <w:bCs/>
              <w:noProof/>
              <w:sz w:val="20"/>
              <w:szCs w:val="20"/>
            </w:rPr>
          </w:pPr>
          <w:r w:rsidRPr="004F25B9">
            <w:rPr>
              <w:rFonts w:asciiTheme="minorHAnsi" w:hAnsiTheme="minorHAnsi" w:cstheme="minorHAnsi"/>
              <w:b/>
              <w:bCs/>
              <w:noProof/>
            </w:rPr>
            <w:fldChar w:fldCharType="end"/>
          </w:r>
        </w:p>
      </w:sdtContent>
    </w:sdt>
    <w:p w14:paraId="393674A3" w14:textId="3C8F5121" w:rsidR="00340727" w:rsidRPr="004F25B9" w:rsidRDefault="008D26D6" w:rsidP="00D34698">
      <w:pPr>
        <w:pStyle w:val="Titlu1"/>
        <w:spacing w:before="8880" w:line="276" w:lineRule="auto"/>
        <w:jc w:val="left"/>
        <w:rPr>
          <w:rFonts w:ascii="Montserrat" w:hAnsi="Montserrat"/>
        </w:rPr>
      </w:pPr>
      <w:bookmarkStart w:id="3" w:name="_Toc157490705"/>
      <w:r w:rsidRPr="004F25B9">
        <w:rPr>
          <w:rFonts w:ascii="Montserrat" w:hAnsi="Montserrat"/>
        </w:rPr>
        <w:lastRenderedPageBreak/>
        <w:t>A. PIESE SCRISE</w:t>
      </w:r>
      <w:r w:rsidR="00340727" w:rsidRPr="004F25B9">
        <w:rPr>
          <w:rFonts w:ascii="Montserrat" w:hAnsi="Montserrat"/>
        </w:rPr>
        <w:t>:</w:t>
      </w:r>
      <w:bookmarkEnd w:id="0"/>
      <w:bookmarkEnd w:id="3"/>
      <w:r w:rsidR="00340727" w:rsidRPr="004F25B9">
        <w:rPr>
          <w:rFonts w:ascii="Montserrat" w:hAnsi="Montserrat"/>
        </w:rPr>
        <w:t xml:space="preserve"> </w:t>
      </w:r>
    </w:p>
    <w:p w14:paraId="79255CAA" w14:textId="4C4D8404" w:rsidR="00340727" w:rsidRPr="004F25B9" w:rsidRDefault="00340727" w:rsidP="000A57B5">
      <w:pPr>
        <w:pStyle w:val="Titlu3"/>
        <w:rPr>
          <w:rFonts w:ascii="Montserrat" w:hAnsi="Montserrat"/>
        </w:rPr>
      </w:pPr>
      <w:bookmarkStart w:id="4" w:name="_Toc32595912"/>
      <w:bookmarkStart w:id="5" w:name="_Toc157490706"/>
      <w:r w:rsidRPr="004F25B9">
        <w:rPr>
          <w:rFonts w:ascii="Montserrat" w:hAnsi="Montserrat"/>
        </w:rPr>
        <w:t xml:space="preserve">1. </w:t>
      </w:r>
      <w:bookmarkEnd w:id="4"/>
      <w:proofErr w:type="spellStart"/>
      <w:r w:rsidR="008D26D6" w:rsidRPr="004F25B9">
        <w:rPr>
          <w:rFonts w:ascii="Montserrat" w:hAnsi="Montserrat"/>
        </w:rPr>
        <w:t>Informații</w:t>
      </w:r>
      <w:proofErr w:type="spellEnd"/>
      <w:r w:rsidR="008D26D6" w:rsidRPr="004F25B9">
        <w:rPr>
          <w:rFonts w:ascii="Montserrat" w:hAnsi="Montserrat"/>
        </w:rPr>
        <w:t xml:space="preserve"> </w:t>
      </w:r>
      <w:proofErr w:type="spellStart"/>
      <w:r w:rsidR="008D26D6" w:rsidRPr="004F25B9">
        <w:rPr>
          <w:rFonts w:ascii="Montserrat" w:hAnsi="Montserrat"/>
        </w:rPr>
        <w:t>generale</w:t>
      </w:r>
      <w:proofErr w:type="spellEnd"/>
      <w:r w:rsidR="008D26D6" w:rsidRPr="004F25B9">
        <w:rPr>
          <w:rFonts w:ascii="Montserrat" w:hAnsi="Montserrat"/>
        </w:rPr>
        <w:t xml:space="preserve"> </w:t>
      </w:r>
      <w:proofErr w:type="spellStart"/>
      <w:r w:rsidR="008D26D6" w:rsidRPr="004F25B9">
        <w:rPr>
          <w:rFonts w:ascii="Montserrat" w:hAnsi="Montserrat"/>
        </w:rPr>
        <w:t>privind</w:t>
      </w:r>
      <w:proofErr w:type="spellEnd"/>
      <w:r w:rsidR="008D26D6" w:rsidRPr="004F25B9">
        <w:rPr>
          <w:rFonts w:ascii="Montserrat" w:hAnsi="Montserrat"/>
        </w:rPr>
        <w:t xml:space="preserve"> </w:t>
      </w:r>
      <w:proofErr w:type="spellStart"/>
      <w:r w:rsidR="008D26D6" w:rsidRPr="004F25B9">
        <w:rPr>
          <w:rFonts w:ascii="Montserrat" w:hAnsi="Montserrat"/>
        </w:rPr>
        <w:t>obiectivul</w:t>
      </w:r>
      <w:proofErr w:type="spellEnd"/>
      <w:r w:rsidR="008D26D6" w:rsidRPr="004F25B9">
        <w:rPr>
          <w:rFonts w:ascii="Montserrat" w:hAnsi="Montserrat"/>
        </w:rPr>
        <w:t xml:space="preserve"> de </w:t>
      </w:r>
      <w:proofErr w:type="spellStart"/>
      <w:r w:rsidR="008D26D6" w:rsidRPr="004F25B9">
        <w:rPr>
          <w:rFonts w:ascii="Montserrat" w:hAnsi="Montserrat"/>
        </w:rPr>
        <w:t>investiții</w:t>
      </w:r>
      <w:bookmarkEnd w:id="5"/>
      <w:proofErr w:type="spellEnd"/>
    </w:p>
    <w:p w14:paraId="6989078F" w14:textId="501AF6DA" w:rsidR="008D26D6" w:rsidRPr="004F25B9" w:rsidRDefault="008D26D6" w:rsidP="008D26D6">
      <w:pPr>
        <w:pStyle w:val="Titlu3"/>
        <w:rPr>
          <w:rFonts w:ascii="Montserrat" w:hAnsi="Montserrat"/>
        </w:rPr>
      </w:pPr>
      <w:bookmarkStart w:id="6" w:name="_Toc157490707"/>
      <w:r w:rsidRPr="004F25B9">
        <w:rPr>
          <w:rFonts w:ascii="Montserrat" w:hAnsi="Montserrat"/>
          <w:color w:val="222222"/>
        </w:rPr>
        <w:t>1.1.</w:t>
      </w:r>
      <w:r w:rsidRPr="004F25B9">
        <w:rPr>
          <w:rFonts w:ascii="Montserrat" w:hAnsi="Montserrat"/>
        </w:rPr>
        <w:t> </w:t>
      </w:r>
      <w:proofErr w:type="spellStart"/>
      <w:r w:rsidRPr="004F25B9">
        <w:rPr>
          <w:rFonts w:ascii="Montserrat" w:hAnsi="Montserrat"/>
        </w:rPr>
        <w:t>Denumirea</w:t>
      </w:r>
      <w:proofErr w:type="spellEnd"/>
      <w:r w:rsidRPr="004F25B9">
        <w:rPr>
          <w:rFonts w:ascii="Montserrat" w:hAnsi="Montserrat"/>
        </w:rPr>
        <w:t xml:space="preserve"> </w:t>
      </w:r>
      <w:proofErr w:type="spellStart"/>
      <w:r w:rsidRPr="004F25B9">
        <w:rPr>
          <w:rFonts w:ascii="Montserrat" w:hAnsi="Montserrat"/>
        </w:rPr>
        <w:t>obiectivului</w:t>
      </w:r>
      <w:proofErr w:type="spellEnd"/>
      <w:r w:rsidRPr="004F25B9">
        <w:rPr>
          <w:rFonts w:ascii="Montserrat" w:hAnsi="Montserrat"/>
        </w:rPr>
        <w:t xml:space="preserve"> de </w:t>
      </w:r>
      <w:proofErr w:type="spellStart"/>
      <w:r w:rsidRPr="004F25B9">
        <w:rPr>
          <w:rFonts w:ascii="Montserrat" w:hAnsi="Montserrat"/>
        </w:rPr>
        <w:t>investiţii</w:t>
      </w:r>
      <w:bookmarkEnd w:id="6"/>
      <w:proofErr w:type="spellEnd"/>
    </w:p>
    <w:p w14:paraId="6857B1CC" w14:textId="77777777" w:rsidR="001D1319" w:rsidRPr="004F25B9" w:rsidRDefault="001D1319" w:rsidP="001D1319">
      <w:pPr>
        <w:pStyle w:val="MainText"/>
        <w:ind w:firstLine="0"/>
        <w:rPr>
          <w:rFonts w:ascii="Montserrat" w:hAnsi="Montserrat"/>
        </w:rPr>
      </w:pPr>
      <w:bookmarkStart w:id="7" w:name="_Toc147940262"/>
    </w:p>
    <w:p w14:paraId="0D8A55CC" w14:textId="77777777" w:rsidR="005F5172" w:rsidRPr="004F25B9" w:rsidRDefault="005F5172" w:rsidP="005F5172">
      <w:pPr>
        <w:tabs>
          <w:tab w:val="left" w:pos="720"/>
        </w:tabs>
        <w:suppressAutoHyphens/>
        <w:spacing w:line="360" w:lineRule="auto"/>
        <w:jc w:val="both"/>
        <w:rPr>
          <w:rFonts w:ascii="Montserrat" w:hAnsi="Montserrat" w:cs="Tahoma"/>
          <w:sz w:val="20"/>
          <w:szCs w:val="20"/>
          <w:lang w:val="ro-RO"/>
        </w:rPr>
      </w:pPr>
      <w:r w:rsidRPr="004F25B9">
        <w:rPr>
          <w:rFonts w:ascii="Montserrat" w:hAnsi="Montserrat" w:cs="Tahoma"/>
          <w:sz w:val="20"/>
          <w:szCs w:val="20"/>
          <w:lang w:val="ro-RO"/>
        </w:rPr>
        <w:t xml:space="preserve">Renovare energetica moderata a </w:t>
      </w:r>
      <w:proofErr w:type="spellStart"/>
      <w:r w:rsidRPr="004F25B9">
        <w:rPr>
          <w:rFonts w:ascii="Montserrat" w:hAnsi="Montserrat" w:cs="Tahoma"/>
          <w:sz w:val="20"/>
          <w:szCs w:val="20"/>
          <w:lang w:val="ro-RO"/>
        </w:rPr>
        <w:t>cladirilor</w:t>
      </w:r>
      <w:proofErr w:type="spellEnd"/>
      <w:r w:rsidRPr="004F25B9">
        <w:rPr>
          <w:rFonts w:ascii="Montserrat" w:hAnsi="Montserrat" w:cs="Tahoma"/>
          <w:sz w:val="20"/>
          <w:szCs w:val="20"/>
          <w:lang w:val="ro-RO"/>
        </w:rPr>
        <w:t xml:space="preserve"> publice din municipiul Craiova – </w:t>
      </w:r>
      <w:proofErr w:type="spellStart"/>
      <w:r w:rsidRPr="004F25B9">
        <w:rPr>
          <w:rFonts w:ascii="Montserrat" w:hAnsi="Montserrat" w:cs="Tahoma"/>
          <w:sz w:val="20"/>
          <w:szCs w:val="20"/>
          <w:lang w:val="ro-RO"/>
        </w:rPr>
        <w:t>Scoala</w:t>
      </w:r>
      <w:proofErr w:type="spellEnd"/>
      <w:r w:rsidRPr="004F25B9">
        <w:rPr>
          <w:rFonts w:ascii="Montserrat" w:hAnsi="Montserrat" w:cs="Tahoma"/>
          <w:sz w:val="20"/>
          <w:szCs w:val="20"/>
          <w:lang w:val="ro-RO"/>
        </w:rPr>
        <w:t xml:space="preserve"> Gimnaziala Alexandru Macedonski – corp C1 (reabilitare termica corp de </w:t>
      </w:r>
      <w:proofErr w:type="spellStart"/>
      <w:r w:rsidRPr="004F25B9">
        <w:rPr>
          <w:rFonts w:ascii="Montserrat" w:hAnsi="Montserrat" w:cs="Tahoma"/>
          <w:sz w:val="20"/>
          <w:szCs w:val="20"/>
          <w:lang w:val="ro-RO"/>
        </w:rPr>
        <w:t>cladire</w:t>
      </w:r>
      <w:proofErr w:type="spellEnd"/>
      <w:r w:rsidRPr="004F25B9">
        <w:rPr>
          <w:rFonts w:ascii="Montserrat" w:hAnsi="Montserrat" w:cs="Tahoma"/>
          <w:sz w:val="20"/>
          <w:szCs w:val="20"/>
          <w:lang w:val="ro-RO"/>
        </w:rPr>
        <w:t xml:space="preserve"> C1 si amplasare panou temporar de informare de 3,00m x 2,00 m</w:t>
      </w:r>
    </w:p>
    <w:p w14:paraId="0F0A3ABE" w14:textId="77777777" w:rsidR="005F5172" w:rsidRPr="004F25B9" w:rsidRDefault="005F5172" w:rsidP="005F5172">
      <w:pPr>
        <w:rPr>
          <w:rFonts w:ascii="Montserrat" w:hAnsi="Montserrat"/>
          <w:lang w:val="ro-RO"/>
        </w:rPr>
      </w:pPr>
    </w:p>
    <w:p w14:paraId="48F3EDC3" w14:textId="6FCACE31" w:rsidR="008D26D6" w:rsidRPr="004F25B9" w:rsidRDefault="008D26D6" w:rsidP="008D26D6">
      <w:pPr>
        <w:pStyle w:val="Titlu3"/>
        <w:rPr>
          <w:rFonts w:ascii="Montserrat" w:hAnsi="Montserrat"/>
          <w:color w:val="auto"/>
        </w:rPr>
      </w:pPr>
      <w:bookmarkStart w:id="8" w:name="_Toc157490708"/>
      <w:bookmarkEnd w:id="7"/>
      <w:r w:rsidRPr="004F25B9">
        <w:rPr>
          <w:rFonts w:ascii="Montserrat" w:hAnsi="Montserrat"/>
          <w:color w:val="auto"/>
        </w:rPr>
        <w:t>1.2. </w:t>
      </w:r>
      <w:proofErr w:type="spellStart"/>
      <w:r w:rsidRPr="004F25B9">
        <w:rPr>
          <w:rFonts w:ascii="Montserrat" w:hAnsi="Montserrat"/>
          <w:color w:val="auto"/>
        </w:rPr>
        <w:t>Ordonator</w:t>
      </w:r>
      <w:proofErr w:type="spellEnd"/>
      <w:r w:rsidRPr="004F25B9">
        <w:rPr>
          <w:rFonts w:ascii="Montserrat" w:hAnsi="Montserrat"/>
          <w:color w:val="auto"/>
        </w:rPr>
        <w:t xml:space="preserve"> principal de </w:t>
      </w:r>
      <w:proofErr w:type="spellStart"/>
      <w:r w:rsidRPr="004F25B9">
        <w:rPr>
          <w:rFonts w:ascii="Montserrat" w:hAnsi="Montserrat"/>
          <w:color w:val="auto"/>
        </w:rPr>
        <w:t>credite</w:t>
      </w:r>
      <w:proofErr w:type="spellEnd"/>
      <w:r w:rsidRPr="004F25B9">
        <w:rPr>
          <w:rFonts w:ascii="Montserrat" w:hAnsi="Montserrat"/>
          <w:color w:val="auto"/>
        </w:rPr>
        <w:t>/</w:t>
      </w:r>
      <w:proofErr w:type="spellStart"/>
      <w:r w:rsidRPr="004F25B9">
        <w:rPr>
          <w:rFonts w:ascii="Montserrat" w:hAnsi="Montserrat"/>
          <w:color w:val="auto"/>
        </w:rPr>
        <w:t>investitor</w:t>
      </w:r>
      <w:bookmarkEnd w:id="8"/>
      <w:proofErr w:type="spellEnd"/>
    </w:p>
    <w:p w14:paraId="75B0519F" w14:textId="77777777" w:rsidR="001D1319" w:rsidRPr="004F25B9" w:rsidRDefault="001D1319" w:rsidP="00DF4EFF">
      <w:pPr>
        <w:spacing w:line="360" w:lineRule="auto"/>
        <w:jc w:val="both"/>
        <w:rPr>
          <w:rFonts w:ascii="Montserrat" w:hAnsi="Montserrat" w:cs="Tahoma"/>
          <w:sz w:val="20"/>
          <w:szCs w:val="20"/>
          <w:lang w:val="ro-RO"/>
        </w:rPr>
      </w:pPr>
    </w:p>
    <w:p w14:paraId="27E6F8B7" w14:textId="510CDE13" w:rsidR="00DF4EFF" w:rsidRPr="004F25B9" w:rsidRDefault="00DF4EFF" w:rsidP="00DF4EFF">
      <w:pPr>
        <w:spacing w:line="360" w:lineRule="auto"/>
        <w:jc w:val="both"/>
        <w:rPr>
          <w:rFonts w:ascii="Montserrat" w:hAnsi="Montserrat" w:cs="Tahoma"/>
          <w:sz w:val="20"/>
          <w:szCs w:val="20"/>
          <w:lang w:val="ro-RO"/>
        </w:rPr>
      </w:pPr>
      <w:r w:rsidRPr="004F25B9">
        <w:rPr>
          <w:rFonts w:ascii="Montserrat" w:hAnsi="Montserrat" w:cs="Tahoma"/>
          <w:sz w:val="20"/>
          <w:szCs w:val="20"/>
          <w:lang w:val="ro-RO"/>
        </w:rPr>
        <w:t>MUNICIPIUL CRAIOVA</w:t>
      </w:r>
    </w:p>
    <w:p w14:paraId="50F5327F" w14:textId="62E05D7E" w:rsidR="008D26D6" w:rsidRPr="004F25B9" w:rsidRDefault="008D26D6" w:rsidP="008D26D6">
      <w:pPr>
        <w:pStyle w:val="Titlu3"/>
        <w:rPr>
          <w:rFonts w:ascii="Montserrat" w:hAnsi="Montserrat"/>
          <w:color w:val="auto"/>
        </w:rPr>
      </w:pPr>
      <w:bookmarkStart w:id="9" w:name="_Toc157490709"/>
      <w:r w:rsidRPr="004F25B9">
        <w:rPr>
          <w:rFonts w:ascii="Montserrat" w:hAnsi="Montserrat"/>
          <w:color w:val="auto"/>
        </w:rPr>
        <w:t>1.3. </w:t>
      </w:r>
      <w:proofErr w:type="spellStart"/>
      <w:r w:rsidRPr="004F25B9">
        <w:rPr>
          <w:rFonts w:ascii="Montserrat" w:hAnsi="Montserrat"/>
          <w:color w:val="auto"/>
        </w:rPr>
        <w:t>Ordonator</w:t>
      </w:r>
      <w:proofErr w:type="spellEnd"/>
      <w:r w:rsidRPr="004F25B9">
        <w:rPr>
          <w:rFonts w:ascii="Montserrat" w:hAnsi="Montserrat"/>
          <w:color w:val="auto"/>
        </w:rPr>
        <w:t xml:space="preserve"> de </w:t>
      </w:r>
      <w:proofErr w:type="spellStart"/>
      <w:r w:rsidRPr="004F25B9">
        <w:rPr>
          <w:rFonts w:ascii="Montserrat" w:hAnsi="Montserrat"/>
          <w:color w:val="auto"/>
        </w:rPr>
        <w:t>credite</w:t>
      </w:r>
      <w:proofErr w:type="spellEnd"/>
      <w:r w:rsidRPr="004F25B9">
        <w:rPr>
          <w:rFonts w:ascii="Montserrat" w:hAnsi="Montserrat"/>
          <w:color w:val="auto"/>
        </w:rPr>
        <w:t xml:space="preserve"> (</w:t>
      </w:r>
      <w:proofErr w:type="spellStart"/>
      <w:r w:rsidRPr="004F25B9">
        <w:rPr>
          <w:rFonts w:ascii="Montserrat" w:hAnsi="Montserrat"/>
          <w:color w:val="auto"/>
        </w:rPr>
        <w:t>secundar</w:t>
      </w:r>
      <w:proofErr w:type="spellEnd"/>
      <w:r w:rsidRPr="004F25B9">
        <w:rPr>
          <w:rFonts w:ascii="Montserrat" w:hAnsi="Montserrat"/>
          <w:color w:val="auto"/>
        </w:rPr>
        <w:t>/</w:t>
      </w:r>
      <w:proofErr w:type="spellStart"/>
      <w:r w:rsidRPr="004F25B9">
        <w:rPr>
          <w:rFonts w:ascii="Montserrat" w:hAnsi="Montserrat"/>
          <w:color w:val="auto"/>
        </w:rPr>
        <w:t>terţiar</w:t>
      </w:r>
      <w:proofErr w:type="spellEnd"/>
      <w:r w:rsidRPr="004F25B9">
        <w:rPr>
          <w:rFonts w:ascii="Montserrat" w:hAnsi="Montserrat"/>
          <w:color w:val="auto"/>
        </w:rPr>
        <w:t>)</w:t>
      </w:r>
      <w:bookmarkEnd w:id="9"/>
    </w:p>
    <w:p w14:paraId="4AB3067E" w14:textId="77777777" w:rsidR="001D1319" w:rsidRPr="004F25B9" w:rsidRDefault="001D1319" w:rsidP="00DF4EFF">
      <w:pPr>
        <w:pStyle w:val="MainText"/>
        <w:ind w:firstLine="0"/>
        <w:rPr>
          <w:rFonts w:ascii="Montserrat" w:hAnsi="Montserrat"/>
        </w:rPr>
      </w:pPr>
    </w:p>
    <w:p w14:paraId="546FA2E2" w14:textId="43FC8CD1" w:rsidR="00DF4EFF" w:rsidRPr="004F25B9" w:rsidRDefault="00DF4EFF" w:rsidP="00DF4EFF">
      <w:pPr>
        <w:pStyle w:val="MainText"/>
        <w:ind w:firstLine="0"/>
        <w:rPr>
          <w:rFonts w:ascii="Montserrat" w:hAnsi="Montserrat"/>
        </w:rPr>
      </w:pPr>
      <w:r w:rsidRPr="004F25B9">
        <w:rPr>
          <w:rFonts w:ascii="Montserrat" w:hAnsi="Montserrat"/>
        </w:rPr>
        <w:t>Nu este cazul</w:t>
      </w:r>
    </w:p>
    <w:p w14:paraId="699F181D" w14:textId="530B132B" w:rsidR="008D26D6" w:rsidRPr="004F25B9" w:rsidRDefault="008D26D6" w:rsidP="008D26D6">
      <w:pPr>
        <w:pStyle w:val="Titlu3"/>
        <w:rPr>
          <w:rFonts w:ascii="Montserrat" w:hAnsi="Montserrat"/>
          <w:color w:val="auto"/>
        </w:rPr>
      </w:pPr>
      <w:bookmarkStart w:id="10" w:name="_Toc157490710"/>
      <w:r w:rsidRPr="004F25B9">
        <w:rPr>
          <w:rFonts w:ascii="Montserrat" w:hAnsi="Montserrat"/>
          <w:color w:val="auto"/>
        </w:rPr>
        <w:t>1.4. </w:t>
      </w:r>
      <w:proofErr w:type="spellStart"/>
      <w:r w:rsidRPr="004F25B9">
        <w:rPr>
          <w:rFonts w:ascii="Montserrat" w:hAnsi="Montserrat"/>
          <w:color w:val="auto"/>
        </w:rPr>
        <w:t>Beneficiarul</w:t>
      </w:r>
      <w:proofErr w:type="spellEnd"/>
      <w:r w:rsidRPr="004F25B9">
        <w:rPr>
          <w:rFonts w:ascii="Montserrat" w:hAnsi="Montserrat"/>
          <w:color w:val="auto"/>
        </w:rPr>
        <w:t xml:space="preserve"> </w:t>
      </w:r>
      <w:proofErr w:type="spellStart"/>
      <w:r w:rsidRPr="004F25B9">
        <w:rPr>
          <w:rFonts w:ascii="Montserrat" w:hAnsi="Montserrat"/>
          <w:color w:val="auto"/>
        </w:rPr>
        <w:t>investiţiei</w:t>
      </w:r>
      <w:bookmarkEnd w:id="10"/>
      <w:proofErr w:type="spellEnd"/>
    </w:p>
    <w:p w14:paraId="19B4B125" w14:textId="77777777" w:rsidR="001D1319" w:rsidRPr="004F25B9" w:rsidRDefault="001D1319" w:rsidP="00DF4EFF">
      <w:pPr>
        <w:spacing w:line="360" w:lineRule="auto"/>
        <w:jc w:val="both"/>
        <w:rPr>
          <w:rFonts w:ascii="Montserrat" w:hAnsi="Montserrat" w:cs="Tahoma"/>
          <w:sz w:val="20"/>
          <w:szCs w:val="20"/>
          <w:lang w:val="ro-RO"/>
        </w:rPr>
      </w:pPr>
    </w:p>
    <w:p w14:paraId="6AEB28A4" w14:textId="240E580B" w:rsidR="00DF4EFF" w:rsidRPr="004F25B9" w:rsidRDefault="00DF4EFF" w:rsidP="0038006C">
      <w:pPr>
        <w:spacing w:line="360" w:lineRule="auto"/>
        <w:jc w:val="both"/>
        <w:rPr>
          <w:rFonts w:ascii="Montserrat" w:hAnsi="Montserrat" w:cs="Tahoma"/>
          <w:sz w:val="20"/>
          <w:szCs w:val="20"/>
          <w:lang w:val="ro-RO"/>
        </w:rPr>
      </w:pPr>
      <w:r w:rsidRPr="004F25B9">
        <w:rPr>
          <w:rFonts w:ascii="Montserrat" w:hAnsi="Montserrat" w:cs="Tahoma"/>
          <w:sz w:val="20"/>
          <w:szCs w:val="20"/>
          <w:lang w:val="ro-RO"/>
        </w:rPr>
        <w:t>MUNICIPIUL CRAIOVA</w:t>
      </w:r>
    </w:p>
    <w:p w14:paraId="0D4A647A" w14:textId="77777777" w:rsidR="009F1696" w:rsidRPr="004F25B9" w:rsidRDefault="009F1696" w:rsidP="00DF4EFF">
      <w:pPr>
        <w:rPr>
          <w:rFonts w:ascii="Montserrat" w:hAnsi="Montserrat"/>
          <w:lang w:val="en-US"/>
        </w:rPr>
      </w:pPr>
    </w:p>
    <w:p w14:paraId="176CF28B" w14:textId="2F5E2FBD" w:rsidR="008D26D6" w:rsidRPr="004F25B9" w:rsidRDefault="008D26D6" w:rsidP="008D26D6">
      <w:pPr>
        <w:pStyle w:val="Titlu3"/>
        <w:rPr>
          <w:rFonts w:ascii="Montserrat" w:hAnsi="Montserrat"/>
          <w:color w:val="auto"/>
        </w:rPr>
      </w:pPr>
      <w:bookmarkStart w:id="11" w:name="_Toc157490711"/>
      <w:r w:rsidRPr="004F25B9">
        <w:rPr>
          <w:rFonts w:ascii="Montserrat" w:hAnsi="Montserrat"/>
          <w:color w:val="auto"/>
        </w:rPr>
        <w:t>1.5. </w:t>
      </w:r>
      <w:proofErr w:type="spellStart"/>
      <w:r w:rsidRPr="004F25B9">
        <w:rPr>
          <w:rFonts w:ascii="Montserrat" w:hAnsi="Montserrat"/>
          <w:color w:val="auto"/>
        </w:rPr>
        <w:t>Elaboratorul</w:t>
      </w:r>
      <w:proofErr w:type="spellEnd"/>
      <w:r w:rsidRPr="004F25B9">
        <w:rPr>
          <w:rFonts w:ascii="Montserrat" w:hAnsi="Montserrat"/>
          <w:color w:val="auto"/>
        </w:rPr>
        <w:t xml:space="preserve"> </w:t>
      </w:r>
      <w:proofErr w:type="spellStart"/>
      <w:r w:rsidRPr="004F25B9">
        <w:rPr>
          <w:rFonts w:ascii="Montserrat" w:hAnsi="Montserrat"/>
          <w:color w:val="auto"/>
        </w:rPr>
        <w:t>documentaţiei</w:t>
      </w:r>
      <w:proofErr w:type="spellEnd"/>
      <w:r w:rsidRPr="004F25B9">
        <w:rPr>
          <w:rFonts w:ascii="Montserrat" w:hAnsi="Montserrat"/>
          <w:color w:val="auto"/>
        </w:rPr>
        <w:t xml:space="preserve"> de </w:t>
      </w:r>
      <w:proofErr w:type="spellStart"/>
      <w:r w:rsidRPr="004F25B9">
        <w:rPr>
          <w:rFonts w:ascii="Montserrat" w:hAnsi="Montserrat"/>
          <w:color w:val="auto"/>
        </w:rPr>
        <w:t>avizare</w:t>
      </w:r>
      <w:proofErr w:type="spellEnd"/>
      <w:r w:rsidRPr="004F25B9">
        <w:rPr>
          <w:rFonts w:ascii="Montserrat" w:hAnsi="Montserrat"/>
          <w:color w:val="auto"/>
        </w:rPr>
        <w:t xml:space="preserve"> a </w:t>
      </w:r>
      <w:proofErr w:type="spellStart"/>
      <w:r w:rsidRPr="004F25B9">
        <w:rPr>
          <w:rFonts w:ascii="Montserrat" w:hAnsi="Montserrat"/>
          <w:color w:val="auto"/>
        </w:rPr>
        <w:t>lucrărilor</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bookmarkEnd w:id="11"/>
      <w:proofErr w:type="spellEnd"/>
    </w:p>
    <w:p w14:paraId="2A391C46" w14:textId="77777777" w:rsidR="001D1319" w:rsidRPr="004F25B9" w:rsidRDefault="001D1319" w:rsidP="00DF4EFF">
      <w:pPr>
        <w:pStyle w:val="MainText"/>
        <w:ind w:firstLine="0"/>
        <w:rPr>
          <w:rFonts w:ascii="Montserrat" w:hAnsi="Montserrat"/>
        </w:rPr>
      </w:pPr>
    </w:p>
    <w:p w14:paraId="4B5A2772" w14:textId="1B8A7863" w:rsidR="00DF4EFF" w:rsidRPr="004F25B9" w:rsidRDefault="00DF4EFF" w:rsidP="00DF4EFF">
      <w:pPr>
        <w:pStyle w:val="MainText"/>
        <w:ind w:firstLine="0"/>
        <w:rPr>
          <w:rFonts w:ascii="Montserrat" w:hAnsi="Montserrat"/>
        </w:rPr>
      </w:pPr>
      <w:r w:rsidRPr="004F25B9">
        <w:rPr>
          <w:rFonts w:ascii="Montserrat" w:hAnsi="Montserrat"/>
        </w:rPr>
        <w:t>K-BOX CONSTRUCTION DESIGN SRL</w:t>
      </w:r>
    </w:p>
    <w:p w14:paraId="49A18873" w14:textId="2439D260" w:rsidR="008D26D6" w:rsidRPr="004F25B9" w:rsidRDefault="008D26D6" w:rsidP="008D26D6">
      <w:pPr>
        <w:pStyle w:val="Titlu3"/>
        <w:rPr>
          <w:rFonts w:ascii="Montserrat" w:hAnsi="Montserrat"/>
          <w:color w:val="auto"/>
        </w:rPr>
      </w:pPr>
      <w:bookmarkStart w:id="12" w:name="_Toc157490712"/>
      <w:r w:rsidRPr="004F25B9">
        <w:rPr>
          <w:rFonts w:ascii="Montserrat" w:hAnsi="Montserrat"/>
          <w:color w:val="auto"/>
        </w:rPr>
        <w:t>2. </w:t>
      </w:r>
      <w:proofErr w:type="spellStart"/>
      <w:r w:rsidRPr="004F25B9">
        <w:rPr>
          <w:rFonts w:ascii="Montserrat" w:hAnsi="Montserrat"/>
          <w:color w:val="auto"/>
        </w:rPr>
        <w:t>Situaţia</w:t>
      </w:r>
      <w:proofErr w:type="spellEnd"/>
      <w:r w:rsidRPr="004F25B9">
        <w:rPr>
          <w:rFonts w:ascii="Montserrat" w:hAnsi="Montserrat"/>
          <w:color w:val="auto"/>
        </w:rPr>
        <w:t xml:space="preserve"> </w:t>
      </w:r>
      <w:proofErr w:type="spellStart"/>
      <w:r w:rsidRPr="004F25B9">
        <w:rPr>
          <w:rFonts w:ascii="Montserrat" w:hAnsi="Montserrat"/>
          <w:color w:val="auto"/>
        </w:rPr>
        <w:t>existentă</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necesitatea</w:t>
      </w:r>
      <w:proofErr w:type="spellEnd"/>
      <w:r w:rsidRPr="004F25B9">
        <w:rPr>
          <w:rFonts w:ascii="Montserrat" w:hAnsi="Montserrat"/>
          <w:color w:val="auto"/>
        </w:rPr>
        <w:t xml:space="preserve"> </w:t>
      </w:r>
      <w:proofErr w:type="spellStart"/>
      <w:r w:rsidRPr="004F25B9">
        <w:rPr>
          <w:rFonts w:ascii="Montserrat" w:hAnsi="Montserrat"/>
          <w:color w:val="auto"/>
        </w:rPr>
        <w:t>realizării</w:t>
      </w:r>
      <w:proofErr w:type="spellEnd"/>
      <w:r w:rsidRPr="004F25B9">
        <w:rPr>
          <w:rFonts w:ascii="Montserrat" w:hAnsi="Montserrat"/>
          <w:color w:val="auto"/>
        </w:rPr>
        <w:t xml:space="preserve"> </w:t>
      </w:r>
      <w:proofErr w:type="spellStart"/>
      <w:r w:rsidRPr="004F25B9">
        <w:rPr>
          <w:rFonts w:ascii="Montserrat" w:hAnsi="Montserrat"/>
          <w:color w:val="auto"/>
        </w:rPr>
        <w:t>lucrărilor</w:t>
      </w:r>
      <w:proofErr w:type="spellEnd"/>
      <w:r w:rsidRPr="004F25B9">
        <w:rPr>
          <w:rFonts w:ascii="Montserrat" w:hAnsi="Montserrat"/>
          <w:color w:val="auto"/>
        </w:rPr>
        <w:t xml:space="preserve"> de </w:t>
      </w:r>
      <w:proofErr w:type="spellStart"/>
      <w:r w:rsidRPr="004F25B9">
        <w:rPr>
          <w:rFonts w:ascii="Montserrat" w:hAnsi="Montserrat"/>
          <w:color w:val="auto"/>
        </w:rPr>
        <w:t>intervenţii</w:t>
      </w:r>
      <w:bookmarkEnd w:id="12"/>
      <w:proofErr w:type="spellEnd"/>
    </w:p>
    <w:p w14:paraId="54FC8855" w14:textId="530E0D31" w:rsidR="008D26D6" w:rsidRPr="004F25B9" w:rsidRDefault="008D26D6" w:rsidP="008D26D6">
      <w:pPr>
        <w:pStyle w:val="Titlu3"/>
        <w:rPr>
          <w:rFonts w:ascii="Montserrat" w:hAnsi="Montserrat"/>
          <w:color w:val="auto"/>
        </w:rPr>
      </w:pPr>
      <w:bookmarkStart w:id="13" w:name="_Toc157490713"/>
      <w:r w:rsidRPr="004F25B9">
        <w:rPr>
          <w:rFonts w:ascii="Montserrat" w:hAnsi="Montserrat"/>
          <w:color w:val="auto"/>
        </w:rPr>
        <w:t>2.1. </w:t>
      </w:r>
      <w:proofErr w:type="spellStart"/>
      <w:r w:rsidRPr="004F25B9">
        <w:rPr>
          <w:rFonts w:ascii="Montserrat" w:hAnsi="Montserrat"/>
          <w:color w:val="auto"/>
        </w:rPr>
        <w:t>Prezentarea</w:t>
      </w:r>
      <w:proofErr w:type="spellEnd"/>
      <w:r w:rsidRPr="004F25B9">
        <w:rPr>
          <w:rFonts w:ascii="Montserrat" w:hAnsi="Montserrat"/>
          <w:color w:val="auto"/>
        </w:rPr>
        <w:t xml:space="preserve"> </w:t>
      </w:r>
      <w:proofErr w:type="spellStart"/>
      <w:r w:rsidRPr="004F25B9">
        <w:rPr>
          <w:rFonts w:ascii="Montserrat" w:hAnsi="Montserrat"/>
          <w:color w:val="auto"/>
        </w:rPr>
        <w:t>contextului</w:t>
      </w:r>
      <w:proofErr w:type="spellEnd"/>
      <w:r w:rsidRPr="004F25B9">
        <w:rPr>
          <w:rFonts w:ascii="Montserrat" w:hAnsi="Montserrat"/>
          <w:color w:val="auto"/>
        </w:rPr>
        <w:t xml:space="preserve">: </w:t>
      </w:r>
      <w:proofErr w:type="spellStart"/>
      <w:r w:rsidRPr="004F25B9">
        <w:rPr>
          <w:rFonts w:ascii="Montserrat" w:hAnsi="Montserrat"/>
          <w:color w:val="auto"/>
        </w:rPr>
        <w:t>politici</w:t>
      </w:r>
      <w:proofErr w:type="spellEnd"/>
      <w:r w:rsidRPr="004F25B9">
        <w:rPr>
          <w:rFonts w:ascii="Montserrat" w:hAnsi="Montserrat"/>
          <w:color w:val="auto"/>
        </w:rPr>
        <w:t xml:space="preserve">, </w:t>
      </w:r>
      <w:proofErr w:type="spellStart"/>
      <w:r w:rsidRPr="004F25B9">
        <w:rPr>
          <w:rFonts w:ascii="Montserrat" w:hAnsi="Montserrat"/>
          <w:color w:val="auto"/>
        </w:rPr>
        <w:t>strategii</w:t>
      </w:r>
      <w:proofErr w:type="spellEnd"/>
      <w:r w:rsidRPr="004F25B9">
        <w:rPr>
          <w:rFonts w:ascii="Montserrat" w:hAnsi="Montserrat"/>
          <w:color w:val="auto"/>
        </w:rPr>
        <w:t xml:space="preserve">, </w:t>
      </w:r>
      <w:proofErr w:type="spellStart"/>
      <w:r w:rsidRPr="004F25B9">
        <w:rPr>
          <w:rFonts w:ascii="Montserrat" w:hAnsi="Montserrat"/>
          <w:color w:val="auto"/>
        </w:rPr>
        <w:t>legislaţie</w:t>
      </w:r>
      <w:proofErr w:type="spellEnd"/>
      <w:r w:rsidRPr="004F25B9">
        <w:rPr>
          <w:rFonts w:ascii="Montserrat" w:hAnsi="Montserrat"/>
          <w:color w:val="auto"/>
        </w:rPr>
        <w:t xml:space="preserve">, </w:t>
      </w:r>
      <w:proofErr w:type="spellStart"/>
      <w:r w:rsidRPr="004F25B9">
        <w:rPr>
          <w:rFonts w:ascii="Montserrat" w:hAnsi="Montserrat"/>
          <w:color w:val="auto"/>
        </w:rPr>
        <w:t>acorduri</w:t>
      </w:r>
      <w:proofErr w:type="spellEnd"/>
      <w:r w:rsidRPr="004F25B9">
        <w:rPr>
          <w:rFonts w:ascii="Montserrat" w:hAnsi="Montserrat"/>
          <w:color w:val="auto"/>
        </w:rPr>
        <w:t xml:space="preserve"> </w:t>
      </w:r>
      <w:proofErr w:type="spellStart"/>
      <w:r w:rsidRPr="004F25B9">
        <w:rPr>
          <w:rFonts w:ascii="Montserrat" w:hAnsi="Montserrat"/>
          <w:color w:val="auto"/>
        </w:rPr>
        <w:t>relevante</w:t>
      </w:r>
      <w:proofErr w:type="spellEnd"/>
      <w:r w:rsidRPr="004F25B9">
        <w:rPr>
          <w:rFonts w:ascii="Montserrat" w:hAnsi="Montserrat"/>
          <w:color w:val="auto"/>
        </w:rPr>
        <w:t xml:space="preserve">, </w:t>
      </w:r>
      <w:proofErr w:type="spellStart"/>
      <w:r w:rsidRPr="004F25B9">
        <w:rPr>
          <w:rFonts w:ascii="Montserrat" w:hAnsi="Montserrat"/>
          <w:color w:val="auto"/>
        </w:rPr>
        <w:t>structuri</w:t>
      </w:r>
      <w:proofErr w:type="spellEnd"/>
      <w:r w:rsidRPr="004F25B9">
        <w:rPr>
          <w:rFonts w:ascii="Montserrat" w:hAnsi="Montserrat"/>
          <w:color w:val="auto"/>
        </w:rPr>
        <w:t xml:space="preserve"> </w:t>
      </w:r>
      <w:proofErr w:type="spellStart"/>
      <w:r w:rsidRPr="004F25B9">
        <w:rPr>
          <w:rFonts w:ascii="Montserrat" w:hAnsi="Montserrat"/>
          <w:color w:val="auto"/>
        </w:rPr>
        <w:t>instituţionale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financiare</w:t>
      </w:r>
      <w:bookmarkEnd w:id="13"/>
      <w:proofErr w:type="spellEnd"/>
    </w:p>
    <w:p w14:paraId="5D1CF8E0" w14:textId="3B848EAE" w:rsidR="002E483F" w:rsidRPr="004F25B9" w:rsidRDefault="002E483F" w:rsidP="002E483F">
      <w:pPr>
        <w:rPr>
          <w:rFonts w:ascii="Montserrat" w:hAnsi="Montserrat"/>
          <w:lang w:val="en-US"/>
        </w:rPr>
      </w:pPr>
    </w:p>
    <w:p w14:paraId="56591398" w14:textId="13FFB3A9" w:rsidR="00692CE4" w:rsidRPr="004F25B9" w:rsidRDefault="00692CE4" w:rsidP="00692CE4">
      <w:pPr>
        <w:pStyle w:val="MainText"/>
        <w:ind w:firstLine="0"/>
        <w:rPr>
          <w:rFonts w:ascii="Montserrat" w:hAnsi="Montserrat"/>
        </w:rPr>
      </w:pPr>
      <w:bookmarkStart w:id="14" w:name="_Hlk151831269"/>
      <w:r w:rsidRPr="004F25B9">
        <w:rPr>
          <w:rFonts w:ascii="Montserrat" w:hAnsi="Montserrat"/>
        </w:rPr>
        <w:t xml:space="preserve">Municipiul Craiova in calitate de Beneficiar al obiectivului de </w:t>
      </w:r>
      <w:proofErr w:type="spellStart"/>
      <w:r w:rsidRPr="004F25B9">
        <w:rPr>
          <w:rFonts w:ascii="Montserrat" w:hAnsi="Montserrat"/>
        </w:rPr>
        <w:t>investitie</w:t>
      </w:r>
      <w:proofErr w:type="spellEnd"/>
      <w:r w:rsidRPr="004F25B9">
        <w:rPr>
          <w:rFonts w:ascii="Montserrat" w:hAnsi="Montserrat"/>
        </w:rPr>
        <w:t xml:space="preserve"> „</w:t>
      </w:r>
      <w:r w:rsidR="005F5172" w:rsidRPr="004F25B9">
        <w:rPr>
          <w:rFonts w:ascii="Montserrat" w:hAnsi="Montserrat" w:cs="Tahoma"/>
          <w:szCs w:val="20"/>
        </w:rPr>
        <w:t xml:space="preserve">Renovare energetica moderata a </w:t>
      </w:r>
      <w:proofErr w:type="spellStart"/>
      <w:r w:rsidR="005F5172" w:rsidRPr="004F25B9">
        <w:rPr>
          <w:rFonts w:ascii="Montserrat" w:hAnsi="Montserrat" w:cs="Tahoma"/>
          <w:szCs w:val="20"/>
        </w:rPr>
        <w:t>cladirilor</w:t>
      </w:r>
      <w:proofErr w:type="spellEnd"/>
      <w:r w:rsidR="005F5172" w:rsidRPr="004F25B9">
        <w:rPr>
          <w:rFonts w:ascii="Montserrat" w:hAnsi="Montserrat" w:cs="Tahoma"/>
          <w:szCs w:val="20"/>
        </w:rPr>
        <w:t xml:space="preserve"> publice din municipiul Craiova – </w:t>
      </w:r>
      <w:proofErr w:type="spellStart"/>
      <w:r w:rsidR="005F5172" w:rsidRPr="004F25B9">
        <w:rPr>
          <w:rFonts w:ascii="Montserrat" w:hAnsi="Montserrat" w:cs="Tahoma"/>
          <w:szCs w:val="20"/>
        </w:rPr>
        <w:t>Scoala</w:t>
      </w:r>
      <w:proofErr w:type="spellEnd"/>
      <w:r w:rsidR="005F5172" w:rsidRPr="004F25B9">
        <w:rPr>
          <w:rFonts w:ascii="Montserrat" w:hAnsi="Montserrat" w:cs="Tahoma"/>
          <w:szCs w:val="20"/>
        </w:rPr>
        <w:t xml:space="preserve"> Gimnaziala Alexandru Macedonski – corp C1</w:t>
      </w:r>
      <w:r w:rsidRPr="004F25B9">
        <w:rPr>
          <w:rFonts w:ascii="Montserrat" w:hAnsi="Montserrat"/>
        </w:rPr>
        <w:t xml:space="preserve">”  </w:t>
      </w:r>
      <w:proofErr w:type="spellStart"/>
      <w:r w:rsidRPr="004F25B9">
        <w:rPr>
          <w:rFonts w:ascii="Montserrat" w:hAnsi="Montserrat"/>
        </w:rPr>
        <w:t>urmareste</w:t>
      </w:r>
      <w:proofErr w:type="spellEnd"/>
      <w:r w:rsidRPr="004F25B9">
        <w:rPr>
          <w:rFonts w:ascii="Montserrat" w:hAnsi="Montserrat"/>
        </w:rPr>
        <w:t xml:space="preserve"> </w:t>
      </w:r>
      <w:proofErr w:type="spellStart"/>
      <w:r w:rsidRPr="004F25B9">
        <w:rPr>
          <w:rFonts w:ascii="Montserrat" w:hAnsi="Montserrat"/>
        </w:rPr>
        <w:t>cresterea</w:t>
      </w:r>
      <w:proofErr w:type="spellEnd"/>
      <w:r w:rsidRPr="004F25B9">
        <w:rPr>
          <w:rFonts w:ascii="Montserrat" w:hAnsi="Montserrat"/>
        </w:rPr>
        <w:t xml:space="preserve"> eficientei energetice a acesteia, reducerea consumului final de energie din surse </w:t>
      </w:r>
      <w:proofErr w:type="spellStart"/>
      <w:r w:rsidRPr="004F25B9">
        <w:rPr>
          <w:rFonts w:ascii="Montserrat" w:hAnsi="Montserrat"/>
        </w:rPr>
        <w:t>conventionale</w:t>
      </w:r>
      <w:proofErr w:type="spellEnd"/>
      <w:r w:rsidRPr="004F25B9">
        <w:rPr>
          <w:rFonts w:ascii="Montserrat" w:hAnsi="Montserrat"/>
        </w:rPr>
        <w:t xml:space="preserve"> si a emisiilor CO2 generate, prin </w:t>
      </w:r>
      <w:proofErr w:type="spellStart"/>
      <w:r w:rsidRPr="004F25B9">
        <w:rPr>
          <w:rFonts w:ascii="Montserrat" w:hAnsi="Montserrat"/>
        </w:rPr>
        <w:t>imbunatatirea</w:t>
      </w:r>
      <w:proofErr w:type="spellEnd"/>
      <w:r w:rsidRPr="004F25B9">
        <w:rPr>
          <w:rFonts w:ascii="Montserrat" w:hAnsi="Montserrat"/>
        </w:rPr>
        <w:t xml:space="preserve"> eficientei energetice si valorificarea durabila a surselor de energie regenerabila.</w:t>
      </w:r>
    </w:p>
    <w:p w14:paraId="3251A1E9" w14:textId="77777777" w:rsidR="00692CE4" w:rsidRPr="004F25B9" w:rsidRDefault="00692CE4" w:rsidP="00692CE4">
      <w:pPr>
        <w:pStyle w:val="MainText"/>
        <w:ind w:firstLine="0"/>
        <w:rPr>
          <w:rFonts w:ascii="Montserrat" w:hAnsi="Montserrat"/>
        </w:rPr>
      </w:pPr>
    </w:p>
    <w:p w14:paraId="00BD2C82" w14:textId="77777777" w:rsidR="00692CE4" w:rsidRPr="004F25B9" w:rsidRDefault="00692CE4" w:rsidP="00692CE4">
      <w:pPr>
        <w:pStyle w:val="MainText"/>
        <w:ind w:firstLine="0"/>
        <w:rPr>
          <w:rFonts w:ascii="Montserrat" w:hAnsi="Montserrat"/>
        </w:rPr>
      </w:pPr>
      <w:r w:rsidRPr="004F25B9">
        <w:rPr>
          <w:rFonts w:ascii="Montserrat" w:hAnsi="Montserrat"/>
          <w:b/>
          <w:bCs/>
        </w:rPr>
        <w:t xml:space="preserve">Planul National de Redresare si </w:t>
      </w:r>
      <w:proofErr w:type="spellStart"/>
      <w:r w:rsidRPr="004F25B9">
        <w:rPr>
          <w:rFonts w:ascii="Montserrat" w:hAnsi="Montserrat"/>
          <w:b/>
          <w:bCs/>
        </w:rPr>
        <w:t>Rezilienta</w:t>
      </w:r>
      <w:proofErr w:type="spellEnd"/>
      <w:r w:rsidRPr="004F25B9">
        <w:rPr>
          <w:rFonts w:ascii="Montserrat" w:hAnsi="Montserrat"/>
          <w:b/>
          <w:bCs/>
        </w:rPr>
        <w:t xml:space="preserve"> al </w:t>
      </w:r>
      <w:proofErr w:type="spellStart"/>
      <w:r w:rsidRPr="004F25B9">
        <w:rPr>
          <w:rFonts w:ascii="Montserrat" w:hAnsi="Montserrat"/>
          <w:b/>
          <w:bCs/>
        </w:rPr>
        <w:t>Romaniei</w:t>
      </w:r>
      <w:proofErr w:type="spellEnd"/>
      <w:r w:rsidRPr="004F25B9">
        <w:rPr>
          <w:rFonts w:ascii="Montserrat" w:hAnsi="Montserrat"/>
          <w:b/>
          <w:bCs/>
        </w:rPr>
        <w:t xml:space="preserve"> (PNNR)</w:t>
      </w:r>
      <w:r w:rsidRPr="004F25B9">
        <w:rPr>
          <w:rFonts w:ascii="Montserrat" w:hAnsi="Montserrat"/>
        </w:rPr>
        <w:t xml:space="preserve"> reprezintă documentul strategic care fundamentează prioritățile de reformă și domeniile de investiții pentru aplicarea Mecanismului de redresare și reziliență. Obiectivul general al PNRR este dezvoltarea României prin realizarea unor programe și proiecte esențiale, care să sprijine reziliența, nivelul de pregătire </w:t>
      </w:r>
      <w:r w:rsidRPr="004F25B9">
        <w:rPr>
          <w:rFonts w:ascii="Montserrat" w:hAnsi="Montserrat"/>
        </w:rPr>
        <w:lastRenderedPageBreak/>
        <w:t xml:space="preserve">pentru situații de criză, capacitatea de adaptare și potențialul de creștere, prin reforme majore și investiții cheie cu fonduri alocate pentru România în cadrul mecanismului.   </w:t>
      </w:r>
    </w:p>
    <w:p w14:paraId="746127ED" w14:textId="748CF856" w:rsidR="00692CE4" w:rsidRPr="004F25B9" w:rsidRDefault="00692CE4" w:rsidP="00692CE4">
      <w:pPr>
        <w:pStyle w:val="MainText"/>
        <w:ind w:firstLine="0"/>
        <w:rPr>
          <w:rFonts w:ascii="Montserrat" w:hAnsi="Montserrat"/>
        </w:rPr>
      </w:pPr>
      <w:r w:rsidRPr="004F25B9">
        <w:rPr>
          <w:rFonts w:ascii="Montserrat" w:hAnsi="Montserrat"/>
        </w:rPr>
        <w:t>Cele două obiective principale</w:t>
      </w:r>
      <w:r w:rsidR="00B25FBB" w:rsidRPr="004F25B9">
        <w:rPr>
          <w:rFonts w:ascii="Montserrat" w:hAnsi="Montserrat"/>
        </w:rPr>
        <w:t xml:space="preserve"> </w:t>
      </w:r>
      <w:r w:rsidRPr="004F25B9">
        <w:rPr>
          <w:rFonts w:ascii="Montserrat" w:hAnsi="Montserrat"/>
        </w:rPr>
        <w:t>reflectă necesitatea de a asigura redresarea socioeconomică și dezvoltarea pe termen lung a României după pandemia de COVID-19, abordând în același timp deficiențele și vulnerabilitățile structurale.</w:t>
      </w:r>
    </w:p>
    <w:p w14:paraId="4E45B1D9" w14:textId="77777777" w:rsidR="00692CE4" w:rsidRPr="004F25B9" w:rsidRDefault="00692CE4" w:rsidP="00692CE4">
      <w:pPr>
        <w:pStyle w:val="MainText"/>
        <w:ind w:firstLine="0"/>
        <w:rPr>
          <w:rFonts w:ascii="Montserrat" w:hAnsi="Montserrat"/>
        </w:rPr>
      </w:pPr>
    </w:p>
    <w:p w14:paraId="62C4B5DC" w14:textId="77777777" w:rsidR="00692CE4" w:rsidRPr="004F25B9" w:rsidRDefault="00692CE4" w:rsidP="00692CE4">
      <w:pPr>
        <w:pStyle w:val="MainText"/>
        <w:ind w:firstLine="0"/>
        <w:rPr>
          <w:rFonts w:ascii="Montserrat" w:hAnsi="Montserrat"/>
        </w:rPr>
      </w:pPr>
      <w:r w:rsidRPr="004F25B9">
        <w:rPr>
          <w:rFonts w:ascii="Montserrat" w:hAnsi="Montserrat"/>
        </w:rPr>
        <w:t>Reabilitarea energetică a unei școli are potențialul de a aduce multiple beneficii atât din punct de vedere economic, cât și din perspectiva mediului și confortului învățării, ca de exemplu: Reducerea consumului de energie,  Economii financiare pe termen lung, Creșterea confortului termic, Reducerea emisiilor de gaze cu efect de seră, Îmbunătățirea calității aerului interior, Promovarea educației pentru sustenabilitate, Creșterea valorii clădirii, Generarea de locuri de muncă locale, Posibilitatea de a accesa finanțări și subvenții, Promovarea unei culturi a responsabilității față de mediu.</w:t>
      </w:r>
    </w:p>
    <w:bookmarkEnd w:id="14"/>
    <w:p w14:paraId="2F81A592" w14:textId="77777777" w:rsidR="00692CE4" w:rsidRPr="004F25B9" w:rsidRDefault="00692CE4" w:rsidP="00692CE4">
      <w:pPr>
        <w:pStyle w:val="MainText"/>
        <w:rPr>
          <w:rFonts w:ascii="Montserrat" w:hAnsi="Montserrat"/>
        </w:rPr>
      </w:pPr>
    </w:p>
    <w:p w14:paraId="1BB9940E" w14:textId="77777777" w:rsidR="00692CE4" w:rsidRPr="004F25B9" w:rsidRDefault="00692CE4" w:rsidP="00692CE4">
      <w:pPr>
        <w:spacing w:line="360" w:lineRule="auto"/>
        <w:jc w:val="both"/>
        <w:rPr>
          <w:rFonts w:ascii="Montserrat" w:hAnsi="Montserrat"/>
          <w:b/>
          <w:bCs/>
          <w:sz w:val="20"/>
          <w:szCs w:val="20"/>
        </w:rPr>
      </w:pPr>
      <w:r w:rsidRPr="004F25B9">
        <w:rPr>
          <w:rFonts w:ascii="Montserrat" w:hAnsi="Montserrat"/>
          <w:sz w:val="20"/>
          <w:szCs w:val="20"/>
          <w:lang w:eastAsia="zh-CN"/>
        </w:rPr>
        <w:t xml:space="preserve">De </w:t>
      </w:r>
      <w:proofErr w:type="spellStart"/>
      <w:r w:rsidRPr="004F25B9">
        <w:rPr>
          <w:rFonts w:ascii="Montserrat" w:hAnsi="Montserrat"/>
          <w:sz w:val="20"/>
          <w:szCs w:val="20"/>
          <w:lang w:eastAsia="zh-CN"/>
        </w:rPr>
        <w:t>asemenea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lucrarile</w:t>
      </w:r>
      <w:proofErr w:type="spellEnd"/>
      <w:r w:rsidRPr="004F25B9">
        <w:rPr>
          <w:rFonts w:ascii="Montserrat" w:hAnsi="Montserrat"/>
          <w:sz w:val="20"/>
          <w:szCs w:val="20"/>
          <w:lang w:eastAsia="zh-CN"/>
        </w:rPr>
        <w:t xml:space="preserve"> de </w:t>
      </w:r>
      <w:proofErr w:type="spellStart"/>
      <w:r w:rsidRPr="004F25B9">
        <w:rPr>
          <w:rFonts w:ascii="Montserrat" w:hAnsi="Montserrat"/>
          <w:sz w:val="20"/>
          <w:szCs w:val="20"/>
          <w:lang w:eastAsia="zh-CN"/>
        </w:rPr>
        <w:t>interventie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proiectate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vor</w:t>
      </w:r>
      <w:proofErr w:type="spellEnd"/>
      <w:r w:rsidRPr="004F25B9">
        <w:rPr>
          <w:rFonts w:ascii="Montserrat" w:hAnsi="Montserrat"/>
          <w:sz w:val="20"/>
          <w:szCs w:val="20"/>
          <w:lang w:eastAsia="zh-CN"/>
        </w:rPr>
        <w:t xml:space="preserve"> conduce la </w:t>
      </w:r>
      <w:proofErr w:type="spellStart"/>
      <w:r w:rsidRPr="004F25B9">
        <w:rPr>
          <w:rFonts w:ascii="Montserrat" w:hAnsi="Montserrat"/>
          <w:sz w:val="20"/>
          <w:szCs w:val="20"/>
          <w:lang w:eastAsia="zh-CN"/>
        </w:rPr>
        <w:t>cresterea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performantei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energetice</w:t>
      </w:r>
      <w:proofErr w:type="spellEnd"/>
      <w:r w:rsidRPr="004F25B9">
        <w:rPr>
          <w:rFonts w:ascii="Montserrat" w:hAnsi="Montserrat"/>
          <w:sz w:val="20"/>
          <w:szCs w:val="20"/>
          <w:lang w:eastAsia="zh-CN"/>
        </w:rPr>
        <w:t xml:space="preserve"> a </w:t>
      </w:r>
      <w:proofErr w:type="spellStart"/>
      <w:r w:rsidRPr="004F25B9">
        <w:rPr>
          <w:rFonts w:ascii="Montserrat" w:hAnsi="Montserrat"/>
          <w:sz w:val="20"/>
          <w:szCs w:val="20"/>
          <w:lang w:eastAsia="zh-CN"/>
        </w:rPr>
        <w:t>unitatii</w:t>
      </w:r>
      <w:proofErr w:type="spellEnd"/>
      <w:r w:rsidRPr="004F25B9">
        <w:rPr>
          <w:rFonts w:ascii="Montserrat" w:hAnsi="Montserrat"/>
          <w:sz w:val="20"/>
          <w:szCs w:val="20"/>
          <w:lang w:eastAsia="zh-CN"/>
        </w:rPr>
        <w:t xml:space="preserve"> de </w:t>
      </w:r>
      <w:proofErr w:type="spellStart"/>
      <w:r w:rsidRPr="004F25B9">
        <w:rPr>
          <w:rFonts w:ascii="Montserrat" w:hAnsi="Montserrat"/>
          <w:sz w:val="20"/>
          <w:szCs w:val="20"/>
          <w:lang w:eastAsia="zh-CN"/>
        </w:rPr>
        <w:t>invatamant</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respectiv</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reducerea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consumurilor</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energetice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pentru</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incalzire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apa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calda</w:t>
      </w:r>
      <w:proofErr w:type="spellEnd"/>
      <w:r w:rsidRPr="004F25B9">
        <w:rPr>
          <w:rFonts w:ascii="Montserrat" w:hAnsi="Montserrat"/>
          <w:sz w:val="20"/>
          <w:szCs w:val="20"/>
          <w:lang w:eastAsia="zh-CN"/>
        </w:rPr>
        <w:t xml:space="preserve"> de </w:t>
      </w:r>
      <w:proofErr w:type="spellStart"/>
      <w:r w:rsidRPr="004F25B9">
        <w:rPr>
          <w:rFonts w:ascii="Montserrat" w:hAnsi="Montserrat"/>
          <w:sz w:val="20"/>
          <w:szCs w:val="20"/>
          <w:lang w:eastAsia="zh-CN"/>
        </w:rPr>
        <w:t>consum</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iluminat</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ventilare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si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racire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consumul</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anual</w:t>
      </w:r>
      <w:proofErr w:type="spellEnd"/>
      <w:r w:rsidRPr="004F25B9">
        <w:rPr>
          <w:rFonts w:ascii="Montserrat" w:hAnsi="Montserrat"/>
          <w:sz w:val="20"/>
          <w:szCs w:val="20"/>
          <w:lang w:eastAsia="zh-CN"/>
        </w:rPr>
        <w:t xml:space="preserve"> specific maxim de </w:t>
      </w:r>
      <w:proofErr w:type="spellStart"/>
      <w:r w:rsidRPr="004F25B9">
        <w:rPr>
          <w:rFonts w:ascii="Montserrat" w:hAnsi="Montserrat"/>
          <w:sz w:val="20"/>
          <w:szCs w:val="20"/>
          <w:lang w:eastAsia="zh-CN"/>
        </w:rPr>
        <w:t>energie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primară</w:t>
      </w:r>
      <w:proofErr w:type="spellEnd"/>
      <w:r w:rsidRPr="004F25B9">
        <w:rPr>
          <w:rFonts w:ascii="Montserrat" w:hAnsi="Montserrat"/>
          <w:sz w:val="20"/>
          <w:szCs w:val="20"/>
          <w:lang w:eastAsia="zh-CN"/>
        </w:rPr>
        <w:t xml:space="preserve"> din </w:t>
      </w:r>
      <w:proofErr w:type="spellStart"/>
      <w:r w:rsidRPr="004F25B9">
        <w:rPr>
          <w:rFonts w:ascii="Montserrat" w:hAnsi="Montserrat"/>
          <w:sz w:val="20"/>
          <w:szCs w:val="20"/>
          <w:lang w:eastAsia="zh-CN"/>
        </w:rPr>
        <w:t>surse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neregenerabile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pentru</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incalzire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trebuie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sa</w:t>
      </w:r>
      <w:proofErr w:type="spellEnd"/>
      <w:r w:rsidRPr="004F25B9">
        <w:rPr>
          <w:rFonts w:ascii="Montserrat" w:hAnsi="Montserrat"/>
          <w:sz w:val="20"/>
          <w:szCs w:val="20"/>
          <w:lang w:eastAsia="zh-CN"/>
        </w:rPr>
        <w:t xml:space="preserve"> fie sub 123 kWh/m</w:t>
      </w:r>
      <w:r w:rsidRPr="004F25B9">
        <w:rPr>
          <w:rFonts w:ascii="Montserrat" w:hAnsi="Montserrat"/>
          <w:sz w:val="20"/>
          <w:szCs w:val="20"/>
          <w:vertAlign w:val="superscript"/>
          <w:lang w:eastAsia="zh-CN"/>
        </w:rPr>
        <w:t>2</w:t>
      </w:r>
      <w:r w:rsidRPr="004F25B9">
        <w:rPr>
          <w:rFonts w:ascii="Montserrat" w:hAnsi="Montserrat"/>
          <w:sz w:val="20"/>
          <w:szCs w:val="20"/>
          <w:lang w:eastAsia="zh-CN"/>
        </w:rPr>
        <w:t>/</w:t>
      </w:r>
      <w:proofErr w:type="gramStart"/>
      <w:r w:rsidRPr="004F25B9">
        <w:rPr>
          <w:rFonts w:ascii="Montserrat" w:hAnsi="Montserrat"/>
          <w:sz w:val="20"/>
          <w:szCs w:val="20"/>
          <w:lang w:eastAsia="zh-CN"/>
        </w:rPr>
        <w:t>an</w:t>
      </w:r>
      <w:proofErr w:type="gramEnd"/>
      <w:r w:rsidRPr="004F25B9">
        <w:rPr>
          <w:rFonts w:ascii="Montserrat" w:hAnsi="Montserrat"/>
          <w:sz w:val="20"/>
          <w:szCs w:val="20"/>
          <w:lang w:eastAsia="zh-CN"/>
        </w:rPr>
        <w:t xml:space="preserve"> cu </w:t>
      </w:r>
      <w:proofErr w:type="spellStart"/>
      <w:r w:rsidRPr="004F25B9">
        <w:rPr>
          <w:rFonts w:ascii="Montserrat" w:hAnsi="Montserrat"/>
          <w:sz w:val="20"/>
          <w:szCs w:val="20"/>
          <w:lang w:eastAsia="zh-CN"/>
        </w:rPr>
        <w:t>respectarea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tuturor</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prevederilor</w:t>
      </w:r>
      <w:proofErr w:type="spellEnd"/>
      <w:r w:rsidRPr="004F25B9">
        <w:rPr>
          <w:rFonts w:ascii="Montserrat" w:hAnsi="Montserrat"/>
          <w:sz w:val="20"/>
          <w:szCs w:val="20"/>
          <w:lang w:eastAsia="zh-CN"/>
        </w:rPr>
        <w:t xml:space="preserve"> legate de </w:t>
      </w:r>
      <w:proofErr w:type="spellStart"/>
      <w:r w:rsidRPr="004F25B9">
        <w:rPr>
          <w:rFonts w:ascii="Montserrat" w:hAnsi="Montserrat"/>
          <w:sz w:val="20"/>
          <w:szCs w:val="20"/>
          <w:lang w:eastAsia="zh-CN"/>
        </w:rPr>
        <w:t>confort</w:t>
      </w:r>
      <w:proofErr w:type="spellEnd"/>
      <w:r w:rsidRPr="004F25B9">
        <w:rPr>
          <w:rFonts w:ascii="Montserrat" w:hAnsi="Montserrat"/>
          <w:sz w:val="20"/>
          <w:szCs w:val="20"/>
          <w:lang w:eastAsia="zh-CN"/>
        </w:rPr>
        <w:t xml:space="preserve"> precum </w:t>
      </w:r>
      <w:proofErr w:type="spellStart"/>
      <w:r w:rsidRPr="004F25B9">
        <w:rPr>
          <w:rFonts w:ascii="Montserrat" w:hAnsi="Montserrat"/>
          <w:sz w:val="20"/>
          <w:szCs w:val="20"/>
          <w:lang w:eastAsia="zh-CN"/>
        </w:rPr>
        <w:t>si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introducerea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debitului</w:t>
      </w:r>
      <w:proofErr w:type="spellEnd"/>
      <w:r w:rsidRPr="004F25B9">
        <w:rPr>
          <w:rFonts w:ascii="Montserrat" w:hAnsi="Montserrat"/>
          <w:sz w:val="20"/>
          <w:szCs w:val="20"/>
          <w:lang w:eastAsia="zh-CN"/>
        </w:rPr>
        <w:t xml:space="preserve"> minim de </w:t>
      </w:r>
      <w:proofErr w:type="spellStart"/>
      <w:r w:rsidRPr="004F25B9">
        <w:rPr>
          <w:rFonts w:ascii="Montserrat" w:hAnsi="Montserrat"/>
          <w:sz w:val="20"/>
          <w:szCs w:val="20"/>
          <w:lang w:eastAsia="zh-CN"/>
        </w:rPr>
        <w:t>aer</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proaspat</w:t>
      </w:r>
      <w:proofErr w:type="spellEnd"/>
      <w:r w:rsidRPr="004F25B9">
        <w:rPr>
          <w:rFonts w:ascii="Montserrat" w:hAnsi="Montserrat"/>
          <w:sz w:val="20"/>
          <w:szCs w:val="20"/>
          <w:lang w:eastAsia="zh-CN"/>
        </w:rPr>
        <w:t xml:space="preserve"> conform </w:t>
      </w:r>
      <w:proofErr w:type="spellStart"/>
      <w:r w:rsidRPr="004F25B9">
        <w:rPr>
          <w:rFonts w:ascii="Montserrat" w:hAnsi="Montserrat"/>
          <w:sz w:val="20"/>
          <w:szCs w:val="20"/>
          <w:lang w:eastAsia="zh-CN"/>
        </w:rPr>
        <w:t>Ordinului</w:t>
      </w:r>
      <w:proofErr w:type="spellEnd"/>
      <w:r w:rsidRPr="004F25B9">
        <w:rPr>
          <w:rFonts w:ascii="Montserrat" w:hAnsi="Montserrat"/>
          <w:sz w:val="20"/>
          <w:szCs w:val="20"/>
          <w:lang w:eastAsia="zh-CN"/>
        </w:rPr>
        <w:t xml:space="preserve"> nr. 2641/2017 </w:t>
      </w:r>
      <w:proofErr w:type="spellStart"/>
      <w:r w:rsidRPr="004F25B9">
        <w:rPr>
          <w:rFonts w:ascii="Montserrat" w:hAnsi="Montserrat"/>
          <w:sz w:val="20"/>
          <w:szCs w:val="20"/>
          <w:lang w:eastAsia="zh-CN"/>
        </w:rPr>
        <w:t>privind</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modificarea</w:t>
      </w:r>
      <w:proofErr w:type="spellEnd"/>
      <w:r w:rsidRPr="004F25B9">
        <w:rPr>
          <w:rFonts w:ascii="Montserrat" w:hAnsi="Montserrat"/>
          <w:sz w:val="20"/>
          <w:szCs w:val="20"/>
          <w:lang w:eastAsia="zh-CN"/>
        </w:rPr>
        <w:t xml:space="preserve"> și </w:t>
      </w:r>
      <w:proofErr w:type="spellStart"/>
      <w:r w:rsidRPr="004F25B9">
        <w:rPr>
          <w:rFonts w:ascii="Montserrat" w:hAnsi="Montserrat"/>
          <w:sz w:val="20"/>
          <w:szCs w:val="20"/>
          <w:lang w:eastAsia="zh-CN"/>
        </w:rPr>
        <w:t>completarea</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reglementării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tehnice</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Metodologie</w:t>
      </w:r>
      <w:proofErr w:type="spellEnd"/>
      <w:r w:rsidRPr="004F25B9">
        <w:rPr>
          <w:rFonts w:ascii="Montserrat" w:hAnsi="Montserrat"/>
          <w:sz w:val="20"/>
          <w:szCs w:val="20"/>
          <w:lang w:eastAsia="zh-CN"/>
        </w:rPr>
        <w:t xml:space="preserve"> de </w:t>
      </w:r>
      <w:proofErr w:type="spellStart"/>
      <w:r w:rsidRPr="004F25B9">
        <w:rPr>
          <w:rFonts w:ascii="Montserrat" w:hAnsi="Montserrat"/>
          <w:sz w:val="20"/>
          <w:szCs w:val="20"/>
          <w:lang w:eastAsia="zh-CN"/>
        </w:rPr>
        <w:t>calcul</w:t>
      </w:r>
      <w:proofErr w:type="spellEnd"/>
      <w:r w:rsidRPr="004F25B9">
        <w:rPr>
          <w:rFonts w:ascii="Montserrat" w:hAnsi="Montserrat"/>
          <w:sz w:val="20"/>
          <w:szCs w:val="20"/>
          <w:lang w:eastAsia="zh-CN"/>
        </w:rPr>
        <w:t xml:space="preserve"> al </w:t>
      </w:r>
      <w:proofErr w:type="spellStart"/>
      <w:r w:rsidRPr="004F25B9">
        <w:rPr>
          <w:rFonts w:ascii="Montserrat" w:hAnsi="Montserrat"/>
          <w:sz w:val="20"/>
          <w:szCs w:val="20"/>
          <w:lang w:eastAsia="zh-CN"/>
        </w:rPr>
        <w:t>performanței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energetice</w:t>
      </w:r>
      <w:proofErr w:type="spellEnd"/>
      <w:r w:rsidRPr="004F25B9">
        <w:rPr>
          <w:rFonts w:ascii="Montserrat" w:hAnsi="Montserrat"/>
          <w:sz w:val="20"/>
          <w:szCs w:val="20"/>
          <w:lang w:eastAsia="zh-CN"/>
        </w:rPr>
        <w:t xml:space="preserve"> a </w:t>
      </w:r>
      <w:proofErr w:type="spellStart"/>
      <w:r w:rsidRPr="004F25B9">
        <w:rPr>
          <w:rFonts w:ascii="Montserrat" w:hAnsi="Montserrat"/>
          <w:sz w:val="20"/>
          <w:szCs w:val="20"/>
          <w:lang w:eastAsia="zh-CN"/>
        </w:rPr>
        <w:t>clădirilor</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aprobată</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prin</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Ordinul</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ministrului</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transporturilor</w:t>
      </w:r>
      <w:proofErr w:type="spellEnd"/>
      <w:r w:rsidRPr="004F25B9">
        <w:rPr>
          <w:rFonts w:ascii="Montserrat" w:hAnsi="Montserrat"/>
          <w:sz w:val="20"/>
          <w:szCs w:val="20"/>
          <w:lang w:eastAsia="zh-CN"/>
        </w:rPr>
        <w:t xml:space="preserve">, </w:t>
      </w:r>
      <w:proofErr w:type="spellStart"/>
      <w:r w:rsidRPr="004F25B9">
        <w:rPr>
          <w:rFonts w:ascii="Montserrat" w:hAnsi="Montserrat"/>
          <w:sz w:val="20"/>
          <w:szCs w:val="20"/>
          <w:lang w:eastAsia="zh-CN"/>
        </w:rPr>
        <w:t>construcțiilor</w:t>
      </w:r>
      <w:proofErr w:type="spellEnd"/>
      <w:r w:rsidRPr="004F25B9">
        <w:rPr>
          <w:rFonts w:ascii="Montserrat" w:hAnsi="Montserrat"/>
          <w:sz w:val="20"/>
          <w:szCs w:val="20"/>
          <w:lang w:eastAsia="zh-CN"/>
        </w:rPr>
        <w:t xml:space="preserve"> și </w:t>
      </w:r>
      <w:proofErr w:type="spellStart"/>
      <w:r w:rsidRPr="004F25B9">
        <w:rPr>
          <w:rFonts w:ascii="Montserrat" w:hAnsi="Montserrat"/>
          <w:sz w:val="20"/>
          <w:szCs w:val="20"/>
          <w:lang w:eastAsia="zh-CN"/>
        </w:rPr>
        <w:t>turismului</w:t>
      </w:r>
      <w:proofErr w:type="spellEnd"/>
      <w:r w:rsidRPr="004F25B9">
        <w:rPr>
          <w:rFonts w:ascii="Montserrat" w:hAnsi="Montserrat"/>
          <w:sz w:val="20"/>
          <w:szCs w:val="20"/>
          <w:lang w:eastAsia="zh-CN"/>
        </w:rPr>
        <w:t xml:space="preserve"> nr. 157/2007.</w:t>
      </w:r>
    </w:p>
    <w:p w14:paraId="32E5CF9C" w14:textId="01BC0916" w:rsidR="002E483F" w:rsidRPr="004F25B9" w:rsidRDefault="002E483F" w:rsidP="002E483F">
      <w:pPr>
        <w:rPr>
          <w:rFonts w:ascii="Montserrat" w:hAnsi="Montserrat"/>
          <w:lang w:val="en-US"/>
        </w:rPr>
      </w:pPr>
    </w:p>
    <w:p w14:paraId="7706F593" w14:textId="0191588C" w:rsidR="008D26D6" w:rsidRPr="004F25B9" w:rsidRDefault="008D26D6" w:rsidP="008D26D6">
      <w:pPr>
        <w:pStyle w:val="Titlu3"/>
        <w:rPr>
          <w:rFonts w:ascii="Montserrat" w:hAnsi="Montserrat"/>
          <w:color w:val="auto"/>
        </w:rPr>
      </w:pPr>
      <w:bookmarkStart w:id="15" w:name="_Toc157490714"/>
      <w:r w:rsidRPr="004F25B9">
        <w:rPr>
          <w:rFonts w:ascii="Montserrat" w:hAnsi="Montserrat"/>
          <w:color w:val="auto"/>
        </w:rPr>
        <w:t>2.2. 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situaţiei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identificarea</w:t>
      </w:r>
      <w:proofErr w:type="spellEnd"/>
      <w:r w:rsidRPr="004F25B9">
        <w:rPr>
          <w:rFonts w:ascii="Montserrat" w:hAnsi="Montserrat"/>
          <w:color w:val="auto"/>
        </w:rPr>
        <w:t xml:space="preserve"> </w:t>
      </w:r>
      <w:proofErr w:type="spellStart"/>
      <w:r w:rsidRPr="004F25B9">
        <w:rPr>
          <w:rFonts w:ascii="Montserrat" w:hAnsi="Montserrat"/>
          <w:color w:val="auto"/>
        </w:rPr>
        <w:t>necesităţilor</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a </w:t>
      </w:r>
      <w:proofErr w:type="spellStart"/>
      <w:r w:rsidRPr="004F25B9">
        <w:rPr>
          <w:rFonts w:ascii="Montserrat" w:hAnsi="Montserrat"/>
          <w:color w:val="auto"/>
        </w:rPr>
        <w:t>deficienţelor</w:t>
      </w:r>
      <w:bookmarkEnd w:id="15"/>
      <w:proofErr w:type="spellEnd"/>
    </w:p>
    <w:p w14:paraId="3FFE9447" w14:textId="248B4216" w:rsidR="002E483F" w:rsidRPr="004F25B9" w:rsidRDefault="002E483F" w:rsidP="002E483F">
      <w:pPr>
        <w:rPr>
          <w:rFonts w:ascii="Montserrat" w:hAnsi="Montserrat"/>
          <w:lang w:val="en-US"/>
        </w:rPr>
      </w:pPr>
    </w:p>
    <w:p w14:paraId="3E80BE06" w14:textId="3F5B0720" w:rsidR="00A71152" w:rsidRPr="004F25B9" w:rsidRDefault="00E26160" w:rsidP="00695D19">
      <w:pPr>
        <w:pStyle w:val="MainText"/>
        <w:rPr>
          <w:rFonts w:ascii="Montserrat" w:hAnsi="Montserrat"/>
        </w:rPr>
      </w:pPr>
      <w:r w:rsidRPr="004F25B9">
        <w:rPr>
          <w:rFonts w:ascii="Montserrat" w:hAnsi="Montserrat"/>
        </w:rPr>
        <w:t xml:space="preserve">Conform Expertizei tehnice s-au constatat </w:t>
      </w:r>
      <w:proofErr w:type="spellStart"/>
      <w:r w:rsidRPr="004F25B9">
        <w:rPr>
          <w:rFonts w:ascii="Montserrat" w:hAnsi="Montserrat"/>
        </w:rPr>
        <w:t>urmatoarele</w:t>
      </w:r>
      <w:proofErr w:type="spellEnd"/>
      <w:r w:rsidRPr="004F25B9">
        <w:rPr>
          <w:rFonts w:ascii="Montserrat" w:hAnsi="Montserrat"/>
        </w:rPr>
        <w:t>:</w:t>
      </w:r>
    </w:p>
    <w:p w14:paraId="222D2560" w14:textId="0B249E4B" w:rsidR="00E26160" w:rsidRPr="004F25B9" w:rsidRDefault="00E26160" w:rsidP="00695D19">
      <w:pPr>
        <w:pStyle w:val="MainText"/>
        <w:rPr>
          <w:rFonts w:ascii="Montserrat" w:hAnsi="Montserrat"/>
        </w:rPr>
      </w:pPr>
      <w:r w:rsidRPr="004F25B9">
        <w:rPr>
          <w:rFonts w:ascii="Montserrat" w:hAnsi="Montserrat"/>
        </w:rPr>
        <w:t>Structura de rezistenta e</w:t>
      </w:r>
      <w:r w:rsidR="00B2639A" w:rsidRPr="004F25B9">
        <w:rPr>
          <w:rFonts w:ascii="Montserrat" w:hAnsi="Montserrat"/>
        </w:rPr>
        <w:t>s</w:t>
      </w:r>
      <w:r w:rsidRPr="004F25B9">
        <w:rPr>
          <w:rFonts w:ascii="Montserrat" w:hAnsi="Montserrat"/>
        </w:rPr>
        <w:t xml:space="preserve">te mixta cadre de beton armat </w:t>
      </w:r>
      <w:r w:rsidR="00AE0774" w:rsidRPr="004F25B9">
        <w:rPr>
          <w:rFonts w:ascii="Montserrat" w:hAnsi="Montserrat"/>
        </w:rPr>
        <w:t xml:space="preserve">si </w:t>
      </w:r>
      <w:proofErr w:type="spellStart"/>
      <w:r w:rsidRPr="004F25B9">
        <w:rPr>
          <w:rFonts w:ascii="Montserrat" w:hAnsi="Montserrat"/>
        </w:rPr>
        <w:t>zidarie</w:t>
      </w:r>
      <w:proofErr w:type="spellEnd"/>
      <w:r w:rsidRPr="004F25B9">
        <w:rPr>
          <w:rFonts w:ascii="Montserrat" w:hAnsi="Montserrat"/>
        </w:rPr>
        <w:t xml:space="preserve"> portanta din </w:t>
      </w:r>
      <w:proofErr w:type="spellStart"/>
      <w:r w:rsidRPr="004F25B9">
        <w:rPr>
          <w:rFonts w:ascii="Montserrat" w:hAnsi="Montserrat"/>
        </w:rPr>
        <w:t>caramida</w:t>
      </w:r>
      <w:proofErr w:type="spellEnd"/>
      <w:r w:rsidRPr="004F25B9">
        <w:rPr>
          <w:rFonts w:ascii="Montserrat" w:hAnsi="Montserrat"/>
        </w:rPr>
        <w:t xml:space="preserve"> plina</w:t>
      </w:r>
      <w:r w:rsidR="00AE0774" w:rsidRPr="004F25B9">
        <w:rPr>
          <w:rFonts w:ascii="Montserrat" w:hAnsi="Montserrat"/>
        </w:rPr>
        <w:t>,</w:t>
      </w:r>
      <w:r w:rsidRPr="004F25B9">
        <w:rPr>
          <w:rFonts w:ascii="Montserrat" w:hAnsi="Montserrat"/>
        </w:rPr>
        <w:t xml:space="preserve"> cu </w:t>
      </w:r>
      <w:proofErr w:type="spellStart"/>
      <w:r w:rsidRPr="004F25B9">
        <w:rPr>
          <w:rFonts w:ascii="Montserrat" w:hAnsi="Montserrat"/>
        </w:rPr>
        <w:t>fundatii</w:t>
      </w:r>
      <w:proofErr w:type="spellEnd"/>
      <w:r w:rsidRPr="004F25B9">
        <w:rPr>
          <w:rFonts w:ascii="Montserrat" w:hAnsi="Montserrat"/>
        </w:rPr>
        <w:t xml:space="preserve"> continue din beton </w:t>
      </w:r>
      <w:r w:rsidR="00AE0774" w:rsidRPr="004F25B9">
        <w:rPr>
          <w:rFonts w:ascii="Montserrat" w:hAnsi="Montserrat"/>
        </w:rPr>
        <w:t>armat</w:t>
      </w:r>
      <w:r w:rsidRPr="004F25B9">
        <w:rPr>
          <w:rFonts w:ascii="Montserrat" w:hAnsi="Montserrat"/>
        </w:rPr>
        <w:t xml:space="preserve">, </w:t>
      </w:r>
      <w:proofErr w:type="spellStart"/>
      <w:r w:rsidRPr="004F25B9">
        <w:rPr>
          <w:rFonts w:ascii="Montserrat" w:hAnsi="Montserrat"/>
        </w:rPr>
        <w:t>planseu</w:t>
      </w:r>
      <w:proofErr w:type="spellEnd"/>
      <w:r w:rsidRPr="004F25B9">
        <w:rPr>
          <w:rFonts w:ascii="Montserrat" w:hAnsi="Montserrat"/>
        </w:rPr>
        <w:t xml:space="preserve"> peste </w:t>
      </w:r>
      <w:r w:rsidR="00B50731">
        <w:rPr>
          <w:rFonts w:ascii="Montserrat" w:hAnsi="Montserrat"/>
        </w:rPr>
        <w:t xml:space="preserve">subsol, </w:t>
      </w:r>
      <w:r w:rsidRPr="004F25B9">
        <w:rPr>
          <w:rFonts w:ascii="Montserrat" w:hAnsi="Montserrat"/>
        </w:rPr>
        <w:t xml:space="preserve">parter si etaje din beton armat, </w:t>
      </w:r>
      <w:proofErr w:type="spellStart"/>
      <w:r w:rsidRPr="004F25B9">
        <w:rPr>
          <w:rFonts w:ascii="Montserrat" w:hAnsi="Montserrat"/>
        </w:rPr>
        <w:t>acoperis</w:t>
      </w:r>
      <w:proofErr w:type="spellEnd"/>
      <w:r w:rsidRPr="004F25B9">
        <w:rPr>
          <w:rFonts w:ascii="Montserrat" w:hAnsi="Montserrat"/>
        </w:rPr>
        <w:t xml:space="preserve"> tip terasa necirculabila. </w:t>
      </w:r>
    </w:p>
    <w:p w14:paraId="2691D705" w14:textId="78C48632" w:rsidR="00E26160" w:rsidRPr="004F25B9" w:rsidRDefault="00E26160" w:rsidP="00695D19">
      <w:pPr>
        <w:pStyle w:val="MainText"/>
        <w:rPr>
          <w:rFonts w:ascii="Montserrat" w:hAnsi="Montserrat"/>
        </w:rPr>
      </w:pPr>
      <w:r w:rsidRPr="004F25B9">
        <w:rPr>
          <w:rFonts w:ascii="Montserrat" w:hAnsi="Montserrat"/>
        </w:rPr>
        <w:t xml:space="preserve">Starea generala a </w:t>
      </w:r>
      <w:proofErr w:type="spellStart"/>
      <w:r w:rsidRPr="004F25B9">
        <w:rPr>
          <w:rFonts w:ascii="Montserrat" w:hAnsi="Montserrat"/>
        </w:rPr>
        <w:t>cladirii</w:t>
      </w:r>
      <w:proofErr w:type="spellEnd"/>
      <w:r w:rsidRPr="004F25B9">
        <w:rPr>
          <w:rFonts w:ascii="Montserrat" w:hAnsi="Montserrat"/>
        </w:rPr>
        <w:t xml:space="preserve"> este </w:t>
      </w:r>
      <w:r w:rsidR="00AE0774" w:rsidRPr="004F25B9">
        <w:rPr>
          <w:rFonts w:ascii="Montserrat" w:hAnsi="Montserrat"/>
        </w:rPr>
        <w:t>buna</w:t>
      </w:r>
      <w:r w:rsidRPr="004F25B9">
        <w:rPr>
          <w:rFonts w:ascii="Montserrat" w:hAnsi="Montserrat"/>
        </w:rPr>
        <w:t xml:space="preserve">, prezinta </w:t>
      </w:r>
      <w:proofErr w:type="spellStart"/>
      <w:r w:rsidRPr="004F25B9">
        <w:rPr>
          <w:rFonts w:ascii="Montserrat" w:hAnsi="Montserrat"/>
        </w:rPr>
        <w:t>degradari</w:t>
      </w:r>
      <w:proofErr w:type="spellEnd"/>
      <w:r w:rsidRPr="004F25B9">
        <w:rPr>
          <w:rFonts w:ascii="Montserrat" w:hAnsi="Montserrat"/>
        </w:rPr>
        <w:t xml:space="preserve"> m</w:t>
      </w:r>
      <w:r w:rsidR="00AE0774" w:rsidRPr="004F25B9">
        <w:rPr>
          <w:rFonts w:ascii="Montserrat" w:hAnsi="Montserrat"/>
        </w:rPr>
        <w:t>inore</w:t>
      </w:r>
      <w:r w:rsidRPr="004F25B9">
        <w:rPr>
          <w:rFonts w:ascii="Montserrat" w:hAnsi="Montserrat"/>
        </w:rPr>
        <w:t xml:space="preserve">. </w:t>
      </w:r>
    </w:p>
    <w:p w14:paraId="03CE1BA0" w14:textId="3E94D37D" w:rsidR="00E26160" w:rsidRPr="004F25B9" w:rsidRDefault="00E26160" w:rsidP="00A35B63">
      <w:pPr>
        <w:pStyle w:val="MainText"/>
        <w:rPr>
          <w:rFonts w:ascii="Montserrat" w:hAnsi="Montserrat"/>
        </w:rPr>
      </w:pPr>
      <w:r w:rsidRPr="004F25B9">
        <w:rPr>
          <w:rFonts w:ascii="Montserrat" w:hAnsi="Montserrat"/>
        </w:rPr>
        <w:t xml:space="preserve">S-a constatat </w:t>
      </w:r>
      <w:r w:rsidR="00AE0774" w:rsidRPr="004F25B9">
        <w:rPr>
          <w:rFonts w:ascii="Montserrat" w:hAnsi="Montserrat"/>
        </w:rPr>
        <w:t>prezenta</w:t>
      </w:r>
      <w:r w:rsidRPr="004F25B9">
        <w:rPr>
          <w:rFonts w:ascii="Montserrat" w:hAnsi="Montserrat"/>
        </w:rPr>
        <w:t xml:space="preserve"> sistemului de colectare si </w:t>
      </w:r>
      <w:proofErr w:type="spellStart"/>
      <w:r w:rsidRPr="004F25B9">
        <w:rPr>
          <w:rFonts w:ascii="Montserrat" w:hAnsi="Montserrat"/>
        </w:rPr>
        <w:t>indepartare</w:t>
      </w:r>
      <w:proofErr w:type="spellEnd"/>
      <w:r w:rsidRPr="004F25B9">
        <w:rPr>
          <w:rFonts w:ascii="Montserrat" w:hAnsi="Montserrat"/>
        </w:rPr>
        <w:t xml:space="preserve"> a apei meteorice</w:t>
      </w:r>
      <w:r w:rsidR="00AE0774" w:rsidRPr="004F25B9">
        <w:rPr>
          <w:rFonts w:ascii="Montserrat" w:hAnsi="Montserrat"/>
        </w:rPr>
        <w:t xml:space="preserve">, dar acesta prezinta </w:t>
      </w:r>
      <w:proofErr w:type="spellStart"/>
      <w:r w:rsidR="00AE0774" w:rsidRPr="004F25B9">
        <w:rPr>
          <w:rFonts w:ascii="Montserrat" w:hAnsi="Montserrat"/>
        </w:rPr>
        <w:t>degradari</w:t>
      </w:r>
      <w:proofErr w:type="spellEnd"/>
      <w:r w:rsidRPr="004F25B9">
        <w:rPr>
          <w:rFonts w:ascii="Montserrat" w:hAnsi="Montserrat"/>
        </w:rPr>
        <w:t xml:space="preserve">. </w:t>
      </w:r>
    </w:p>
    <w:p w14:paraId="58A9F195" w14:textId="2BB64CC3" w:rsidR="00E26160" w:rsidRPr="004F25B9" w:rsidRDefault="00E26160" w:rsidP="00695D19">
      <w:pPr>
        <w:pStyle w:val="MainText"/>
        <w:rPr>
          <w:rFonts w:ascii="Montserrat" w:hAnsi="Montserrat"/>
        </w:rPr>
      </w:pPr>
      <w:r w:rsidRPr="004F25B9">
        <w:rPr>
          <w:rFonts w:ascii="Montserrat" w:hAnsi="Montserrat"/>
        </w:rPr>
        <w:t>Datorita faptului ca a fost realizata in jurul anului 197</w:t>
      </w:r>
      <w:r w:rsidR="00AE0774" w:rsidRPr="004F25B9">
        <w:rPr>
          <w:rFonts w:ascii="Montserrat" w:hAnsi="Montserrat"/>
        </w:rPr>
        <w:t>5</w:t>
      </w:r>
      <w:r w:rsidRPr="004F25B9">
        <w:rPr>
          <w:rFonts w:ascii="Montserrat" w:hAnsi="Montserrat"/>
        </w:rPr>
        <w:t xml:space="preserve">, asupra </w:t>
      </w:r>
      <w:proofErr w:type="spellStart"/>
      <w:r w:rsidRPr="004F25B9">
        <w:rPr>
          <w:rFonts w:ascii="Montserrat" w:hAnsi="Montserrat"/>
        </w:rPr>
        <w:t>constructiei</w:t>
      </w:r>
      <w:proofErr w:type="spellEnd"/>
      <w:r w:rsidRPr="004F25B9">
        <w:rPr>
          <w:rFonts w:ascii="Montserrat" w:hAnsi="Montserrat"/>
        </w:rPr>
        <w:t xml:space="preserve"> au </w:t>
      </w:r>
      <w:proofErr w:type="spellStart"/>
      <w:r w:rsidRPr="004F25B9">
        <w:rPr>
          <w:rFonts w:ascii="Montserrat" w:hAnsi="Montserrat"/>
        </w:rPr>
        <w:t>actionat</w:t>
      </w:r>
      <w:proofErr w:type="spellEnd"/>
      <w:r w:rsidRPr="004F25B9">
        <w:rPr>
          <w:rFonts w:ascii="Montserrat" w:hAnsi="Montserrat"/>
        </w:rPr>
        <w:t xml:space="preserve"> </w:t>
      </w:r>
      <w:proofErr w:type="spellStart"/>
      <w:r w:rsidRPr="004F25B9">
        <w:rPr>
          <w:rFonts w:ascii="Montserrat" w:hAnsi="Montserrat"/>
        </w:rPr>
        <w:t>urmatoarele</w:t>
      </w:r>
      <w:proofErr w:type="spellEnd"/>
      <w:r w:rsidRPr="004F25B9">
        <w:rPr>
          <w:rFonts w:ascii="Montserrat" w:hAnsi="Montserrat"/>
        </w:rPr>
        <w:t xml:space="preserve"> cutremure:</w:t>
      </w:r>
    </w:p>
    <w:p w14:paraId="2181E061" w14:textId="4E9940D4" w:rsidR="00E26160" w:rsidRPr="004F25B9" w:rsidRDefault="00E26160" w:rsidP="00826C30">
      <w:pPr>
        <w:pStyle w:val="MainText"/>
        <w:numPr>
          <w:ilvl w:val="0"/>
          <w:numId w:val="11"/>
        </w:numPr>
        <w:rPr>
          <w:rFonts w:ascii="Montserrat" w:hAnsi="Montserrat"/>
        </w:rPr>
      </w:pPr>
      <w:r w:rsidRPr="004F25B9">
        <w:rPr>
          <w:rFonts w:ascii="Montserrat" w:hAnsi="Montserrat"/>
        </w:rPr>
        <w:t xml:space="preserve">4 martie 1977 (magnitudine 7,2, intensitatea maxima 8 grade pe scara MSK), </w:t>
      </w:r>
    </w:p>
    <w:p w14:paraId="553331C4" w14:textId="39D08408" w:rsidR="00E26160" w:rsidRPr="004F25B9" w:rsidRDefault="00E26160" w:rsidP="00826C30">
      <w:pPr>
        <w:pStyle w:val="MainText"/>
        <w:numPr>
          <w:ilvl w:val="0"/>
          <w:numId w:val="11"/>
        </w:numPr>
        <w:rPr>
          <w:rFonts w:ascii="Montserrat" w:hAnsi="Montserrat"/>
        </w:rPr>
      </w:pPr>
      <w:r w:rsidRPr="004F25B9">
        <w:rPr>
          <w:rFonts w:ascii="Montserrat" w:hAnsi="Montserrat"/>
        </w:rPr>
        <w:t xml:space="preserve">august 1986 (magnitudine 7,0, intensitatea maxima 7,5 grade pe scara MSK), </w:t>
      </w:r>
    </w:p>
    <w:p w14:paraId="7E19DB94" w14:textId="223B3171" w:rsidR="00E26160" w:rsidRPr="004F25B9" w:rsidRDefault="00E26160" w:rsidP="00826C30">
      <w:pPr>
        <w:pStyle w:val="MainText"/>
        <w:numPr>
          <w:ilvl w:val="0"/>
          <w:numId w:val="11"/>
        </w:numPr>
        <w:rPr>
          <w:rFonts w:ascii="Montserrat" w:hAnsi="Montserrat"/>
        </w:rPr>
      </w:pPr>
      <w:r w:rsidRPr="004F25B9">
        <w:rPr>
          <w:rFonts w:ascii="Montserrat" w:hAnsi="Montserrat"/>
        </w:rPr>
        <w:lastRenderedPageBreak/>
        <w:t xml:space="preserve">mai 1990 (magnitudine 7,0 si 6,4, intensitatea maxima 6,5 grade pe scara MSK), </w:t>
      </w:r>
    </w:p>
    <w:p w14:paraId="2B6461B5" w14:textId="74141DCB" w:rsidR="00E26160" w:rsidRPr="004F25B9" w:rsidRDefault="00E26160" w:rsidP="00826C30">
      <w:pPr>
        <w:pStyle w:val="MainText"/>
        <w:numPr>
          <w:ilvl w:val="0"/>
          <w:numId w:val="11"/>
        </w:numPr>
        <w:rPr>
          <w:rFonts w:ascii="Montserrat" w:hAnsi="Montserrat"/>
        </w:rPr>
      </w:pPr>
      <w:r w:rsidRPr="004F25B9">
        <w:rPr>
          <w:rFonts w:ascii="Montserrat" w:hAnsi="Montserrat"/>
        </w:rPr>
        <w:t xml:space="preserve">octombrie 2004 (magnitudine 6,0, intensitatea maxima 5 grade pe scara MSK), </w:t>
      </w:r>
    </w:p>
    <w:p w14:paraId="720F6DC7" w14:textId="57AAEA17" w:rsidR="00E26160" w:rsidRPr="004F25B9" w:rsidRDefault="00E26160" w:rsidP="00826C30">
      <w:pPr>
        <w:pStyle w:val="MainText"/>
        <w:numPr>
          <w:ilvl w:val="0"/>
          <w:numId w:val="11"/>
        </w:numPr>
        <w:rPr>
          <w:rFonts w:ascii="Montserrat" w:hAnsi="Montserrat"/>
        </w:rPr>
      </w:pPr>
      <w:r w:rsidRPr="004F25B9">
        <w:rPr>
          <w:rFonts w:ascii="Montserrat" w:hAnsi="Montserrat"/>
        </w:rPr>
        <w:t xml:space="preserve">mai 2005 (magnitudine 5,5, intensitatea maxima 4 grade pe scara MSK), </w:t>
      </w:r>
    </w:p>
    <w:p w14:paraId="29353849" w14:textId="7A7D28EA" w:rsidR="00E26160" w:rsidRPr="004F25B9" w:rsidRDefault="00E26160" w:rsidP="00826C30">
      <w:pPr>
        <w:pStyle w:val="MainText"/>
        <w:numPr>
          <w:ilvl w:val="0"/>
          <w:numId w:val="11"/>
        </w:numPr>
        <w:rPr>
          <w:rFonts w:ascii="Montserrat" w:hAnsi="Montserrat"/>
        </w:rPr>
      </w:pPr>
      <w:r w:rsidRPr="004F25B9">
        <w:rPr>
          <w:rFonts w:ascii="Montserrat" w:hAnsi="Montserrat"/>
        </w:rPr>
        <w:t xml:space="preserve">aprilie 2009 (magnitudine 5,3, intensitatea maxima 4 grade pe scara MSK). </w:t>
      </w:r>
    </w:p>
    <w:p w14:paraId="5C6FCEC7" w14:textId="0BAB9F52" w:rsidR="00E26160" w:rsidRPr="004F25B9" w:rsidRDefault="00E26160" w:rsidP="00695D19">
      <w:pPr>
        <w:pStyle w:val="MainText"/>
        <w:rPr>
          <w:rFonts w:ascii="Montserrat" w:hAnsi="Montserrat"/>
        </w:rPr>
      </w:pPr>
      <w:r w:rsidRPr="004F25B9">
        <w:rPr>
          <w:rFonts w:ascii="Montserrat" w:hAnsi="Montserrat"/>
        </w:rPr>
        <w:t xml:space="preserve">Din </w:t>
      </w:r>
      <w:proofErr w:type="spellStart"/>
      <w:r w:rsidRPr="004F25B9">
        <w:rPr>
          <w:rFonts w:ascii="Montserrat" w:hAnsi="Montserrat"/>
        </w:rPr>
        <w:t>observatia</w:t>
      </w:r>
      <w:proofErr w:type="spellEnd"/>
      <w:r w:rsidRPr="004F25B9">
        <w:rPr>
          <w:rFonts w:ascii="Montserrat" w:hAnsi="Montserrat"/>
        </w:rPr>
        <w:t xml:space="preserve"> directa rezulta ca in urma </w:t>
      </w:r>
      <w:proofErr w:type="spellStart"/>
      <w:r w:rsidRPr="004F25B9">
        <w:rPr>
          <w:rFonts w:ascii="Montserrat" w:hAnsi="Montserrat"/>
        </w:rPr>
        <w:t>actiunilor</w:t>
      </w:r>
      <w:proofErr w:type="spellEnd"/>
      <w:r w:rsidRPr="004F25B9">
        <w:rPr>
          <w:rFonts w:ascii="Montserrat" w:hAnsi="Montserrat"/>
        </w:rPr>
        <w:t xml:space="preserve"> seismice anterioare, dar si </w:t>
      </w:r>
      <w:r w:rsidR="00695D19" w:rsidRPr="004F25B9">
        <w:rPr>
          <w:rFonts w:ascii="Montserrat" w:hAnsi="Montserrat"/>
        </w:rPr>
        <w:t xml:space="preserve">in </w:t>
      </w:r>
      <w:proofErr w:type="spellStart"/>
      <w:r w:rsidR="00695D19" w:rsidRPr="004F25B9">
        <w:rPr>
          <w:rFonts w:ascii="Montserrat" w:hAnsi="Montserrat"/>
        </w:rPr>
        <w:t>combinatie</w:t>
      </w:r>
      <w:proofErr w:type="spellEnd"/>
      <w:r w:rsidR="00695D19" w:rsidRPr="004F25B9">
        <w:rPr>
          <w:rFonts w:ascii="Montserrat" w:hAnsi="Montserrat"/>
        </w:rPr>
        <w:t xml:space="preserve"> cu probabile </w:t>
      </w:r>
      <w:proofErr w:type="spellStart"/>
      <w:r w:rsidR="00695D19" w:rsidRPr="004F25B9">
        <w:rPr>
          <w:rFonts w:ascii="Montserrat" w:hAnsi="Montserrat"/>
        </w:rPr>
        <w:t>tasari</w:t>
      </w:r>
      <w:proofErr w:type="spellEnd"/>
      <w:r w:rsidR="00695D19" w:rsidRPr="004F25B9">
        <w:rPr>
          <w:rFonts w:ascii="Montserrat" w:hAnsi="Montserrat"/>
        </w:rPr>
        <w:t xml:space="preserve"> datorate </w:t>
      </w:r>
      <w:proofErr w:type="spellStart"/>
      <w:r w:rsidR="00695D19" w:rsidRPr="004F25B9">
        <w:rPr>
          <w:rFonts w:ascii="Montserrat" w:hAnsi="Montserrat"/>
        </w:rPr>
        <w:t>conditiilor</w:t>
      </w:r>
      <w:proofErr w:type="spellEnd"/>
      <w:r w:rsidR="00695D19" w:rsidRPr="004F25B9">
        <w:rPr>
          <w:rFonts w:ascii="Montserrat" w:hAnsi="Montserrat"/>
        </w:rPr>
        <w:t xml:space="preserve"> specific</w:t>
      </w:r>
      <w:r w:rsidR="00AE0774" w:rsidRPr="004F25B9">
        <w:rPr>
          <w:rFonts w:ascii="Montserrat" w:hAnsi="Montserrat"/>
        </w:rPr>
        <w:t>e</w:t>
      </w:r>
      <w:r w:rsidR="00695D19" w:rsidRPr="004F25B9">
        <w:rPr>
          <w:rFonts w:ascii="Montserrat" w:hAnsi="Montserrat"/>
        </w:rPr>
        <w:t xml:space="preserve"> de fundare, </w:t>
      </w:r>
      <w:proofErr w:type="spellStart"/>
      <w:r w:rsidR="00695D19" w:rsidRPr="004F25B9">
        <w:rPr>
          <w:rFonts w:ascii="Montserrat" w:hAnsi="Montserrat"/>
        </w:rPr>
        <w:t>c</w:t>
      </w:r>
      <w:r w:rsidRPr="004F25B9">
        <w:rPr>
          <w:rFonts w:ascii="Montserrat" w:hAnsi="Montserrat"/>
        </w:rPr>
        <w:t>ladirea</w:t>
      </w:r>
      <w:proofErr w:type="spellEnd"/>
      <w:r w:rsidRPr="004F25B9">
        <w:rPr>
          <w:rFonts w:ascii="Montserrat" w:hAnsi="Montserrat"/>
        </w:rPr>
        <w:t xml:space="preserve"> a avut o comportare </w:t>
      </w:r>
      <w:proofErr w:type="spellStart"/>
      <w:r w:rsidRPr="004F25B9">
        <w:rPr>
          <w:rFonts w:ascii="Montserrat" w:hAnsi="Montserrat"/>
        </w:rPr>
        <w:t>satisfacatoare</w:t>
      </w:r>
      <w:proofErr w:type="spellEnd"/>
      <w:r w:rsidR="00695D19" w:rsidRPr="004F25B9">
        <w:rPr>
          <w:rFonts w:ascii="Montserrat" w:hAnsi="Montserrat"/>
        </w:rPr>
        <w:t>.</w:t>
      </w:r>
      <w:r w:rsidRPr="004F25B9">
        <w:rPr>
          <w:rFonts w:ascii="Montserrat" w:hAnsi="Montserrat"/>
        </w:rPr>
        <w:t xml:space="preserve"> </w:t>
      </w:r>
    </w:p>
    <w:p w14:paraId="36464270" w14:textId="2DF4E046" w:rsidR="00695D19" w:rsidRPr="004F25B9" w:rsidRDefault="00695D19" w:rsidP="00695D19">
      <w:pPr>
        <w:pStyle w:val="MainText"/>
        <w:rPr>
          <w:rFonts w:ascii="Montserrat" w:hAnsi="Montserrat"/>
        </w:rPr>
      </w:pPr>
      <w:r w:rsidRPr="004F25B9">
        <w:rPr>
          <w:rFonts w:ascii="Montserrat" w:hAnsi="Montserrat"/>
        </w:rPr>
        <w:t xml:space="preserve">In urma analizei nu s-au constatat avarii datorate terenului de fundare. </w:t>
      </w:r>
    </w:p>
    <w:p w14:paraId="3E1EE522" w14:textId="42492297" w:rsidR="00695D19" w:rsidRPr="004F25B9" w:rsidRDefault="00695D19" w:rsidP="00695D19">
      <w:pPr>
        <w:pStyle w:val="MainText"/>
        <w:rPr>
          <w:rFonts w:ascii="Montserrat" w:hAnsi="Montserrat"/>
        </w:rPr>
      </w:pPr>
    </w:p>
    <w:p w14:paraId="0AC0E183" w14:textId="506DFAA3" w:rsidR="00695D19" w:rsidRPr="004F25B9" w:rsidRDefault="00695D19" w:rsidP="00695D19">
      <w:pPr>
        <w:pStyle w:val="MainText"/>
        <w:rPr>
          <w:rFonts w:ascii="Montserrat" w:hAnsi="Montserrat"/>
        </w:rPr>
      </w:pPr>
      <w:r w:rsidRPr="004F25B9">
        <w:rPr>
          <w:rFonts w:ascii="Montserrat" w:hAnsi="Montserrat"/>
        </w:rPr>
        <w:t xml:space="preserve">Conform cu normativele in vigoare, </w:t>
      </w:r>
      <w:proofErr w:type="spellStart"/>
      <w:r w:rsidRPr="004F25B9">
        <w:rPr>
          <w:rFonts w:ascii="Montserrat" w:hAnsi="Montserrat"/>
        </w:rPr>
        <w:t>constructia</w:t>
      </w:r>
      <w:proofErr w:type="spellEnd"/>
      <w:r w:rsidRPr="004F25B9">
        <w:rPr>
          <w:rFonts w:ascii="Montserrat" w:hAnsi="Montserrat"/>
        </w:rPr>
        <w:t xml:space="preserve"> se </w:t>
      </w:r>
      <w:proofErr w:type="spellStart"/>
      <w:r w:rsidRPr="004F25B9">
        <w:rPr>
          <w:rFonts w:ascii="Montserrat" w:hAnsi="Montserrat"/>
        </w:rPr>
        <w:t>incadreaza</w:t>
      </w:r>
      <w:proofErr w:type="spellEnd"/>
      <w:r w:rsidRPr="004F25B9">
        <w:rPr>
          <w:rFonts w:ascii="Montserrat" w:hAnsi="Montserrat"/>
        </w:rPr>
        <w:t xml:space="preserve"> in clasa de risc seismic </w:t>
      </w:r>
      <w:proofErr w:type="spellStart"/>
      <w:r w:rsidRPr="004F25B9">
        <w:rPr>
          <w:rFonts w:ascii="Montserrat" w:hAnsi="Montserrat"/>
          <w:b/>
        </w:rPr>
        <w:t>RsIII</w:t>
      </w:r>
      <w:proofErr w:type="spellEnd"/>
      <w:r w:rsidRPr="004F25B9">
        <w:rPr>
          <w:rFonts w:ascii="Montserrat" w:hAnsi="Montserrat"/>
        </w:rPr>
        <w:t xml:space="preserve">, din care fac parte </w:t>
      </w:r>
      <w:proofErr w:type="spellStart"/>
      <w:r w:rsidRPr="004F25B9">
        <w:rPr>
          <w:rFonts w:ascii="Montserrat" w:hAnsi="Montserrat"/>
        </w:rPr>
        <w:t>cladirile</w:t>
      </w:r>
      <w:proofErr w:type="spellEnd"/>
      <w:r w:rsidRPr="004F25B9">
        <w:rPr>
          <w:rFonts w:ascii="Montserrat" w:hAnsi="Montserrat"/>
        </w:rPr>
        <w:t xml:space="preserve"> susceptibile de avarie moderata la </w:t>
      </w:r>
      <w:proofErr w:type="spellStart"/>
      <w:r w:rsidRPr="004F25B9">
        <w:rPr>
          <w:rFonts w:ascii="Montserrat" w:hAnsi="Montserrat"/>
        </w:rPr>
        <w:t>actiunea</w:t>
      </w:r>
      <w:proofErr w:type="spellEnd"/>
      <w:r w:rsidRPr="004F25B9">
        <w:rPr>
          <w:rFonts w:ascii="Montserrat" w:hAnsi="Montserrat"/>
        </w:rPr>
        <w:t xml:space="preserve"> </w:t>
      </w:r>
      <w:proofErr w:type="spellStart"/>
      <w:r w:rsidRPr="004F25B9">
        <w:rPr>
          <w:rFonts w:ascii="Montserrat" w:hAnsi="Montserrat"/>
        </w:rPr>
        <w:t>cutremului</w:t>
      </w:r>
      <w:proofErr w:type="spellEnd"/>
      <w:r w:rsidRPr="004F25B9">
        <w:rPr>
          <w:rFonts w:ascii="Montserrat" w:hAnsi="Montserrat"/>
        </w:rPr>
        <w:t xml:space="preserve"> de proiectare, </w:t>
      </w:r>
      <w:proofErr w:type="spellStart"/>
      <w:r w:rsidRPr="004F25B9">
        <w:rPr>
          <w:rFonts w:ascii="Montserrat" w:hAnsi="Montserrat"/>
        </w:rPr>
        <w:t>corespunzator</w:t>
      </w:r>
      <w:proofErr w:type="spellEnd"/>
      <w:r w:rsidRPr="004F25B9">
        <w:rPr>
          <w:rFonts w:ascii="Montserrat" w:hAnsi="Montserrat"/>
        </w:rPr>
        <w:t xml:space="preserve"> </w:t>
      </w:r>
      <w:proofErr w:type="spellStart"/>
      <w:r w:rsidRPr="004F25B9">
        <w:rPr>
          <w:rFonts w:ascii="Montserrat" w:hAnsi="Montserrat"/>
        </w:rPr>
        <w:t>starii</w:t>
      </w:r>
      <w:proofErr w:type="spellEnd"/>
      <w:r w:rsidRPr="004F25B9">
        <w:rPr>
          <w:rFonts w:ascii="Montserrat" w:hAnsi="Montserrat"/>
        </w:rPr>
        <w:t xml:space="preserve"> limita ultime, care nu </w:t>
      </w:r>
      <w:proofErr w:type="spellStart"/>
      <w:r w:rsidRPr="004F25B9">
        <w:rPr>
          <w:rFonts w:ascii="Montserrat" w:hAnsi="Montserrat"/>
        </w:rPr>
        <w:t>afecteaza</w:t>
      </w:r>
      <w:proofErr w:type="spellEnd"/>
      <w:r w:rsidRPr="004F25B9">
        <w:rPr>
          <w:rFonts w:ascii="Montserrat" w:hAnsi="Montserrat"/>
        </w:rPr>
        <w:t xml:space="preserve"> semnificativ </w:t>
      </w:r>
      <w:proofErr w:type="spellStart"/>
      <w:r w:rsidRPr="004F25B9">
        <w:rPr>
          <w:rFonts w:ascii="Montserrat" w:hAnsi="Montserrat"/>
        </w:rPr>
        <w:t>siguranta</w:t>
      </w:r>
      <w:proofErr w:type="spellEnd"/>
      <w:r w:rsidRPr="004F25B9">
        <w:rPr>
          <w:rFonts w:ascii="Montserrat" w:hAnsi="Montserrat"/>
        </w:rPr>
        <w:t xml:space="preserve"> utilizatorilor. </w:t>
      </w:r>
    </w:p>
    <w:p w14:paraId="5043FC67" w14:textId="75009230" w:rsidR="00E26160" w:rsidRPr="004F25B9" w:rsidRDefault="00E26160" w:rsidP="00695D19">
      <w:pPr>
        <w:pStyle w:val="MainText"/>
        <w:rPr>
          <w:rFonts w:ascii="Montserrat" w:hAnsi="Montserrat"/>
        </w:rPr>
      </w:pPr>
    </w:p>
    <w:p w14:paraId="3082E6D3" w14:textId="77777777" w:rsidR="002D1790" w:rsidRPr="004F25B9" w:rsidRDefault="002D1790" w:rsidP="002D1790">
      <w:pPr>
        <w:pStyle w:val="MainText"/>
        <w:rPr>
          <w:rFonts w:ascii="Montserrat" w:hAnsi="Montserrat"/>
        </w:rPr>
      </w:pPr>
      <w:r w:rsidRPr="004F25B9">
        <w:rPr>
          <w:rFonts w:ascii="Montserrat" w:hAnsi="Montserrat"/>
        </w:rPr>
        <w:t xml:space="preserve">Conform Auditului Energetic s-au constatat </w:t>
      </w:r>
      <w:proofErr w:type="spellStart"/>
      <w:r w:rsidRPr="004F25B9">
        <w:rPr>
          <w:rFonts w:ascii="Montserrat" w:hAnsi="Montserrat"/>
        </w:rPr>
        <w:t>urmatoarele</w:t>
      </w:r>
      <w:proofErr w:type="spellEnd"/>
      <w:r w:rsidRPr="004F25B9">
        <w:rPr>
          <w:rFonts w:ascii="Montserrat" w:hAnsi="Montserrat"/>
        </w:rPr>
        <w:t xml:space="preserve">: </w:t>
      </w:r>
    </w:p>
    <w:p w14:paraId="7F8A2458" w14:textId="7224CD88" w:rsidR="002D1790" w:rsidRPr="004F25B9" w:rsidRDefault="002D1790" w:rsidP="004C68B8">
      <w:pPr>
        <w:pStyle w:val="MainText"/>
        <w:rPr>
          <w:rFonts w:ascii="Montserrat" w:hAnsi="Montserrat"/>
        </w:rPr>
      </w:pPr>
      <w:proofErr w:type="spellStart"/>
      <w:r w:rsidRPr="004F25B9">
        <w:rPr>
          <w:rFonts w:ascii="Montserrat" w:hAnsi="Montserrat" w:cs="Segoe UI"/>
          <w:bCs/>
          <w:iCs/>
        </w:rPr>
        <w:t>C</w:t>
      </w:r>
      <w:r w:rsidRPr="004F25B9">
        <w:rPr>
          <w:rFonts w:ascii="Montserrat" w:hAnsi="Montserrat"/>
        </w:rPr>
        <w:t>ladirea</w:t>
      </w:r>
      <w:proofErr w:type="spellEnd"/>
      <w:r w:rsidRPr="004F25B9">
        <w:rPr>
          <w:rFonts w:ascii="Montserrat" w:hAnsi="Montserrat"/>
        </w:rPr>
        <w:t xml:space="preserve"> are </w:t>
      </w:r>
      <w:proofErr w:type="spellStart"/>
      <w:r w:rsidRPr="004F25B9">
        <w:rPr>
          <w:rFonts w:ascii="Montserrat" w:hAnsi="Montserrat"/>
        </w:rPr>
        <w:t>urmatoarea</w:t>
      </w:r>
      <w:proofErr w:type="spellEnd"/>
      <w:r w:rsidRPr="004F25B9">
        <w:rPr>
          <w:rFonts w:ascii="Montserrat" w:hAnsi="Montserrat"/>
        </w:rPr>
        <w:t xml:space="preserve"> compartimentare interioara conform </w:t>
      </w:r>
      <w:proofErr w:type="spellStart"/>
      <w:r w:rsidRPr="004F25B9">
        <w:rPr>
          <w:rFonts w:ascii="Montserrat" w:hAnsi="Montserrat"/>
        </w:rPr>
        <w:t>planselor</w:t>
      </w:r>
      <w:proofErr w:type="spellEnd"/>
      <w:r w:rsidRPr="004F25B9">
        <w:rPr>
          <w:rFonts w:ascii="Montserrat" w:hAnsi="Montserrat"/>
        </w:rPr>
        <w:t xml:space="preserve">/releveelor anexate: </w:t>
      </w:r>
    </w:p>
    <w:p w14:paraId="37C50043" w14:textId="77777777" w:rsidR="004C68B8" w:rsidRPr="004F25B9" w:rsidRDefault="004C68B8" w:rsidP="00826C30">
      <w:pPr>
        <w:pStyle w:val="MainText"/>
        <w:numPr>
          <w:ilvl w:val="0"/>
          <w:numId w:val="19"/>
        </w:numPr>
        <w:rPr>
          <w:rFonts w:ascii="Montserrat" w:hAnsi="Montserrat"/>
          <w:color w:val="000000"/>
          <w:sz w:val="24"/>
          <w:lang w:val="pt-BR"/>
        </w:rPr>
      </w:pPr>
      <w:r w:rsidRPr="004F25B9">
        <w:rPr>
          <w:rFonts w:ascii="Montserrat" w:hAnsi="Montserrat"/>
          <w:lang w:val="it-IT"/>
        </w:rPr>
        <w:t>Sistem învelitoare – terasa necirculabila</w:t>
      </w:r>
    </w:p>
    <w:p w14:paraId="1BA7D5F2" w14:textId="77777777" w:rsidR="004C68B8" w:rsidRPr="004F25B9" w:rsidRDefault="004C68B8" w:rsidP="00826C30">
      <w:pPr>
        <w:pStyle w:val="MainText"/>
        <w:numPr>
          <w:ilvl w:val="0"/>
          <w:numId w:val="19"/>
        </w:numPr>
        <w:rPr>
          <w:rFonts w:ascii="Montserrat" w:hAnsi="Montserrat"/>
          <w:color w:val="000000"/>
          <w:lang w:val="pt-BR"/>
        </w:rPr>
      </w:pPr>
      <w:r w:rsidRPr="004F25B9">
        <w:rPr>
          <w:rFonts w:ascii="Montserrat" w:hAnsi="Montserrat"/>
          <w:lang w:val="it-IT"/>
        </w:rPr>
        <w:t xml:space="preserve">Tâmplăria exterioară – ferestre și uși din PVC cu 2 foi geam, îmbătrânite/atehnice  </w:t>
      </w:r>
    </w:p>
    <w:p w14:paraId="10C762F5" w14:textId="77777777" w:rsidR="004C68B8" w:rsidRPr="004F25B9" w:rsidRDefault="004C68B8" w:rsidP="00826C30">
      <w:pPr>
        <w:pStyle w:val="MainText"/>
        <w:numPr>
          <w:ilvl w:val="0"/>
          <w:numId w:val="19"/>
        </w:numPr>
        <w:rPr>
          <w:rFonts w:ascii="Montserrat" w:hAnsi="Montserrat"/>
          <w:color w:val="000000"/>
          <w:lang w:val="pt-BR"/>
        </w:rPr>
      </w:pPr>
      <w:r w:rsidRPr="004F25B9">
        <w:rPr>
          <w:rFonts w:ascii="Montserrat" w:hAnsi="Montserrat"/>
          <w:lang w:val="it-IT"/>
        </w:rPr>
        <w:t xml:space="preserve">Încălzire – încălzirea se realizează prin radiație cu corpuri statice: termoficare  </w:t>
      </w:r>
    </w:p>
    <w:p w14:paraId="01A45664" w14:textId="77777777" w:rsidR="00A35B63" w:rsidRPr="004F25B9" w:rsidRDefault="004C68B8" w:rsidP="00A35B63">
      <w:pPr>
        <w:pStyle w:val="MainText"/>
        <w:numPr>
          <w:ilvl w:val="0"/>
          <w:numId w:val="19"/>
        </w:numPr>
        <w:rPr>
          <w:rFonts w:ascii="Montserrat" w:hAnsi="Montserrat"/>
          <w:color w:val="000000"/>
          <w:lang w:val="pt-BR"/>
        </w:rPr>
      </w:pPr>
      <w:r w:rsidRPr="004F25B9">
        <w:rPr>
          <w:rFonts w:ascii="Montserrat" w:hAnsi="Montserrat"/>
          <w:lang w:val="it-IT"/>
        </w:rPr>
        <w:t>Apă caldă – termoficare</w:t>
      </w:r>
    </w:p>
    <w:p w14:paraId="51FF19F9" w14:textId="6DCDCFDF" w:rsidR="004C68B8" w:rsidRPr="004F25B9" w:rsidRDefault="00B50731" w:rsidP="00A35B63">
      <w:pPr>
        <w:pStyle w:val="MainText"/>
        <w:numPr>
          <w:ilvl w:val="0"/>
          <w:numId w:val="19"/>
        </w:numPr>
        <w:rPr>
          <w:rFonts w:ascii="Montserrat" w:hAnsi="Montserrat"/>
          <w:color w:val="000000"/>
          <w:lang w:val="pt-BR"/>
        </w:rPr>
      </w:pPr>
      <w:r>
        <w:rPr>
          <w:rFonts w:ascii="Montserrat" w:hAnsi="Montserrat"/>
          <w:lang w:val="it-IT"/>
        </w:rPr>
        <w:t>Subsol tehnic/</w:t>
      </w:r>
      <w:r w:rsidR="004C68B8" w:rsidRPr="004F25B9">
        <w:rPr>
          <w:rFonts w:ascii="Montserrat" w:hAnsi="Montserrat"/>
          <w:lang w:val="it-IT"/>
        </w:rPr>
        <w:t>Parter/</w:t>
      </w:r>
      <w:r w:rsidR="00A35B63" w:rsidRPr="004F25B9">
        <w:rPr>
          <w:rFonts w:ascii="Montserrat" w:hAnsi="Montserrat"/>
          <w:lang w:val="it-IT"/>
        </w:rPr>
        <w:t>E</w:t>
      </w:r>
      <w:r w:rsidR="004C68B8" w:rsidRPr="004F25B9">
        <w:rPr>
          <w:rFonts w:ascii="Montserrat" w:hAnsi="Montserrat"/>
          <w:lang w:val="it-IT"/>
        </w:rPr>
        <w:t>taj</w:t>
      </w:r>
      <w:r w:rsidR="00A35B63" w:rsidRPr="004F25B9">
        <w:rPr>
          <w:rFonts w:ascii="Montserrat" w:hAnsi="Montserrat"/>
          <w:lang w:val="it-IT"/>
        </w:rPr>
        <w:t xml:space="preserve"> </w:t>
      </w:r>
      <w:r w:rsidR="004C68B8" w:rsidRPr="004F25B9">
        <w:rPr>
          <w:rFonts w:ascii="Montserrat" w:hAnsi="Montserrat"/>
          <w:lang w:val="it-IT"/>
        </w:rPr>
        <w:t xml:space="preserve"> – </w:t>
      </w:r>
      <w:r w:rsidR="00A35B63" w:rsidRPr="004F25B9">
        <w:rPr>
          <w:rFonts w:ascii="Montserrat" w:hAnsi="Montserrat"/>
          <w:lang w:val="it-IT"/>
        </w:rPr>
        <w:t xml:space="preserve">Inaltimile libere sunt urmatoarele: P: </w:t>
      </w:r>
      <w:r w:rsidR="004C68B8" w:rsidRPr="004F25B9">
        <w:rPr>
          <w:rFonts w:ascii="Montserrat" w:hAnsi="Montserrat"/>
          <w:lang w:val="it-IT"/>
        </w:rPr>
        <w:t>3</w:t>
      </w:r>
      <w:r w:rsidR="00A35B63" w:rsidRPr="004F25B9">
        <w:rPr>
          <w:rFonts w:ascii="Montserrat" w:hAnsi="Montserrat"/>
          <w:lang w:val="it-IT"/>
        </w:rPr>
        <w:t>.3</w:t>
      </w:r>
      <w:r w:rsidR="004C68B8" w:rsidRPr="004F25B9">
        <w:rPr>
          <w:rFonts w:ascii="Montserrat" w:hAnsi="Montserrat"/>
          <w:lang w:val="it-IT"/>
        </w:rPr>
        <w:t>0m</w:t>
      </w:r>
      <w:r w:rsidR="00A35B63" w:rsidRPr="004F25B9">
        <w:rPr>
          <w:rFonts w:ascii="Montserrat" w:hAnsi="Montserrat"/>
          <w:lang w:val="it-IT"/>
        </w:rPr>
        <w:t>, E1: 3.21m, E2: 3.46m</w:t>
      </w:r>
      <w:r w:rsidR="004C68B8" w:rsidRPr="004F25B9">
        <w:rPr>
          <w:rFonts w:ascii="Montserrat" w:hAnsi="Montserrat"/>
          <w:lang w:val="it-IT"/>
        </w:rPr>
        <w:t xml:space="preserve">  </w:t>
      </w:r>
    </w:p>
    <w:p w14:paraId="6107FA4B" w14:textId="34FE684F" w:rsidR="008D26D6" w:rsidRPr="004F25B9" w:rsidRDefault="008D26D6" w:rsidP="008D26D6">
      <w:pPr>
        <w:pStyle w:val="Titlu3"/>
        <w:rPr>
          <w:rFonts w:ascii="Montserrat" w:hAnsi="Montserrat"/>
          <w:color w:val="auto"/>
        </w:rPr>
      </w:pPr>
      <w:bookmarkStart w:id="16" w:name="_Toc157490715"/>
      <w:r w:rsidRPr="004F25B9">
        <w:rPr>
          <w:rFonts w:ascii="Montserrat" w:hAnsi="Montserrat"/>
          <w:color w:val="auto"/>
        </w:rPr>
        <w:t>2.3. </w:t>
      </w:r>
      <w:proofErr w:type="spellStart"/>
      <w:r w:rsidRPr="004F25B9">
        <w:rPr>
          <w:rFonts w:ascii="Montserrat" w:hAnsi="Montserrat"/>
          <w:color w:val="auto"/>
        </w:rPr>
        <w:t>Obiective</w:t>
      </w:r>
      <w:proofErr w:type="spellEnd"/>
      <w:r w:rsidRPr="004F25B9">
        <w:rPr>
          <w:rFonts w:ascii="Montserrat" w:hAnsi="Montserrat"/>
          <w:color w:val="auto"/>
        </w:rPr>
        <w:t xml:space="preserve"> </w:t>
      </w:r>
      <w:proofErr w:type="spellStart"/>
      <w:r w:rsidRPr="004F25B9">
        <w:rPr>
          <w:rFonts w:ascii="Montserrat" w:hAnsi="Montserrat"/>
          <w:color w:val="auto"/>
        </w:rPr>
        <w:t>preconizate</w:t>
      </w:r>
      <w:proofErr w:type="spellEnd"/>
      <w:r w:rsidRPr="004F25B9">
        <w:rPr>
          <w:rFonts w:ascii="Montserrat" w:hAnsi="Montserrat"/>
          <w:color w:val="auto"/>
        </w:rPr>
        <w:t xml:space="preserve"> a fi </w:t>
      </w:r>
      <w:proofErr w:type="spellStart"/>
      <w:r w:rsidRPr="004F25B9">
        <w:rPr>
          <w:rFonts w:ascii="Montserrat" w:hAnsi="Montserrat"/>
          <w:color w:val="auto"/>
        </w:rPr>
        <w:t>atinse</w:t>
      </w:r>
      <w:proofErr w:type="spellEnd"/>
      <w:r w:rsidRPr="004F25B9">
        <w:rPr>
          <w:rFonts w:ascii="Montserrat" w:hAnsi="Montserrat"/>
          <w:color w:val="auto"/>
        </w:rPr>
        <w:t xml:space="preserve"> </w:t>
      </w:r>
      <w:proofErr w:type="spellStart"/>
      <w:r w:rsidRPr="004F25B9">
        <w:rPr>
          <w:rFonts w:ascii="Montserrat" w:hAnsi="Montserrat"/>
          <w:color w:val="auto"/>
        </w:rPr>
        <w:t>prin</w:t>
      </w:r>
      <w:proofErr w:type="spellEnd"/>
      <w:r w:rsidRPr="004F25B9">
        <w:rPr>
          <w:rFonts w:ascii="Montserrat" w:hAnsi="Montserrat"/>
          <w:color w:val="auto"/>
        </w:rPr>
        <w:t xml:space="preserve"> </w:t>
      </w:r>
      <w:proofErr w:type="spellStart"/>
      <w:r w:rsidRPr="004F25B9">
        <w:rPr>
          <w:rFonts w:ascii="Montserrat" w:hAnsi="Montserrat"/>
          <w:color w:val="auto"/>
        </w:rPr>
        <w:t>realizarea</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 xml:space="preserve"> </w:t>
      </w:r>
      <w:proofErr w:type="spellStart"/>
      <w:r w:rsidRPr="004F25B9">
        <w:rPr>
          <w:rFonts w:ascii="Montserrat" w:hAnsi="Montserrat"/>
          <w:color w:val="auto"/>
        </w:rPr>
        <w:t>publice</w:t>
      </w:r>
      <w:bookmarkEnd w:id="16"/>
      <w:proofErr w:type="spellEnd"/>
    </w:p>
    <w:p w14:paraId="7F36EC8C" w14:textId="77777777" w:rsidR="00B2639A" w:rsidRPr="004F25B9" w:rsidRDefault="00B2639A" w:rsidP="00B2639A">
      <w:pPr>
        <w:ind w:firstLine="709"/>
        <w:jc w:val="both"/>
        <w:rPr>
          <w:rFonts w:ascii="Montserrat" w:hAnsi="Montserrat"/>
          <w:bCs/>
          <w:color w:val="000000"/>
        </w:rPr>
      </w:pPr>
    </w:p>
    <w:p w14:paraId="1EDAB9BB" w14:textId="7EB57F6D" w:rsidR="00B2639A" w:rsidRPr="004F25B9" w:rsidRDefault="00B2639A" w:rsidP="00B2639A">
      <w:pPr>
        <w:pStyle w:val="MainText"/>
        <w:rPr>
          <w:rFonts w:ascii="Montserrat" w:hAnsi="Montserrat"/>
        </w:rPr>
      </w:pPr>
      <w:r w:rsidRPr="004F25B9">
        <w:rPr>
          <w:rFonts w:ascii="Montserrat" w:hAnsi="Montserrat"/>
        </w:rPr>
        <w:t xml:space="preserve">Prin reabilitarea spatiilor </w:t>
      </w:r>
      <w:proofErr w:type="spellStart"/>
      <w:r w:rsidRPr="004F25B9">
        <w:rPr>
          <w:rFonts w:ascii="Montserrat" w:hAnsi="Montserrat"/>
        </w:rPr>
        <w:t>scolare</w:t>
      </w:r>
      <w:proofErr w:type="spellEnd"/>
      <w:r w:rsidRPr="004F25B9">
        <w:rPr>
          <w:rFonts w:ascii="Montserrat" w:hAnsi="Montserrat"/>
        </w:rPr>
        <w:t xml:space="preserve"> se </w:t>
      </w:r>
      <w:proofErr w:type="spellStart"/>
      <w:r w:rsidRPr="004F25B9">
        <w:rPr>
          <w:rFonts w:ascii="Montserrat" w:hAnsi="Montserrat"/>
        </w:rPr>
        <w:t>urmareste</w:t>
      </w:r>
      <w:proofErr w:type="spellEnd"/>
      <w:r w:rsidRPr="004F25B9">
        <w:rPr>
          <w:rFonts w:ascii="Montserrat" w:hAnsi="Montserrat"/>
        </w:rPr>
        <w:t xml:space="preserve"> </w:t>
      </w:r>
      <w:proofErr w:type="spellStart"/>
      <w:r w:rsidRPr="004F25B9">
        <w:rPr>
          <w:rFonts w:ascii="Montserrat" w:hAnsi="Montserrat"/>
        </w:rPr>
        <w:t>imbunatatirea</w:t>
      </w:r>
      <w:proofErr w:type="spellEnd"/>
      <w:r w:rsidRPr="004F25B9">
        <w:rPr>
          <w:rFonts w:ascii="Montserrat" w:hAnsi="Montserrat"/>
        </w:rPr>
        <w:t xml:space="preserve"> </w:t>
      </w:r>
      <w:proofErr w:type="spellStart"/>
      <w:r w:rsidRPr="004F25B9">
        <w:rPr>
          <w:rFonts w:ascii="Montserrat" w:hAnsi="Montserrat"/>
        </w:rPr>
        <w:t>conditiilor</w:t>
      </w:r>
      <w:proofErr w:type="spellEnd"/>
      <w:r w:rsidRPr="004F25B9">
        <w:rPr>
          <w:rFonts w:ascii="Montserrat" w:hAnsi="Montserrat"/>
        </w:rPr>
        <w:t xml:space="preserve"> de </w:t>
      </w:r>
      <w:proofErr w:type="spellStart"/>
      <w:r w:rsidRPr="004F25B9">
        <w:rPr>
          <w:rFonts w:ascii="Montserrat" w:hAnsi="Montserrat"/>
        </w:rPr>
        <w:t>desfasurare</w:t>
      </w:r>
      <w:proofErr w:type="spellEnd"/>
      <w:r w:rsidRPr="004F25B9">
        <w:rPr>
          <w:rFonts w:ascii="Montserrat" w:hAnsi="Montserrat"/>
        </w:rPr>
        <w:t xml:space="preserve"> a procesului educativ precum si a </w:t>
      </w:r>
      <w:proofErr w:type="spellStart"/>
      <w:r w:rsidRPr="004F25B9">
        <w:rPr>
          <w:rFonts w:ascii="Montserrat" w:hAnsi="Montserrat"/>
        </w:rPr>
        <w:t>bunastarii</w:t>
      </w:r>
      <w:proofErr w:type="spellEnd"/>
      <w:r w:rsidRPr="004F25B9">
        <w:rPr>
          <w:rFonts w:ascii="Montserrat" w:hAnsi="Montserrat"/>
        </w:rPr>
        <w:t xml:space="preserve"> elevilor.</w:t>
      </w:r>
    </w:p>
    <w:p w14:paraId="4814027D" w14:textId="77777777" w:rsidR="00B2639A" w:rsidRPr="004F25B9" w:rsidRDefault="00B2639A" w:rsidP="00B2639A">
      <w:pPr>
        <w:pStyle w:val="MainText"/>
        <w:rPr>
          <w:rFonts w:ascii="Montserrat" w:hAnsi="Montserrat"/>
        </w:rPr>
      </w:pPr>
      <w:r w:rsidRPr="004F25B9">
        <w:rPr>
          <w:rFonts w:ascii="Montserrat" w:hAnsi="Montserrat"/>
          <w:bCs/>
        </w:rPr>
        <w:t xml:space="preserve">Prin realizarea </w:t>
      </w:r>
      <w:proofErr w:type="spellStart"/>
      <w:r w:rsidRPr="004F25B9">
        <w:rPr>
          <w:rFonts w:ascii="Montserrat" w:hAnsi="Montserrat"/>
        </w:rPr>
        <w:t>reabilitarii</w:t>
      </w:r>
      <w:proofErr w:type="spellEnd"/>
      <w:r w:rsidRPr="004F25B9">
        <w:rPr>
          <w:rFonts w:ascii="Montserrat" w:hAnsi="Montserrat"/>
        </w:rPr>
        <w:t xml:space="preserve"> termice a anvelopei si modernizarea clădirii se va </w:t>
      </w:r>
      <w:proofErr w:type="spellStart"/>
      <w:r w:rsidRPr="004F25B9">
        <w:rPr>
          <w:rFonts w:ascii="Montserrat" w:hAnsi="Montserrat"/>
        </w:rPr>
        <w:t>obtine</w:t>
      </w:r>
      <w:proofErr w:type="spellEnd"/>
      <w:r w:rsidRPr="004F25B9">
        <w:rPr>
          <w:rFonts w:ascii="Montserrat" w:hAnsi="Montserrat"/>
        </w:rPr>
        <w:t xml:space="preserve"> </w:t>
      </w:r>
      <w:proofErr w:type="spellStart"/>
      <w:r w:rsidRPr="004F25B9">
        <w:rPr>
          <w:rFonts w:ascii="Montserrat" w:hAnsi="Montserrat"/>
        </w:rPr>
        <w:t>cresterea</w:t>
      </w:r>
      <w:proofErr w:type="spellEnd"/>
      <w:r w:rsidRPr="004F25B9">
        <w:rPr>
          <w:rFonts w:ascii="Montserrat" w:hAnsi="Montserrat"/>
        </w:rPr>
        <w:t xml:space="preserve"> eficientei energetice prin economia de energie folosită, reducerea poluării </w:t>
      </w:r>
      <w:proofErr w:type="spellStart"/>
      <w:r w:rsidRPr="004F25B9">
        <w:rPr>
          <w:rFonts w:ascii="Montserrat" w:hAnsi="Montserrat"/>
        </w:rPr>
        <w:t>şi</w:t>
      </w:r>
      <w:proofErr w:type="spellEnd"/>
      <w:r w:rsidRPr="004F25B9">
        <w:rPr>
          <w:rFonts w:ascii="Montserrat" w:hAnsi="Montserrat"/>
        </w:rPr>
        <w:t xml:space="preserve"> scăderea consumurilor. </w:t>
      </w:r>
    </w:p>
    <w:p w14:paraId="42B06128" w14:textId="6E4143D7" w:rsidR="00B2639A" w:rsidRPr="004F25B9" w:rsidRDefault="00B2639A" w:rsidP="00B2639A">
      <w:pPr>
        <w:pStyle w:val="MainText"/>
        <w:rPr>
          <w:rFonts w:ascii="Montserrat" w:hAnsi="Montserrat"/>
        </w:rPr>
      </w:pPr>
      <w:r w:rsidRPr="004F25B9">
        <w:rPr>
          <w:rFonts w:ascii="Montserrat" w:hAnsi="Montserrat"/>
        </w:rPr>
        <w:t xml:space="preserve">Obiectivele propuse prin aplicarea </w:t>
      </w:r>
      <w:proofErr w:type="spellStart"/>
      <w:r w:rsidRPr="004F25B9">
        <w:rPr>
          <w:rFonts w:ascii="Montserrat" w:hAnsi="Montserrat"/>
        </w:rPr>
        <w:t>solutiilor</w:t>
      </w:r>
      <w:proofErr w:type="spellEnd"/>
      <w:r w:rsidRPr="004F25B9">
        <w:rPr>
          <w:rFonts w:ascii="Montserrat" w:hAnsi="Montserrat"/>
        </w:rPr>
        <w:t xml:space="preserve"> prezentate, </w:t>
      </w:r>
      <w:proofErr w:type="spellStart"/>
      <w:r w:rsidRPr="004F25B9">
        <w:rPr>
          <w:rFonts w:ascii="Montserrat" w:hAnsi="Montserrat"/>
        </w:rPr>
        <w:t>avand</w:t>
      </w:r>
      <w:proofErr w:type="spellEnd"/>
      <w:r w:rsidRPr="004F25B9">
        <w:rPr>
          <w:rFonts w:ascii="Montserrat" w:hAnsi="Montserrat"/>
        </w:rPr>
        <w:t xml:space="preserve"> la baza evaluarea </w:t>
      </w:r>
      <w:proofErr w:type="spellStart"/>
      <w:r w:rsidRPr="004F25B9">
        <w:rPr>
          <w:rFonts w:ascii="Montserrat" w:hAnsi="Montserrat"/>
        </w:rPr>
        <w:t>starii</w:t>
      </w:r>
      <w:proofErr w:type="spellEnd"/>
      <w:r w:rsidRPr="004F25B9">
        <w:rPr>
          <w:rFonts w:ascii="Montserrat" w:hAnsi="Montserrat"/>
        </w:rPr>
        <w:t xml:space="preserve"> existente, sunt </w:t>
      </w:r>
      <w:proofErr w:type="spellStart"/>
      <w:r w:rsidRPr="004F25B9">
        <w:rPr>
          <w:rFonts w:ascii="Montserrat" w:hAnsi="Montserrat"/>
        </w:rPr>
        <w:t>urmatoarele</w:t>
      </w:r>
      <w:proofErr w:type="spellEnd"/>
      <w:r w:rsidRPr="004F25B9">
        <w:rPr>
          <w:rFonts w:ascii="Montserrat" w:hAnsi="Montserrat"/>
        </w:rPr>
        <w:t>:</w:t>
      </w:r>
    </w:p>
    <w:p w14:paraId="3F3832EA" w14:textId="5EEB12EE" w:rsidR="002E483F" w:rsidRPr="004F25B9" w:rsidRDefault="002E483F" w:rsidP="00826C30">
      <w:pPr>
        <w:pStyle w:val="MainText"/>
        <w:numPr>
          <w:ilvl w:val="0"/>
          <w:numId w:val="9"/>
        </w:numPr>
        <w:rPr>
          <w:rFonts w:ascii="Montserrat" w:hAnsi="Montserrat"/>
        </w:rPr>
      </w:pPr>
      <w:r w:rsidRPr="004F25B9">
        <w:rPr>
          <w:rFonts w:ascii="Montserrat" w:hAnsi="Montserrat"/>
        </w:rPr>
        <w:t>Reducerea consumului anual specific de energie pentru încălzire</w:t>
      </w:r>
      <w:r w:rsidR="00B2639A" w:rsidRPr="004F25B9">
        <w:rPr>
          <w:rFonts w:ascii="Montserrat" w:hAnsi="Montserrat"/>
        </w:rPr>
        <w:t xml:space="preserve"> (kWh/m</w:t>
      </w:r>
      <w:r w:rsidR="00B2639A" w:rsidRPr="004F25B9">
        <w:rPr>
          <w:rFonts w:ascii="Montserrat" w:hAnsi="Montserrat"/>
          <w:vertAlign w:val="superscript"/>
        </w:rPr>
        <w:t>2</w:t>
      </w:r>
      <w:r w:rsidR="00B2639A" w:rsidRPr="004F25B9">
        <w:rPr>
          <w:rFonts w:ascii="Montserrat" w:hAnsi="Montserrat"/>
        </w:rPr>
        <w:t>/an)</w:t>
      </w:r>
    </w:p>
    <w:p w14:paraId="4C579F1E" w14:textId="20032A27" w:rsidR="002E483F" w:rsidRPr="004F25B9" w:rsidRDefault="002E483F" w:rsidP="00826C30">
      <w:pPr>
        <w:pStyle w:val="MainText"/>
        <w:numPr>
          <w:ilvl w:val="0"/>
          <w:numId w:val="9"/>
        </w:numPr>
        <w:rPr>
          <w:rFonts w:ascii="Montserrat" w:hAnsi="Montserrat"/>
        </w:rPr>
      </w:pPr>
      <w:r w:rsidRPr="004F25B9">
        <w:rPr>
          <w:rFonts w:ascii="Montserrat" w:hAnsi="Montserrat"/>
        </w:rPr>
        <w:t xml:space="preserve">Reducerea consumului de energie primară </w:t>
      </w:r>
      <w:r w:rsidR="00B2639A" w:rsidRPr="004F25B9">
        <w:rPr>
          <w:rFonts w:ascii="Montserrat" w:hAnsi="Montserrat"/>
        </w:rPr>
        <w:t>totala (kWh/m</w:t>
      </w:r>
      <w:r w:rsidR="00B2639A" w:rsidRPr="004F25B9">
        <w:rPr>
          <w:rFonts w:ascii="Montserrat" w:hAnsi="Montserrat"/>
          <w:vertAlign w:val="superscript"/>
        </w:rPr>
        <w:t>2</w:t>
      </w:r>
      <w:r w:rsidR="00B2639A" w:rsidRPr="004F25B9">
        <w:rPr>
          <w:rFonts w:ascii="Montserrat" w:hAnsi="Montserrat"/>
        </w:rPr>
        <w:t>/an)</w:t>
      </w:r>
      <w:r w:rsidRPr="004F25B9">
        <w:rPr>
          <w:rFonts w:ascii="Montserrat" w:hAnsi="Montserrat"/>
        </w:rPr>
        <w:t>,</w:t>
      </w:r>
    </w:p>
    <w:p w14:paraId="02B6C573" w14:textId="33D83D6A" w:rsidR="00B2639A" w:rsidRPr="004F25B9" w:rsidRDefault="00B2639A" w:rsidP="00826C30">
      <w:pPr>
        <w:pStyle w:val="MainText"/>
        <w:numPr>
          <w:ilvl w:val="0"/>
          <w:numId w:val="9"/>
        </w:numPr>
        <w:rPr>
          <w:rFonts w:ascii="Montserrat" w:hAnsi="Montserrat"/>
        </w:rPr>
      </w:pPr>
      <w:r w:rsidRPr="004F25B9">
        <w:rPr>
          <w:rFonts w:ascii="Montserrat" w:hAnsi="Montserrat"/>
        </w:rPr>
        <w:t>Consumul de energie primara din surse regenerabile (kWh/m</w:t>
      </w:r>
      <w:r w:rsidRPr="004F25B9">
        <w:rPr>
          <w:rFonts w:ascii="Montserrat" w:hAnsi="Montserrat"/>
          <w:vertAlign w:val="superscript"/>
        </w:rPr>
        <w:t>2</w:t>
      </w:r>
      <w:r w:rsidRPr="004F25B9">
        <w:rPr>
          <w:rFonts w:ascii="Montserrat" w:hAnsi="Montserrat"/>
        </w:rPr>
        <w:t>/an)</w:t>
      </w:r>
    </w:p>
    <w:p w14:paraId="11104960" w14:textId="2FF8A289" w:rsidR="00B2639A" w:rsidRPr="004F25B9" w:rsidRDefault="00B2639A" w:rsidP="00826C30">
      <w:pPr>
        <w:pStyle w:val="MainText"/>
        <w:numPr>
          <w:ilvl w:val="0"/>
          <w:numId w:val="9"/>
        </w:numPr>
        <w:rPr>
          <w:rFonts w:ascii="Montserrat" w:hAnsi="Montserrat"/>
        </w:rPr>
      </w:pPr>
      <w:proofErr w:type="spellStart"/>
      <w:r w:rsidRPr="004F25B9">
        <w:rPr>
          <w:rFonts w:ascii="Montserrat" w:hAnsi="Montserrat"/>
        </w:rPr>
        <w:t>Cladirea</w:t>
      </w:r>
      <w:proofErr w:type="spellEnd"/>
      <w:r w:rsidRPr="004F25B9">
        <w:rPr>
          <w:rFonts w:ascii="Montserrat" w:hAnsi="Montserrat"/>
        </w:rPr>
        <w:t xml:space="preserve"> publica renovata energetic (m</w:t>
      </w:r>
      <w:r w:rsidRPr="004F25B9">
        <w:rPr>
          <w:rFonts w:ascii="Montserrat" w:hAnsi="Montserrat"/>
          <w:vertAlign w:val="superscript"/>
        </w:rPr>
        <w:t>2</w:t>
      </w:r>
      <w:r w:rsidRPr="004F25B9">
        <w:rPr>
          <w:rFonts w:ascii="Montserrat" w:hAnsi="Montserrat"/>
        </w:rPr>
        <w:t>)</w:t>
      </w:r>
    </w:p>
    <w:p w14:paraId="3A599626" w14:textId="374B4D8E" w:rsidR="002E483F" w:rsidRPr="004F25B9" w:rsidRDefault="002E483F" w:rsidP="00826C30">
      <w:pPr>
        <w:pStyle w:val="MainText"/>
        <w:numPr>
          <w:ilvl w:val="0"/>
          <w:numId w:val="9"/>
        </w:numPr>
        <w:rPr>
          <w:rFonts w:ascii="Montserrat" w:hAnsi="Montserrat"/>
        </w:rPr>
      </w:pPr>
      <w:r w:rsidRPr="004F25B9">
        <w:rPr>
          <w:rFonts w:ascii="Montserrat" w:hAnsi="Montserrat"/>
        </w:rPr>
        <w:t>Reducerea nivelului anual estimat al gazelor cu efect de seră</w:t>
      </w:r>
      <w:r w:rsidR="00B2639A" w:rsidRPr="004F25B9">
        <w:rPr>
          <w:rFonts w:ascii="Montserrat" w:hAnsi="Montserrat"/>
        </w:rPr>
        <w:t xml:space="preserve"> (Echivalent KgCO</w:t>
      </w:r>
      <w:r w:rsidR="00B2639A" w:rsidRPr="004F25B9">
        <w:rPr>
          <w:rFonts w:ascii="Montserrat" w:hAnsi="Montserrat"/>
          <w:vertAlign w:val="subscript"/>
        </w:rPr>
        <w:t>2</w:t>
      </w:r>
      <w:r w:rsidR="00B2639A" w:rsidRPr="004F25B9">
        <w:rPr>
          <w:rFonts w:ascii="Montserrat" w:hAnsi="Montserrat"/>
        </w:rPr>
        <w:t>/m</w:t>
      </w:r>
      <w:r w:rsidR="00B2639A" w:rsidRPr="004F25B9">
        <w:rPr>
          <w:rFonts w:ascii="Montserrat" w:hAnsi="Montserrat"/>
          <w:vertAlign w:val="superscript"/>
        </w:rPr>
        <w:t>2</w:t>
      </w:r>
      <w:r w:rsidR="00B2639A" w:rsidRPr="004F25B9">
        <w:rPr>
          <w:rFonts w:ascii="Montserrat" w:hAnsi="Montserrat"/>
        </w:rPr>
        <w:t>/an)</w:t>
      </w:r>
    </w:p>
    <w:p w14:paraId="0DA9FD60" w14:textId="4A70BF2D" w:rsidR="002E483F" w:rsidRPr="004F25B9" w:rsidRDefault="002E483F" w:rsidP="00826C30">
      <w:pPr>
        <w:pStyle w:val="MainText"/>
        <w:numPr>
          <w:ilvl w:val="0"/>
          <w:numId w:val="9"/>
        </w:numPr>
        <w:rPr>
          <w:rFonts w:ascii="Montserrat" w:hAnsi="Montserrat"/>
        </w:rPr>
      </w:pPr>
      <w:r w:rsidRPr="004F25B9">
        <w:rPr>
          <w:rFonts w:ascii="Montserrat" w:hAnsi="Montserrat"/>
        </w:rPr>
        <w:lastRenderedPageBreak/>
        <w:t xml:space="preserve">Crearea de economii prin montarea de panouri fotovoltaice, ceea ce va reduce consumul de energie primară din surse neregenerabile. </w:t>
      </w:r>
    </w:p>
    <w:p w14:paraId="177A6681" w14:textId="4DBB1657" w:rsidR="00117051" w:rsidRPr="004F25B9" w:rsidRDefault="00117051" w:rsidP="00DF4EFF">
      <w:pPr>
        <w:pStyle w:val="MainText"/>
        <w:ind w:firstLine="0"/>
        <w:rPr>
          <w:rFonts w:ascii="Montserrat" w:hAnsi="Montserrat"/>
        </w:rPr>
      </w:pPr>
    </w:p>
    <w:p w14:paraId="0A19ECAF" w14:textId="77777777" w:rsidR="008D26D6" w:rsidRPr="004F25B9" w:rsidRDefault="008D26D6" w:rsidP="008D26D6">
      <w:pPr>
        <w:pStyle w:val="Titlu3"/>
        <w:rPr>
          <w:rFonts w:ascii="Montserrat" w:hAnsi="Montserrat"/>
          <w:color w:val="auto"/>
        </w:rPr>
      </w:pPr>
      <w:bookmarkStart w:id="17" w:name="_Toc157490716"/>
      <w:r w:rsidRPr="004F25B9">
        <w:rPr>
          <w:rFonts w:ascii="Montserrat" w:hAnsi="Montserrat"/>
          <w:color w:val="auto"/>
        </w:rPr>
        <w:t>3. </w:t>
      </w:r>
      <w:proofErr w:type="spellStart"/>
      <w:r w:rsidRPr="004F25B9">
        <w:rPr>
          <w:rFonts w:ascii="Montserrat" w:hAnsi="Montserrat"/>
          <w:color w:val="auto"/>
        </w:rPr>
        <w:t>Descrierea</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existente</w:t>
      </w:r>
      <w:bookmarkEnd w:id="17"/>
      <w:proofErr w:type="spellEnd"/>
    </w:p>
    <w:p w14:paraId="1F99BC75" w14:textId="77777777" w:rsidR="008D26D6" w:rsidRPr="004F25B9" w:rsidRDefault="008D26D6" w:rsidP="008D26D6">
      <w:pPr>
        <w:pStyle w:val="Titlu3"/>
        <w:rPr>
          <w:rFonts w:ascii="Montserrat" w:hAnsi="Montserrat"/>
          <w:color w:val="auto"/>
        </w:rPr>
      </w:pPr>
      <w:bookmarkStart w:id="18" w:name="_Toc157490717"/>
      <w:r w:rsidRPr="004F25B9">
        <w:rPr>
          <w:rFonts w:ascii="Montserrat" w:hAnsi="Montserrat"/>
          <w:color w:val="auto"/>
        </w:rPr>
        <w:t>3.1. </w:t>
      </w:r>
      <w:proofErr w:type="spellStart"/>
      <w:r w:rsidRPr="004F25B9">
        <w:rPr>
          <w:rFonts w:ascii="Montserrat" w:hAnsi="Montserrat"/>
          <w:color w:val="auto"/>
        </w:rPr>
        <w:t>Particularităţi</w:t>
      </w:r>
      <w:proofErr w:type="spellEnd"/>
      <w:r w:rsidRPr="004F25B9">
        <w:rPr>
          <w:rFonts w:ascii="Montserrat" w:hAnsi="Montserrat"/>
          <w:color w:val="auto"/>
        </w:rPr>
        <w:t xml:space="preserve"> ale </w:t>
      </w:r>
      <w:proofErr w:type="spellStart"/>
      <w:r w:rsidRPr="004F25B9">
        <w:rPr>
          <w:rFonts w:ascii="Montserrat" w:hAnsi="Montserrat"/>
          <w:color w:val="auto"/>
        </w:rPr>
        <w:t>amplasamentului</w:t>
      </w:r>
      <w:proofErr w:type="spellEnd"/>
      <w:r w:rsidRPr="004F25B9">
        <w:rPr>
          <w:rFonts w:ascii="Montserrat" w:hAnsi="Montserrat"/>
          <w:color w:val="auto"/>
        </w:rPr>
        <w:t>:</w:t>
      </w:r>
      <w:bookmarkEnd w:id="18"/>
    </w:p>
    <w:p w14:paraId="67DFA7E6" w14:textId="31B9659E" w:rsidR="008D26D6" w:rsidRPr="004F25B9" w:rsidRDefault="008D26D6" w:rsidP="008D26D6">
      <w:pPr>
        <w:pStyle w:val="Titlu3"/>
        <w:rPr>
          <w:rFonts w:ascii="Montserrat" w:hAnsi="Montserrat"/>
          <w:color w:val="auto"/>
        </w:rPr>
      </w:pPr>
      <w:bookmarkStart w:id="19" w:name="_Toc157490718"/>
      <w:r w:rsidRPr="004F25B9">
        <w:rPr>
          <w:rFonts w:ascii="Montserrat" w:hAnsi="Montserrat"/>
          <w:color w:val="auto"/>
        </w:rPr>
        <w:t>a) </w:t>
      </w:r>
      <w:proofErr w:type="spellStart"/>
      <w:r w:rsidRPr="004F25B9">
        <w:rPr>
          <w:rFonts w:ascii="Montserrat" w:hAnsi="Montserrat"/>
          <w:color w:val="auto"/>
        </w:rPr>
        <w:t>descrierea</w:t>
      </w:r>
      <w:proofErr w:type="spellEnd"/>
      <w:r w:rsidRPr="004F25B9">
        <w:rPr>
          <w:rFonts w:ascii="Montserrat" w:hAnsi="Montserrat"/>
          <w:color w:val="auto"/>
        </w:rPr>
        <w:t xml:space="preserve"> </w:t>
      </w:r>
      <w:proofErr w:type="spellStart"/>
      <w:r w:rsidRPr="004F25B9">
        <w:rPr>
          <w:rFonts w:ascii="Montserrat" w:hAnsi="Montserrat"/>
          <w:color w:val="auto"/>
        </w:rPr>
        <w:t>amplasamentului</w:t>
      </w:r>
      <w:proofErr w:type="spellEnd"/>
      <w:r w:rsidRPr="004F25B9">
        <w:rPr>
          <w:rFonts w:ascii="Montserrat" w:hAnsi="Montserrat"/>
          <w:color w:val="auto"/>
        </w:rPr>
        <w:t xml:space="preserve"> (</w:t>
      </w:r>
      <w:proofErr w:type="spellStart"/>
      <w:r w:rsidRPr="004F25B9">
        <w:rPr>
          <w:rFonts w:ascii="Montserrat" w:hAnsi="Montserrat"/>
          <w:color w:val="auto"/>
        </w:rPr>
        <w:t>localizare</w:t>
      </w:r>
      <w:proofErr w:type="spellEnd"/>
      <w:r w:rsidRPr="004F25B9">
        <w:rPr>
          <w:rFonts w:ascii="Montserrat" w:hAnsi="Montserrat"/>
          <w:color w:val="auto"/>
        </w:rPr>
        <w:t xml:space="preserve"> - </w:t>
      </w:r>
      <w:proofErr w:type="spellStart"/>
      <w:r w:rsidRPr="004F25B9">
        <w:rPr>
          <w:rFonts w:ascii="Montserrat" w:hAnsi="Montserrat"/>
          <w:color w:val="auto"/>
        </w:rPr>
        <w:t>intravilan</w:t>
      </w:r>
      <w:proofErr w:type="spellEnd"/>
      <w:r w:rsidRPr="004F25B9">
        <w:rPr>
          <w:rFonts w:ascii="Montserrat" w:hAnsi="Montserrat"/>
          <w:color w:val="auto"/>
        </w:rPr>
        <w:t>/</w:t>
      </w:r>
      <w:proofErr w:type="spellStart"/>
      <w:r w:rsidRPr="004F25B9">
        <w:rPr>
          <w:rFonts w:ascii="Montserrat" w:hAnsi="Montserrat"/>
          <w:color w:val="auto"/>
        </w:rPr>
        <w:t>extravilan</w:t>
      </w:r>
      <w:proofErr w:type="spellEnd"/>
      <w:r w:rsidRPr="004F25B9">
        <w:rPr>
          <w:rFonts w:ascii="Montserrat" w:hAnsi="Montserrat"/>
          <w:color w:val="auto"/>
        </w:rPr>
        <w:t xml:space="preserve">, </w:t>
      </w:r>
      <w:proofErr w:type="spellStart"/>
      <w:r w:rsidRPr="004F25B9">
        <w:rPr>
          <w:rFonts w:ascii="Montserrat" w:hAnsi="Montserrat"/>
          <w:color w:val="auto"/>
        </w:rPr>
        <w:t>suprafaţa</w:t>
      </w:r>
      <w:proofErr w:type="spellEnd"/>
      <w:r w:rsidRPr="004F25B9">
        <w:rPr>
          <w:rFonts w:ascii="Montserrat" w:hAnsi="Montserrat"/>
          <w:color w:val="auto"/>
        </w:rPr>
        <w:t xml:space="preserve"> </w:t>
      </w:r>
      <w:proofErr w:type="spellStart"/>
      <w:r w:rsidRPr="004F25B9">
        <w:rPr>
          <w:rFonts w:ascii="Montserrat" w:hAnsi="Montserrat"/>
          <w:color w:val="auto"/>
        </w:rPr>
        <w:t>terenului</w:t>
      </w:r>
      <w:proofErr w:type="spellEnd"/>
      <w:r w:rsidRPr="004F25B9">
        <w:rPr>
          <w:rFonts w:ascii="Montserrat" w:hAnsi="Montserrat"/>
          <w:color w:val="auto"/>
        </w:rPr>
        <w:t xml:space="preserve">, </w:t>
      </w:r>
      <w:proofErr w:type="spellStart"/>
      <w:r w:rsidRPr="004F25B9">
        <w:rPr>
          <w:rFonts w:ascii="Montserrat" w:hAnsi="Montserrat"/>
          <w:color w:val="auto"/>
        </w:rPr>
        <w:t>dimensiuni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plan);</w:t>
      </w:r>
      <w:bookmarkEnd w:id="19"/>
    </w:p>
    <w:p w14:paraId="7154B390" w14:textId="77777777" w:rsidR="00DF4EFF" w:rsidRPr="004F25B9" w:rsidRDefault="00DF4EFF" w:rsidP="00DF4EFF">
      <w:pPr>
        <w:pStyle w:val="MainText"/>
        <w:ind w:firstLine="0"/>
        <w:rPr>
          <w:rFonts w:ascii="Montserrat" w:hAnsi="Montserrat"/>
        </w:rPr>
      </w:pPr>
      <w:bookmarkStart w:id="20" w:name="_Toc149215749"/>
    </w:p>
    <w:p w14:paraId="23E53FA5" w14:textId="2622E605" w:rsidR="005F5172" w:rsidRPr="004F25B9" w:rsidRDefault="005F5172" w:rsidP="0023354E">
      <w:pPr>
        <w:spacing w:line="360" w:lineRule="auto"/>
        <w:jc w:val="both"/>
        <w:rPr>
          <w:rFonts w:ascii="Montserrat" w:hAnsi="Montserrat" w:cs="Tahoma"/>
          <w:sz w:val="20"/>
          <w:szCs w:val="20"/>
          <w:lang w:val="ro-RO"/>
        </w:rPr>
      </w:pPr>
      <w:bookmarkStart w:id="21" w:name="_Toc144801119"/>
      <w:bookmarkStart w:id="22" w:name="_Toc144801328"/>
      <w:r w:rsidRPr="004F25B9">
        <w:rPr>
          <w:rFonts w:ascii="Montserrat" w:hAnsi="Montserrat" w:cs="Tahoma"/>
          <w:sz w:val="20"/>
          <w:szCs w:val="20"/>
          <w:lang w:val="ro-RO"/>
        </w:rPr>
        <w:t xml:space="preserve">Terenul este amplasat in intravilanul Municipiului Craiova, in </w:t>
      </w:r>
      <w:proofErr w:type="spellStart"/>
      <w:r w:rsidRPr="004F25B9">
        <w:rPr>
          <w:rFonts w:ascii="Montserrat" w:hAnsi="Montserrat" w:cs="Tahoma"/>
          <w:sz w:val="20"/>
          <w:szCs w:val="20"/>
          <w:lang w:val="ro-RO"/>
        </w:rPr>
        <w:t>judetul</w:t>
      </w:r>
      <w:proofErr w:type="spellEnd"/>
      <w:r w:rsidRPr="004F25B9">
        <w:rPr>
          <w:rFonts w:ascii="Montserrat" w:hAnsi="Montserrat" w:cs="Tahoma"/>
          <w:sz w:val="20"/>
          <w:szCs w:val="20"/>
          <w:lang w:val="ro-RO"/>
        </w:rPr>
        <w:t xml:space="preserve"> Dolj, pe Str. Castanilor, Nr. 4, Municipiul Craiova, Jud. Dolj si este identificat cu </w:t>
      </w:r>
      <w:proofErr w:type="spellStart"/>
      <w:r w:rsidRPr="004F25B9">
        <w:rPr>
          <w:rFonts w:ascii="Montserrat" w:hAnsi="Montserrat" w:cs="Tahoma"/>
          <w:sz w:val="20"/>
          <w:szCs w:val="20"/>
          <w:lang w:val="ro-RO"/>
        </w:rPr>
        <w:t>Numar</w:t>
      </w:r>
      <w:proofErr w:type="spellEnd"/>
      <w:r w:rsidRPr="004F25B9">
        <w:rPr>
          <w:rFonts w:ascii="Montserrat" w:hAnsi="Montserrat" w:cs="Tahoma"/>
          <w:sz w:val="20"/>
          <w:szCs w:val="20"/>
          <w:lang w:val="ro-RO"/>
        </w:rPr>
        <w:t xml:space="preserve"> Cadastral  206124. Conform Extras Carte Funciara nr. 206124/2022, pe teren se </w:t>
      </w:r>
      <w:proofErr w:type="spellStart"/>
      <w:r w:rsidRPr="004F25B9">
        <w:rPr>
          <w:rFonts w:ascii="Montserrat" w:hAnsi="Montserrat" w:cs="Tahoma"/>
          <w:sz w:val="20"/>
          <w:szCs w:val="20"/>
          <w:lang w:val="ro-RO"/>
        </w:rPr>
        <w:t>gasesc</w:t>
      </w:r>
      <w:proofErr w:type="spellEnd"/>
      <w:r w:rsidRPr="004F25B9">
        <w:rPr>
          <w:rFonts w:ascii="Montserrat" w:hAnsi="Montserrat" w:cs="Tahoma"/>
          <w:sz w:val="20"/>
          <w:szCs w:val="20"/>
          <w:lang w:val="ro-RO"/>
        </w:rPr>
        <w:t xml:space="preserve"> doua imobile: corpul C1, cu </w:t>
      </w:r>
      <w:proofErr w:type="spellStart"/>
      <w:r w:rsidRPr="004F25B9">
        <w:rPr>
          <w:rFonts w:ascii="Montserrat" w:hAnsi="Montserrat" w:cs="Tahoma"/>
          <w:sz w:val="20"/>
          <w:szCs w:val="20"/>
          <w:lang w:val="ro-RO"/>
        </w:rPr>
        <w:t>destinatia</w:t>
      </w:r>
      <w:proofErr w:type="spellEnd"/>
      <w:r w:rsidRPr="004F25B9">
        <w:rPr>
          <w:rFonts w:ascii="Montserrat" w:hAnsi="Montserrat" w:cs="Tahoma"/>
          <w:sz w:val="20"/>
          <w:szCs w:val="20"/>
          <w:lang w:val="ro-RO"/>
        </w:rPr>
        <w:t xml:space="preserve"> de </w:t>
      </w:r>
      <w:proofErr w:type="spellStart"/>
      <w:r w:rsidRPr="004F25B9">
        <w:rPr>
          <w:rFonts w:ascii="Montserrat" w:hAnsi="Montserrat" w:cs="Tahoma"/>
          <w:sz w:val="20"/>
          <w:szCs w:val="20"/>
          <w:lang w:val="ro-RO"/>
        </w:rPr>
        <w:t>cladire</w:t>
      </w:r>
      <w:proofErr w:type="spellEnd"/>
      <w:r w:rsidRPr="004F25B9">
        <w:rPr>
          <w:rFonts w:ascii="Montserrat" w:hAnsi="Montserrat" w:cs="Tahoma"/>
          <w:sz w:val="20"/>
          <w:szCs w:val="20"/>
          <w:lang w:val="ro-RO"/>
        </w:rPr>
        <w:t xml:space="preserve"> de </w:t>
      </w:r>
      <w:proofErr w:type="spellStart"/>
      <w:r w:rsidRPr="004F25B9">
        <w:rPr>
          <w:rFonts w:ascii="Montserrat" w:hAnsi="Montserrat" w:cs="Tahoma"/>
          <w:sz w:val="20"/>
          <w:szCs w:val="20"/>
          <w:lang w:val="ro-RO"/>
        </w:rPr>
        <w:t>invatamant</w:t>
      </w:r>
      <w:proofErr w:type="spellEnd"/>
      <w:r w:rsidRPr="004F25B9">
        <w:rPr>
          <w:rFonts w:ascii="Montserrat" w:hAnsi="Montserrat" w:cs="Tahoma"/>
          <w:sz w:val="20"/>
          <w:szCs w:val="20"/>
          <w:lang w:val="ro-RO"/>
        </w:rPr>
        <w:t xml:space="preserve">, si corpul C2, cu </w:t>
      </w:r>
      <w:proofErr w:type="spellStart"/>
      <w:r w:rsidRPr="004F25B9">
        <w:rPr>
          <w:rFonts w:ascii="Montserrat" w:hAnsi="Montserrat" w:cs="Tahoma"/>
          <w:sz w:val="20"/>
          <w:szCs w:val="20"/>
          <w:lang w:val="ro-RO"/>
        </w:rPr>
        <w:t>functiunea</w:t>
      </w:r>
      <w:proofErr w:type="spellEnd"/>
      <w:r w:rsidRPr="004F25B9">
        <w:rPr>
          <w:rFonts w:ascii="Montserrat" w:hAnsi="Montserrat" w:cs="Tahoma"/>
          <w:sz w:val="20"/>
          <w:szCs w:val="20"/>
          <w:lang w:val="ro-RO"/>
        </w:rPr>
        <w:t xml:space="preserve"> de anexa (nu face obiectul prezentei </w:t>
      </w:r>
      <w:proofErr w:type="spellStart"/>
      <w:r w:rsidRPr="004F25B9">
        <w:rPr>
          <w:rFonts w:ascii="Montserrat" w:hAnsi="Montserrat" w:cs="Tahoma"/>
          <w:sz w:val="20"/>
          <w:szCs w:val="20"/>
          <w:lang w:val="ro-RO"/>
        </w:rPr>
        <w:t>documentatii</w:t>
      </w:r>
      <w:proofErr w:type="spellEnd"/>
      <w:r w:rsidRPr="004F25B9">
        <w:rPr>
          <w:rFonts w:ascii="Montserrat" w:hAnsi="Montserrat" w:cs="Tahoma"/>
          <w:sz w:val="20"/>
          <w:szCs w:val="20"/>
          <w:lang w:val="ro-RO"/>
        </w:rPr>
        <w:t>)</w:t>
      </w:r>
      <w:bookmarkEnd w:id="21"/>
      <w:bookmarkEnd w:id="22"/>
      <w:r w:rsidRPr="004F25B9">
        <w:rPr>
          <w:rFonts w:ascii="Montserrat" w:hAnsi="Montserrat" w:cs="Tahoma"/>
          <w:sz w:val="20"/>
          <w:szCs w:val="20"/>
          <w:lang w:val="ro-RO"/>
        </w:rPr>
        <w:t>.</w:t>
      </w:r>
    </w:p>
    <w:bookmarkEnd w:id="20"/>
    <w:p w14:paraId="66DFE601" w14:textId="60AE9704" w:rsidR="005F5172" w:rsidRPr="004F25B9" w:rsidRDefault="005F5172" w:rsidP="005F5172">
      <w:pPr>
        <w:spacing w:line="360" w:lineRule="auto"/>
        <w:jc w:val="both"/>
        <w:rPr>
          <w:rFonts w:ascii="Montserrat" w:hAnsi="Montserrat" w:cs="Tahoma"/>
          <w:sz w:val="20"/>
          <w:szCs w:val="20"/>
          <w:lang w:val="ro-RO"/>
        </w:rPr>
      </w:pPr>
      <w:r w:rsidRPr="004F25B9">
        <w:rPr>
          <w:rFonts w:ascii="Montserrat" w:hAnsi="Montserrat" w:cs="Tahoma"/>
          <w:sz w:val="20"/>
          <w:szCs w:val="20"/>
          <w:lang w:val="ro-RO"/>
        </w:rPr>
        <w:t xml:space="preserve">Terenul are </w:t>
      </w:r>
      <w:proofErr w:type="spellStart"/>
      <w:r w:rsidRPr="004F25B9">
        <w:rPr>
          <w:rFonts w:ascii="Montserrat" w:hAnsi="Montserrat" w:cs="Tahoma"/>
          <w:sz w:val="20"/>
          <w:szCs w:val="20"/>
          <w:lang w:val="ro-RO"/>
        </w:rPr>
        <w:t>suprafata</w:t>
      </w:r>
      <w:proofErr w:type="spellEnd"/>
      <w:r w:rsidRPr="004F25B9">
        <w:rPr>
          <w:rFonts w:ascii="Montserrat" w:hAnsi="Montserrat" w:cs="Tahoma"/>
          <w:sz w:val="20"/>
          <w:szCs w:val="20"/>
          <w:lang w:val="ro-RO"/>
        </w:rPr>
        <w:t xml:space="preserve"> de 10.460mp din acte ( 9.611mp  </w:t>
      </w:r>
      <w:proofErr w:type="spellStart"/>
      <w:r w:rsidRPr="004F25B9">
        <w:rPr>
          <w:rFonts w:ascii="Montserrat" w:hAnsi="Montserrat" w:cs="Tahoma"/>
          <w:sz w:val="20"/>
          <w:szCs w:val="20"/>
          <w:lang w:val="ro-RO"/>
        </w:rPr>
        <w:t>masurata</w:t>
      </w:r>
      <w:proofErr w:type="spellEnd"/>
      <w:r w:rsidRPr="004F25B9">
        <w:rPr>
          <w:rFonts w:ascii="Montserrat" w:hAnsi="Montserrat" w:cs="Tahoma"/>
          <w:sz w:val="20"/>
          <w:szCs w:val="20"/>
          <w:lang w:val="ro-RO"/>
        </w:rPr>
        <w:t>). Terenul se afla in proprietatea Municipiului Craiova – domeniul public, intabulat cu drept de administrare al imobilului in favoarea Consiliului Local al Municipiului Craiova, conform Certificatului de Uranism Nr. 568/07.04.2023 si Extras CF nr. 206124 / 2022.</w:t>
      </w:r>
    </w:p>
    <w:p w14:paraId="3687959F" w14:textId="77777777" w:rsidR="005F5172" w:rsidRPr="004F25B9" w:rsidRDefault="005F5172" w:rsidP="0023354E">
      <w:pPr>
        <w:spacing w:line="360" w:lineRule="auto"/>
        <w:jc w:val="both"/>
        <w:rPr>
          <w:rFonts w:ascii="Montserrat" w:hAnsi="Montserrat" w:cs="Tahoma"/>
          <w:sz w:val="20"/>
          <w:szCs w:val="20"/>
          <w:lang w:val="ro-RO"/>
        </w:rPr>
      </w:pPr>
      <w:r w:rsidRPr="004F25B9">
        <w:rPr>
          <w:rFonts w:ascii="Montserrat" w:hAnsi="Montserrat" w:cs="Tahoma"/>
          <w:sz w:val="20"/>
          <w:szCs w:val="20"/>
          <w:lang w:val="ro-RO"/>
        </w:rPr>
        <w:t xml:space="preserve">Terenul nu este amplasat in zona protejata sau in </w:t>
      </w:r>
      <w:proofErr w:type="spellStart"/>
      <w:r w:rsidRPr="004F25B9">
        <w:rPr>
          <w:rFonts w:ascii="Montserrat" w:hAnsi="Montserrat" w:cs="Tahoma"/>
          <w:sz w:val="20"/>
          <w:szCs w:val="20"/>
          <w:lang w:val="ro-RO"/>
        </w:rPr>
        <w:t>vecinatatea</w:t>
      </w:r>
      <w:proofErr w:type="spellEnd"/>
      <w:r w:rsidRPr="004F25B9">
        <w:rPr>
          <w:rFonts w:ascii="Montserrat" w:hAnsi="Montserrat" w:cs="Tahoma"/>
          <w:sz w:val="20"/>
          <w:szCs w:val="20"/>
          <w:lang w:val="ro-RO"/>
        </w:rPr>
        <w:t xml:space="preserve"> unui monument istoric. </w:t>
      </w:r>
    </w:p>
    <w:p w14:paraId="0A3902C4" w14:textId="5B176809" w:rsidR="008D26D6" w:rsidRPr="004F25B9" w:rsidRDefault="008D26D6" w:rsidP="008D26D6">
      <w:pPr>
        <w:pStyle w:val="Titlu3"/>
        <w:rPr>
          <w:rFonts w:ascii="Montserrat" w:hAnsi="Montserrat"/>
          <w:color w:val="FF0000"/>
        </w:rPr>
      </w:pPr>
      <w:bookmarkStart w:id="23" w:name="_Toc157490719"/>
      <w:r w:rsidRPr="004F25B9">
        <w:rPr>
          <w:rFonts w:ascii="Montserrat" w:hAnsi="Montserrat"/>
          <w:color w:val="auto"/>
        </w:rPr>
        <w:t>b) </w:t>
      </w:r>
      <w:proofErr w:type="spellStart"/>
      <w:r w:rsidRPr="004F25B9">
        <w:rPr>
          <w:rFonts w:ascii="Montserrat" w:hAnsi="Montserrat"/>
          <w:color w:val="auto"/>
        </w:rPr>
        <w:t>relaţiile</w:t>
      </w:r>
      <w:proofErr w:type="spellEnd"/>
      <w:r w:rsidRPr="004F25B9">
        <w:rPr>
          <w:rFonts w:ascii="Montserrat" w:hAnsi="Montserrat"/>
          <w:color w:val="auto"/>
        </w:rPr>
        <w:t xml:space="preserve"> cu zone </w:t>
      </w:r>
      <w:proofErr w:type="spellStart"/>
      <w:r w:rsidRPr="004F25B9">
        <w:rPr>
          <w:rFonts w:ascii="Montserrat" w:hAnsi="Montserrat"/>
          <w:color w:val="auto"/>
        </w:rPr>
        <w:t>învecinate</w:t>
      </w:r>
      <w:proofErr w:type="spellEnd"/>
      <w:r w:rsidRPr="004F25B9">
        <w:rPr>
          <w:rFonts w:ascii="Montserrat" w:hAnsi="Montserrat"/>
          <w:color w:val="auto"/>
        </w:rPr>
        <w:t xml:space="preserve">, </w:t>
      </w:r>
      <w:proofErr w:type="spellStart"/>
      <w:r w:rsidRPr="004F25B9">
        <w:rPr>
          <w:rFonts w:ascii="Montserrat" w:hAnsi="Montserrat"/>
          <w:color w:val="auto"/>
        </w:rPr>
        <w:t>accesuri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căi</w:t>
      </w:r>
      <w:proofErr w:type="spellEnd"/>
      <w:r w:rsidRPr="004F25B9">
        <w:rPr>
          <w:rFonts w:ascii="Montserrat" w:hAnsi="Montserrat"/>
          <w:color w:val="auto"/>
        </w:rPr>
        <w:t xml:space="preserve"> de </w:t>
      </w:r>
      <w:proofErr w:type="spellStart"/>
      <w:r w:rsidRPr="004F25B9">
        <w:rPr>
          <w:rFonts w:ascii="Montserrat" w:hAnsi="Montserrat"/>
          <w:color w:val="auto"/>
        </w:rPr>
        <w:t>acces</w:t>
      </w:r>
      <w:proofErr w:type="spellEnd"/>
      <w:r w:rsidRPr="004F25B9">
        <w:rPr>
          <w:rFonts w:ascii="Montserrat" w:hAnsi="Montserrat"/>
          <w:color w:val="auto"/>
        </w:rPr>
        <w:t xml:space="preserve"> </w:t>
      </w:r>
      <w:proofErr w:type="spellStart"/>
      <w:r w:rsidRPr="004F25B9">
        <w:rPr>
          <w:rFonts w:ascii="Montserrat" w:hAnsi="Montserrat"/>
          <w:color w:val="auto"/>
        </w:rPr>
        <w:t>posibile</w:t>
      </w:r>
      <w:proofErr w:type="spellEnd"/>
      <w:r w:rsidRPr="004F25B9">
        <w:rPr>
          <w:rFonts w:ascii="Montserrat" w:hAnsi="Montserrat"/>
          <w:color w:val="auto"/>
        </w:rPr>
        <w:t>;</w:t>
      </w:r>
      <w:bookmarkEnd w:id="23"/>
    </w:p>
    <w:p w14:paraId="46AC1565" w14:textId="77777777" w:rsidR="001D1319" w:rsidRPr="004F25B9" w:rsidRDefault="001D1319" w:rsidP="00DF4EFF">
      <w:pPr>
        <w:pStyle w:val="MainText"/>
        <w:rPr>
          <w:rFonts w:ascii="Montserrat" w:hAnsi="Montserrat"/>
        </w:rPr>
      </w:pPr>
    </w:p>
    <w:p w14:paraId="0BB57002" w14:textId="77777777" w:rsidR="005F5172" w:rsidRPr="004F25B9" w:rsidRDefault="005F5172" w:rsidP="005F5172">
      <w:pPr>
        <w:spacing w:line="360" w:lineRule="auto"/>
        <w:ind w:firstLine="630"/>
        <w:jc w:val="both"/>
        <w:rPr>
          <w:rFonts w:ascii="Montserrat" w:hAnsi="Montserrat" w:cs="Tahoma"/>
          <w:sz w:val="20"/>
          <w:szCs w:val="20"/>
          <w:lang w:val="ro-RO"/>
        </w:rPr>
      </w:pPr>
      <w:proofErr w:type="spellStart"/>
      <w:r w:rsidRPr="004F25B9">
        <w:rPr>
          <w:rFonts w:ascii="Montserrat" w:hAnsi="Montserrat" w:cs="Tahoma"/>
          <w:sz w:val="20"/>
          <w:szCs w:val="20"/>
          <w:lang w:val="ro-RO"/>
        </w:rPr>
        <w:t>Vecinatati</w:t>
      </w:r>
      <w:proofErr w:type="spellEnd"/>
      <w:r w:rsidRPr="004F25B9">
        <w:rPr>
          <w:rFonts w:ascii="Montserrat" w:hAnsi="Montserrat" w:cs="Tahoma"/>
          <w:sz w:val="20"/>
          <w:szCs w:val="20"/>
          <w:lang w:val="ro-RO"/>
        </w:rPr>
        <w:t xml:space="preserve">: </w:t>
      </w:r>
    </w:p>
    <w:p w14:paraId="4A96A603"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La Sud-Est – domeniu public – strada Castanilor/ Aleea 2 Castanilor</w:t>
      </w:r>
    </w:p>
    <w:p w14:paraId="106B9E27"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La Nord-Vest – domeniu public Aleea 1 Castanilor</w:t>
      </w:r>
    </w:p>
    <w:p w14:paraId="0B9F0893"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La Sud-Vest – drum acces (alee)</w:t>
      </w:r>
    </w:p>
    <w:p w14:paraId="6F18B109" w14:textId="77777777" w:rsidR="005F5172" w:rsidRPr="004F25B9" w:rsidRDefault="005F5172" w:rsidP="005F5172">
      <w:pPr>
        <w:spacing w:line="360" w:lineRule="auto"/>
        <w:ind w:firstLine="630"/>
        <w:jc w:val="both"/>
        <w:rPr>
          <w:rFonts w:ascii="Montserrat" w:hAnsi="Montserrat" w:cs="Tahoma"/>
          <w:b/>
          <w:bCs/>
          <w:sz w:val="20"/>
          <w:szCs w:val="20"/>
          <w:lang w:val="ro-RO"/>
        </w:rPr>
      </w:pPr>
      <w:r w:rsidRPr="004F25B9">
        <w:rPr>
          <w:rFonts w:ascii="Montserrat" w:hAnsi="Montserrat" w:cs="Tahoma"/>
          <w:sz w:val="20"/>
          <w:szCs w:val="20"/>
          <w:lang w:val="ro-RO"/>
        </w:rPr>
        <w:t xml:space="preserve">- La Nord-Est – domeniu public alee acces imobil </w:t>
      </w:r>
      <w:proofErr w:type="spellStart"/>
      <w:r w:rsidRPr="004F25B9">
        <w:rPr>
          <w:rFonts w:ascii="Montserrat" w:hAnsi="Montserrat" w:cs="Tahoma"/>
          <w:sz w:val="20"/>
          <w:szCs w:val="20"/>
          <w:lang w:val="ro-RO"/>
        </w:rPr>
        <w:t>locuinte</w:t>
      </w:r>
      <w:proofErr w:type="spellEnd"/>
      <w:r w:rsidRPr="004F25B9">
        <w:rPr>
          <w:rFonts w:ascii="Montserrat" w:hAnsi="Montserrat" w:cs="Tahoma"/>
          <w:sz w:val="20"/>
          <w:szCs w:val="20"/>
          <w:lang w:val="ro-RO"/>
        </w:rPr>
        <w:t xml:space="preserve"> colective P+4E </w:t>
      </w:r>
    </w:p>
    <w:p w14:paraId="245802FD" w14:textId="77777777" w:rsidR="005F5172" w:rsidRPr="004F25B9" w:rsidRDefault="005F5172" w:rsidP="005F5172">
      <w:pPr>
        <w:pStyle w:val="MainText"/>
        <w:rPr>
          <w:rFonts w:ascii="Montserrat" w:hAnsi="Montserrat"/>
        </w:rPr>
      </w:pPr>
      <w:r w:rsidRPr="004F25B9">
        <w:rPr>
          <w:rFonts w:ascii="Montserrat" w:hAnsi="Montserrat"/>
        </w:rPr>
        <w:t xml:space="preserve">Accesul pietonal si auto se realizează prin partea de SUD-EST, str. Castanilor,  </w:t>
      </w:r>
      <w:proofErr w:type="spellStart"/>
      <w:r w:rsidRPr="004F25B9">
        <w:rPr>
          <w:rFonts w:ascii="Montserrat" w:hAnsi="Montserrat"/>
        </w:rPr>
        <w:t>circulaţia</w:t>
      </w:r>
      <w:proofErr w:type="spellEnd"/>
      <w:r w:rsidRPr="004F25B9">
        <w:rPr>
          <w:rFonts w:ascii="Montserrat" w:hAnsi="Montserrat"/>
        </w:rPr>
        <w:t xml:space="preserve"> pietonală si auto în incintă sunt realizate platforme de </w:t>
      </w:r>
      <w:proofErr w:type="spellStart"/>
      <w:r w:rsidRPr="004F25B9">
        <w:rPr>
          <w:rFonts w:ascii="Montserrat" w:hAnsi="Montserrat"/>
        </w:rPr>
        <w:t>circulaţie</w:t>
      </w:r>
      <w:proofErr w:type="spellEnd"/>
      <w:r w:rsidRPr="004F25B9">
        <w:rPr>
          <w:rFonts w:ascii="Montserrat" w:hAnsi="Montserrat"/>
        </w:rPr>
        <w:t xml:space="preserve"> betonate. Accesul autospecialei este asigurat din str. Castanilor</w:t>
      </w:r>
    </w:p>
    <w:p w14:paraId="65D254A2" w14:textId="07B28F47" w:rsidR="004F1F58" w:rsidRPr="004F25B9" w:rsidRDefault="004F1F58" w:rsidP="00DF4EFF">
      <w:pPr>
        <w:pStyle w:val="MainText"/>
        <w:rPr>
          <w:rFonts w:ascii="Montserrat" w:hAnsi="Montserrat"/>
        </w:rPr>
      </w:pPr>
    </w:p>
    <w:p w14:paraId="1BD71897" w14:textId="3114AB86" w:rsidR="001D1319" w:rsidRPr="004F25B9" w:rsidRDefault="008D26D6" w:rsidP="001D1319">
      <w:pPr>
        <w:pStyle w:val="Titlu3"/>
        <w:rPr>
          <w:rFonts w:ascii="Montserrat" w:hAnsi="Montserrat"/>
          <w:color w:val="FF0000"/>
        </w:rPr>
      </w:pPr>
      <w:bookmarkStart w:id="24" w:name="_Toc157490720"/>
      <w:r w:rsidRPr="004F25B9">
        <w:rPr>
          <w:rFonts w:ascii="Montserrat" w:hAnsi="Montserrat"/>
          <w:color w:val="auto"/>
        </w:rPr>
        <w:t>c) </w:t>
      </w:r>
      <w:proofErr w:type="spellStart"/>
      <w:r w:rsidRPr="004F25B9">
        <w:rPr>
          <w:rFonts w:ascii="Montserrat" w:hAnsi="Montserrat"/>
          <w:color w:val="auto"/>
        </w:rPr>
        <w:t>datele</w:t>
      </w:r>
      <w:proofErr w:type="spellEnd"/>
      <w:r w:rsidRPr="004F25B9">
        <w:rPr>
          <w:rFonts w:ascii="Montserrat" w:hAnsi="Montserrat"/>
          <w:color w:val="auto"/>
        </w:rPr>
        <w:t xml:space="preserve"> </w:t>
      </w:r>
      <w:proofErr w:type="spellStart"/>
      <w:r w:rsidRPr="004F25B9">
        <w:rPr>
          <w:rFonts w:ascii="Montserrat" w:hAnsi="Montserrat"/>
          <w:color w:val="auto"/>
        </w:rPr>
        <w:t>seismice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climatice</w:t>
      </w:r>
      <w:proofErr w:type="spellEnd"/>
      <w:r w:rsidRPr="004F25B9">
        <w:rPr>
          <w:rFonts w:ascii="Montserrat" w:hAnsi="Montserrat"/>
          <w:color w:val="auto"/>
        </w:rPr>
        <w:t>;</w:t>
      </w:r>
      <w:bookmarkEnd w:id="24"/>
    </w:p>
    <w:p w14:paraId="0104F805" w14:textId="36AB7E1B" w:rsidR="00156A24" w:rsidRPr="004F25B9" w:rsidRDefault="00156A24" w:rsidP="00156A24">
      <w:pPr>
        <w:rPr>
          <w:rFonts w:ascii="Montserrat" w:hAnsi="Montserrat"/>
          <w:lang w:val="en-US"/>
        </w:rPr>
      </w:pPr>
    </w:p>
    <w:p w14:paraId="4F9473F7" w14:textId="77777777" w:rsidR="009501E6" w:rsidRPr="004F25B9" w:rsidRDefault="009501E6" w:rsidP="009501E6">
      <w:pPr>
        <w:pStyle w:val="MainText"/>
        <w:ind w:firstLine="0"/>
        <w:rPr>
          <w:rFonts w:ascii="Montserrat" w:hAnsi="Montserrat"/>
        </w:rPr>
      </w:pPr>
      <w:r w:rsidRPr="004F25B9">
        <w:rPr>
          <w:rFonts w:ascii="Montserrat" w:hAnsi="Montserrat"/>
        </w:rPr>
        <w:t xml:space="preserve">Din punct de vedere al solicitărilor climatice in conformitate cu CR 1-1-3-2012 “Evaluarea acțiunii zăpezii asupra construcțiilor”, amplasamentul prezinta o </w:t>
      </w:r>
      <w:r w:rsidRPr="004F25B9">
        <w:rPr>
          <w:rFonts w:ascii="Montserrat" w:hAnsi="Montserrat"/>
          <w:b/>
        </w:rPr>
        <w:t xml:space="preserve">încărcare caracteristică de 2 </w:t>
      </w:r>
      <w:proofErr w:type="spellStart"/>
      <w:r w:rsidRPr="004F25B9">
        <w:rPr>
          <w:rFonts w:ascii="Montserrat" w:hAnsi="Montserrat"/>
          <w:b/>
        </w:rPr>
        <w:t>kN</w:t>
      </w:r>
      <w:proofErr w:type="spellEnd"/>
      <w:r w:rsidRPr="004F25B9">
        <w:rPr>
          <w:rFonts w:ascii="Montserrat" w:hAnsi="Montserrat"/>
          <w:b/>
        </w:rPr>
        <w:t>/m</w:t>
      </w:r>
      <w:r w:rsidRPr="004F25B9">
        <w:rPr>
          <w:rFonts w:ascii="Montserrat" w:hAnsi="Montserrat"/>
          <w:b/>
          <w:vertAlign w:val="superscript"/>
        </w:rPr>
        <w:t>2</w:t>
      </w:r>
      <w:r w:rsidRPr="004F25B9">
        <w:rPr>
          <w:rFonts w:ascii="Montserrat" w:hAnsi="Montserrat"/>
        </w:rPr>
        <w:t xml:space="preserve"> pentru intervalul mediu de recurență de 50 ani, iar din punct de vedere al CR 1-1-4-2012 “Cod de proiectare – acțiuni asupra </w:t>
      </w:r>
      <w:proofErr w:type="spellStart"/>
      <w:r w:rsidRPr="004F25B9">
        <w:rPr>
          <w:rFonts w:ascii="Montserrat" w:hAnsi="Montserrat"/>
        </w:rPr>
        <w:t>constructiilor</w:t>
      </w:r>
      <w:proofErr w:type="spellEnd"/>
      <w:r w:rsidRPr="004F25B9">
        <w:rPr>
          <w:rFonts w:ascii="Montserrat" w:hAnsi="Montserrat"/>
        </w:rPr>
        <w:t xml:space="preserve"> date de vânt, amplasamentul este caracterizat de viteze </w:t>
      </w:r>
      <w:r w:rsidRPr="004F25B9">
        <w:rPr>
          <w:rFonts w:ascii="Montserrat" w:hAnsi="Montserrat"/>
        </w:rPr>
        <w:lastRenderedPageBreak/>
        <w:t xml:space="preserve">ale vântului “(mediate pe 1 minut la înălțimea de 10 m) de </w:t>
      </w:r>
      <w:r w:rsidRPr="004F25B9">
        <w:rPr>
          <w:rFonts w:ascii="Montserrat" w:hAnsi="Montserrat"/>
          <w:b/>
        </w:rPr>
        <w:t>28 m/s pentru IMR=50 ani</w:t>
      </w:r>
      <w:r w:rsidRPr="004F25B9">
        <w:rPr>
          <w:rFonts w:ascii="Montserrat" w:hAnsi="Montserrat"/>
        </w:rPr>
        <w:t xml:space="preserve">, si de o presiune de referința de </w:t>
      </w:r>
      <w:r w:rsidRPr="004F25B9">
        <w:rPr>
          <w:rFonts w:ascii="Montserrat" w:hAnsi="Montserrat"/>
          <w:b/>
        </w:rPr>
        <w:t xml:space="preserve">0.50 </w:t>
      </w:r>
      <w:proofErr w:type="spellStart"/>
      <w:r w:rsidRPr="004F25B9">
        <w:rPr>
          <w:rFonts w:ascii="Montserrat" w:hAnsi="Montserrat"/>
          <w:b/>
        </w:rPr>
        <w:t>kN</w:t>
      </w:r>
      <w:proofErr w:type="spellEnd"/>
      <w:r w:rsidRPr="004F25B9">
        <w:rPr>
          <w:rFonts w:ascii="Montserrat" w:hAnsi="Montserrat"/>
          <w:b/>
        </w:rPr>
        <w:t>/m</w:t>
      </w:r>
      <w:r w:rsidRPr="004F25B9">
        <w:rPr>
          <w:rFonts w:ascii="Montserrat" w:hAnsi="Montserrat"/>
          <w:b/>
          <w:vertAlign w:val="superscript"/>
        </w:rPr>
        <w:t>2</w:t>
      </w:r>
      <w:r w:rsidRPr="004F25B9">
        <w:rPr>
          <w:rFonts w:ascii="Montserrat" w:hAnsi="Montserrat"/>
        </w:rPr>
        <w:t xml:space="preserve"> (mediate pe 10 minute la înălțimea de10 m) pentru IMR=50</w:t>
      </w:r>
    </w:p>
    <w:p w14:paraId="5863A293" w14:textId="77777777" w:rsidR="002F5BB7" w:rsidRPr="004F25B9" w:rsidRDefault="002F5BB7" w:rsidP="009501E6">
      <w:pPr>
        <w:pStyle w:val="MainText"/>
        <w:rPr>
          <w:rFonts w:ascii="Montserrat" w:hAnsi="Montserrat"/>
          <w:b/>
          <w:i/>
          <w:color w:val="FF0000"/>
        </w:rPr>
      </w:pPr>
    </w:p>
    <w:p w14:paraId="4FCE577E" w14:textId="77777777" w:rsidR="009501E6" w:rsidRPr="004F25B9" w:rsidRDefault="009501E6" w:rsidP="009501E6">
      <w:pPr>
        <w:pStyle w:val="MainText"/>
        <w:rPr>
          <w:rFonts w:ascii="Montserrat" w:hAnsi="Montserrat"/>
          <w:b/>
          <w:bCs/>
        </w:rPr>
      </w:pPr>
      <w:r w:rsidRPr="004F25B9">
        <w:rPr>
          <w:rFonts w:ascii="Montserrat" w:hAnsi="Montserrat"/>
          <w:b/>
          <w:bCs/>
        </w:rPr>
        <w:t>Din punct de vedere al adâncimii de îngheț</w:t>
      </w:r>
    </w:p>
    <w:p w14:paraId="39FF4E4C" w14:textId="2423F8CD" w:rsidR="009501E6" w:rsidRPr="004F25B9" w:rsidRDefault="009501E6" w:rsidP="009501E6">
      <w:pPr>
        <w:pStyle w:val="MainText"/>
        <w:rPr>
          <w:rFonts w:ascii="Montserrat" w:hAnsi="Montserrat"/>
        </w:rPr>
      </w:pPr>
      <w:r w:rsidRPr="004F25B9">
        <w:rPr>
          <w:rFonts w:ascii="Montserrat" w:hAnsi="Montserrat"/>
        </w:rPr>
        <w:t xml:space="preserve">Conform STAS 6054/77 </w:t>
      </w:r>
      <w:r w:rsidRPr="004F25B9">
        <w:rPr>
          <w:rFonts w:ascii="Montserrat" w:hAnsi="Montserrat"/>
          <w:i/>
          <w:iCs/>
        </w:rPr>
        <w:t>“Teren de fundare – ADÂNCIMI MAXIME DE ÎNGHEŢ – Zonarea teritoriului României”</w:t>
      </w:r>
      <w:r w:rsidRPr="004F25B9">
        <w:rPr>
          <w:rFonts w:ascii="Montserrat" w:hAnsi="Montserrat"/>
        </w:rPr>
        <w:t>, în amplasamentul studiat adâncimea maximă de îngheț este de 70...80 cm.</w:t>
      </w:r>
    </w:p>
    <w:p w14:paraId="0D80538B" w14:textId="0F11B951" w:rsidR="009501E6" w:rsidRPr="004F25B9" w:rsidRDefault="009501E6" w:rsidP="00156A24">
      <w:pPr>
        <w:rPr>
          <w:rFonts w:ascii="Montserrat" w:hAnsi="Montserrat"/>
          <w:lang w:val="en-US"/>
        </w:rPr>
      </w:pPr>
    </w:p>
    <w:p w14:paraId="3D4EF985" w14:textId="50940C60" w:rsidR="009501E6" w:rsidRPr="004F25B9" w:rsidRDefault="009501E6" w:rsidP="00F000D6">
      <w:pPr>
        <w:pStyle w:val="MainText"/>
        <w:jc w:val="left"/>
        <w:rPr>
          <w:rFonts w:ascii="Montserrat" w:hAnsi="Montserrat"/>
        </w:rPr>
      </w:pPr>
      <w:r w:rsidRPr="004F25B9">
        <w:rPr>
          <w:rFonts w:ascii="Montserrat" w:hAnsi="Montserrat"/>
          <w:b/>
          <w:bCs/>
        </w:rPr>
        <w:t>Temperatura aerului:</w:t>
      </w:r>
      <w:r w:rsidRPr="004F25B9">
        <w:rPr>
          <w:rFonts w:ascii="Montserrat" w:hAnsi="Montserrat"/>
        </w:rPr>
        <w:t xml:space="preserve">  </w:t>
      </w:r>
      <w:r w:rsidRPr="004F25B9">
        <w:rPr>
          <w:rFonts w:ascii="Montserrat" w:hAnsi="Montserrat"/>
        </w:rPr>
        <w:br/>
        <w:t xml:space="preserve">           Din analiza datelor furnizate de Administrația Națională de Meteorologie, date aferente intervalului 1961 – 2016, rezultă că temperatura medie multianuală la Craiova are valoarea de 10,9ºC. </w:t>
      </w:r>
    </w:p>
    <w:p w14:paraId="19C72D93" w14:textId="77777777" w:rsidR="009501E6" w:rsidRPr="004F25B9" w:rsidRDefault="009501E6" w:rsidP="009501E6">
      <w:pPr>
        <w:ind w:left="993"/>
        <w:rPr>
          <w:rFonts w:ascii="Montserrat" w:hAnsi="Montserrat" w:cstheme="minorHAnsi"/>
          <w:color w:val="FF0000"/>
          <w:sz w:val="22"/>
        </w:rPr>
      </w:pPr>
    </w:p>
    <w:p w14:paraId="1F9B9AAC" w14:textId="77777777" w:rsidR="003F69C6" w:rsidRPr="004F25B9" w:rsidRDefault="003F69C6" w:rsidP="003F69C6">
      <w:pPr>
        <w:pStyle w:val="MainText"/>
        <w:rPr>
          <w:rFonts w:ascii="Montserrat" w:hAnsi="Montserrat"/>
        </w:rPr>
      </w:pPr>
      <w:r w:rsidRPr="004F25B9">
        <w:rPr>
          <w:rFonts w:ascii="Montserrat" w:hAnsi="Montserrat"/>
          <w:b/>
          <w:bCs/>
        </w:rPr>
        <w:t xml:space="preserve">Regimul precipitațiilor </w:t>
      </w:r>
    </w:p>
    <w:p w14:paraId="2F8982AA" w14:textId="077B48FF" w:rsidR="003F69C6" w:rsidRPr="004F25B9" w:rsidRDefault="003F69C6" w:rsidP="003F69C6">
      <w:pPr>
        <w:pStyle w:val="MainText"/>
        <w:rPr>
          <w:rFonts w:ascii="Montserrat" w:hAnsi="Montserrat"/>
        </w:rPr>
      </w:pPr>
      <w:r w:rsidRPr="004F25B9">
        <w:rPr>
          <w:rFonts w:ascii="Montserrat" w:hAnsi="Montserrat"/>
        </w:rPr>
        <w:t xml:space="preserve">   Media multianuală a precipitațiilor înregistrate la Stația Meteorologică Craiova în intervalul 1961 - 2016 este de 609,7 l/m², valorile minime și maxime fiind de 292,9 l/m² (în anul 1958) și respectiv 1147,2 l/m² (în anul 2014). </w:t>
      </w:r>
    </w:p>
    <w:p w14:paraId="083397A7" w14:textId="77777777" w:rsidR="003F69C6" w:rsidRPr="004F25B9" w:rsidRDefault="003F69C6" w:rsidP="003F69C6">
      <w:pPr>
        <w:pStyle w:val="Listparagraf"/>
        <w:ind w:left="709"/>
        <w:rPr>
          <w:rFonts w:ascii="Montserrat" w:hAnsi="Montserrat" w:cstheme="minorHAnsi"/>
        </w:rPr>
      </w:pPr>
    </w:p>
    <w:p w14:paraId="3E4DA195" w14:textId="77777777" w:rsidR="003F69C6" w:rsidRPr="004F25B9" w:rsidRDefault="003F69C6" w:rsidP="003F69C6">
      <w:pPr>
        <w:pStyle w:val="MainText"/>
        <w:rPr>
          <w:rFonts w:ascii="Montserrat" w:hAnsi="Montserrat"/>
          <w:b/>
          <w:bCs/>
        </w:rPr>
      </w:pPr>
      <w:r w:rsidRPr="004F25B9">
        <w:rPr>
          <w:rFonts w:ascii="Montserrat" w:hAnsi="Montserrat"/>
          <w:b/>
          <w:bCs/>
        </w:rPr>
        <w:t>Regimul eolian</w:t>
      </w:r>
    </w:p>
    <w:p w14:paraId="433CA8A5" w14:textId="571EC3E7" w:rsidR="003F69C6" w:rsidRPr="004F25B9" w:rsidRDefault="003F69C6" w:rsidP="003F69C6">
      <w:pPr>
        <w:pStyle w:val="MainText"/>
        <w:rPr>
          <w:rStyle w:val="sntattl"/>
          <w:rFonts w:ascii="Montserrat" w:hAnsi="Montserrat" w:cstheme="minorHAnsi"/>
          <w:b/>
          <w:bCs/>
          <w:sz w:val="22"/>
        </w:rPr>
      </w:pPr>
      <w:r w:rsidRPr="004F25B9">
        <w:rPr>
          <w:rFonts w:ascii="Montserrat" w:hAnsi="Montserrat"/>
        </w:rPr>
        <w:t>Conform datelor furnizate de Administrația Națională de Meteorologie, cea mai mare frecvență a vânturilor la Craiova o prezintă cele din direcție estică și vestică, cu frecvențe aproximativ egale, de 20 – 21 %, și însumând 42% din total, urmate de vanturile din direcție nord-estică. Cel mai puțin frecvent bate vântul din direcție sudică, sud-estică și sud-vestică iar calmul atmosferic se înregistrează în 21% din timpul anului.</w:t>
      </w:r>
    </w:p>
    <w:p w14:paraId="4C60E680" w14:textId="77777777" w:rsidR="00574996" w:rsidRPr="004F25B9" w:rsidRDefault="00574996" w:rsidP="003F69C6">
      <w:pPr>
        <w:pStyle w:val="MainText"/>
        <w:rPr>
          <w:rFonts w:ascii="Montserrat" w:hAnsi="Montserrat"/>
        </w:rPr>
      </w:pPr>
    </w:p>
    <w:p w14:paraId="30189C29" w14:textId="087D5CE1" w:rsidR="003F69C6" w:rsidRPr="004F25B9" w:rsidRDefault="003F69C6" w:rsidP="003F69C6">
      <w:pPr>
        <w:pStyle w:val="MainText"/>
        <w:rPr>
          <w:rFonts w:ascii="Montserrat" w:hAnsi="Montserrat"/>
          <w:b/>
          <w:bCs/>
        </w:rPr>
      </w:pPr>
      <w:r w:rsidRPr="004F25B9">
        <w:rPr>
          <w:rFonts w:ascii="Montserrat" w:hAnsi="Montserrat"/>
          <w:b/>
          <w:bCs/>
        </w:rPr>
        <w:t xml:space="preserve">Particularități climatice urbane </w:t>
      </w:r>
    </w:p>
    <w:p w14:paraId="3B2B96CE" w14:textId="67058435" w:rsidR="003F69C6" w:rsidRPr="004F25B9" w:rsidRDefault="003F69C6" w:rsidP="003F69C6">
      <w:pPr>
        <w:pStyle w:val="MainText"/>
        <w:rPr>
          <w:rFonts w:ascii="Montserrat" w:hAnsi="Montserrat"/>
        </w:rPr>
      </w:pPr>
      <w:r w:rsidRPr="004F25B9">
        <w:rPr>
          <w:rFonts w:ascii="Montserrat" w:hAnsi="Montserrat"/>
        </w:rPr>
        <w:t xml:space="preserve">Pe lângă aspectele climatice generate de poziționarea Craiovei la contactul dintre piemont și câmpie, în caracterizarea climatică a municipiului intervine și ”relieful urban” alcătuit de rețeaua de străzi, piețe, parcuri, ansambluri rezidențiale cu diferite orientări și înălțimi, sistemul de canalizare (L. Enache, 2012), ce determină un </w:t>
      </w:r>
      <w:proofErr w:type="spellStart"/>
      <w:r w:rsidRPr="004F25B9">
        <w:rPr>
          <w:rFonts w:ascii="Montserrat" w:hAnsi="Montserrat"/>
        </w:rPr>
        <w:t>topoclimat</w:t>
      </w:r>
      <w:proofErr w:type="spellEnd"/>
      <w:r w:rsidRPr="004F25B9">
        <w:rPr>
          <w:rFonts w:ascii="Montserrat" w:hAnsi="Montserrat"/>
        </w:rPr>
        <w:t xml:space="preserve"> de tip urban. Acesta este impus de densitatea construcțiilor, infrastructura asfaltică, direcționarea maselor de aer de-a lungul principalelor bulevarde și se distinge, în general, prin diferențe termice între centru și zonele limitrofe de 1º - 2ºC, determinând formarea ”insulelor de căldură”.</w:t>
      </w:r>
    </w:p>
    <w:p w14:paraId="59ADD007" w14:textId="4C820971" w:rsidR="00F000D6" w:rsidRDefault="00F000D6" w:rsidP="003F69C6">
      <w:pPr>
        <w:pStyle w:val="MainText"/>
        <w:rPr>
          <w:rFonts w:ascii="Montserrat" w:hAnsi="Montserrat"/>
        </w:rPr>
      </w:pPr>
    </w:p>
    <w:p w14:paraId="33B11768" w14:textId="77777777" w:rsidR="004F25B9" w:rsidRPr="004F25B9" w:rsidRDefault="004F25B9" w:rsidP="003F69C6">
      <w:pPr>
        <w:pStyle w:val="MainText"/>
        <w:rPr>
          <w:rFonts w:ascii="Montserrat" w:hAnsi="Montserrat"/>
        </w:rPr>
      </w:pPr>
    </w:p>
    <w:p w14:paraId="6F91604E" w14:textId="77777777" w:rsidR="003F69C6" w:rsidRPr="004F25B9" w:rsidRDefault="003F69C6" w:rsidP="003F69C6">
      <w:pPr>
        <w:pStyle w:val="MainText"/>
        <w:rPr>
          <w:rStyle w:val="ca1"/>
          <w:rFonts w:ascii="Montserrat" w:hAnsi="Montserrat"/>
          <w:color w:val="auto"/>
          <w:sz w:val="20"/>
        </w:rPr>
      </w:pPr>
      <w:bookmarkStart w:id="25" w:name="_Toc77534285"/>
      <w:r w:rsidRPr="004F25B9">
        <w:rPr>
          <w:rStyle w:val="ca1"/>
          <w:rFonts w:ascii="Montserrat" w:hAnsi="Montserrat"/>
          <w:color w:val="auto"/>
          <w:sz w:val="20"/>
        </w:rPr>
        <w:t>Din punct de vedere al zonei de intensitate seismică</w:t>
      </w:r>
      <w:bookmarkEnd w:id="25"/>
    </w:p>
    <w:p w14:paraId="26CC25EE" w14:textId="45CDDC69" w:rsidR="003F69C6" w:rsidRPr="004F25B9" w:rsidRDefault="003F69C6" w:rsidP="00F000D6">
      <w:pPr>
        <w:pStyle w:val="MainText"/>
        <w:rPr>
          <w:rFonts w:ascii="Montserrat" w:hAnsi="Montserrat"/>
        </w:rPr>
      </w:pPr>
      <w:r w:rsidRPr="004F25B9">
        <w:rPr>
          <w:rFonts w:ascii="Montserrat" w:hAnsi="Montserrat"/>
        </w:rPr>
        <w:lastRenderedPageBreak/>
        <w:t xml:space="preserve">În conformitate cu SR 11100 / 1 - 1993 Zonarea seismică a teritoriului României, amplasamentul se găsește in </w:t>
      </w:r>
      <w:r w:rsidRPr="004F25B9">
        <w:rPr>
          <w:rFonts w:ascii="Montserrat" w:hAnsi="Montserrat"/>
          <w:b/>
        </w:rPr>
        <w:t>zona de intensitate seismică “8</w:t>
      </w:r>
      <w:r w:rsidRPr="004F25B9">
        <w:rPr>
          <w:rFonts w:ascii="Montserrat" w:hAnsi="Montserrat"/>
          <w:b/>
          <w:vertAlign w:val="subscript"/>
        </w:rPr>
        <w:t>2</w:t>
      </w:r>
      <w:r w:rsidRPr="004F25B9">
        <w:rPr>
          <w:rFonts w:ascii="Montserrat" w:hAnsi="Montserrat"/>
        </w:rPr>
        <w:t xml:space="preserve">“ (caracterizata de scara de intensitate MSK cu perioada medie de revenire de 50 ani). </w:t>
      </w:r>
    </w:p>
    <w:p w14:paraId="02323CD6" w14:textId="77777777" w:rsidR="001C6F0A" w:rsidRPr="004F25B9" w:rsidRDefault="001C6F0A" w:rsidP="003F69C6">
      <w:pPr>
        <w:pStyle w:val="MainText"/>
        <w:rPr>
          <w:rStyle w:val="ca1"/>
          <w:rFonts w:ascii="Montserrat" w:hAnsi="Montserrat"/>
          <w:color w:val="auto"/>
          <w:sz w:val="20"/>
        </w:rPr>
      </w:pPr>
    </w:p>
    <w:p w14:paraId="76F8E781" w14:textId="03DE4CBA" w:rsidR="003F69C6" w:rsidRPr="004F25B9" w:rsidRDefault="003F69C6" w:rsidP="003F69C6">
      <w:pPr>
        <w:pStyle w:val="MainText"/>
        <w:rPr>
          <w:rStyle w:val="ca1"/>
          <w:rFonts w:ascii="Montserrat" w:hAnsi="Montserrat"/>
          <w:color w:val="auto"/>
          <w:sz w:val="20"/>
        </w:rPr>
      </w:pPr>
      <w:r w:rsidRPr="004F25B9">
        <w:rPr>
          <w:rStyle w:val="ca1"/>
          <w:rFonts w:ascii="Montserrat" w:hAnsi="Montserrat"/>
          <w:color w:val="auto"/>
          <w:sz w:val="20"/>
        </w:rPr>
        <w:t>Date generale ale condițiilor seismice ale amplasamentului, surse potențiale de hazard</w:t>
      </w:r>
    </w:p>
    <w:p w14:paraId="07D8C235" w14:textId="77777777" w:rsidR="003F69C6" w:rsidRPr="004F25B9" w:rsidRDefault="003F69C6" w:rsidP="003F69C6">
      <w:pPr>
        <w:pStyle w:val="MainText"/>
        <w:rPr>
          <w:rFonts w:ascii="Montserrat" w:hAnsi="Montserrat"/>
        </w:rPr>
      </w:pPr>
      <w:r w:rsidRPr="004F25B9">
        <w:rPr>
          <w:rFonts w:ascii="Montserrat" w:hAnsi="Montserrat"/>
        </w:rPr>
        <w:t>Activitatea seismică de pe teritoriul tarii noastre este dominată de cutremure de adâncime intermediară (</w:t>
      </w:r>
      <w:proofErr w:type="spellStart"/>
      <w:r w:rsidRPr="004F25B9">
        <w:rPr>
          <w:rFonts w:ascii="Montserrat" w:hAnsi="Montserrat"/>
        </w:rPr>
        <w:t>subcrustale</w:t>
      </w:r>
      <w:proofErr w:type="spellEnd"/>
      <w:r w:rsidRPr="004F25B9">
        <w:rPr>
          <w:rFonts w:ascii="Montserrat" w:hAnsi="Montserrat"/>
        </w:rPr>
        <w:t xml:space="preserve"> cu adâncimi între 60-170 km) din zona Vrancea. </w:t>
      </w:r>
    </w:p>
    <w:p w14:paraId="219F0F39" w14:textId="77777777" w:rsidR="003F69C6" w:rsidRPr="004F25B9" w:rsidRDefault="003F69C6" w:rsidP="003F69C6">
      <w:pPr>
        <w:pStyle w:val="MainText"/>
        <w:rPr>
          <w:rFonts w:ascii="Montserrat" w:hAnsi="Montserrat"/>
        </w:rPr>
      </w:pPr>
      <w:r w:rsidRPr="004F25B9">
        <w:rPr>
          <w:rFonts w:ascii="Montserrat" w:hAnsi="Montserrat"/>
        </w:rPr>
        <w:t>Această zonă constituie o sursă activă și persistentă de cutremure. Cele mai importante seisme (magnitudine peste 6) din ultimii 200 ani, care au scuturat și Craiova au fost cele din:</w:t>
      </w:r>
    </w:p>
    <w:p w14:paraId="6E17B860" w14:textId="77777777" w:rsidR="003F69C6" w:rsidRPr="004F25B9" w:rsidRDefault="003F69C6" w:rsidP="003F69C6">
      <w:pPr>
        <w:pStyle w:val="MainText"/>
        <w:rPr>
          <w:rFonts w:ascii="Montserrat" w:hAnsi="Montserrat"/>
        </w:rPr>
      </w:pPr>
      <w:r w:rsidRPr="004F25B9">
        <w:rPr>
          <w:rFonts w:ascii="Montserrat" w:hAnsi="Montserrat"/>
        </w:rPr>
        <w:t>26.10.1802 M = 7.7 (estimare dată de Mârza – 1995),</w:t>
      </w:r>
    </w:p>
    <w:p w14:paraId="1F091D55" w14:textId="77777777" w:rsidR="003F69C6" w:rsidRPr="004F25B9" w:rsidRDefault="003F69C6" w:rsidP="003F69C6">
      <w:pPr>
        <w:pStyle w:val="MainText"/>
        <w:rPr>
          <w:rFonts w:ascii="Montserrat" w:hAnsi="Montserrat"/>
        </w:rPr>
      </w:pPr>
      <w:r w:rsidRPr="004F25B9">
        <w:rPr>
          <w:rFonts w:ascii="Montserrat" w:hAnsi="Montserrat"/>
        </w:rPr>
        <w:t>23.01.1838 M = 6.7,</w:t>
      </w:r>
    </w:p>
    <w:p w14:paraId="3BB7136E" w14:textId="77777777" w:rsidR="003F69C6" w:rsidRPr="004F25B9" w:rsidRDefault="003F69C6" w:rsidP="003F69C6">
      <w:pPr>
        <w:pStyle w:val="MainText"/>
        <w:rPr>
          <w:rFonts w:ascii="Montserrat" w:hAnsi="Montserrat"/>
        </w:rPr>
      </w:pPr>
      <w:r w:rsidRPr="004F25B9">
        <w:rPr>
          <w:rFonts w:ascii="Montserrat" w:hAnsi="Montserrat"/>
        </w:rPr>
        <w:t>06.10.1908 M = 6.5,</w:t>
      </w:r>
    </w:p>
    <w:p w14:paraId="79713CB9" w14:textId="77777777" w:rsidR="003F69C6" w:rsidRPr="004F25B9" w:rsidRDefault="003F69C6" w:rsidP="003F69C6">
      <w:pPr>
        <w:pStyle w:val="MainText"/>
        <w:rPr>
          <w:rFonts w:ascii="Montserrat" w:hAnsi="Montserrat"/>
        </w:rPr>
      </w:pPr>
      <w:r w:rsidRPr="004F25B9">
        <w:rPr>
          <w:rFonts w:ascii="Montserrat" w:hAnsi="Montserrat"/>
        </w:rPr>
        <w:t>10.11.1940 M = 7.4 ( 7.5 estimare dată de Mârza – 1995,</w:t>
      </w:r>
    </w:p>
    <w:p w14:paraId="08337647" w14:textId="77777777" w:rsidR="003F69C6" w:rsidRPr="004F25B9" w:rsidRDefault="003F69C6" w:rsidP="003F69C6">
      <w:pPr>
        <w:pStyle w:val="MainText"/>
        <w:rPr>
          <w:rFonts w:ascii="Montserrat" w:hAnsi="Montserrat"/>
        </w:rPr>
      </w:pPr>
      <w:r w:rsidRPr="004F25B9">
        <w:rPr>
          <w:rFonts w:ascii="Montserrat" w:hAnsi="Montserrat"/>
        </w:rPr>
        <w:t>07.09.1945 M = 6.5</w:t>
      </w:r>
    </w:p>
    <w:p w14:paraId="394D3904" w14:textId="77777777" w:rsidR="003F69C6" w:rsidRPr="004F25B9" w:rsidRDefault="003F69C6" w:rsidP="003F69C6">
      <w:pPr>
        <w:pStyle w:val="MainText"/>
        <w:rPr>
          <w:rFonts w:ascii="Montserrat" w:hAnsi="Montserrat"/>
        </w:rPr>
      </w:pPr>
      <w:r w:rsidRPr="004F25B9">
        <w:rPr>
          <w:rFonts w:ascii="Montserrat" w:hAnsi="Montserrat"/>
        </w:rPr>
        <w:t>04.03.1977 M = 7.2,</w:t>
      </w:r>
    </w:p>
    <w:p w14:paraId="62912345" w14:textId="77777777" w:rsidR="003F69C6" w:rsidRPr="004F25B9" w:rsidRDefault="003F69C6" w:rsidP="003F69C6">
      <w:pPr>
        <w:pStyle w:val="MainText"/>
        <w:rPr>
          <w:rFonts w:ascii="Montserrat" w:hAnsi="Montserrat"/>
        </w:rPr>
      </w:pPr>
      <w:r w:rsidRPr="004F25B9">
        <w:rPr>
          <w:rFonts w:ascii="Montserrat" w:hAnsi="Montserrat"/>
        </w:rPr>
        <w:t>31.08.1986 M = 7.0,</w:t>
      </w:r>
    </w:p>
    <w:p w14:paraId="7502FF94" w14:textId="77777777" w:rsidR="003F69C6" w:rsidRPr="004F25B9" w:rsidRDefault="003F69C6" w:rsidP="003F69C6">
      <w:pPr>
        <w:pStyle w:val="MainText"/>
        <w:rPr>
          <w:rFonts w:ascii="Montserrat" w:hAnsi="Montserrat"/>
        </w:rPr>
      </w:pPr>
      <w:r w:rsidRPr="004F25B9">
        <w:rPr>
          <w:rFonts w:ascii="Montserrat" w:hAnsi="Montserrat"/>
        </w:rPr>
        <w:t>30.05.1990 M = 6.7</w:t>
      </w:r>
    </w:p>
    <w:p w14:paraId="0F13D817" w14:textId="77777777" w:rsidR="003F69C6" w:rsidRPr="004F25B9" w:rsidRDefault="003F69C6" w:rsidP="003F69C6">
      <w:pPr>
        <w:pStyle w:val="MainText"/>
        <w:rPr>
          <w:rFonts w:ascii="Montserrat" w:hAnsi="Montserrat"/>
        </w:rPr>
      </w:pPr>
      <w:r w:rsidRPr="004F25B9">
        <w:rPr>
          <w:rFonts w:ascii="Montserrat" w:hAnsi="Montserrat"/>
        </w:rPr>
        <w:t>31.05.1990 M = 6.1</w:t>
      </w:r>
    </w:p>
    <w:p w14:paraId="679F1E18" w14:textId="549DFF6F" w:rsidR="003F69C6" w:rsidRPr="004F25B9" w:rsidRDefault="003F69C6" w:rsidP="003F69C6">
      <w:pPr>
        <w:pStyle w:val="MainText"/>
        <w:rPr>
          <w:rFonts w:ascii="Montserrat" w:hAnsi="Montserrat"/>
        </w:rPr>
      </w:pPr>
      <w:r w:rsidRPr="004F25B9">
        <w:rPr>
          <w:rFonts w:ascii="Montserrat" w:hAnsi="Montserrat"/>
        </w:rPr>
        <w:t xml:space="preserve">În concluzie, în condițiile tarii noastre cu accent pe unele zone inclusiv pentru orașul Craiova, principalul factor de risc natural îl constituie activitatea seismică cu sursa Vrancea, pentru care estimarea magnitudinii maxim credibile și rezonabile a sursei, făcută de Mârza, </w:t>
      </w:r>
      <w:proofErr w:type="spellStart"/>
      <w:r w:rsidRPr="004F25B9">
        <w:rPr>
          <w:rFonts w:ascii="Montserrat" w:hAnsi="Montserrat"/>
        </w:rPr>
        <w:t>Kijko</w:t>
      </w:r>
      <w:proofErr w:type="spellEnd"/>
      <w:r w:rsidRPr="004F25B9">
        <w:rPr>
          <w:rFonts w:ascii="Montserrat" w:hAnsi="Montserrat"/>
        </w:rPr>
        <w:t xml:space="preserve"> </w:t>
      </w:r>
      <w:proofErr w:type="spellStart"/>
      <w:r w:rsidRPr="004F25B9">
        <w:rPr>
          <w:rFonts w:ascii="Montserrat" w:hAnsi="Montserrat"/>
        </w:rPr>
        <w:t>şi</w:t>
      </w:r>
      <w:proofErr w:type="spellEnd"/>
      <w:r w:rsidRPr="004F25B9">
        <w:rPr>
          <w:rFonts w:ascii="Montserrat" w:hAnsi="Montserrat"/>
        </w:rPr>
        <w:t xml:space="preserve"> </w:t>
      </w:r>
      <w:proofErr w:type="spellStart"/>
      <w:r w:rsidRPr="004F25B9">
        <w:rPr>
          <w:rFonts w:ascii="Montserrat" w:hAnsi="Montserrat"/>
        </w:rPr>
        <w:t>Mäntyniemi</w:t>
      </w:r>
      <w:proofErr w:type="spellEnd"/>
      <w:r w:rsidRPr="004F25B9">
        <w:rPr>
          <w:rFonts w:ascii="Montserrat" w:hAnsi="Montserrat"/>
        </w:rPr>
        <w:t xml:space="preserve"> în anul 1991 a fost de </w:t>
      </w:r>
      <w:proofErr w:type="spellStart"/>
      <w:r w:rsidRPr="004F25B9">
        <w:rPr>
          <w:rFonts w:ascii="Montserrat" w:hAnsi="Montserrat"/>
        </w:rPr>
        <w:t>M</w:t>
      </w:r>
      <w:r w:rsidRPr="004F25B9">
        <w:rPr>
          <w:rFonts w:ascii="Montserrat" w:hAnsi="Montserrat"/>
          <w:vertAlign w:val="subscript"/>
        </w:rPr>
        <w:t>max</w:t>
      </w:r>
      <w:proofErr w:type="spellEnd"/>
      <w:r w:rsidRPr="004F25B9">
        <w:rPr>
          <w:rFonts w:ascii="Montserrat" w:hAnsi="Montserrat"/>
        </w:rPr>
        <w:t xml:space="preserve"> = 7.75~7.8, cu o deviație standard de 0,20.</w:t>
      </w:r>
    </w:p>
    <w:p w14:paraId="4C5D1F2A" w14:textId="2B815FEE" w:rsidR="00C470EB" w:rsidRPr="004F25B9" w:rsidRDefault="00C470EB" w:rsidP="003F69C6">
      <w:pPr>
        <w:pStyle w:val="MainText"/>
        <w:rPr>
          <w:rFonts w:ascii="Montserrat" w:hAnsi="Montserrat"/>
        </w:rPr>
      </w:pPr>
    </w:p>
    <w:p w14:paraId="54A571E1" w14:textId="779740C1" w:rsidR="008D26D6" w:rsidRPr="004F25B9" w:rsidRDefault="008D26D6" w:rsidP="008D26D6">
      <w:pPr>
        <w:pStyle w:val="Titlu3"/>
        <w:rPr>
          <w:rFonts w:ascii="Montserrat" w:hAnsi="Montserrat"/>
          <w:color w:val="auto"/>
        </w:rPr>
      </w:pPr>
      <w:bookmarkStart w:id="26" w:name="_Toc157490721"/>
      <w:r w:rsidRPr="004F25B9">
        <w:rPr>
          <w:rFonts w:ascii="Montserrat" w:hAnsi="Montserrat"/>
          <w:color w:val="auto"/>
        </w:rPr>
        <w:t>d) </w:t>
      </w:r>
      <w:proofErr w:type="spellStart"/>
      <w:r w:rsidRPr="004F25B9">
        <w:rPr>
          <w:rFonts w:ascii="Montserrat" w:hAnsi="Montserrat"/>
          <w:color w:val="auto"/>
        </w:rPr>
        <w:t>studii</w:t>
      </w:r>
      <w:proofErr w:type="spellEnd"/>
      <w:r w:rsidRPr="004F25B9">
        <w:rPr>
          <w:rFonts w:ascii="Montserrat" w:hAnsi="Montserrat"/>
          <w:color w:val="auto"/>
        </w:rPr>
        <w:t xml:space="preserve"> de </w:t>
      </w:r>
      <w:proofErr w:type="spellStart"/>
      <w:r w:rsidRPr="004F25B9">
        <w:rPr>
          <w:rFonts w:ascii="Montserrat" w:hAnsi="Montserrat"/>
          <w:color w:val="auto"/>
        </w:rPr>
        <w:t>teren</w:t>
      </w:r>
      <w:proofErr w:type="spellEnd"/>
      <w:r w:rsidRPr="004F25B9">
        <w:rPr>
          <w:rFonts w:ascii="Montserrat" w:hAnsi="Montserrat"/>
          <w:color w:val="auto"/>
        </w:rPr>
        <w:t>:</w:t>
      </w:r>
      <w:bookmarkEnd w:id="26"/>
    </w:p>
    <w:p w14:paraId="009C268D" w14:textId="2D5A0417" w:rsidR="002E483F" w:rsidRPr="004F25B9" w:rsidRDefault="00C470EB" w:rsidP="002E483F">
      <w:pPr>
        <w:rPr>
          <w:rFonts w:ascii="Montserrat" w:hAnsi="Montserrat"/>
          <w:sz w:val="20"/>
          <w:szCs w:val="20"/>
          <w:lang w:val="en-US"/>
        </w:rPr>
      </w:pPr>
      <w:proofErr w:type="spellStart"/>
      <w:r w:rsidRPr="004F25B9">
        <w:rPr>
          <w:rFonts w:ascii="Montserrat" w:hAnsi="Montserrat"/>
          <w:sz w:val="20"/>
          <w:szCs w:val="20"/>
          <w:lang w:val="en-US"/>
        </w:rPr>
        <w:t>Studiu</w:t>
      </w:r>
      <w:proofErr w:type="spellEnd"/>
      <w:r w:rsidRPr="004F25B9">
        <w:rPr>
          <w:rFonts w:ascii="Montserrat" w:hAnsi="Montserrat"/>
          <w:sz w:val="20"/>
          <w:szCs w:val="20"/>
          <w:lang w:val="en-US"/>
        </w:rPr>
        <w:t xml:space="preserve"> Geo</w:t>
      </w:r>
      <w:r w:rsidR="00B2639A" w:rsidRPr="004F25B9">
        <w:rPr>
          <w:rFonts w:ascii="Montserrat" w:hAnsi="Montserrat"/>
          <w:sz w:val="20"/>
          <w:szCs w:val="20"/>
          <w:lang w:val="en-US"/>
        </w:rPr>
        <w:t xml:space="preserve"> </w:t>
      </w:r>
      <w:proofErr w:type="spellStart"/>
      <w:r w:rsidR="00B2639A" w:rsidRPr="004F25B9">
        <w:rPr>
          <w:rFonts w:ascii="Montserrat" w:hAnsi="Montserrat"/>
          <w:sz w:val="20"/>
          <w:szCs w:val="20"/>
          <w:lang w:val="en-US"/>
        </w:rPr>
        <w:t>pentru</w:t>
      </w:r>
      <w:proofErr w:type="spellEnd"/>
      <w:r w:rsidR="00B2639A" w:rsidRPr="004F25B9">
        <w:rPr>
          <w:rFonts w:ascii="Montserrat" w:hAnsi="Montserrat"/>
          <w:sz w:val="20"/>
          <w:szCs w:val="20"/>
          <w:lang w:val="en-US"/>
        </w:rPr>
        <w:t xml:space="preserve"> </w:t>
      </w:r>
      <w:proofErr w:type="spellStart"/>
      <w:r w:rsidR="00B2639A" w:rsidRPr="004F25B9">
        <w:rPr>
          <w:rFonts w:ascii="Montserrat" w:hAnsi="Montserrat"/>
          <w:sz w:val="20"/>
          <w:szCs w:val="20"/>
          <w:lang w:val="en-US"/>
        </w:rPr>
        <w:t>amplasarea</w:t>
      </w:r>
      <w:proofErr w:type="spellEnd"/>
      <w:r w:rsidR="00B2639A" w:rsidRPr="004F25B9">
        <w:rPr>
          <w:rFonts w:ascii="Montserrat" w:hAnsi="Montserrat"/>
          <w:sz w:val="20"/>
          <w:szCs w:val="20"/>
          <w:lang w:val="en-US"/>
        </w:rPr>
        <w:t xml:space="preserve"> </w:t>
      </w:r>
      <w:proofErr w:type="spellStart"/>
      <w:r w:rsidR="00B2639A" w:rsidRPr="004F25B9">
        <w:rPr>
          <w:rFonts w:ascii="Montserrat" w:hAnsi="Montserrat"/>
          <w:sz w:val="20"/>
          <w:szCs w:val="20"/>
          <w:lang w:val="en-US"/>
        </w:rPr>
        <w:t>Panoului</w:t>
      </w:r>
      <w:proofErr w:type="spellEnd"/>
      <w:r w:rsidR="00B2639A" w:rsidRPr="004F25B9">
        <w:rPr>
          <w:rFonts w:ascii="Montserrat" w:hAnsi="Montserrat"/>
          <w:sz w:val="20"/>
          <w:szCs w:val="20"/>
          <w:lang w:val="en-US"/>
        </w:rPr>
        <w:t xml:space="preserve"> </w:t>
      </w:r>
      <w:proofErr w:type="spellStart"/>
      <w:r w:rsidR="00B2639A" w:rsidRPr="004F25B9">
        <w:rPr>
          <w:rFonts w:ascii="Montserrat" w:hAnsi="Montserrat"/>
          <w:sz w:val="20"/>
          <w:szCs w:val="20"/>
          <w:lang w:val="en-US"/>
        </w:rPr>
        <w:t>temporar</w:t>
      </w:r>
      <w:proofErr w:type="spellEnd"/>
      <w:r w:rsidR="00B2639A" w:rsidRPr="004F25B9">
        <w:rPr>
          <w:rFonts w:ascii="Montserrat" w:hAnsi="Montserrat"/>
          <w:sz w:val="20"/>
          <w:szCs w:val="20"/>
          <w:lang w:val="en-US"/>
        </w:rPr>
        <w:t xml:space="preserve"> al </w:t>
      </w:r>
      <w:proofErr w:type="spellStart"/>
      <w:r w:rsidR="00B2639A" w:rsidRPr="004F25B9">
        <w:rPr>
          <w:rFonts w:ascii="Montserrat" w:hAnsi="Montserrat"/>
          <w:sz w:val="20"/>
          <w:szCs w:val="20"/>
          <w:lang w:val="en-US"/>
        </w:rPr>
        <w:t>investitiei</w:t>
      </w:r>
      <w:proofErr w:type="spellEnd"/>
    </w:p>
    <w:p w14:paraId="17720BA3" w14:textId="77777777" w:rsidR="002E483F" w:rsidRPr="004F25B9" w:rsidRDefault="002E483F" w:rsidP="002E483F">
      <w:pPr>
        <w:rPr>
          <w:rFonts w:ascii="Montserrat" w:hAnsi="Montserrat"/>
          <w:lang w:val="en-US"/>
        </w:rPr>
      </w:pPr>
    </w:p>
    <w:p w14:paraId="6A0EB2CE" w14:textId="202A9CB0" w:rsidR="008D26D6" w:rsidRPr="004F25B9" w:rsidRDefault="008D26D6" w:rsidP="00236314">
      <w:pPr>
        <w:pStyle w:val="Titlu3"/>
        <w:numPr>
          <w:ilvl w:val="0"/>
          <w:numId w:val="5"/>
        </w:numPr>
        <w:ind w:left="709"/>
        <w:rPr>
          <w:rFonts w:ascii="Montserrat" w:hAnsi="Montserrat"/>
          <w:color w:val="auto"/>
        </w:rPr>
      </w:pPr>
      <w:bookmarkStart w:id="27" w:name="_Toc157490722"/>
      <w:proofErr w:type="spellStart"/>
      <w:r w:rsidRPr="004F25B9">
        <w:rPr>
          <w:rFonts w:ascii="Montserrat" w:hAnsi="Montserrat"/>
          <w:color w:val="auto"/>
        </w:rPr>
        <w:t>studiu</w:t>
      </w:r>
      <w:proofErr w:type="spellEnd"/>
      <w:r w:rsidRPr="004F25B9">
        <w:rPr>
          <w:rFonts w:ascii="Montserrat" w:hAnsi="Montserrat"/>
          <w:color w:val="auto"/>
        </w:rPr>
        <w:t xml:space="preserve"> </w:t>
      </w:r>
      <w:proofErr w:type="spellStart"/>
      <w:r w:rsidRPr="004F25B9">
        <w:rPr>
          <w:rFonts w:ascii="Montserrat" w:hAnsi="Montserrat"/>
          <w:color w:val="auto"/>
        </w:rPr>
        <w:t>geotehnic</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009D1237" w:rsidRPr="004F25B9">
        <w:rPr>
          <w:rFonts w:ascii="Montserrat" w:hAnsi="Montserrat"/>
          <w:color w:val="auto"/>
        </w:rPr>
        <w:t xml:space="preserve"> </w:t>
      </w:r>
      <w:proofErr w:type="spellStart"/>
      <w:r w:rsidR="009D1237" w:rsidRPr="004F25B9">
        <w:rPr>
          <w:rFonts w:ascii="Montserrat" w:hAnsi="Montserrat"/>
          <w:color w:val="auto"/>
        </w:rPr>
        <w:t>Amplasare</w:t>
      </w:r>
      <w:proofErr w:type="spellEnd"/>
      <w:r w:rsidR="009D1237" w:rsidRPr="004F25B9">
        <w:rPr>
          <w:rFonts w:ascii="Montserrat" w:hAnsi="Montserrat"/>
          <w:color w:val="auto"/>
        </w:rPr>
        <w:t xml:space="preserve"> </w:t>
      </w:r>
      <w:proofErr w:type="spellStart"/>
      <w:r w:rsidR="009D1237" w:rsidRPr="004F25B9">
        <w:rPr>
          <w:rFonts w:ascii="Montserrat" w:hAnsi="Montserrat"/>
          <w:color w:val="auto"/>
        </w:rPr>
        <w:t>Panou</w:t>
      </w:r>
      <w:proofErr w:type="spellEnd"/>
      <w:r w:rsidR="009D1237" w:rsidRPr="004F25B9">
        <w:rPr>
          <w:rFonts w:ascii="Montserrat" w:hAnsi="Montserrat"/>
          <w:color w:val="auto"/>
        </w:rPr>
        <w:t xml:space="preserve"> </w:t>
      </w:r>
      <w:proofErr w:type="spellStart"/>
      <w:r w:rsidR="009D1237" w:rsidRPr="004F25B9">
        <w:rPr>
          <w:rFonts w:ascii="Montserrat" w:hAnsi="Montserrat"/>
          <w:color w:val="auto"/>
        </w:rPr>
        <w:t>temporar</w:t>
      </w:r>
      <w:proofErr w:type="spellEnd"/>
      <w:r w:rsidR="009D1237" w:rsidRPr="004F25B9">
        <w:rPr>
          <w:rFonts w:ascii="Montserrat" w:hAnsi="Montserrat"/>
          <w:color w:val="auto"/>
        </w:rPr>
        <w:t xml:space="preserve"> de </w:t>
      </w:r>
      <w:proofErr w:type="spellStart"/>
      <w:r w:rsidR="009D1237" w:rsidRPr="004F25B9">
        <w:rPr>
          <w:rFonts w:ascii="Montserrat" w:hAnsi="Montserrat"/>
          <w:color w:val="auto"/>
        </w:rPr>
        <w:t>informare</w:t>
      </w:r>
      <w:proofErr w:type="spellEnd"/>
      <w:r w:rsidR="009D1237" w:rsidRPr="004F25B9">
        <w:rPr>
          <w:rFonts w:ascii="Montserrat" w:hAnsi="Montserrat"/>
          <w:color w:val="auto"/>
        </w:rPr>
        <w:t xml:space="preserve"> de 3,00x2,00 m</w:t>
      </w:r>
      <w:r w:rsidRPr="004F25B9">
        <w:rPr>
          <w:rFonts w:ascii="Montserrat" w:hAnsi="Montserrat"/>
          <w:color w:val="auto"/>
        </w:rPr>
        <w:t>;</w:t>
      </w:r>
      <w:bookmarkEnd w:id="27"/>
    </w:p>
    <w:p w14:paraId="388A00BB" w14:textId="70DCFE21" w:rsidR="002E483F" w:rsidRPr="004F25B9" w:rsidRDefault="004F25B9" w:rsidP="002E483F">
      <w:pPr>
        <w:rPr>
          <w:rFonts w:ascii="Montserrat" w:hAnsi="Montserrat"/>
          <w:lang w:val="en-US"/>
        </w:rPr>
      </w:pPr>
      <w:r w:rsidRPr="004F25B9">
        <w:rPr>
          <w:rFonts w:ascii="Montserrat" w:eastAsia="Calibri" w:hAnsi="Montserrat"/>
          <w:b/>
          <w:noProof/>
          <w:color w:val="760000"/>
          <w:szCs w:val="28"/>
          <w:lang w:val="en-US"/>
        </w:rPr>
        <w:drawing>
          <wp:anchor distT="0" distB="0" distL="114300" distR="114300" simplePos="0" relativeHeight="251659264" behindDoc="1" locked="0" layoutInCell="1" allowOverlap="1" wp14:anchorId="0F2293BD" wp14:editId="3E1ED08D">
            <wp:simplePos x="0" y="0"/>
            <wp:positionH relativeFrom="column">
              <wp:posOffset>1094693</wp:posOffset>
            </wp:positionH>
            <wp:positionV relativeFrom="paragraph">
              <wp:posOffset>88265</wp:posOffset>
            </wp:positionV>
            <wp:extent cx="3425588" cy="1607492"/>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5588" cy="1607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ACE23" w14:textId="15E798C8" w:rsidR="002E483F" w:rsidRPr="004F25B9" w:rsidRDefault="002E483F" w:rsidP="002E483F">
      <w:pPr>
        <w:rPr>
          <w:rFonts w:ascii="Montserrat" w:hAnsi="Montserrat"/>
          <w:lang w:val="en-US"/>
        </w:rPr>
      </w:pPr>
    </w:p>
    <w:p w14:paraId="243EA612" w14:textId="17474373" w:rsidR="00470A3E" w:rsidRPr="004F25B9" w:rsidRDefault="00470A3E" w:rsidP="002E483F">
      <w:pPr>
        <w:rPr>
          <w:rFonts w:ascii="Montserrat" w:hAnsi="Montserrat"/>
          <w:lang w:val="en-US"/>
        </w:rPr>
      </w:pPr>
    </w:p>
    <w:p w14:paraId="4B2870DD" w14:textId="6F3CA640" w:rsidR="00470A3E" w:rsidRPr="004F25B9" w:rsidRDefault="00470A3E" w:rsidP="002E483F">
      <w:pPr>
        <w:rPr>
          <w:rFonts w:ascii="Montserrat" w:hAnsi="Montserrat"/>
          <w:lang w:val="en-US"/>
        </w:rPr>
      </w:pPr>
    </w:p>
    <w:p w14:paraId="3A2A2F20" w14:textId="46544BDF" w:rsidR="00470A3E" w:rsidRPr="004F25B9" w:rsidRDefault="00470A3E" w:rsidP="002E483F">
      <w:pPr>
        <w:rPr>
          <w:rFonts w:ascii="Montserrat" w:hAnsi="Montserrat"/>
          <w:lang w:val="en-US"/>
        </w:rPr>
      </w:pPr>
    </w:p>
    <w:p w14:paraId="70B7B4D0" w14:textId="07C293C3" w:rsidR="00470A3E" w:rsidRPr="004F25B9" w:rsidRDefault="00F97334" w:rsidP="002E483F">
      <w:pPr>
        <w:rPr>
          <w:rFonts w:ascii="Montserrat" w:hAnsi="Montserrat"/>
          <w:lang w:val="en-US"/>
        </w:rPr>
      </w:pPr>
      <w:r w:rsidRPr="004F25B9">
        <w:rPr>
          <w:rFonts w:ascii="Montserrat" w:hAnsi="Montserrat"/>
          <w:lang w:val="en-US"/>
        </w:rPr>
        <w:t xml:space="preserve">    </w:t>
      </w:r>
    </w:p>
    <w:p w14:paraId="72793DD0" w14:textId="0587A95C" w:rsidR="00470A3E" w:rsidRPr="004F25B9" w:rsidRDefault="00470A3E" w:rsidP="002E483F">
      <w:pPr>
        <w:rPr>
          <w:rFonts w:ascii="Montserrat" w:hAnsi="Montserrat"/>
          <w:lang w:val="en-US"/>
        </w:rPr>
      </w:pPr>
    </w:p>
    <w:p w14:paraId="6CD4EBEA" w14:textId="08100A5E" w:rsidR="00470A3E" w:rsidRPr="004F25B9" w:rsidRDefault="00470A3E" w:rsidP="002E483F">
      <w:pPr>
        <w:rPr>
          <w:rFonts w:ascii="Montserrat" w:hAnsi="Montserrat"/>
          <w:lang w:val="en-US"/>
        </w:rPr>
      </w:pPr>
    </w:p>
    <w:p w14:paraId="14166379" w14:textId="27BD5499" w:rsidR="00470A3E" w:rsidRPr="004F25B9" w:rsidRDefault="00470A3E" w:rsidP="002E483F">
      <w:pPr>
        <w:rPr>
          <w:rFonts w:ascii="Montserrat" w:hAnsi="Montserrat"/>
          <w:lang w:val="en-US"/>
        </w:rPr>
      </w:pPr>
    </w:p>
    <w:p w14:paraId="3608C9F6" w14:textId="743C473B" w:rsidR="00470A3E" w:rsidRPr="004F25B9" w:rsidRDefault="00470A3E" w:rsidP="00470A3E">
      <w:pPr>
        <w:pStyle w:val="MainText"/>
        <w:rPr>
          <w:rFonts w:ascii="Montserrat" w:hAnsi="Montserrat"/>
        </w:rPr>
      </w:pPr>
      <w:r w:rsidRPr="004F25B9">
        <w:rPr>
          <w:rFonts w:ascii="Montserrat" w:hAnsi="Montserrat"/>
        </w:rPr>
        <w:t xml:space="preserve">Pentru determinarea caracteristicilor geotehnice ale terenului de fundare, din amplasamentul studiat, destinat obiectivului proiectat, </w:t>
      </w:r>
      <w:r w:rsidR="00D61C3E" w:rsidRPr="00D61C3E">
        <w:rPr>
          <w:rFonts w:ascii="Montserrat" w:hAnsi="Montserrat"/>
          <w:b/>
          <w:bCs/>
        </w:rPr>
        <w:t xml:space="preserve">s-au executat </w:t>
      </w:r>
      <w:proofErr w:type="spellStart"/>
      <w:r w:rsidR="00D61C3E" w:rsidRPr="00D61C3E">
        <w:rPr>
          <w:rFonts w:ascii="Montserrat" w:hAnsi="Montserrat"/>
          <w:b/>
          <w:bCs/>
        </w:rPr>
        <w:t>cercetari</w:t>
      </w:r>
      <w:proofErr w:type="spellEnd"/>
      <w:r w:rsidR="00D61C3E" w:rsidRPr="00D61C3E">
        <w:rPr>
          <w:rFonts w:ascii="Montserrat" w:hAnsi="Montserrat"/>
          <w:b/>
          <w:bCs/>
        </w:rPr>
        <w:t xml:space="preserve"> geotehnice pentru </w:t>
      </w:r>
      <w:proofErr w:type="spellStart"/>
      <w:r w:rsidR="00D61C3E" w:rsidRPr="00D61C3E">
        <w:rPr>
          <w:rFonts w:ascii="Montserrat" w:hAnsi="Montserrat"/>
          <w:b/>
          <w:bCs/>
        </w:rPr>
        <w:t>suprafata</w:t>
      </w:r>
      <w:proofErr w:type="spellEnd"/>
      <w:r w:rsidR="00D61C3E" w:rsidRPr="00D61C3E">
        <w:rPr>
          <w:rFonts w:ascii="Montserrat" w:hAnsi="Montserrat"/>
          <w:b/>
          <w:bCs/>
        </w:rPr>
        <w:t xml:space="preserve"> de 10m</w:t>
      </w:r>
      <w:r w:rsidR="00D61C3E" w:rsidRPr="00D61C3E">
        <w:rPr>
          <w:rFonts w:ascii="Montserrat" w:hAnsi="Montserrat"/>
          <w:b/>
          <w:bCs/>
          <w:vertAlign w:val="superscript"/>
        </w:rPr>
        <w:t>2</w:t>
      </w:r>
      <w:r w:rsidRPr="004F25B9">
        <w:rPr>
          <w:rFonts w:ascii="Montserrat" w:hAnsi="Montserrat"/>
        </w:rPr>
        <w:t>, in faza de tere</w:t>
      </w:r>
      <w:r w:rsidR="00574996" w:rsidRPr="004F25B9">
        <w:rPr>
          <w:rFonts w:ascii="Montserrat" w:hAnsi="Montserrat"/>
        </w:rPr>
        <w:t>n</w:t>
      </w:r>
      <w:r w:rsidRPr="004F25B9">
        <w:rPr>
          <w:rFonts w:ascii="Montserrat" w:hAnsi="Montserrat"/>
        </w:rPr>
        <w:t xml:space="preserve"> si in faza de birou. </w:t>
      </w:r>
      <w:proofErr w:type="spellStart"/>
      <w:r w:rsidRPr="004F25B9">
        <w:rPr>
          <w:rFonts w:ascii="Montserrat" w:hAnsi="Montserrat"/>
        </w:rPr>
        <w:t>Cercetarile</w:t>
      </w:r>
      <w:proofErr w:type="spellEnd"/>
      <w:r w:rsidRPr="004F25B9">
        <w:rPr>
          <w:rFonts w:ascii="Montserrat" w:hAnsi="Montserrat"/>
        </w:rPr>
        <w:t xml:space="preserve"> geotehnice au avut ca scop:</w:t>
      </w:r>
    </w:p>
    <w:p w14:paraId="0A38AE20" w14:textId="7C127029" w:rsidR="00470A3E" w:rsidRPr="004F25B9" w:rsidRDefault="00470A3E" w:rsidP="00470A3E">
      <w:pPr>
        <w:pStyle w:val="MainText"/>
        <w:rPr>
          <w:rFonts w:ascii="Montserrat" w:hAnsi="Montserrat"/>
        </w:rPr>
      </w:pPr>
      <w:r w:rsidRPr="004F25B9">
        <w:rPr>
          <w:rFonts w:ascii="Montserrat" w:hAnsi="Montserrat"/>
        </w:rPr>
        <w:t>-</w:t>
      </w:r>
      <w:r w:rsidR="00F000D6" w:rsidRPr="004F25B9">
        <w:rPr>
          <w:rFonts w:ascii="Montserrat" w:hAnsi="Montserrat"/>
        </w:rPr>
        <w:t xml:space="preserve"> </w:t>
      </w:r>
      <w:r w:rsidRPr="004F25B9">
        <w:rPr>
          <w:rFonts w:ascii="Montserrat" w:hAnsi="Montserrat"/>
        </w:rPr>
        <w:t xml:space="preserve">stabilirea </w:t>
      </w:r>
      <w:proofErr w:type="spellStart"/>
      <w:r w:rsidRPr="004F25B9">
        <w:rPr>
          <w:rFonts w:ascii="Montserrat" w:hAnsi="Montserrat"/>
        </w:rPr>
        <w:t>conditiilor</w:t>
      </w:r>
      <w:proofErr w:type="spellEnd"/>
      <w:r w:rsidRPr="004F25B9">
        <w:rPr>
          <w:rFonts w:ascii="Montserrat" w:hAnsi="Montserrat"/>
        </w:rPr>
        <w:t xml:space="preserve"> de geomorfologie in care este situat amplasamentul ;</w:t>
      </w:r>
    </w:p>
    <w:p w14:paraId="3B7CA73D" w14:textId="6A65CA01" w:rsidR="00470A3E" w:rsidRPr="004F25B9" w:rsidRDefault="00470A3E" w:rsidP="00470A3E">
      <w:pPr>
        <w:pStyle w:val="MainText"/>
        <w:rPr>
          <w:rFonts w:ascii="Montserrat" w:hAnsi="Montserrat"/>
        </w:rPr>
      </w:pPr>
      <w:r w:rsidRPr="004F25B9">
        <w:rPr>
          <w:rFonts w:ascii="Montserrat" w:hAnsi="Montserrat"/>
        </w:rPr>
        <w:t>-</w:t>
      </w:r>
      <w:r w:rsidR="00F000D6" w:rsidRPr="004F25B9">
        <w:rPr>
          <w:rFonts w:ascii="Montserrat" w:hAnsi="Montserrat"/>
        </w:rPr>
        <w:t xml:space="preserve"> </w:t>
      </w:r>
      <w:r w:rsidRPr="004F25B9">
        <w:rPr>
          <w:rFonts w:ascii="Montserrat" w:hAnsi="Montserrat"/>
        </w:rPr>
        <w:t xml:space="preserve">precizarea caracteristicilor </w:t>
      </w:r>
      <w:proofErr w:type="spellStart"/>
      <w:r w:rsidRPr="004F25B9">
        <w:rPr>
          <w:rFonts w:ascii="Montserrat" w:hAnsi="Montserrat"/>
        </w:rPr>
        <w:t>fizico</w:t>
      </w:r>
      <w:proofErr w:type="spellEnd"/>
      <w:r w:rsidRPr="004F25B9">
        <w:rPr>
          <w:rFonts w:ascii="Montserrat" w:hAnsi="Montserrat"/>
        </w:rPr>
        <w:t xml:space="preserve">-mecanice ale </w:t>
      </w:r>
      <w:proofErr w:type="spellStart"/>
      <w:r w:rsidRPr="004F25B9">
        <w:rPr>
          <w:rFonts w:ascii="Montserrat" w:hAnsi="Montserrat"/>
        </w:rPr>
        <w:t>pamantului</w:t>
      </w:r>
      <w:proofErr w:type="spellEnd"/>
      <w:r w:rsidRPr="004F25B9">
        <w:rPr>
          <w:rFonts w:ascii="Montserrat" w:hAnsi="Montserrat"/>
        </w:rPr>
        <w:t xml:space="preserve"> din perimetrul cercetat, pentru zona activa a </w:t>
      </w:r>
      <w:proofErr w:type="spellStart"/>
      <w:r w:rsidRPr="004F25B9">
        <w:rPr>
          <w:rFonts w:ascii="Montserrat" w:hAnsi="Montserrat"/>
        </w:rPr>
        <w:t>fundatilor</w:t>
      </w:r>
      <w:proofErr w:type="spellEnd"/>
      <w:r w:rsidRPr="004F25B9">
        <w:rPr>
          <w:rFonts w:ascii="Montserrat" w:hAnsi="Montserrat"/>
        </w:rPr>
        <w:t xml:space="preserve"> ;</w:t>
      </w:r>
    </w:p>
    <w:p w14:paraId="3828B00B" w14:textId="77777777" w:rsidR="00470A3E" w:rsidRPr="004F25B9" w:rsidRDefault="00470A3E" w:rsidP="00470A3E">
      <w:pPr>
        <w:pStyle w:val="MainText"/>
        <w:rPr>
          <w:rFonts w:ascii="Montserrat" w:hAnsi="Montserrat"/>
        </w:rPr>
      </w:pPr>
      <w:r w:rsidRPr="004F25B9">
        <w:rPr>
          <w:rFonts w:ascii="Montserrat" w:hAnsi="Montserrat"/>
        </w:rPr>
        <w:t xml:space="preserve">- determinarea unor eventuale </w:t>
      </w:r>
      <w:proofErr w:type="spellStart"/>
      <w:r w:rsidRPr="004F25B9">
        <w:rPr>
          <w:rFonts w:ascii="Montserrat" w:hAnsi="Montserrat"/>
        </w:rPr>
        <w:t>conditii</w:t>
      </w:r>
      <w:proofErr w:type="spellEnd"/>
      <w:r w:rsidRPr="004F25B9">
        <w:rPr>
          <w:rFonts w:ascii="Montserrat" w:hAnsi="Montserrat"/>
        </w:rPr>
        <w:t xml:space="preserve"> naturale speciale care ar putea influenta stabilitatea terenului ;</w:t>
      </w:r>
    </w:p>
    <w:p w14:paraId="0BF66A85" w14:textId="5E0384F8" w:rsidR="00470A3E" w:rsidRPr="004F25B9" w:rsidRDefault="00470A3E" w:rsidP="00470A3E">
      <w:pPr>
        <w:pStyle w:val="MainText"/>
        <w:rPr>
          <w:rFonts w:ascii="Montserrat" w:hAnsi="Montserrat"/>
        </w:rPr>
      </w:pPr>
      <w:r w:rsidRPr="004F25B9">
        <w:rPr>
          <w:rFonts w:ascii="Montserrat" w:hAnsi="Montserrat"/>
        </w:rPr>
        <w:t>-</w:t>
      </w:r>
      <w:r w:rsidR="00F000D6" w:rsidRPr="004F25B9">
        <w:rPr>
          <w:rFonts w:ascii="Montserrat" w:hAnsi="Montserrat"/>
        </w:rPr>
        <w:t xml:space="preserve"> </w:t>
      </w:r>
      <w:proofErr w:type="spellStart"/>
      <w:r w:rsidRPr="004F25B9">
        <w:rPr>
          <w:rFonts w:ascii="Montserrat" w:hAnsi="Montserrat"/>
        </w:rPr>
        <w:t>situatia</w:t>
      </w:r>
      <w:proofErr w:type="spellEnd"/>
      <w:r w:rsidRPr="004F25B9">
        <w:rPr>
          <w:rFonts w:ascii="Montserrat" w:hAnsi="Montserrat"/>
        </w:rPr>
        <w:t xml:space="preserve"> nivelului apei subterane si influenta acestuia asupra terenului de fundare, </w:t>
      </w:r>
      <w:proofErr w:type="spellStart"/>
      <w:r w:rsidRPr="004F25B9">
        <w:rPr>
          <w:rFonts w:ascii="Montserrat" w:hAnsi="Montserrat"/>
        </w:rPr>
        <w:t>fundatiilor</w:t>
      </w:r>
      <w:proofErr w:type="spellEnd"/>
      <w:r w:rsidRPr="004F25B9">
        <w:rPr>
          <w:rFonts w:ascii="Montserrat" w:hAnsi="Montserrat"/>
        </w:rPr>
        <w:t xml:space="preserve"> sau </w:t>
      </w:r>
      <w:proofErr w:type="spellStart"/>
      <w:r w:rsidRPr="004F25B9">
        <w:rPr>
          <w:rFonts w:ascii="Montserrat" w:hAnsi="Montserrat"/>
        </w:rPr>
        <w:t>constructiei</w:t>
      </w:r>
      <w:proofErr w:type="spellEnd"/>
      <w:r w:rsidRPr="004F25B9">
        <w:rPr>
          <w:rFonts w:ascii="Montserrat" w:hAnsi="Montserrat"/>
        </w:rPr>
        <w:t xml:space="preserve"> ;</w:t>
      </w:r>
    </w:p>
    <w:p w14:paraId="303FA59C" w14:textId="07611F9A" w:rsidR="00470A3E" w:rsidRPr="004F25B9" w:rsidRDefault="00470A3E" w:rsidP="00470A3E">
      <w:pPr>
        <w:pStyle w:val="MainText"/>
        <w:rPr>
          <w:rFonts w:ascii="Montserrat" w:hAnsi="Montserrat"/>
        </w:rPr>
      </w:pPr>
      <w:r w:rsidRPr="004F25B9">
        <w:rPr>
          <w:rFonts w:ascii="Montserrat" w:hAnsi="Montserrat"/>
        </w:rPr>
        <w:t>In faza de teren s-a executat 1 foraj cu diametrul de 5 [</w:t>
      </w:r>
      <w:proofErr w:type="spellStart"/>
      <w:r w:rsidRPr="004F25B9">
        <w:rPr>
          <w:rFonts w:ascii="Montserrat" w:hAnsi="Montserrat"/>
        </w:rPr>
        <w:t>toli</w:t>
      </w:r>
      <w:proofErr w:type="spellEnd"/>
      <w:r w:rsidRPr="004F25B9">
        <w:rPr>
          <w:rFonts w:ascii="Montserrat" w:hAnsi="Montserrat"/>
        </w:rPr>
        <w:t xml:space="preserve">] si </w:t>
      </w:r>
      <w:proofErr w:type="spellStart"/>
      <w:r w:rsidRPr="004F25B9">
        <w:rPr>
          <w:rFonts w:ascii="Montserrat" w:hAnsi="Montserrat"/>
        </w:rPr>
        <w:t>adancimea</w:t>
      </w:r>
      <w:proofErr w:type="spellEnd"/>
      <w:r w:rsidRPr="004F25B9">
        <w:rPr>
          <w:rFonts w:ascii="Montserrat" w:hAnsi="Montserrat"/>
        </w:rPr>
        <w:t xml:space="preserve"> de 5,00 [m].</w:t>
      </w:r>
    </w:p>
    <w:p w14:paraId="4BC90974" w14:textId="3405FBA9" w:rsidR="002E483F" w:rsidRPr="004F25B9" w:rsidRDefault="002E483F" w:rsidP="002E483F">
      <w:pPr>
        <w:rPr>
          <w:rFonts w:ascii="Montserrat" w:hAnsi="Montserrat"/>
          <w:lang w:val="en-US"/>
        </w:rPr>
      </w:pPr>
    </w:p>
    <w:p w14:paraId="59CAEB84" w14:textId="32D90BB0" w:rsidR="00470A3E" w:rsidRPr="004F25B9" w:rsidRDefault="00470A3E" w:rsidP="00470A3E">
      <w:pPr>
        <w:pStyle w:val="MainText"/>
        <w:rPr>
          <w:rFonts w:ascii="Montserrat" w:hAnsi="Montserrat"/>
          <w:b/>
          <w:bCs/>
        </w:rPr>
      </w:pPr>
      <w:r w:rsidRPr="004F25B9">
        <w:rPr>
          <w:rStyle w:val="Accentuat"/>
          <w:rFonts w:ascii="Montserrat" w:hAnsi="Montserrat"/>
          <w:b/>
          <w:bCs/>
          <w:i w:val="0"/>
          <w:szCs w:val="22"/>
        </w:rPr>
        <w:t>INVESTIGATII GEOTEHNICE</w:t>
      </w:r>
    </w:p>
    <w:p w14:paraId="6CA1BE65" w14:textId="77777777" w:rsidR="00470A3E" w:rsidRPr="004F25B9" w:rsidRDefault="00470A3E" w:rsidP="00470A3E">
      <w:pPr>
        <w:rPr>
          <w:rFonts w:ascii="Montserrat" w:hAnsi="Montserrat"/>
          <w:b/>
          <w:szCs w:val="22"/>
          <w:lang w:val="it-IT"/>
        </w:rPr>
      </w:pPr>
    </w:p>
    <w:p w14:paraId="74162DE5" w14:textId="6415DC92" w:rsidR="00470A3E" w:rsidRPr="004F25B9" w:rsidRDefault="00470A3E" w:rsidP="002C3796">
      <w:pPr>
        <w:pStyle w:val="MainText"/>
        <w:ind w:firstLine="0"/>
        <w:rPr>
          <w:rFonts w:ascii="Montserrat" w:hAnsi="Montserrat"/>
          <w:b/>
        </w:rPr>
      </w:pPr>
      <w:r w:rsidRPr="004F25B9">
        <w:rPr>
          <w:rFonts w:ascii="Montserrat" w:hAnsi="Montserrat"/>
          <w:b/>
        </w:rPr>
        <w:t>Litologie</w:t>
      </w:r>
    </w:p>
    <w:p w14:paraId="70AE31C5" w14:textId="77777777" w:rsidR="004C68B8" w:rsidRPr="004F25B9" w:rsidRDefault="004C68B8" w:rsidP="004C68B8">
      <w:pPr>
        <w:pStyle w:val="MainText"/>
        <w:rPr>
          <w:rFonts w:ascii="Montserrat" w:hAnsi="Montserrat"/>
        </w:rPr>
      </w:pPr>
      <w:r w:rsidRPr="004F25B9">
        <w:rPr>
          <w:rFonts w:ascii="Montserrat" w:hAnsi="Montserrat"/>
        </w:rPr>
        <w:t>Foraj 1:</w:t>
      </w:r>
    </w:p>
    <w:p w14:paraId="65B84235" w14:textId="2471260D" w:rsidR="004C68B8" w:rsidRPr="004F25B9" w:rsidRDefault="004C68B8" w:rsidP="004C68B8">
      <w:pPr>
        <w:pStyle w:val="MainText"/>
        <w:rPr>
          <w:rFonts w:ascii="Montserrat" w:hAnsi="Montserrat"/>
        </w:rPr>
      </w:pPr>
      <w:r w:rsidRPr="004F25B9">
        <w:rPr>
          <w:rFonts w:ascii="Montserrat" w:hAnsi="Montserrat"/>
        </w:rPr>
        <w:t xml:space="preserve">               0.00 -</w:t>
      </w:r>
      <w:r w:rsidR="000C0AC5" w:rsidRPr="004F25B9">
        <w:rPr>
          <w:rFonts w:ascii="Montserrat" w:hAnsi="Montserrat"/>
        </w:rPr>
        <w:t xml:space="preserve"> </w:t>
      </w:r>
      <w:r w:rsidRPr="004F25B9">
        <w:rPr>
          <w:rFonts w:ascii="Montserrat" w:hAnsi="Montserrat"/>
        </w:rPr>
        <w:t>0.20 m Umplutura</w:t>
      </w:r>
    </w:p>
    <w:p w14:paraId="68D0DDF8" w14:textId="1DDE03F5" w:rsidR="004C68B8" w:rsidRPr="004F25B9" w:rsidRDefault="004C68B8" w:rsidP="004C68B8">
      <w:pPr>
        <w:pStyle w:val="MainText"/>
        <w:rPr>
          <w:rFonts w:ascii="Montserrat" w:hAnsi="Montserrat"/>
        </w:rPr>
      </w:pPr>
      <w:r w:rsidRPr="004F25B9">
        <w:rPr>
          <w:rFonts w:ascii="Montserrat" w:hAnsi="Montserrat"/>
        </w:rPr>
        <w:t xml:space="preserve">               0.20</w:t>
      </w:r>
      <w:r w:rsidR="000C0AC5" w:rsidRPr="004F25B9">
        <w:rPr>
          <w:rFonts w:ascii="Montserrat" w:hAnsi="Montserrat"/>
        </w:rPr>
        <w:t xml:space="preserve"> </w:t>
      </w:r>
      <w:r w:rsidRPr="004F25B9">
        <w:rPr>
          <w:rFonts w:ascii="Montserrat" w:hAnsi="Montserrat"/>
        </w:rPr>
        <w:t>-</w:t>
      </w:r>
      <w:r w:rsidR="000C0AC5" w:rsidRPr="004F25B9">
        <w:rPr>
          <w:rFonts w:ascii="Montserrat" w:hAnsi="Montserrat"/>
        </w:rPr>
        <w:t xml:space="preserve"> </w:t>
      </w:r>
      <w:r w:rsidRPr="004F25B9">
        <w:rPr>
          <w:rFonts w:ascii="Montserrat" w:hAnsi="Montserrat"/>
        </w:rPr>
        <w:t xml:space="preserve">5.00 m Nisip argilos, cafeniu, </w:t>
      </w:r>
      <w:proofErr w:type="spellStart"/>
      <w:r w:rsidRPr="004F25B9">
        <w:rPr>
          <w:rFonts w:ascii="Montserrat" w:hAnsi="Montserrat"/>
        </w:rPr>
        <w:t>indesare</w:t>
      </w:r>
      <w:proofErr w:type="spellEnd"/>
      <w:r w:rsidRPr="004F25B9">
        <w:rPr>
          <w:rFonts w:ascii="Montserrat" w:hAnsi="Montserrat"/>
        </w:rPr>
        <w:t xml:space="preserve"> mijlocie, cu </w:t>
      </w:r>
      <w:proofErr w:type="spellStart"/>
      <w:r w:rsidRPr="004F25B9">
        <w:rPr>
          <w:rFonts w:ascii="Montserrat" w:hAnsi="Montserrat"/>
        </w:rPr>
        <w:t>intercalatii</w:t>
      </w:r>
      <w:proofErr w:type="spellEnd"/>
      <w:r w:rsidRPr="004F25B9">
        <w:rPr>
          <w:rFonts w:ascii="Montserrat" w:hAnsi="Montserrat"/>
        </w:rPr>
        <w:t xml:space="preserve"> de nisip fin la mediu, </w:t>
      </w:r>
      <w:proofErr w:type="spellStart"/>
      <w:r w:rsidRPr="004F25B9">
        <w:rPr>
          <w:rFonts w:ascii="Montserrat" w:hAnsi="Montserrat"/>
        </w:rPr>
        <w:t>galbui</w:t>
      </w:r>
      <w:proofErr w:type="spellEnd"/>
      <w:r w:rsidRPr="004F25B9">
        <w:rPr>
          <w:rFonts w:ascii="Montserrat" w:hAnsi="Montserrat"/>
        </w:rPr>
        <w:t>, umed.</w:t>
      </w:r>
    </w:p>
    <w:p w14:paraId="5696707B" w14:textId="77777777" w:rsidR="00F000D6" w:rsidRPr="004F25B9" w:rsidRDefault="00F000D6" w:rsidP="00F000D6">
      <w:pPr>
        <w:pStyle w:val="MainText"/>
        <w:ind w:firstLine="0"/>
        <w:rPr>
          <w:rFonts w:ascii="Montserrat" w:hAnsi="Montserrat"/>
        </w:rPr>
      </w:pPr>
    </w:p>
    <w:p w14:paraId="47DF3BF2" w14:textId="2958B1AB" w:rsidR="00470A3E" w:rsidRPr="004F25B9" w:rsidRDefault="00470A3E" w:rsidP="002C3796">
      <w:pPr>
        <w:pStyle w:val="MainText"/>
        <w:rPr>
          <w:rFonts w:ascii="Montserrat" w:hAnsi="Montserrat"/>
          <w:b/>
          <w:bCs/>
        </w:rPr>
      </w:pPr>
      <w:r w:rsidRPr="004F25B9">
        <w:rPr>
          <w:rStyle w:val="Accentuat"/>
          <w:rFonts w:ascii="Montserrat" w:hAnsi="Montserrat"/>
          <w:b/>
          <w:bCs/>
          <w:i w:val="0"/>
          <w:szCs w:val="22"/>
        </w:rPr>
        <w:t>INCADRAREA INTR-O CATEGORIE GEOTEHNICA</w:t>
      </w:r>
    </w:p>
    <w:p w14:paraId="5A0B8E07" w14:textId="77777777" w:rsidR="00470A3E" w:rsidRPr="004F25B9" w:rsidRDefault="00470A3E" w:rsidP="002C3796">
      <w:pPr>
        <w:pStyle w:val="MainText"/>
        <w:rPr>
          <w:rFonts w:ascii="Montserrat" w:hAnsi="Montserrat"/>
          <w:lang w:val="it-IT" w:eastAsia="zh-CN"/>
        </w:rPr>
      </w:pPr>
      <w:r w:rsidRPr="004F25B9">
        <w:rPr>
          <w:rFonts w:ascii="Montserrat" w:hAnsi="Montserrat"/>
          <w:lang w:val="it-IT" w:eastAsia="zh-CN"/>
        </w:rPr>
        <w:t>Conform INDICATIV NP 074 – 2022 terenul pe care se realizeaza investitia se incadreaza la risc geotehnic moderat– 12  puncte, CATEGORIA GEOTEHNICA II.</w:t>
      </w:r>
    </w:p>
    <w:p w14:paraId="08547797" w14:textId="77777777" w:rsidR="00470A3E" w:rsidRPr="004F25B9" w:rsidRDefault="00470A3E" w:rsidP="002C3796">
      <w:pPr>
        <w:pStyle w:val="MainText"/>
        <w:rPr>
          <w:rFonts w:ascii="Montserrat" w:hAnsi="Montserrat"/>
          <w:lang w:val="it-IT" w:eastAsia="zh-CN"/>
        </w:rPr>
      </w:pPr>
      <w:r w:rsidRPr="004F25B9">
        <w:rPr>
          <w:rFonts w:ascii="Montserrat" w:hAnsi="Montserrat"/>
          <w:lang w:val="it-IT" w:eastAsia="zh-CN"/>
        </w:rPr>
        <w:t>Factorii care au fost luati in considerare la stabilirea tipului de risc sunt urmatorii:</w:t>
      </w:r>
    </w:p>
    <w:tbl>
      <w:tblPr>
        <w:tblStyle w:val="Tabelgril"/>
        <w:tblW w:w="0" w:type="auto"/>
        <w:tblLook w:val="04A0" w:firstRow="1" w:lastRow="0" w:firstColumn="1" w:lastColumn="0" w:noHBand="0" w:noVBand="1"/>
      </w:tblPr>
      <w:tblGrid>
        <w:gridCol w:w="3151"/>
        <w:gridCol w:w="3152"/>
        <w:gridCol w:w="3152"/>
      </w:tblGrid>
      <w:tr w:rsidR="00470A3E" w:rsidRPr="004F25B9" w14:paraId="30637117" w14:textId="77777777" w:rsidTr="00F75D01">
        <w:tc>
          <w:tcPr>
            <w:tcW w:w="3151" w:type="dxa"/>
          </w:tcPr>
          <w:p w14:paraId="2B7C958D"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Conditii de teren</w:t>
            </w:r>
          </w:p>
        </w:tc>
        <w:tc>
          <w:tcPr>
            <w:tcW w:w="3152" w:type="dxa"/>
          </w:tcPr>
          <w:p w14:paraId="658216D1"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Teren mediu</w:t>
            </w:r>
          </w:p>
        </w:tc>
        <w:tc>
          <w:tcPr>
            <w:tcW w:w="3152" w:type="dxa"/>
          </w:tcPr>
          <w:p w14:paraId="4AB22C89"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3 puncte</w:t>
            </w:r>
          </w:p>
        </w:tc>
      </w:tr>
      <w:tr w:rsidR="00470A3E" w:rsidRPr="004F25B9" w14:paraId="78FB1ADD" w14:textId="77777777" w:rsidTr="00F75D01">
        <w:tc>
          <w:tcPr>
            <w:tcW w:w="3151" w:type="dxa"/>
          </w:tcPr>
          <w:p w14:paraId="71F659B7"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Apa subterana</w:t>
            </w:r>
          </w:p>
        </w:tc>
        <w:tc>
          <w:tcPr>
            <w:tcW w:w="3152" w:type="dxa"/>
          </w:tcPr>
          <w:p w14:paraId="12DCC3EF"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Fara epuismente</w:t>
            </w:r>
          </w:p>
        </w:tc>
        <w:tc>
          <w:tcPr>
            <w:tcW w:w="3152" w:type="dxa"/>
          </w:tcPr>
          <w:p w14:paraId="3A556471"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1 punct</w:t>
            </w:r>
          </w:p>
        </w:tc>
      </w:tr>
      <w:tr w:rsidR="00470A3E" w:rsidRPr="004F25B9" w14:paraId="17C653C5" w14:textId="77777777" w:rsidTr="00F75D01">
        <w:tc>
          <w:tcPr>
            <w:tcW w:w="3151" w:type="dxa"/>
          </w:tcPr>
          <w:p w14:paraId="54428BFE"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Clasa constructiei</w:t>
            </w:r>
          </w:p>
        </w:tc>
        <w:tc>
          <w:tcPr>
            <w:tcW w:w="3152" w:type="dxa"/>
          </w:tcPr>
          <w:p w14:paraId="180164EB"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Normala</w:t>
            </w:r>
          </w:p>
        </w:tc>
        <w:tc>
          <w:tcPr>
            <w:tcW w:w="3152" w:type="dxa"/>
          </w:tcPr>
          <w:p w14:paraId="08895674"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3 Puncte</w:t>
            </w:r>
          </w:p>
        </w:tc>
      </w:tr>
      <w:tr w:rsidR="00470A3E" w:rsidRPr="004F25B9" w14:paraId="74E4D36D" w14:textId="77777777" w:rsidTr="00F75D01">
        <w:tc>
          <w:tcPr>
            <w:tcW w:w="3151" w:type="dxa"/>
          </w:tcPr>
          <w:p w14:paraId="2E8865D0"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Vecinatati</w:t>
            </w:r>
          </w:p>
        </w:tc>
        <w:tc>
          <w:tcPr>
            <w:tcW w:w="3152" w:type="dxa"/>
          </w:tcPr>
          <w:p w14:paraId="41B6ADB6"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Risc moderat</w:t>
            </w:r>
          </w:p>
        </w:tc>
        <w:tc>
          <w:tcPr>
            <w:tcW w:w="3152" w:type="dxa"/>
          </w:tcPr>
          <w:p w14:paraId="1832EE18"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3 Puncte</w:t>
            </w:r>
          </w:p>
        </w:tc>
      </w:tr>
      <w:tr w:rsidR="00470A3E" w:rsidRPr="004F25B9" w14:paraId="1CFA768A" w14:textId="77777777" w:rsidTr="00F75D01">
        <w:tc>
          <w:tcPr>
            <w:tcW w:w="3151" w:type="dxa"/>
          </w:tcPr>
          <w:p w14:paraId="098FEC18"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Zona seismica</w:t>
            </w:r>
          </w:p>
        </w:tc>
        <w:tc>
          <w:tcPr>
            <w:tcW w:w="3152" w:type="dxa"/>
          </w:tcPr>
          <w:p w14:paraId="716112FB"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a</w:t>
            </w:r>
            <w:r w:rsidRPr="004F25B9">
              <w:rPr>
                <w:rFonts w:ascii="Montserrat" w:hAnsi="Montserrat"/>
                <w:sz w:val="20"/>
                <w:szCs w:val="20"/>
                <w:vertAlign w:val="subscript"/>
                <w:lang w:val="it-IT" w:eastAsia="zh-CN"/>
              </w:rPr>
              <w:t>g</w:t>
            </w:r>
            <w:r w:rsidRPr="004F25B9">
              <w:rPr>
                <w:rFonts w:ascii="Montserrat" w:hAnsi="Montserrat"/>
                <w:sz w:val="20"/>
                <w:szCs w:val="20"/>
                <w:lang w:val="it-IT" w:eastAsia="zh-CN"/>
              </w:rPr>
              <w:t xml:space="preserve">=0.20 </w:t>
            </w:r>
          </w:p>
        </w:tc>
        <w:tc>
          <w:tcPr>
            <w:tcW w:w="3152" w:type="dxa"/>
          </w:tcPr>
          <w:p w14:paraId="34222537" w14:textId="77777777" w:rsidR="00470A3E" w:rsidRPr="004F25B9" w:rsidRDefault="00470A3E" w:rsidP="00F75D01">
            <w:pPr>
              <w:rPr>
                <w:rFonts w:ascii="Montserrat" w:hAnsi="Montserrat"/>
                <w:sz w:val="20"/>
                <w:szCs w:val="20"/>
                <w:lang w:val="it-IT" w:eastAsia="zh-CN"/>
              </w:rPr>
            </w:pPr>
            <w:r w:rsidRPr="004F25B9">
              <w:rPr>
                <w:rFonts w:ascii="Montserrat" w:hAnsi="Montserrat"/>
                <w:sz w:val="20"/>
                <w:szCs w:val="20"/>
                <w:lang w:val="it-IT" w:eastAsia="zh-CN"/>
              </w:rPr>
              <w:t>2 Puncte</w:t>
            </w:r>
          </w:p>
        </w:tc>
      </w:tr>
    </w:tbl>
    <w:p w14:paraId="076D216B" w14:textId="77777777" w:rsidR="00470A3E" w:rsidRPr="004F25B9" w:rsidRDefault="00470A3E" w:rsidP="00470A3E">
      <w:pPr>
        <w:pStyle w:val="MainText"/>
        <w:ind w:firstLine="0"/>
        <w:rPr>
          <w:rStyle w:val="Accentuat"/>
          <w:rFonts w:ascii="Montserrat" w:hAnsi="Montserrat"/>
          <w:b/>
          <w:bCs/>
          <w:i w:val="0"/>
          <w:szCs w:val="22"/>
        </w:rPr>
      </w:pPr>
    </w:p>
    <w:p w14:paraId="08B02F6A" w14:textId="77777777" w:rsidR="00F000D6" w:rsidRPr="004F25B9" w:rsidRDefault="00F000D6" w:rsidP="00F000D6">
      <w:pPr>
        <w:pStyle w:val="MainText"/>
        <w:rPr>
          <w:rFonts w:ascii="Montserrat" w:hAnsi="Montserrat"/>
        </w:rPr>
      </w:pPr>
      <w:r w:rsidRPr="004F25B9">
        <w:rPr>
          <w:rFonts w:ascii="Montserrat" w:hAnsi="Montserrat"/>
        </w:rPr>
        <w:t>Terenul nu prezintă pericol de inundare.</w:t>
      </w:r>
    </w:p>
    <w:p w14:paraId="6FCB5F9E" w14:textId="4C00F99C" w:rsidR="00F000D6" w:rsidRPr="004F25B9" w:rsidRDefault="00F000D6" w:rsidP="00F000D6">
      <w:pPr>
        <w:pStyle w:val="MainText"/>
        <w:rPr>
          <w:rFonts w:ascii="Montserrat" w:hAnsi="Montserrat"/>
          <w:szCs w:val="22"/>
        </w:rPr>
      </w:pPr>
      <w:r w:rsidRPr="004F25B9">
        <w:rPr>
          <w:rFonts w:ascii="Montserrat" w:hAnsi="Montserrat"/>
          <w:szCs w:val="22"/>
        </w:rPr>
        <w:t>Nivelul hidrostatic nu a fost interceptat in forajul  geotehnic executat.</w:t>
      </w:r>
    </w:p>
    <w:p w14:paraId="68201A58" w14:textId="0FEF56D6" w:rsidR="00F000D6" w:rsidRPr="004F25B9" w:rsidRDefault="00F000D6" w:rsidP="00F000D6">
      <w:pPr>
        <w:pStyle w:val="MainText"/>
        <w:rPr>
          <w:rFonts w:ascii="Montserrat" w:hAnsi="Montserrat"/>
          <w:lang w:val="es-ES"/>
        </w:rPr>
      </w:pPr>
      <w:r w:rsidRPr="004F25B9">
        <w:rPr>
          <w:rFonts w:ascii="Montserrat" w:hAnsi="Montserrat"/>
          <w:lang w:val="es-ES"/>
        </w:rPr>
        <w:t>Sunt posibile şi acumulări de apă meteorică în zona superioară a terenului de fundare în perioadele cu ploi abundente sau de topire a zăpezilor.</w:t>
      </w:r>
    </w:p>
    <w:p w14:paraId="329F9C2E" w14:textId="77777777" w:rsidR="00F000D6" w:rsidRPr="004F25B9" w:rsidRDefault="00F000D6" w:rsidP="00F000D6">
      <w:pPr>
        <w:pStyle w:val="MainText"/>
        <w:rPr>
          <w:rFonts w:ascii="Montserrat" w:hAnsi="Montserrat" w:cs="Arial"/>
          <w:color w:val="C00000"/>
          <w:lang w:val="pt-BR"/>
        </w:rPr>
      </w:pPr>
      <w:r w:rsidRPr="004F25B9">
        <w:rPr>
          <w:rFonts w:ascii="Montserrat" w:hAnsi="Montserrat"/>
          <w:szCs w:val="22"/>
          <w:lang w:val="pt-BR"/>
        </w:rPr>
        <w:t>Normativul P 100-1/2013  incadreaza locatia amplasamentului cercetat la zona a</w:t>
      </w:r>
      <w:r w:rsidRPr="004F25B9">
        <w:rPr>
          <w:rFonts w:ascii="Montserrat" w:hAnsi="Montserrat"/>
          <w:szCs w:val="22"/>
          <w:vertAlign w:val="subscript"/>
          <w:lang w:val="pt-BR"/>
        </w:rPr>
        <w:t>g</w:t>
      </w:r>
      <w:r w:rsidRPr="004F25B9">
        <w:rPr>
          <w:rFonts w:ascii="Montserrat" w:hAnsi="Montserrat"/>
          <w:szCs w:val="22"/>
          <w:lang w:val="pt-BR"/>
        </w:rPr>
        <w:t xml:space="preserve"> = 0,20 si perioada de colt T</w:t>
      </w:r>
      <w:r w:rsidRPr="004F25B9">
        <w:rPr>
          <w:rFonts w:ascii="Montserrat" w:hAnsi="Montserrat"/>
          <w:szCs w:val="22"/>
          <w:vertAlign w:val="subscript"/>
          <w:lang w:val="pt-BR"/>
        </w:rPr>
        <w:t xml:space="preserve">c </w:t>
      </w:r>
      <w:r w:rsidRPr="004F25B9">
        <w:rPr>
          <w:rFonts w:ascii="Montserrat" w:hAnsi="Montserrat"/>
          <w:szCs w:val="22"/>
          <w:lang w:val="pt-BR"/>
        </w:rPr>
        <w:t>=1.00sec.</w:t>
      </w:r>
    </w:p>
    <w:p w14:paraId="30374E01" w14:textId="77777777" w:rsidR="00F000D6" w:rsidRPr="004F25B9" w:rsidRDefault="00F000D6" w:rsidP="00F000D6">
      <w:pPr>
        <w:pStyle w:val="MainText"/>
        <w:rPr>
          <w:rFonts w:ascii="Montserrat" w:hAnsi="Montserrat"/>
        </w:rPr>
      </w:pPr>
      <w:r w:rsidRPr="004F25B9">
        <w:rPr>
          <w:rFonts w:ascii="Montserrat" w:hAnsi="Montserrat"/>
        </w:rPr>
        <w:lastRenderedPageBreak/>
        <w:t xml:space="preserve">Adâncimea medie de </w:t>
      </w:r>
      <w:proofErr w:type="spellStart"/>
      <w:r w:rsidRPr="004F25B9">
        <w:rPr>
          <w:rFonts w:ascii="Montserrat" w:hAnsi="Montserrat"/>
        </w:rPr>
        <w:t>îngheţ</w:t>
      </w:r>
      <w:proofErr w:type="spellEnd"/>
      <w:r w:rsidRPr="004F25B9">
        <w:rPr>
          <w:rFonts w:ascii="Montserrat" w:hAnsi="Montserrat"/>
        </w:rPr>
        <w:t xml:space="preserve"> este conform STAS 6054/77=0.70-0.80 m de la cota terenului natural.</w:t>
      </w:r>
    </w:p>
    <w:p w14:paraId="54B8462B" w14:textId="77777777" w:rsidR="00F000D6" w:rsidRPr="004F25B9" w:rsidRDefault="00F000D6" w:rsidP="00F000D6">
      <w:pPr>
        <w:pStyle w:val="MainText"/>
        <w:rPr>
          <w:rFonts w:ascii="Montserrat" w:hAnsi="Montserrat"/>
        </w:rPr>
      </w:pPr>
      <w:r w:rsidRPr="004F25B9">
        <w:rPr>
          <w:rFonts w:ascii="Montserrat" w:hAnsi="Montserrat"/>
        </w:rPr>
        <w:t xml:space="preserve">Presiunea </w:t>
      </w:r>
      <w:proofErr w:type="spellStart"/>
      <w:r w:rsidRPr="004F25B9">
        <w:rPr>
          <w:rFonts w:ascii="Montserrat" w:hAnsi="Montserrat"/>
        </w:rPr>
        <w:t>conventionala</w:t>
      </w:r>
      <w:proofErr w:type="spellEnd"/>
      <w:r w:rsidRPr="004F25B9">
        <w:rPr>
          <w:rFonts w:ascii="Montserrat" w:hAnsi="Montserrat"/>
        </w:rPr>
        <w:t xml:space="preserve"> in grupa  de baza valoarea:</w:t>
      </w:r>
    </w:p>
    <w:p w14:paraId="3C68B63D" w14:textId="77777777" w:rsidR="00F000D6" w:rsidRPr="004F25B9" w:rsidRDefault="00F000D6" w:rsidP="00F000D6">
      <w:pPr>
        <w:pStyle w:val="MainText"/>
        <w:rPr>
          <w:rFonts w:ascii="Montserrat" w:hAnsi="Montserrat"/>
        </w:rPr>
      </w:pPr>
      <w:proofErr w:type="spellStart"/>
      <w:r w:rsidRPr="004F25B9">
        <w:rPr>
          <w:rFonts w:ascii="Montserrat" w:hAnsi="Montserrat"/>
        </w:rPr>
        <w:t>Pconv</w:t>
      </w:r>
      <w:proofErr w:type="spellEnd"/>
      <w:r w:rsidRPr="004F25B9">
        <w:rPr>
          <w:rFonts w:ascii="Montserrat" w:hAnsi="Montserrat"/>
        </w:rPr>
        <w:t xml:space="preserve">=200 </w:t>
      </w:r>
      <w:proofErr w:type="spellStart"/>
      <w:r w:rsidRPr="004F25B9">
        <w:rPr>
          <w:rFonts w:ascii="Montserrat" w:hAnsi="Montserrat"/>
        </w:rPr>
        <w:t>kPa</w:t>
      </w:r>
      <w:proofErr w:type="spellEnd"/>
      <w:r w:rsidRPr="004F25B9">
        <w:rPr>
          <w:rFonts w:ascii="Montserrat" w:hAnsi="Montserrat"/>
        </w:rPr>
        <w:t xml:space="preserve"> (B=1.00, </w:t>
      </w:r>
      <w:proofErr w:type="spellStart"/>
      <w:r w:rsidRPr="004F25B9">
        <w:rPr>
          <w:rFonts w:ascii="Montserrat" w:hAnsi="Montserrat"/>
        </w:rPr>
        <w:t>Df</w:t>
      </w:r>
      <w:proofErr w:type="spellEnd"/>
      <w:r w:rsidRPr="004F25B9">
        <w:rPr>
          <w:rFonts w:ascii="Montserrat" w:hAnsi="Montserrat"/>
        </w:rPr>
        <w:t xml:space="preserve">=2.00m). </w:t>
      </w:r>
    </w:p>
    <w:p w14:paraId="18241B1A" w14:textId="77777777" w:rsidR="00F000D6" w:rsidRPr="004F25B9" w:rsidRDefault="00F000D6" w:rsidP="00F000D6">
      <w:pPr>
        <w:pStyle w:val="MainText"/>
        <w:rPr>
          <w:rFonts w:ascii="Montserrat" w:hAnsi="Montserrat"/>
          <w:szCs w:val="22"/>
          <w:lang w:eastAsia="zh-CN"/>
        </w:rPr>
      </w:pPr>
      <w:r w:rsidRPr="004F25B9">
        <w:rPr>
          <w:rFonts w:ascii="Montserrat" w:hAnsi="Montserrat"/>
          <w:szCs w:val="22"/>
          <w:lang w:eastAsia="zh-CN"/>
        </w:rPr>
        <w:t xml:space="preserve">Conform INDICATIV NP 074 – 2022  terenul pe care se </w:t>
      </w:r>
      <w:proofErr w:type="spellStart"/>
      <w:r w:rsidRPr="004F25B9">
        <w:rPr>
          <w:rFonts w:ascii="Montserrat" w:hAnsi="Montserrat"/>
          <w:szCs w:val="22"/>
          <w:lang w:eastAsia="zh-CN"/>
        </w:rPr>
        <w:t>realizeaza</w:t>
      </w:r>
      <w:proofErr w:type="spellEnd"/>
      <w:r w:rsidRPr="004F25B9">
        <w:rPr>
          <w:rFonts w:ascii="Montserrat" w:hAnsi="Montserrat"/>
          <w:szCs w:val="22"/>
          <w:lang w:eastAsia="zh-CN"/>
        </w:rPr>
        <w:t xml:space="preserve"> </w:t>
      </w:r>
      <w:proofErr w:type="spellStart"/>
      <w:r w:rsidRPr="004F25B9">
        <w:rPr>
          <w:rFonts w:ascii="Montserrat" w:hAnsi="Montserrat"/>
          <w:szCs w:val="22"/>
          <w:lang w:eastAsia="zh-CN"/>
        </w:rPr>
        <w:t>investitia</w:t>
      </w:r>
      <w:proofErr w:type="spellEnd"/>
      <w:r w:rsidRPr="004F25B9">
        <w:rPr>
          <w:rFonts w:ascii="Montserrat" w:hAnsi="Montserrat"/>
          <w:szCs w:val="22"/>
          <w:lang w:eastAsia="zh-CN"/>
        </w:rPr>
        <w:t xml:space="preserve"> se </w:t>
      </w:r>
      <w:proofErr w:type="spellStart"/>
      <w:r w:rsidRPr="004F25B9">
        <w:rPr>
          <w:rFonts w:ascii="Montserrat" w:hAnsi="Montserrat"/>
          <w:szCs w:val="22"/>
          <w:lang w:eastAsia="zh-CN"/>
        </w:rPr>
        <w:t>incadreaza</w:t>
      </w:r>
      <w:proofErr w:type="spellEnd"/>
      <w:r w:rsidRPr="004F25B9">
        <w:rPr>
          <w:rFonts w:ascii="Montserrat" w:hAnsi="Montserrat"/>
          <w:szCs w:val="22"/>
          <w:lang w:eastAsia="zh-CN"/>
        </w:rPr>
        <w:t xml:space="preserve"> la risc geotehnic moderat– 12  puncte, CATEGORIA GEOTEHNICA II. </w:t>
      </w:r>
      <w:r w:rsidRPr="004F25B9">
        <w:rPr>
          <w:rFonts w:ascii="Montserrat" w:hAnsi="Montserrat"/>
          <w:szCs w:val="22"/>
          <w:lang w:eastAsia="zh-CN"/>
        </w:rPr>
        <w:tab/>
      </w:r>
    </w:p>
    <w:p w14:paraId="3C307F39" w14:textId="77777777" w:rsidR="00F000D6" w:rsidRPr="004F25B9" w:rsidRDefault="00F000D6" w:rsidP="00F000D6">
      <w:pPr>
        <w:pStyle w:val="MainText"/>
        <w:rPr>
          <w:rFonts w:ascii="Montserrat" w:hAnsi="Montserrat"/>
          <w:szCs w:val="22"/>
          <w:lang w:eastAsia="zh-CN"/>
        </w:rPr>
      </w:pPr>
      <w:proofErr w:type="spellStart"/>
      <w:r w:rsidRPr="004F25B9">
        <w:rPr>
          <w:rFonts w:ascii="Montserrat" w:hAnsi="Montserrat"/>
          <w:szCs w:val="22"/>
          <w:lang w:eastAsia="zh-CN"/>
        </w:rPr>
        <w:t>Incarcarile</w:t>
      </w:r>
      <w:proofErr w:type="spellEnd"/>
      <w:r w:rsidRPr="004F25B9">
        <w:rPr>
          <w:rFonts w:ascii="Montserrat" w:hAnsi="Montserrat"/>
          <w:szCs w:val="22"/>
          <w:lang w:eastAsia="zh-CN"/>
        </w:rPr>
        <w:t xml:space="preserve"> suplimentare fiind nesemnificative, nu este necesara </w:t>
      </w:r>
      <w:proofErr w:type="spellStart"/>
      <w:r w:rsidRPr="004F25B9">
        <w:rPr>
          <w:rFonts w:ascii="Montserrat" w:hAnsi="Montserrat"/>
          <w:szCs w:val="22"/>
          <w:lang w:eastAsia="zh-CN"/>
        </w:rPr>
        <w:t>interventia</w:t>
      </w:r>
      <w:proofErr w:type="spellEnd"/>
      <w:r w:rsidRPr="004F25B9">
        <w:rPr>
          <w:rFonts w:ascii="Montserrat" w:hAnsi="Montserrat"/>
          <w:szCs w:val="22"/>
          <w:lang w:eastAsia="zh-CN"/>
        </w:rPr>
        <w:t xml:space="preserve"> la </w:t>
      </w:r>
      <w:proofErr w:type="spellStart"/>
      <w:r w:rsidRPr="004F25B9">
        <w:rPr>
          <w:rFonts w:ascii="Montserrat" w:hAnsi="Montserrat"/>
          <w:szCs w:val="22"/>
          <w:lang w:eastAsia="zh-CN"/>
        </w:rPr>
        <w:t>fundatii</w:t>
      </w:r>
      <w:proofErr w:type="spellEnd"/>
      <w:r w:rsidRPr="004F25B9">
        <w:rPr>
          <w:rFonts w:ascii="Montserrat" w:hAnsi="Montserrat"/>
          <w:szCs w:val="22"/>
          <w:lang w:eastAsia="zh-CN"/>
        </w:rPr>
        <w:t>.</w:t>
      </w:r>
    </w:p>
    <w:p w14:paraId="2B8D9230" w14:textId="77777777" w:rsidR="00F000D6" w:rsidRPr="004F25B9" w:rsidRDefault="00F000D6" w:rsidP="00F000D6">
      <w:pPr>
        <w:pStyle w:val="MainText"/>
        <w:rPr>
          <w:rFonts w:ascii="Montserrat" w:eastAsia="Calibri" w:hAnsi="Montserrat"/>
          <w:szCs w:val="22"/>
        </w:rPr>
      </w:pPr>
      <w:r w:rsidRPr="004F25B9">
        <w:rPr>
          <w:rFonts w:ascii="Montserrat" w:eastAsia="Calibri" w:hAnsi="Montserrat"/>
          <w:szCs w:val="22"/>
        </w:rPr>
        <w:t xml:space="preserve">Se vor lua toate masurile constructive necesare </w:t>
      </w:r>
      <w:proofErr w:type="spellStart"/>
      <w:r w:rsidRPr="004F25B9">
        <w:rPr>
          <w:rFonts w:ascii="Montserrat" w:eastAsia="Calibri" w:hAnsi="Montserrat"/>
          <w:szCs w:val="22"/>
        </w:rPr>
        <w:t>asigurarii</w:t>
      </w:r>
      <w:proofErr w:type="spellEnd"/>
      <w:r w:rsidRPr="004F25B9">
        <w:rPr>
          <w:rFonts w:ascii="Montserrat" w:eastAsia="Calibri" w:hAnsi="Montserrat"/>
          <w:szCs w:val="22"/>
        </w:rPr>
        <w:t xml:space="preserve"> </w:t>
      </w:r>
      <w:proofErr w:type="spellStart"/>
      <w:r w:rsidRPr="004F25B9">
        <w:rPr>
          <w:rFonts w:ascii="Montserrat" w:eastAsia="Calibri" w:hAnsi="Montserrat"/>
          <w:szCs w:val="22"/>
        </w:rPr>
        <w:t>stabilitatii</w:t>
      </w:r>
      <w:proofErr w:type="spellEnd"/>
      <w:r w:rsidRPr="004F25B9">
        <w:rPr>
          <w:rFonts w:ascii="Montserrat" w:eastAsia="Calibri" w:hAnsi="Montserrat"/>
          <w:szCs w:val="22"/>
        </w:rPr>
        <w:t xml:space="preserve"> </w:t>
      </w:r>
      <w:proofErr w:type="spellStart"/>
      <w:r w:rsidRPr="004F25B9">
        <w:rPr>
          <w:rFonts w:ascii="Montserrat" w:eastAsia="Calibri" w:hAnsi="Montserrat"/>
          <w:szCs w:val="22"/>
        </w:rPr>
        <w:t>constructiei</w:t>
      </w:r>
      <w:proofErr w:type="spellEnd"/>
      <w:r w:rsidRPr="004F25B9">
        <w:rPr>
          <w:rFonts w:ascii="Montserrat" w:eastAsia="Calibri" w:hAnsi="Montserrat"/>
          <w:szCs w:val="22"/>
        </w:rPr>
        <w:t>.</w:t>
      </w:r>
    </w:p>
    <w:p w14:paraId="712E052A" w14:textId="77777777" w:rsidR="00F000D6" w:rsidRPr="004F25B9" w:rsidRDefault="00F000D6" w:rsidP="00F000D6">
      <w:pPr>
        <w:pStyle w:val="MainText"/>
        <w:rPr>
          <w:rFonts w:ascii="Montserrat" w:eastAsia="Calibri" w:hAnsi="Montserrat"/>
          <w:szCs w:val="22"/>
        </w:rPr>
      </w:pPr>
      <w:r w:rsidRPr="004F25B9">
        <w:rPr>
          <w:rFonts w:ascii="Montserrat" w:eastAsia="Calibri" w:hAnsi="Montserrat"/>
          <w:szCs w:val="22"/>
        </w:rPr>
        <w:t xml:space="preserve">Respectarea cu </w:t>
      </w:r>
      <w:proofErr w:type="spellStart"/>
      <w:r w:rsidRPr="004F25B9">
        <w:rPr>
          <w:rFonts w:ascii="Montserrat" w:eastAsia="Calibri" w:hAnsi="Montserrat"/>
          <w:szCs w:val="22"/>
        </w:rPr>
        <w:t>strictete</w:t>
      </w:r>
      <w:proofErr w:type="spellEnd"/>
      <w:r w:rsidRPr="004F25B9">
        <w:rPr>
          <w:rFonts w:ascii="Montserrat" w:eastAsia="Calibri" w:hAnsi="Montserrat"/>
          <w:szCs w:val="22"/>
        </w:rPr>
        <w:t xml:space="preserve"> a normelor de </w:t>
      </w:r>
      <w:proofErr w:type="spellStart"/>
      <w:r w:rsidRPr="004F25B9">
        <w:rPr>
          <w:rFonts w:ascii="Montserrat" w:eastAsia="Calibri" w:hAnsi="Montserrat"/>
          <w:szCs w:val="22"/>
        </w:rPr>
        <w:t>protectie</w:t>
      </w:r>
      <w:proofErr w:type="spellEnd"/>
      <w:r w:rsidRPr="004F25B9">
        <w:rPr>
          <w:rFonts w:ascii="Montserrat" w:eastAsia="Calibri" w:hAnsi="Montserrat"/>
          <w:szCs w:val="22"/>
        </w:rPr>
        <w:t xml:space="preserve"> a muncii pe timpul fazei de </w:t>
      </w:r>
      <w:proofErr w:type="spellStart"/>
      <w:r w:rsidRPr="004F25B9">
        <w:rPr>
          <w:rFonts w:ascii="Montserrat" w:eastAsia="Calibri" w:hAnsi="Montserrat"/>
          <w:szCs w:val="22"/>
        </w:rPr>
        <w:t>executie</w:t>
      </w:r>
      <w:proofErr w:type="spellEnd"/>
      <w:r w:rsidRPr="004F25B9">
        <w:rPr>
          <w:rFonts w:ascii="Montserrat" w:eastAsia="Calibri" w:hAnsi="Montserrat"/>
          <w:szCs w:val="22"/>
        </w:rPr>
        <w:t>.</w:t>
      </w:r>
    </w:p>
    <w:p w14:paraId="6D473B78" w14:textId="77777777" w:rsidR="000C0AC5" w:rsidRPr="004F25B9" w:rsidRDefault="000C0AC5" w:rsidP="00470A3E">
      <w:pPr>
        <w:pStyle w:val="MainText"/>
        <w:ind w:firstLine="0"/>
        <w:rPr>
          <w:rStyle w:val="Accentuat"/>
          <w:rFonts w:ascii="Montserrat" w:hAnsi="Montserrat"/>
          <w:b/>
          <w:bCs/>
          <w:i w:val="0"/>
          <w:szCs w:val="22"/>
        </w:rPr>
      </w:pPr>
    </w:p>
    <w:p w14:paraId="4FA25184" w14:textId="694A951C" w:rsidR="00470A3E" w:rsidRPr="004F25B9" w:rsidRDefault="00470A3E" w:rsidP="00470A3E">
      <w:pPr>
        <w:pStyle w:val="MainText"/>
        <w:ind w:firstLine="0"/>
        <w:rPr>
          <w:rFonts w:ascii="Montserrat" w:hAnsi="Montserrat"/>
          <w:b/>
          <w:bCs/>
        </w:rPr>
      </w:pPr>
      <w:r w:rsidRPr="004F25B9">
        <w:rPr>
          <w:rStyle w:val="Accentuat"/>
          <w:rFonts w:ascii="Montserrat" w:hAnsi="Montserrat"/>
          <w:b/>
          <w:bCs/>
          <w:i w:val="0"/>
          <w:szCs w:val="22"/>
        </w:rPr>
        <w:t>CONCLUZII SI RECOMANDARI</w:t>
      </w:r>
    </w:p>
    <w:p w14:paraId="211E1670" w14:textId="67CAEC8F" w:rsidR="00470A3E" w:rsidRPr="004F25B9" w:rsidRDefault="00470A3E" w:rsidP="002C3796">
      <w:pPr>
        <w:pStyle w:val="MainText"/>
        <w:rPr>
          <w:rFonts w:ascii="Montserrat" w:hAnsi="Montserrat"/>
        </w:rPr>
      </w:pPr>
      <w:r w:rsidRPr="004F25B9">
        <w:rPr>
          <w:rFonts w:ascii="Montserrat" w:hAnsi="Montserrat"/>
        </w:rPr>
        <w:t xml:space="preserve">Amplasamentul cercetat este situat pe </w:t>
      </w:r>
      <w:r w:rsidR="004C68B8" w:rsidRPr="004F25B9">
        <w:rPr>
          <w:rFonts w:ascii="Montserrat" w:hAnsi="Montserrat"/>
        </w:rPr>
        <w:t>str. Castanilor, nr.4,</w:t>
      </w:r>
      <w:r w:rsidRPr="004F25B9">
        <w:rPr>
          <w:rFonts w:ascii="Montserrat" w:hAnsi="Montserrat"/>
        </w:rPr>
        <w:t xml:space="preserve"> mun. Craiova, </w:t>
      </w:r>
      <w:proofErr w:type="spellStart"/>
      <w:r w:rsidRPr="004F25B9">
        <w:rPr>
          <w:rFonts w:ascii="Montserrat" w:hAnsi="Montserrat"/>
        </w:rPr>
        <w:t>judetul</w:t>
      </w:r>
      <w:proofErr w:type="spellEnd"/>
      <w:r w:rsidRPr="004F25B9">
        <w:rPr>
          <w:rFonts w:ascii="Montserrat" w:hAnsi="Montserrat"/>
        </w:rPr>
        <w:t xml:space="preserve"> Dolj. Terenul cercetat geotehnic este plan </w:t>
      </w:r>
      <w:proofErr w:type="spellStart"/>
      <w:r w:rsidRPr="004F25B9">
        <w:rPr>
          <w:rFonts w:ascii="Montserrat" w:hAnsi="Montserrat"/>
        </w:rPr>
        <w:t>şi</w:t>
      </w:r>
      <w:proofErr w:type="spellEnd"/>
      <w:r w:rsidRPr="004F25B9">
        <w:rPr>
          <w:rFonts w:ascii="Montserrat" w:hAnsi="Montserrat"/>
        </w:rPr>
        <w:t xml:space="preserve"> se poate considera orizontal.</w:t>
      </w:r>
    </w:p>
    <w:p w14:paraId="1A4F863B" w14:textId="77777777" w:rsidR="00470A3E" w:rsidRPr="004F25B9" w:rsidRDefault="00470A3E" w:rsidP="002C3796">
      <w:pPr>
        <w:pStyle w:val="MainText"/>
        <w:rPr>
          <w:rFonts w:ascii="Montserrat" w:hAnsi="Montserrat"/>
        </w:rPr>
      </w:pPr>
      <w:r w:rsidRPr="004F25B9">
        <w:rPr>
          <w:rFonts w:ascii="Montserrat" w:hAnsi="Montserrat"/>
        </w:rPr>
        <w:t xml:space="preserve">Terenul nu este afectat de fenomene </w:t>
      </w:r>
      <w:proofErr w:type="spellStart"/>
      <w:r w:rsidRPr="004F25B9">
        <w:rPr>
          <w:rFonts w:ascii="Montserrat" w:hAnsi="Montserrat"/>
        </w:rPr>
        <w:t>fizico</w:t>
      </w:r>
      <w:proofErr w:type="spellEnd"/>
      <w:r w:rsidRPr="004F25B9">
        <w:rPr>
          <w:rFonts w:ascii="Montserrat" w:hAnsi="Montserrat"/>
        </w:rPr>
        <w:t xml:space="preserve">-mecanice care sa pericliteze stabilitatea </w:t>
      </w:r>
      <w:proofErr w:type="spellStart"/>
      <w:r w:rsidRPr="004F25B9">
        <w:rPr>
          <w:rFonts w:ascii="Montserrat" w:hAnsi="Montserrat"/>
        </w:rPr>
        <w:t>constructiilor</w:t>
      </w:r>
      <w:proofErr w:type="spellEnd"/>
      <w:r w:rsidRPr="004F25B9">
        <w:rPr>
          <w:rFonts w:ascii="Montserrat" w:hAnsi="Montserrat"/>
        </w:rPr>
        <w:t>.</w:t>
      </w:r>
    </w:p>
    <w:p w14:paraId="50EE8285" w14:textId="4E5AACC6" w:rsidR="008D26D6" w:rsidRPr="004F25B9" w:rsidRDefault="008D26D6" w:rsidP="00236314">
      <w:pPr>
        <w:pStyle w:val="Titlu3"/>
        <w:numPr>
          <w:ilvl w:val="0"/>
          <w:numId w:val="5"/>
        </w:numPr>
        <w:ind w:left="709"/>
        <w:rPr>
          <w:rFonts w:ascii="Montserrat" w:hAnsi="Montserrat"/>
          <w:color w:val="auto"/>
        </w:rPr>
      </w:pPr>
      <w:bookmarkStart w:id="28" w:name="_Toc157490723"/>
      <w:proofErr w:type="spellStart"/>
      <w:r w:rsidRPr="004F25B9">
        <w:rPr>
          <w:rFonts w:ascii="Montserrat" w:hAnsi="Montserrat"/>
          <w:color w:val="auto"/>
        </w:rPr>
        <w:t>studii</w:t>
      </w:r>
      <w:proofErr w:type="spellEnd"/>
      <w:r w:rsidRPr="004F25B9">
        <w:rPr>
          <w:rFonts w:ascii="Montserrat" w:hAnsi="Montserrat"/>
          <w:color w:val="auto"/>
        </w:rPr>
        <w:t xml:space="preserve"> de </w:t>
      </w:r>
      <w:proofErr w:type="spellStart"/>
      <w:r w:rsidRPr="004F25B9">
        <w:rPr>
          <w:rFonts w:ascii="Montserrat" w:hAnsi="Montserrat"/>
          <w:color w:val="auto"/>
        </w:rPr>
        <w:t>specialitate</w:t>
      </w:r>
      <w:proofErr w:type="spellEnd"/>
      <w:r w:rsidRPr="004F25B9">
        <w:rPr>
          <w:rFonts w:ascii="Montserrat" w:hAnsi="Montserrat"/>
          <w:color w:val="auto"/>
        </w:rPr>
        <w:t xml:space="preserve"> </w:t>
      </w:r>
      <w:proofErr w:type="spellStart"/>
      <w:r w:rsidRPr="004F25B9">
        <w:rPr>
          <w:rFonts w:ascii="Montserrat" w:hAnsi="Montserrat"/>
          <w:color w:val="auto"/>
        </w:rPr>
        <w:t>necesare</w:t>
      </w:r>
      <w:proofErr w:type="spellEnd"/>
      <w:r w:rsidRPr="004F25B9">
        <w:rPr>
          <w:rFonts w:ascii="Montserrat" w:hAnsi="Montserrat"/>
          <w:color w:val="auto"/>
        </w:rPr>
        <w:t xml:space="preserve">, precum </w:t>
      </w:r>
      <w:proofErr w:type="spellStart"/>
      <w:r w:rsidRPr="004F25B9">
        <w:rPr>
          <w:rFonts w:ascii="Montserrat" w:hAnsi="Montserrat"/>
          <w:color w:val="auto"/>
        </w:rPr>
        <w:t>studii</w:t>
      </w:r>
      <w:proofErr w:type="spellEnd"/>
      <w:r w:rsidRPr="004F25B9">
        <w:rPr>
          <w:rFonts w:ascii="Montserrat" w:hAnsi="Montserrat"/>
          <w:color w:val="auto"/>
        </w:rPr>
        <w:t xml:space="preserve"> </w:t>
      </w:r>
      <w:proofErr w:type="spellStart"/>
      <w:r w:rsidRPr="004F25B9">
        <w:rPr>
          <w:rFonts w:ascii="Montserrat" w:hAnsi="Montserrat"/>
          <w:color w:val="auto"/>
        </w:rPr>
        <w:t>topografice</w:t>
      </w:r>
      <w:proofErr w:type="spellEnd"/>
      <w:r w:rsidRPr="004F25B9">
        <w:rPr>
          <w:rFonts w:ascii="Montserrat" w:hAnsi="Montserrat"/>
          <w:color w:val="auto"/>
        </w:rPr>
        <w:t xml:space="preserve">, </w:t>
      </w:r>
      <w:proofErr w:type="spellStart"/>
      <w:r w:rsidRPr="004F25B9">
        <w:rPr>
          <w:rFonts w:ascii="Montserrat" w:hAnsi="Montserrat"/>
          <w:color w:val="auto"/>
        </w:rPr>
        <w:t>geologice</w:t>
      </w:r>
      <w:proofErr w:type="spellEnd"/>
      <w:r w:rsidRPr="004F25B9">
        <w:rPr>
          <w:rFonts w:ascii="Montserrat" w:hAnsi="Montserrat"/>
          <w:color w:val="auto"/>
        </w:rPr>
        <w:t xml:space="preserve">, de </w:t>
      </w:r>
      <w:proofErr w:type="spellStart"/>
      <w:r w:rsidRPr="004F25B9">
        <w:rPr>
          <w:rFonts w:ascii="Montserrat" w:hAnsi="Montserrat"/>
          <w:color w:val="auto"/>
        </w:rPr>
        <w:t>stabilitate</w:t>
      </w:r>
      <w:proofErr w:type="spellEnd"/>
      <w:r w:rsidRPr="004F25B9">
        <w:rPr>
          <w:rFonts w:ascii="Montserrat" w:hAnsi="Montserrat"/>
          <w:color w:val="auto"/>
        </w:rPr>
        <w:t xml:space="preserve"> ale </w:t>
      </w:r>
      <w:proofErr w:type="spellStart"/>
      <w:r w:rsidRPr="004F25B9">
        <w:rPr>
          <w:rFonts w:ascii="Montserrat" w:hAnsi="Montserrat"/>
          <w:color w:val="auto"/>
        </w:rPr>
        <w:t>terenului</w:t>
      </w:r>
      <w:proofErr w:type="spellEnd"/>
      <w:r w:rsidRPr="004F25B9">
        <w:rPr>
          <w:rFonts w:ascii="Montserrat" w:hAnsi="Montserrat"/>
          <w:color w:val="auto"/>
        </w:rPr>
        <w:t xml:space="preserve">, </w:t>
      </w:r>
      <w:proofErr w:type="spellStart"/>
      <w:r w:rsidRPr="004F25B9">
        <w:rPr>
          <w:rFonts w:ascii="Montserrat" w:hAnsi="Montserrat"/>
          <w:color w:val="auto"/>
        </w:rPr>
        <w:t>hidrologice</w:t>
      </w:r>
      <w:proofErr w:type="spellEnd"/>
      <w:r w:rsidRPr="004F25B9">
        <w:rPr>
          <w:rFonts w:ascii="Montserrat" w:hAnsi="Montserrat"/>
          <w:color w:val="auto"/>
        </w:rPr>
        <w:t xml:space="preserve">, </w:t>
      </w:r>
      <w:proofErr w:type="spellStart"/>
      <w:r w:rsidRPr="004F25B9">
        <w:rPr>
          <w:rFonts w:ascii="Montserrat" w:hAnsi="Montserrat"/>
          <w:color w:val="auto"/>
        </w:rPr>
        <w:t>hidrogeotehnice</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28"/>
    </w:p>
    <w:p w14:paraId="00B3B1A6" w14:textId="77777777" w:rsidR="002C3796" w:rsidRPr="004F25B9" w:rsidRDefault="002C3796" w:rsidP="002E483F">
      <w:pPr>
        <w:pStyle w:val="Listparagraf"/>
        <w:ind w:left="1080"/>
        <w:rPr>
          <w:rFonts w:ascii="Montserrat" w:hAnsi="Montserrat"/>
          <w:lang w:val="en-US"/>
        </w:rPr>
      </w:pPr>
    </w:p>
    <w:p w14:paraId="0BFB9A49" w14:textId="34962FC7" w:rsidR="002E483F" w:rsidRPr="004F25B9" w:rsidRDefault="002C3796" w:rsidP="002E483F">
      <w:pPr>
        <w:pStyle w:val="Listparagraf"/>
        <w:ind w:left="1080"/>
        <w:rPr>
          <w:rFonts w:ascii="Montserrat" w:hAnsi="Montserrat"/>
          <w:sz w:val="20"/>
          <w:szCs w:val="20"/>
          <w:lang w:val="en-US"/>
        </w:rPr>
      </w:pPr>
      <w:r w:rsidRPr="004F25B9">
        <w:rPr>
          <w:rFonts w:ascii="Montserrat" w:hAnsi="Montserrat"/>
          <w:sz w:val="20"/>
          <w:szCs w:val="20"/>
          <w:lang w:val="en-US"/>
        </w:rPr>
        <w:t xml:space="preserve">Nu </w:t>
      </w:r>
      <w:proofErr w:type="spellStart"/>
      <w:r w:rsidRPr="004F25B9">
        <w:rPr>
          <w:rFonts w:ascii="Montserrat" w:hAnsi="Montserrat"/>
          <w:sz w:val="20"/>
          <w:szCs w:val="20"/>
          <w:lang w:val="en-US"/>
        </w:rPr>
        <w:t>este</w:t>
      </w:r>
      <w:proofErr w:type="spellEnd"/>
      <w:r w:rsidRPr="004F25B9">
        <w:rPr>
          <w:rFonts w:ascii="Montserrat" w:hAnsi="Montserrat"/>
          <w:sz w:val="20"/>
          <w:szCs w:val="20"/>
          <w:lang w:val="en-US"/>
        </w:rPr>
        <w:t xml:space="preserve"> </w:t>
      </w:r>
      <w:proofErr w:type="spellStart"/>
      <w:r w:rsidRPr="004F25B9">
        <w:rPr>
          <w:rFonts w:ascii="Montserrat" w:hAnsi="Montserrat"/>
          <w:sz w:val="20"/>
          <w:szCs w:val="20"/>
          <w:lang w:val="en-US"/>
        </w:rPr>
        <w:t>cazul</w:t>
      </w:r>
      <w:proofErr w:type="spellEnd"/>
    </w:p>
    <w:p w14:paraId="621FAF23" w14:textId="748ECF4B" w:rsidR="002E483F" w:rsidRPr="004F25B9" w:rsidRDefault="002E483F" w:rsidP="002E483F">
      <w:pPr>
        <w:pStyle w:val="Listparagraf"/>
        <w:ind w:left="1080"/>
        <w:rPr>
          <w:rFonts w:ascii="Montserrat" w:hAnsi="Montserrat"/>
          <w:lang w:val="en-US"/>
        </w:rPr>
      </w:pPr>
    </w:p>
    <w:p w14:paraId="6912018E" w14:textId="632F1B4F" w:rsidR="008D26D6" w:rsidRPr="004F25B9" w:rsidRDefault="008D26D6" w:rsidP="008D26D6">
      <w:pPr>
        <w:pStyle w:val="Titlu3"/>
        <w:rPr>
          <w:rFonts w:ascii="Montserrat" w:hAnsi="Montserrat"/>
          <w:color w:val="auto"/>
        </w:rPr>
      </w:pPr>
      <w:bookmarkStart w:id="29" w:name="_Toc157490724"/>
      <w:r w:rsidRPr="004F25B9">
        <w:rPr>
          <w:rFonts w:ascii="Montserrat" w:hAnsi="Montserrat"/>
          <w:color w:val="auto"/>
        </w:rPr>
        <w:t>e) </w:t>
      </w:r>
      <w:proofErr w:type="spellStart"/>
      <w:r w:rsidRPr="004F25B9">
        <w:rPr>
          <w:rFonts w:ascii="Montserrat" w:hAnsi="Montserrat"/>
          <w:color w:val="auto"/>
        </w:rPr>
        <w:t>situaţia</w:t>
      </w:r>
      <w:proofErr w:type="spellEnd"/>
      <w:r w:rsidRPr="004F25B9">
        <w:rPr>
          <w:rFonts w:ascii="Montserrat" w:hAnsi="Montserrat"/>
          <w:color w:val="auto"/>
        </w:rPr>
        <w:t xml:space="preserve"> </w:t>
      </w:r>
      <w:proofErr w:type="spellStart"/>
      <w:r w:rsidRPr="004F25B9">
        <w:rPr>
          <w:rFonts w:ascii="Montserrat" w:hAnsi="Montserrat"/>
          <w:color w:val="auto"/>
        </w:rPr>
        <w:t>utilităţilor</w:t>
      </w:r>
      <w:proofErr w:type="spellEnd"/>
      <w:r w:rsidRPr="004F25B9">
        <w:rPr>
          <w:rFonts w:ascii="Montserrat" w:hAnsi="Montserrat"/>
          <w:color w:val="auto"/>
        </w:rPr>
        <w:t xml:space="preserve"> </w:t>
      </w:r>
      <w:proofErr w:type="spellStart"/>
      <w:r w:rsidRPr="004F25B9">
        <w:rPr>
          <w:rFonts w:ascii="Montserrat" w:hAnsi="Montserrat"/>
          <w:color w:val="auto"/>
        </w:rPr>
        <w:t>tehnico-edilitare</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w:t>
      </w:r>
      <w:bookmarkEnd w:id="29"/>
    </w:p>
    <w:p w14:paraId="2282D1E0" w14:textId="77777777" w:rsidR="00AE0774" w:rsidRPr="004F25B9" w:rsidRDefault="00AE0774" w:rsidP="00AE0774">
      <w:pPr>
        <w:pStyle w:val="MainText"/>
        <w:ind w:firstLine="0"/>
        <w:rPr>
          <w:rFonts w:ascii="Montserrat" w:hAnsi="Montserrat"/>
        </w:rPr>
      </w:pPr>
    </w:p>
    <w:p w14:paraId="415619B9" w14:textId="45EFFB27" w:rsidR="00F000D6" w:rsidRPr="004F25B9" w:rsidRDefault="00F000D6" w:rsidP="00AE0774">
      <w:pPr>
        <w:pStyle w:val="MainText"/>
        <w:ind w:firstLine="0"/>
        <w:rPr>
          <w:rFonts w:ascii="Montserrat" w:hAnsi="Montserrat"/>
        </w:rPr>
      </w:pPr>
      <w:proofErr w:type="spellStart"/>
      <w:r w:rsidRPr="004F25B9">
        <w:rPr>
          <w:rFonts w:ascii="Montserrat" w:hAnsi="Montserrat"/>
        </w:rPr>
        <w:t>Cladirea</w:t>
      </w:r>
      <w:proofErr w:type="spellEnd"/>
      <w:r w:rsidRPr="004F25B9">
        <w:rPr>
          <w:rFonts w:ascii="Montserrat" w:hAnsi="Montserrat"/>
        </w:rPr>
        <w:t xml:space="preserve"> are asigurate </w:t>
      </w:r>
      <w:proofErr w:type="spellStart"/>
      <w:r w:rsidRPr="004F25B9">
        <w:rPr>
          <w:rFonts w:ascii="Montserrat" w:hAnsi="Montserrat"/>
        </w:rPr>
        <w:t>urmatoarele</w:t>
      </w:r>
      <w:proofErr w:type="spellEnd"/>
      <w:r w:rsidRPr="004F25B9">
        <w:rPr>
          <w:rFonts w:ascii="Montserrat" w:hAnsi="Montserrat"/>
        </w:rPr>
        <w:t xml:space="preserve"> </w:t>
      </w:r>
      <w:proofErr w:type="spellStart"/>
      <w:r w:rsidRPr="004F25B9">
        <w:rPr>
          <w:rFonts w:ascii="Montserrat" w:hAnsi="Montserrat"/>
        </w:rPr>
        <w:t>utilitati</w:t>
      </w:r>
      <w:proofErr w:type="spellEnd"/>
      <w:r w:rsidRPr="004F25B9">
        <w:rPr>
          <w:rFonts w:ascii="Montserrat" w:hAnsi="Montserrat"/>
        </w:rPr>
        <w:t>:</w:t>
      </w:r>
    </w:p>
    <w:p w14:paraId="1F25ABDF" w14:textId="77777777" w:rsidR="00F000D6" w:rsidRPr="004F25B9" w:rsidRDefault="00F000D6" w:rsidP="00826C30">
      <w:pPr>
        <w:pStyle w:val="MainText"/>
        <w:numPr>
          <w:ilvl w:val="0"/>
          <w:numId w:val="10"/>
        </w:numPr>
        <w:rPr>
          <w:rFonts w:ascii="Montserrat" w:hAnsi="Montserrat"/>
        </w:rPr>
      </w:pPr>
      <w:r w:rsidRPr="004F25B9">
        <w:rPr>
          <w:rFonts w:ascii="Montserrat" w:hAnsi="Montserrat"/>
        </w:rPr>
        <w:t xml:space="preserve">alimentare cu energie electrica din </w:t>
      </w:r>
      <w:proofErr w:type="spellStart"/>
      <w:r w:rsidRPr="004F25B9">
        <w:rPr>
          <w:rFonts w:ascii="Montserrat" w:hAnsi="Montserrat"/>
        </w:rPr>
        <w:t>reteaua</w:t>
      </w:r>
      <w:proofErr w:type="spellEnd"/>
      <w:r w:rsidRPr="004F25B9">
        <w:rPr>
          <w:rFonts w:ascii="Montserrat" w:hAnsi="Montserrat"/>
        </w:rPr>
        <w:t xml:space="preserve"> de joasa tensiune;</w:t>
      </w:r>
    </w:p>
    <w:p w14:paraId="033F3F71" w14:textId="77777777" w:rsidR="00F000D6" w:rsidRPr="004F25B9" w:rsidRDefault="00F000D6" w:rsidP="00826C30">
      <w:pPr>
        <w:pStyle w:val="MainText"/>
        <w:numPr>
          <w:ilvl w:val="0"/>
          <w:numId w:val="10"/>
        </w:numPr>
        <w:rPr>
          <w:rFonts w:ascii="Montserrat" w:hAnsi="Montserrat"/>
        </w:rPr>
      </w:pPr>
      <w:r w:rsidRPr="004F25B9">
        <w:rPr>
          <w:rFonts w:ascii="Montserrat" w:hAnsi="Montserrat"/>
        </w:rPr>
        <w:t xml:space="preserve">alimentare cu gaz natural din </w:t>
      </w:r>
      <w:proofErr w:type="spellStart"/>
      <w:r w:rsidRPr="004F25B9">
        <w:rPr>
          <w:rFonts w:ascii="Montserrat" w:hAnsi="Montserrat"/>
        </w:rPr>
        <w:t>reteaua</w:t>
      </w:r>
      <w:proofErr w:type="spellEnd"/>
      <w:r w:rsidRPr="004F25B9">
        <w:rPr>
          <w:rFonts w:ascii="Montserrat" w:hAnsi="Montserrat"/>
        </w:rPr>
        <w:t xml:space="preserve"> municipala;</w:t>
      </w:r>
    </w:p>
    <w:p w14:paraId="2C7172B9" w14:textId="77777777" w:rsidR="00F000D6" w:rsidRPr="004F25B9" w:rsidRDefault="00F000D6" w:rsidP="00826C30">
      <w:pPr>
        <w:pStyle w:val="MainText"/>
        <w:numPr>
          <w:ilvl w:val="0"/>
          <w:numId w:val="10"/>
        </w:numPr>
        <w:rPr>
          <w:rFonts w:ascii="Montserrat" w:hAnsi="Montserrat"/>
        </w:rPr>
      </w:pPr>
      <w:r w:rsidRPr="004F25B9">
        <w:rPr>
          <w:rFonts w:ascii="Montserrat" w:hAnsi="Montserrat"/>
        </w:rPr>
        <w:t xml:space="preserve">alimentare cu apa rece de la </w:t>
      </w:r>
      <w:proofErr w:type="spellStart"/>
      <w:r w:rsidRPr="004F25B9">
        <w:rPr>
          <w:rFonts w:ascii="Montserrat" w:hAnsi="Montserrat"/>
        </w:rPr>
        <w:t>reteaua</w:t>
      </w:r>
      <w:proofErr w:type="spellEnd"/>
      <w:r w:rsidRPr="004F25B9">
        <w:rPr>
          <w:rFonts w:ascii="Montserrat" w:hAnsi="Montserrat"/>
        </w:rPr>
        <w:t xml:space="preserve"> municipala;</w:t>
      </w:r>
    </w:p>
    <w:p w14:paraId="174ADE2E" w14:textId="77777777" w:rsidR="00F000D6" w:rsidRPr="004F25B9" w:rsidRDefault="00F000D6" w:rsidP="00826C30">
      <w:pPr>
        <w:pStyle w:val="MainText"/>
        <w:numPr>
          <w:ilvl w:val="0"/>
          <w:numId w:val="10"/>
        </w:numPr>
        <w:rPr>
          <w:rFonts w:ascii="Montserrat" w:hAnsi="Montserrat"/>
        </w:rPr>
      </w:pPr>
      <w:r w:rsidRPr="004F25B9">
        <w:rPr>
          <w:rFonts w:ascii="Montserrat" w:hAnsi="Montserrat"/>
        </w:rPr>
        <w:t xml:space="preserve">canalizare racordata la </w:t>
      </w:r>
      <w:proofErr w:type="spellStart"/>
      <w:r w:rsidRPr="004F25B9">
        <w:rPr>
          <w:rFonts w:ascii="Montserrat" w:hAnsi="Montserrat"/>
        </w:rPr>
        <w:t>reteaua</w:t>
      </w:r>
      <w:proofErr w:type="spellEnd"/>
      <w:r w:rsidRPr="004F25B9">
        <w:rPr>
          <w:rFonts w:ascii="Montserrat" w:hAnsi="Montserrat"/>
        </w:rPr>
        <w:t xml:space="preserve"> municipala;</w:t>
      </w:r>
    </w:p>
    <w:p w14:paraId="0E9B24A5" w14:textId="77777777" w:rsidR="00F000D6" w:rsidRPr="004F25B9" w:rsidRDefault="00F000D6" w:rsidP="00826C30">
      <w:pPr>
        <w:pStyle w:val="MainText"/>
        <w:numPr>
          <w:ilvl w:val="0"/>
          <w:numId w:val="10"/>
        </w:numPr>
        <w:rPr>
          <w:rFonts w:ascii="Montserrat" w:hAnsi="Montserrat"/>
        </w:rPr>
      </w:pPr>
      <w:r w:rsidRPr="004F25B9">
        <w:rPr>
          <w:rFonts w:ascii="Montserrat" w:hAnsi="Montserrat"/>
          <w:lang w:val="pt-BR"/>
        </w:rPr>
        <w:t xml:space="preserve">apa calda de consum (60ºC) </w:t>
      </w:r>
      <w:r w:rsidRPr="004F25B9">
        <w:rPr>
          <w:rFonts w:ascii="Montserrat" w:hAnsi="Montserrat"/>
        </w:rPr>
        <w:t xml:space="preserve">produsa de punctul termic zonal. </w:t>
      </w:r>
    </w:p>
    <w:p w14:paraId="70D975BA" w14:textId="57EEAAFE" w:rsidR="00F000D6" w:rsidRPr="004F25B9" w:rsidRDefault="00F000D6" w:rsidP="00826C30">
      <w:pPr>
        <w:pStyle w:val="MainText"/>
        <w:numPr>
          <w:ilvl w:val="0"/>
          <w:numId w:val="10"/>
        </w:numPr>
        <w:rPr>
          <w:rFonts w:ascii="Montserrat" w:hAnsi="Montserrat"/>
        </w:rPr>
      </w:pPr>
      <w:proofErr w:type="spellStart"/>
      <w:r w:rsidRPr="004F25B9">
        <w:rPr>
          <w:rFonts w:ascii="Montserrat" w:hAnsi="Montserrat"/>
        </w:rPr>
        <w:t>retea</w:t>
      </w:r>
      <w:proofErr w:type="spellEnd"/>
      <w:r w:rsidRPr="004F25B9">
        <w:rPr>
          <w:rFonts w:ascii="Montserrat" w:hAnsi="Montserrat"/>
        </w:rPr>
        <w:t xml:space="preserve"> de telefonie</w:t>
      </w:r>
    </w:p>
    <w:p w14:paraId="21378349" w14:textId="77777777" w:rsidR="001D1319" w:rsidRPr="004F25B9" w:rsidRDefault="001D1319" w:rsidP="001D1319">
      <w:pPr>
        <w:rPr>
          <w:rFonts w:ascii="Montserrat" w:hAnsi="Montserrat"/>
          <w:color w:val="FF0000"/>
          <w:lang w:val="en-US"/>
        </w:rPr>
      </w:pPr>
    </w:p>
    <w:p w14:paraId="72D28B3C" w14:textId="008C34AF" w:rsidR="008D26D6" w:rsidRPr="004F25B9" w:rsidRDefault="008D26D6" w:rsidP="008D26D6">
      <w:pPr>
        <w:pStyle w:val="Titlu3"/>
        <w:rPr>
          <w:rFonts w:ascii="Montserrat" w:hAnsi="Montserrat"/>
          <w:color w:val="auto"/>
        </w:rPr>
      </w:pPr>
      <w:bookmarkStart w:id="30" w:name="_Toc157490725"/>
      <w:r w:rsidRPr="004F25B9">
        <w:rPr>
          <w:rFonts w:ascii="Montserrat" w:hAnsi="Montserrat"/>
          <w:color w:val="auto"/>
        </w:rPr>
        <w:t>f)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vulnerabilităţilor</w:t>
      </w:r>
      <w:proofErr w:type="spellEnd"/>
      <w:r w:rsidRPr="004F25B9">
        <w:rPr>
          <w:rFonts w:ascii="Montserrat" w:hAnsi="Montserrat"/>
          <w:color w:val="auto"/>
        </w:rPr>
        <w:t xml:space="preserve"> </w:t>
      </w:r>
      <w:proofErr w:type="spellStart"/>
      <w:r w:rsidRPr="004F25B9">
        <w:rPr>
          <w:rFonts w:ascii="Montserrat" w:hAnsi="Montserrat"/>
          <w:color w:val="auto"/>
        </w:rPr>
        <w:t>cauzate</w:t>
      </w:r>
      <w:proofErr w:type="spellEnd"/>
      <w:r w:rsidRPr="004F25B9">
        <w:rPr>
          <w:rFonts w:ascii="Montserrat" w:hAnsi="Montserrat"/>
          <w:color w:val="auto"/>
        </w:rPr>
        <w:t xml:space="preserve"> de </w:t>
      </w:r>
      <w:proofErr w:type="spellStart"/>
      <w:r w:rsidRPr="004F25B9">
        <w:rPr>
          <w:rFonts w:ascii="Montserrat" w:hAnsi="Montserrat"/>
          <w:color w:val="auto"/>
        </w:rPr>
        <w:t>factori</w:t>
      </w:r>
      <w:proofErr w:type="spellEnd"/>
      <w:r w:rsidRPr="004F25B9">
        <w:rPr>
          <w:rFonts w:ascii="Montserrat" w:hAnsi="Montserrat"/>
          <w:color w:val="auto"/>
        </w:rPr>
        <w:t xml:space="preserve"> de </w:t>
      </w:r>
      <w:proofErr w:type="spellStart"/>
      <w:r w:rsidRPr="004F25B9">
        <w:rPr>
          <w:rFonts w:ascii="Montserrat" w:hAnsi="Montserrat"/>
          <w:color w:val="auto"/>
        </w:rPr>
        <w:t>risc</w:t>
      </w:r>
      <w:proofErr w:type="spellEnd"/>
      <w:r w:rsidRPr="004F25B9">
        <w:rPr>
          <w:rFonts w:ascii="Montserrat" w:hAnsi="Montserrat"/>
          <w:color w:val="auto"/>
        </w:rPr>
        <w:t xml:space="preserve">, </w:t>
      </w:r>
      <w:proofErr w:type="spellStart"/>
      <w:r w:rsidRPr="004F25B9">
        <w:rPr>
          <w:rFonts w:ascii="Montserrat" w:hAnsi="Montserrat"/>
          <w:color w:val="auto"/>
        </w:rPr>
        <w:t>antropici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naturali</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de </w:t>
      </w:r>
      <w:proofErr w:type="spellStart"/>
      <w:r w:rsidRPr="004F25B9">
        <w:rPr>
          <w:rFonts w:ascii="Montserrat" w:hAnsi="Montserrat"/>
          <w:color w:val="auto"/>
        </w:rPr>
        <w:t>schimbări</w:t>
      </w:r>
      <w:proofErr w:type="spellEnd"/>
      <w:r w:rsidRPr="004F25B9">
        <w:rPr>
          <w:rFonts w:ascii="Montserrat" w:hAnsi="Montserrat"/>
          <w:color w:val="auto"/>
        </w:rPr>
        <w:t xml:space="preserve"> </w:t>
      </w:r>
      <w:proofErr w:type="spellStart"/>
      <w:r w:rsidRPr="004F25B9">
        <w:rPr>
          <w:rFonts w:ascii="Montserrat" w:hAnsi="Montserrat"/>
          <w:color w:val="auto"/>
        </w:rPr>
        <w:t>climatice</w:t>
      </w:r>
      <w:proofErr w:type="spellEnd"/>
      <w:r w:rsidRPr="004F25B9">
        <w:rPr>
          <w:rFonts w:ascii="Montserrat" w:hAnsi="Montserrat"/>
          <w:color w:val="auto"/>
        </w:rPr>
        <w:t xml:space="preserve"> </w:t>
      </w:r>
      <w:proofErr w:type="spellStart"/>
      <w:r w:rsidRPr="004F25B9">
        <w:rPr>
          <w:rFonts w:ascii="Montserrat" w:hAnsi="Montserrat"/>
          <w:color w:val="auto"/>
        </w:rPr>
        <w:t>ce</w:t>
      </w:r>
      <w:proofErr w:type="spellEnd"/>
      <w:r w:rsidRPr="004F25B9">
        <w:rPr>
          <w:rFonts w:ascii="Montserrat" w:hAnsi="Montserrat"/>
          <w:color w:val="auto"/>
        </w:rPr>
        <w:t xml:space="preserve"> pot </w:t>
      </w:r>
      <w:proofErr w:type="spellStart"/>
      <w:r w:rsidRPr="004F25B9">
        <w:rPr>
          <w:rFonts w:ascii="Montserrat" w:hAnsi="Montserrat"/>
          <w:color w:val="auto"/>
        </w:rPr>
        <w:t>afecta</w:t>
      </w:r>
      <w:proofErr w:type="spellEnd"/>
      <w:r w:rsidRPr="004F25B9">
        <w:rPr>
          <w:rFonts w:ascii="Montserrat" w:hAnsi="Montserrat"/>
          <w:color w:val="auto"/>
        </w:rPr>
        <w:t xml:space="preserve"> </w:t>
      </w:r>
      <w:proofErr w:type="spellStart"/>
      <w:r w:rsidRPr="004F25B9">
        <w:rPr>
          <w:rFonts w:ascii="Montserrat" w:hAnsi="Montserrat"/>
          <w:color w:val="auto"/>
        </w:rPr>
        <w:t>investiţia</w:t>
      </w:r>
      <w:proofErr w:type="spellEnd"/>
      <w:r w:rsidRPr="004F25B9">
        <w:rPr>
          <w:rFonts w:ascii="Montserrat" w:hAnsi="Montserrat"/>
          <w:color w:val="auto"/>
        </w:rPr>
        <w:t>;</w:t>
      </w:r>
      <w:bookmarkEnd w:id="30"/>
    </w:p>
    <w:p w14:paraId="575679C5" w14:textId="77777777" w:rsidR="002E483F" w:rsidRPr="004F25B9" w:rsidRDefault="002E483F" w:rsidP="002E483F">
      <w:pPr>
        <w:pStyle w:val="MainText"/>
        <w:ind w:firstLine="0"/>
        <w:jc w:val="left"/>
        <w:rPr>
          <w:rFonts w:ascii="Montserrat" w:hAnsi="Montserrat"/>
        </w:rPr>
      </w:pPr>
    </w:p>
    <w:p w14:paraId="2A02D644" w14:textId="0AE391A1" w:rsidR="002E483F" w:rsidRPr="004F25B9" w:rsidRDefault="002E483F" w:rsidP="002E483F">
      <w:pPr>
        <w:pStyle w:val="MainText"/>
        <w:ind w:firstLine="0"/>
        <w:jc w:val="left"/>
        <w:rPr>
          <w:rFonts w:ascii="Montserrat" w:hAnsi="Montserrat"/>
        </w:rPr>
      </w:pPr>
      <w:r w:rsidRPr="004F25B9">
        <w:rPr>
          <w:rFonts w:ascii="Montserrat" w:hAnsi="Montserrat"/>
          <w:b/>
          <w:bCs/>
        </w:rPr>
        <w:t>Riscurile naturale</w:t>
      </w:r>
      <w:r w:rsidRPr="004F25B9">
        <w:rPr>
          <w:rFonts w:ascii="Montserrat" w:hAnsi="Montserrat"/>
        </w:rPr>
        <w:t xml:space="preserve"> pot fi: </w:t>
      </w:r>
    </w:p>
    <w:p w14:paraId="49E2AC5E" w14:textId="06AD2B6B" w:rsidR="002E483F" w:rsidRPr="004F25B9" w:rsidRDefault="002E483F" w:rsidP="002E483F">
      <w:pPr>
        <w:pStyle w:val="MainText"/>
        <w:ind w:firstLine="0"/>
        <w:jc w:val="left"/>
        <w:rPr>
          <w:rFonts w:ascii="Montserrat" w:hAnsi="Montserrat"/>
        </w:rPr>
      </w:pPr>
      <w:r w:rsidRPr="004F25B9">
        <w:rPr>
          <w:rFonts w:ascii="Montserrat" w:hAnsi="Montserrat"/>
        </w:rPr>
        <w:t xml:space="preserve">- riscuri climatice: furtuni, tornade, secetă, inundații, îngheț, avalanșe; </w:t>
      </w:r>
      <w:r w:rsidRPr="004F25B9">
        <w:rPr>
          <w:rFonts w:ascii="Montserrat" w:hAnsi="Montserrat"/>
        </w:rPr>
        <w:br/>
        <w:t xml:space="preserve">- cutremure și </w:t>
      </w:r>
      <w:proofErr w:type="spellStart"/>
      <w:r w:rsidR="007A1207" w:rsidRPr="004F25B9">
        <w:rPr>
          <w:rFonts w:ascii="Montserrat" w:hAnsi="Montserrat"/>
        </w:rPr>
        <w:t>inundatii</w:t>
      </w:r>
      <w:proofErr w:type="spellEnd"/>
      <w:r w:rsidRPr="004F25B9">
        <w:rPr>
          <w:rFonts w:ascii="Montserrat" w:hAnsi="Montserrat"/>
        </w:rPr>
        <w:t xml:space="preserve"> </w:t>
      </w:r>
      <w:r w:rsidRPr="004F25B9">
        <w:rPr>
          <w:rFonts w:ascii="Montserrat" w:hAnsi="Montserrat"/>
        </w:rPr>
        <w:br/>
      </w:r>
      <w:r w:rsidRPr="004F25B9">
        <w:rPr>
          <w:rFonts w:ascii="Montserrat" w:hAnsi="Montserrat"/>
        </w:rPr>
        <w:lastRenderedPageBreak/>
        <w:t xml:space="preserve">- riscuri geomorfologice; alunecări de teren, tasări de teren, prăbușiri de teren </w:t>
      </w:r>
      <w:r w:rsidRPr="004F25B9">
        <w:rPr>
          <w:rFonts w:ascii="Montserrat" w:hAnsi="Montserrat"/>
        </w:rPr>
        <w:br/>
      </w:r>
    </w:p>
    <w:p w14:paraId="17FB7ECC" w14:textId="77AFA6A7" w:rsidR="002E483F" w:rsidRPr="004F25B9" w:rsidRDefault="002E483F" w:rsidP="002E483F">
      <w:pPr>
        <w:pStyle w:val="MainText"/>
        <w:ind w:firstLine="0"/>
        <w:jc w:val="left"/>
        <w:rPr>
          <w:rFonts w:ascii="Montserrat" w:hAnsi="Montserrat"/>
        </w:rPr>
      </w:pPr>
      <w:r w:rsidRPr="004F25B9">
        <w:rPr>
          <w:rFonts w:ascii="Montserrat" w:hAnsi="Montserrat"/>
          <w:b/>
          <w:bCs/>
        </w:rPr>
        <w:t>Riscuri tehnologice și industriale (</w:t>
      </w:r>
      <w:proofErr w:type="spellStart"/>
      <w:r w:rsidRPr="004F25B9">
        <w:rPr>
          <w:rFonts w:ascii="Montserrat" w:hAnsi="Montserrat"/>
          <w:b/>
          <w:bCs/>
        </w:rPr>
        <w:t>hazarde</w:t>
      </w:r>
      <w:proofErr w:type="spellEnd"/>
      <w:r w:rsidRPr="004F25B9">
        <w:rPr>
          <w:rFonts w:ascii="Montserrat" w:hAnsi="Montserrat"/>
          <w:b/>
          <w:bCs/>
        </w:rPr>
        <w:t xml:space="preserve"> antropice);</w:t>
      </w:r>
      <w:r w:rsidRPr="004F25B9">
        <w:rPr>
          <w:rFonts w:ascii="Montserrat" w:hAnsi="Montserrat"/>
          <w:b/>
          <w:bCs/>
        </w:rPr>
        <w:br/>
      </w:r>
      <w:r w:rsidRPr="004F25B9">
        <w:rPr>
          <w:rFonts w:ascii="Montserrat" w:hAnsi="Montserrat"/>
        </w:rPr>
        <w:t>- incendii de mari proporți</w:t>
      </w:r>
      <w:r w:rsidR="009501E6" w:rsidRPr="004F25B9">
        <w:rPr>
          <w:rFonts w:ascii="Montserrat" w:hAnsi="Montserrat"/>
        </w:rPr>
        <w:t>i</w:t>
      </w:r>
      <w:r w:rsidRPr="004F25B9">
        <w:rPr>
          <w:rFonts w:ascii="Montserrat" w:hAnsi="Montserrat"/>
        </w:rPr>
        <w:br/>
        <w:t xml:space="preserve">- eșecul utilităților publice; </w:t>
      </w:r>
      <w:r w:rsidRPr="004F25B9">
        <w:rPr>
          <w:rFonts w:ascii="Montserrat" w:hAnsi="Montserrat"/>
        </w:rPr>
        <w:br/>
        <w:t xml:space="preserve">- prăbușirea a unor construcții, instalații, amenajări. </w:t>
      </w:r>
      <w:r w:rsidRPr="004F25B9">
        <w:rPr>
          <w:rFonts w:ascii="Montserrat" w:hAnsi="Montserrat"/>
        </w:rPr>
        <w:br/>
      </w:r>
    </w:p>
    <w:p w14:paraId="263C1A20" w14:textId="1FAC176F" w:rsidR="002E483F" w:rsidRPr="004F25B9" w:rsidRDefault="002E483F" w:rsidP="009501E6">
      <w:pPr>
        <w:pStyle w:val="MainText"/>
        <w:ind w:firstLine="0"/>
        <w:rPr>
          <w:rFonts w:ascii="Montserrat" w:hAnsi="Montserrat"/>
        </w:rPr>
      </w:pPr>
      <w:r w:rsidRPr="004F25B9">
        <w:rPr>
          <w:rFonts w:ascii="Montserrat" w:hAnsi="Montserrat"/>
        </w:rPr>
        <w:t xml:space="preserve">Scopul evaluării riscurilor îl constituie obținerea unor standarde măsurabile prin care riscul poate fi comparat cu altele estimate similar. </w:t>
      </w:r>
    </w:p>
    <w:p w14:paraId="6AC2F213" w14:textId="77777777" w:rsidR="002E483F" w:rsidRPr="004F25B9" w:rsidRDefault="002E483F" w:rsidP="009501E6">
      <w:pPr>
        <w:pStyle w:val="MainText"/>
        <w:ind w:firstLine="0"/>
        <w:rPr>
          <w:rFonts w:ascii="Montserrat" w:hAnsi="Montserrat"/>
        </w:rPr>
      </w:pPr>
      <w:r w:rsidRPr="004F25B9">
        <w:rPr>
          <w:rFonts w:ascii="Montserrat" w:hAnsi="Montserrat"/>
        </w:rPr>
        <w:t xml:space="preserve">Evaluarea vulnerabilității reprezintă rezultatul analizei riscului. Este totalitatea riscurilor implicate de un eveniment extrem și poate fi considerată ca și însumarea tuturor riscurilor implicate, aceasta poate fi internă sau externă. </w:t>
      </w:r>
    </w:p>
    <w:p w14:paraId="307372E2" w14:textId="77777777" w:rsidR="009501E6" w:rsidRPr="004F25B9" w:rsidRDefault="009501E6" w:rsidP="009501E6">
      <w:pPr>
        <w:pStyle w:val="MainText"/>
        <w:ind w:firstLine="0"/>
        <w:jc w:val="left"/>
        <w:rPr>
          <w:rFonts w:ascii="Montserrat" w:hAnsi="Montserrat"/>
          <w:b/>
          <w:bCs/>
        </w:rPr>
      </w:pPr>
    </w:p>
    <w:p w14:paraId="53CDA26F" w14:textId="3ECF4413" w:rsidR="002E483F" w:rsidRPr="004F25B9" w:rsidRDefault="002E483F" w:rsidP="009501E6">
      <w:pPr>
        <w:pStyle w:val="MainText"/>
        <w:ind w:firstLine="0"/>
        <w:rPr>
          <w:rFonts w:ascii="Montserrat" w:hAnsi="Montserrat"/>
        </w:rPr>
      </w:pPr>
      <w:r w:rsidRPr="004F25B9">
        <w:rPr>
          <w:rFonts w:ascii="Montserrat" w:hAnsi="Montserrat"/>
          <w:b/>
          <w:bCs/>
        </w:rPr>
        <w:t>Riscurile de incendiu</w:t>
      </w:r>
      <w:r w:rsidRPr="004F25B9">
        <w:rPr>
          <w:rFonts w:ascii="Montserrat" w:hAnsi="Montserrat"/>
        </w:rPr>
        <w:t xml:space="preserve"> sunt manifestări periculoase pentru mediu și activitățile umane și determină distrugeri ale construcției. </w:t>
      </w:r>
    </w:p>
    <w:p w14:paraId="12DD6CDF" w14:textId="77777777" w:rsidR="002E483F" w:rsidRPr="004F25B9" w:rsidRDefault="002E483F" w:rsidP="009501E6">
      <w:pPr>
        <w:pStyle w:val="MainText"/>
        <w:ind w:firstLine="0"/>
        <w:rPr>
          <w:rFonts w:ascii="Montserrat" w:hAnsi="Montserrat"/>
        </w:rPr>
      </w:pPr>
      <w:r w:rsidRPr="004F25B9">
        <w:rPr>
          <w:rFonts w:ascii="Montserrat" w:hAnsi="Montserrat"/>
        </w:rPr>
        <w:t xml:space="preserve">Incendiile pot fi declanșate de cauze naturale cum ar fi fulgerele, fenomene de autoaprindere a vegetației și de activitățile omului, neglijența folosirii focului, accidente tehnologice, incendieri intenționate. În perioadele secetoase, incendiile sunt favorizate adeseori de vânturi puternice asociate cu temperatura ridicată care contribuie la extinderea rapidă a focului. </w:t>
      </w:r>
    </w:p>
    <w:p w14:paraId="53A653BE" w14:textId="77777777" w:rsidR="002E483F" w:rsidRPr="004F25B9" w:rsidRDefault="002E483F" w:rsidP="002E483F">
      <w:pPr>
        <w:pStyle w:val="MainText"/>
        <w:jc w:val="left"/>
        <w:rPr>
          <w:rFonts w:ascii="Montserrat" w:hAnsi="Montserrat"/>
        </w:rPr>
      </w:pPr>
    </w:p>
    <w:p w14:paraId="2EE78AB9" w14:textId="77777777" w:rsidR="002E483F" w:rsidRPr="004F25B9" w:rsidRDefault="002E483F" w:rsidP="009501E6">
      <w:pPr>
        <w:pStyle w:val="MainText"/>
        <w:ind w:firstLine="0"/>
        <w:jc w:val="left"/>
        <w:rPr>
          <w:rFonts w:ascii="Montserrat" w:hAnsi="Montserrat"/>
        </w:rPr>
      </w:pPr>
      <w:r w:rsidRPr="004F25B9">
        <w:rPr>
          <w:rFonts w:ascii="Montserrat" w:hAnsi="Montserrat"/>
        </w:rPr>
        <w:t xml:space="preserve">Fenomen natural distructiv de origine tehnologică: </w:t>
      </w:r>
      <w:r w:rsidRPr="004F25B9">
        <w:rPr>
          <w:rFonts w:ascii="Montserrat" w:hAnsi="Montserrat"/>
          <w:b/>
          <w:bCs/>
        </w:rPr>
        <w:t>cutremurul</w:t>
      </w:r>
      <w:r w:rsidRPr="004F25B9">
        <w:rPr>
          <w:rFonts w:ascii="Montserrat" w:hAnsi="Montserrat"/>
        </w:rPr>
        <w:t xml:space="preserve">; </w:t>
      </w:r>
    </w:p>
    <w:p w14:paraId="03C1A7DD" w14:textId="056881D6" w:rsidR="002E483F" w:rsidRPr="004F25B9" w:rsidRDefault="002E483F" w:rsidP="004F25B9">
      <w:pPr>
        <w:pStyle w:val="MainText"/>
        <w:ind w:firstLine="0"/>
        <w:rPr>
          <w:rFonts w:ascii="Montserrat" w:hAnsi="Montserrat"/>
        </w:rPr>
      </w:pPr>
      <w:r w:rsidRPr="004F25B9">
        <w:rPr>
          <w:rFonts w:ascii="Montserrat" w:hAnsi="Montserrat"/>
          <w:b/>
          <w:bCs/>
        </w:rPr>
        <w:t>Factorul de vulnerabilitate al fenomenului</w:t>
      </w:r>
      <w:r w:rsidRPr="004F25B9">
        <w:rPr>
          <w:rFonts w:ascii="Montserrat" w:hAnsi="Montserrat"/>
        </w:rPr>
        <w:t xml:space="preserve"> este de construirea în zone cu risc seismic ridicat, a clădirilor cu structura de rezistență </w:t>
      </w:r>
      <w:proofErr w:type="spellStart"/>
      <w:r w:rsidRPr="004F25B9">
        <w:rPr>
          <w:rFonts w:ascii="Montserrat" w:hAnsi="Montserrat"/>
        </w:rPr>
        <w:t>antiseimică</w:t>
      </w:r>
      <w:proofErr w:type="spellEnd"/>
      <w:r w:rsidRPr="004F25B9">
        <w:rPr>
          <w:rFonts w:ascii="Montserrat" w:hAnsi="Montserrat"/>
        </w:rPr>
        <w:t xml:space="preserve"> neadecvată; densitatea mare de locuințe și populații pe suprafețe reduse; informarea redusă a populației despre cutremure; </w:t>
      </w:r>
    </w:p>
    <w:p w14:paraId="375175CB" w14:textId="77777777" w:rsidR="002E483F" w:rsidRPr="004F25B9" w:rsidRDefault="002E483F" w:rsidP="002E483F">
      <w:pPr>
        <w:pStyle w:val="MainText"/>
        <w:jc w:val="left"/>
        <w:rPr>
          <w:rFonts w:ascii="Montserrat" w:hAnsi="Montserrat"/>
        </w:rPr>
      </w:pPr>
    </w:p>
    <w:p w14:paraId="4B20C28A" w14:textId="77777777" w:rsidR="002E483F" w:rsidRPr="004F25B9" w:rsidRDefault="002E483F" w:rsidP="009501E6">
      <w:pPr>
        <w:pStyle w:val="MainText"/>
        <w:ind w:firstLine="0"/>
        <w:rPr>
          <w:rFonts w:ascii="Montserrat" w:hAnsi="Montserrat"/>
        </w:rPr>
      </w:pPr>
      <w:r w:rsidRPr="004F25B9">
        <w:rPr>
          <w:rFonts w:ascii="Montserrat" w:hAnsi="Montserrat"/>
          <w:b/>
          <w:bCs/>
        </w:rPr>
        <w:t>Efectele fenomenului:</w:t>
      </w:r>
      <w:r w:rsidRPr="004F25B9">
        <w:rPr>
          <w:rFonts w:ascii="Montserrat" w:hAnsi="Montserrat"/>
        </w:rPr>
        <w:t xml:space="preserve"> distrugeri materiale; avarierea unor clădiri, incendii, accidente hidrotehnice, alunecări de teren, pierderi de vieți omenești, contaminarea apei potabile, și probleme de asigurare a condițiilor sanitare de supraviețuire. </w:t>
      </w:r>
    </w:p>
    <w:p w14:paraId="3D07AA89" w14:textId="77777777" w:rsidR="009501E6" w:rsidRPr="004F25B9" w:rsidRDefault="009501E6" w:rsidP="009501E6">
      <w:pPr>
        <w:pStyle w:val="MainText"/>
        <w:ind w:firstLine="0"/>
        <w:jc w:val="left"/>
        <w:rPr>
          <w:rFonts w:ascii="Montserrat" w:hAnsi="Montserrat"/>
        </w:rPr>
      </w:pPr>
    </w:p>
    <w:p w14:paraId="42D40126" w14:textId="566A09D2" w:rsidR="002E483F" w:rsidRPr="004F25B9" w:rsidRDefault="002E483F" w:rsidP="009501E6">
      <w:pPr>
        <w:pStyle w:val="MainText"/>
        <w:ind w:firstLine="0"/>
        <w:rPr>
          <w:rFonts w:ascii="Montserrat" w:hAnsi="Montserrat"/>
        </w:rPr>
      </w:pPr>
      <w:r w:rsidRPr="004F25B9">
        <w:rPr>
          <w:rFonts w:ascii="Montserrat" w:hAnsi="Montserrat"/>
        </w:rPr>
        <w:t xml:space="preserve">Măsuri de reducere a riscului, proiectarea lucrărilor de investiții conform normelor de zonare seismice, informarea, pregătirea și antrenarea populației </w:t>
      </w:r>
      <w:proofErr w:type="spellStart"/>
      <w:r w:rsidRPr="004F25B9">
        <w:rPr>
          <w:rFonts w:ascii="Montserrat" w:hAnsi="Montserrat"/>
        </w:rPr>
        <w:t>prinvind</w:t>
      </w:r>
      <w:proofErr w:type="spellEnd"/>
      <w:r w:rsidRPr="004F25B9">
        <w:rPr>
          <w:rFonts w:ascii="Montserrat" w:hAnsi="Montserrat"/>
        </w:rPr>
        <w:t xml:space="preserve"> normele de comportament în caz de cutremur.</w:t>
      </w:r>
    </w:p>
    <w:p w14:paraId="5339B477" w14:textId="77777777" w:rsidR="009501E6" w:rsidRPr="004F25B9" w:rsidRDefault="009501E6" w:rsidP="009501E6">
      <w:pPr>
        <w:pStyle w:val="MainText"/>
        <w:ind w:firstLine="0"/>
        <w:jc w:val="left"/>
        <w:rPr>
          <w:rFonts w:ascii="Montserrat" w:hAnsi="Montserrat"/>
        </w:rPr>
      </w:pPr>
    </w:p>
    <w:p w14:paraId="5A3CE08D" w14:textId="77436BD8" w:rsidR="002E483F" w:rsidRPr="004F25B9" w:rsidRDefault="002E483F" w:rsidP="009501E6">
      <w:pPr>
        <w:pStyle w:val="MainText"/>
        <w:ind w:firstLine="0"/>
        <w:rPr>
          <w:rFonts w:ascii="Montserrat" w:hAnsi="Montserrat"/>
        </w:rPr>
      </w:pPr>
      <w:r w:rsidRPr="004F25B9">
        <w:rPr>
          <w:rFonts w:ascii="Montserrat" w:hAnsi="Montserrat"/>
        </w:rPr>
        <w:t xml:space="preserve">În concluzie se poate afirma că riscul reprezintă o stare probabilă a unui sistem definit de potențialitatea de manifestare cu o magnitudine ce depășește un prag general pe strada </w:t>
      </w:r>
      <w:r w:rsidR="007A1207" w:rsidRPr="004F25B9">
        <w:rPr>
          <w:rFonts w:ascii="Montserrat" w:hAnsi="Montserrat" w:cs="Tahoma"/>
          <w:szCs w:val="20"/>
        </w:rPr>
        <w:t xml:space="preserve">Str. </w:t>
      </w:r>
      <w:r w:rsidR="007A1207" w:rsidRPr="004F25B9">
        <w:rPr>
          <w:rFonts w:ascii="Montserrat" w:hAnsi="Montserrat" w:cs="Tahoma"/>
          <w:szCs w:val="20"/>
        </w:rPr>
        <w:lastRenderedPageBreak/>
        <w:t>Castanilor, Nr. 4</w:t>
      </w:r>
      <w:r w:rsidRPr="004F25B9">
        <w:rPr>
          <w:rFonts w:ascii="Montserrat" w:hAnsi="Montserrat"/>
        </w:rPr>
        <w:t>,  Municipiul Craiova acceptat, cu interval de recurență estimat în timp și spațiu care nu pot fi exact determinate.</w:t>
      </w:r>
    </w:p>
    <w:p w14:paraId="1B9A556D" w14:textId="238E79D9" w:rsidR="004C68B8" w:rsidRPr="004F25B9" w:rsidRDefault="004C68B8" w:rsidP="004C68B8">
      <w:pPr>
        <w:ind w:left="1440" w:hanging="1440"/>
        <w:rPr>
          <w:rFonts w:ascii="Montserrat" w:hAnsi="Montserrat"/>
          <w:lang w:val="en-US"/>
        </w:rPr>
      </w:pPr>
      <w:r w:rsidRPr="004F25B9">
        <w:rPr>
          <w:rFonts w:ascii="Montserrat" w:hAnsi="Montserrat" w:cs="Tahoma"/>
          <w:sz w:val="20"/>
          <w:szCs w:val="20"/>
          <w:lang w:val="ro-RO"/>
        </w:rPr>
        <w:t xml:space="preserve">Terenul nu este amplasat in zona protejata sau in </w:t>
      </w:r>
      <w:proofErr w:type="spellStart"/>
      <w:r w:rsidRPr="004F25B9">
        <w:rPr>
          <w:rFonts w:ascii="Montserrat" w:hAnsi="Montserrat" w:cs="Tahoma"/>
          <w:sz w:val="20"/>
          <w:szCs w:val="20"/>
          <w:lang w:val="ro-RO"/>
        </w:rPr>
        <w:t>vecinatatea</w:t>
      </w:r>
      <w:proofErr w:type="spellEnd"/>
      <w:r w:rsidRPr="004F25B9">
        <w:rPr>
          <w:rFonts w:ascii="Montserrat" w:hAnsi="Montserrat" w:cs="Tahoma"/>
          <w:sz w:val="20"/>
          <w:szCs w:val="20"/>
          <w:lang w:val="ro-RO"/>
        </w:rPr>
        <w:t xml:space="preserve"> unui monument istoric</w:t>
      </w:r>
    </w:p>
    <w:p w14:paraId="5DDE1F17" w14:textId="12BC69B9" w:rsidR="004C68B8" w:rsidRPr="004F25B9" w:rsidRDefault="00F97334" w:rsidP="007A2F73">
      <w:pPr>
        <w:pStyle w:val="Titlu3"/>
        <w:rPr>
          <w:rFonts w:ascii="Montserrat" w:hAnsi="Montserrat"/>
          <w:color w:val="auto"/>
        </w:rPr>
      </w:pPr>
      <w:bookmarkStart w:id="31" w:name="_Toc157490726"/>
      <w:r w:rsidRPr="004F25B9">
        <w:rPr>
          <w:rFonts w:ascii="Montserrat" w:hAnsi="Montserrat"/>
          <w:color w:val="auto"/>
        </w:rPr>
        <w:t xml:space="preserve">g) </w:t>
      </w:r>
      <w:proofErr w:type="spellStart"/>
      <w:r w:rsidRPr="004F25B9">
        <w:rPr>
          <w:rFonts w:ascii="Montserrat" w:hAnsi="Montserrat"/>
          <w:color w:val="auto"/>
        </w:rPr>
        <w:t>informaţii</w:t>
      </w:r>
      <w:proofErr w:type="spellEnd"/>
      <w:r w:rsidRPr="004F25B9">
        <w:rPr>
          <w:rFonts w:ascii="Montserrat" w:hAnsi="Montserrat"/>
          <w:color w:val="auto"/>
        </w:rPr>
        <w:t xml:space="preserve"> </w:t>
      </w:r>
      <w:proofErr w:type="spellStart"/>
      <w:r w:rsidRPr="004F25B9">
        <w:rPr>
          <w:rFonts w:ascii="Montserrat" w:hAnsi="Montserrat"/>
          <w:color w:val="auto"/>
        </w:rPr>
        <w:t>privind</w:t>
      </w:r>
      <w:proofErr w:type="spellEnd"/>
      <w:r w:rsidRPr="004F25B9">
        <w:rPr>
          <w:rFonts w:ascii="Montserrat" w:hAnsi="Montserrat"/>
          <w:color w:val="auto"/>
        </w:rPr>
        <w:t xml:space="preserve"> </w:t>
      </w:r>
      <w:proofErr w:type="spellStart"/>
      <w:r w:rsidRPr="004F25B9">
        <w:rPr>
          <w:rFonts w:ascii="Montserrat" w:hAnsi="Montserrat"/>
          <w:color w:val="auto"/>
        </w:rPr>
        <w:t>posibile</w:t>
      </w:r>
      <w:proofErr w:type="spellEnd"/>
      <w:r w:rsidRPr="004F25B9">
        <w:rPr>
          <w:rFonts w:ascii="Montserrat" w:hAnsi="Montserrat"/>
          <w:color w:val="auto"/>
        </w:rPr>
        <w:t xml:space="preserve"> </w:t>
      </w:r>
      <w:proofErr w:type="spellStart"/>
      <w:r w:rsidRPr="004F25B9">
        <w:rPr>
          <w:rFonts w:ascii="Montserrat" w:hAnsi="Montserrat"/>
          <w:color w:val="auto"/>
        </w:rPr>
        <w:t>interferenţe</w:t>
      </w:r>
      <w:proofErr w:type="spellEnd"/>
      <w:r w:rsidRPr="004F25B9">
        <w:rPr>
          <w:rFonts w:ascii="Montserrat" w:hAnsi="Montserrat"/>
          <w:color w:val="auto"/>
        </w:rPr>
        <w:t xml:space="preserve"> cu </w:t>
      </w:r>
      <w:proofErr w:type="spellStart"/>
      <w:r w:rsidRPr="004F25B9">
        <w:rPr>
          <w:rFonts w:ascii="Montserrat" w:hAnsi="Montserrat"/>
          <w:color w:val="auto"/>
        </w:rPr>
        <w:t>monumente</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/de </w:t>
      </w:r>
      <w:proofErr w:type="spellStart"/>
      <w:r w:rsidRPr="004F25B9">
        <w:rPr>
          <w:rFonts w:ascii="Montserrat" w:hAnsi="Montserrat"/>
          <w:color w:val="auto"/>
        </w:rPr>
        <w:t>arhitectură</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situri</w:t>
      </w:r>
      <w:proofErr w:type="spellEnd"/>
      <w:r w:rsidRPr="004F25B9">
        <w:rPr>
          <w:rFonts w:ascii="Montserrat" w:hAnsi="Montserrat"/>
          <w:color w:val="auto"/>
        </w:rPr>
        <w:t xml:space="preserve"> </w:t>
      </w:r>
      <w:proofErr w:type="spellStart"/>
      <w:r w:rsidRPr="004F25B9">
        <w:rPr>
          <w:rFonts w:ascii="Montserrat" w:hAnsi="Montserrat"/>
          <w:color w:val="auto"/>
        </w:rPr>
        <w:t>arheologice</w:t>
      </w:r>
      <w:proofErr w:type="spellEnd"/>
      <w:r w:rsidRPr="004F25B9">
        <w:rPr>
          <w:rFonts w:ascii="Montserrat" w:hAnsi="Montserrat"/>
          <w:color w:val="auto"/>
        </w:rPr>
        <w:t xml:space="preserve"> pe </w:t>
      </w:r>
      <w:proofErr w:type="spellStart"/>
      <w:r w:rsidRPr="004F25B9">
        <w:rPr>
          <w:rFonts w:ascii="Montserrat" w:hAnsi="Montserrat"/>
          <w:color w:val="auto"/>
        </w:rPr>
        <w:t>amplasament</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zona </w:t>
      </w:r>
      <w:proofErr w:type="spellStart"/>
      <w:r w:rsidRPr="004F25B9">
        <w:rPr>
          <w:rFonts w:ascii="Montserrat" w:hAnsi="Montserrat"/>
          <w:color w:val="auto"/>
        </w:rPr>
        <w:t>imediat</w:t>
      </w:r>
      <w:proofErr w:type="spellEnd"/>
      <w:r w:rsidRPr="004F25B9">
        <w:rPr>
          <w:rFonts w:ascii="Montserrat" w:hAnsi="Montserrat"/>
          <w:color w:val="auto"/>
        </w:rPr>
        <w:t xml:space="preserve"> </w:t>
      </w:r>
      <w:proofErr w:type="spellStart"/>
      <w:r w:rsidRPr="004F25B9">
        <w:rPr>
          <w:rFonts w:ascii="Montserrat" w:hAnsi="Montserrat"/>
          <w:color w:val="auto"/>
        </w:rPr>
        <w:t>învecinată</w:t>
      </w:r>
      <w:proofErr w:type="spellEnd"/>
      <w:r w:rsidRPr="004F25B9">
        <w:rPr>
          <w:rFonts w:ascii="Montserrat" w:hAnsi="Montserrat"/>
          <w:color w:val="auto"/>
        </w:rPr>
        <w:t xml:space="preserve">; </w:t>
      </w:r>
      <w:proofErr w:type="spellStart"/>
      <w:r w:rsidRPr="004F25B9">
        <w:rPr>
          <w:rFonts w:ascii="Montserrat" w:hAnsi="Montserrat"/>
          <w:color w:val="auto"/>
        </w:rPr>
        <w:t>existenţa</w:t>
      </w:r>
      <w:proofErr w:type="spellEnd"/>
      <w:r w:rsidRPr="004F25B9">
        <w:rPr>
          <w:rFonts w:ascii="Montserrat" w:hAnsi="Montserrat"/>
          <w:color w:val="auto"/>
        </w:rPr>
        <w:t xml:space="preserve"> </w:t>
      </w:r>
      <w:proofErr w:type="spellStart"/>
      <w:r w:rsidRPr="004F25B9">
        <w:rPr>
          <w:rFonts w:ascii="Montserrat" w:hAnsi="Montserrat"/>
          <w:color w:val="auto"/>
        </w:rPr>
        <w:t>condiţionărilor</w:t>
      </w:r>
      <w:proofErr w:type="spellEnd"/>
      <w:r w:rsidRPr="004F25B9">
        <w:rPr>
          <w:rFonts w:ascii="Montserrat" w:hAnsi="Montserrat"/>
          <w:color w:val="auto"/>
        </w:rPr>
        <w:t xml:space="preserve"> </w:t>
      </w:r>
      <w:proofErr w:type="spellStart"/>
      <w:r w:rsidRPr="004F25B9">
        <w:rPr>
          <w:rFonts w:ascii="Montserrat" w:hAnsi="Montserrat"/>
          <w:color w:val="auto"/>
        </w:rPr>
        <w:t>specifice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cazul</w:t>
      </w:r>
      <w:proofErr w:type="spellEnd"/>
      <w:r w:rsidRPr="004F25B9">
        <w:rPr>
          <w:rFonts w:ascii="Montserrat" w:hAnsi="Montserrat"/>
          <w:color w:val="auto"/>
        </w:rPr>
        <w:t xml:space="preserve"> </w:t>
      </w:r>
      <w:proofErr w:type="spellStart"/>
      <w:r w:rsidRPr="004F25B9">
        <w:rPr>
          <w:rFonts w:ascii="Montserrat" w:hAnsi="Montserrat"/>
          <w:color w:val="auto"/>
        </w:rPr>
        <w:t>existenţei</w:t>
      </w:r>
      <w:proofErr w:type="spellEnd"/>
      <w:r w:rsidRPr="004F25B9">
        <w:rPr>
          <w:rFonts w:ascii="Montserrat" w:hAnsi="Montserrat"/>
          <w:color w:val="auto"/>
        </w:rPr>
        <w:t xml:space="preserve"> </w:t>
      </w:r>
      <w:proofErr w:type="spellStart"/>
      <w:r w:rsidRPr="004F25B9">
        <w:rPr>
          <w:rFonts w:ascii="Montserrat" w:hAnsi="Montserrat"/>
          <w:color w:val="auto"/>
        </w:rPr>
        <w:t>unor</w:t>
      </w:r>
      <w:proofErr w:type="spellEnd"/>
      <w:r w:rsidRPr="004F25B9">
        <w:rPr>
          <w:rFonts w:ascii="Montserrat" w:hAnsi="Montserrat"/>
          <w:color w:val="auto"/>
        </w:rPr>
        <w:t xml:space="preserve"> zone </w:t>
      </w:r>
      <w:proofErr w:type="spellStart"/>
      <w:r w:rsidRPr="004F25B9">
        <w:rPr>
          <w:rFonts w:ascii="Montserrat" w:hAnsi="Montserrat"/>
          <w:color w:val="auto"/>
        </w:rPr>
        <w:t>protejate</w:t>
      </w:r>
      <w:proofErr w:type="spellEnd"/>
      <w:r w:rsidRPr="004F25B9">
        <w:rPr>
          <w:rFonts w:ascii="Montserrat" w:hAnsi="Montserrat"/>
          <w:color w:val="auto"/>
        </w:rPr>
        <w:t>.</w:t>
      </w:r>
      <w:bookmarkEnd w:id="31"/>
    </w:p>
    <w:p w14:paraId="16C2AED5" w14:textId="133E7368" w:rsidR="008D26D6" w:rsidRPr="004F25B9" w:rsidRDefault="008D26D6" w:rsidP="007A2F73">
      <w:pPr>
        <w:pStyle w:val="Titlu3"/>
        <w:rPr>
          <w:rFonts w:ascii="Montserrat" w:hAnsi="Montserrat" w:cs="Tahoma"/>
          <w:color w:val="auto"/>
          <w:szCs w:val="20"/>
          <w:lang w:val="ro-RO"/>
        </w:rPr>
      </w:pPr>
      <w:bookmarkStart w:id="32" w:name="_Toc157490727"/>
      <w:r w:rsidRPr="004F25B9">
        <w:rPr>
          <w:rFonts w:ascii="Montserrat" w:hAnsi="Montserrat"/>
          <w:color w:val="auto"/>
        </w:rPr>
        <w:t>3.2. </w:t>
      </w:r>
      <w:proofErr w:type="spellStart"/>
      <w:r w:rsidRPr="004F25B9">
        <w:rPr>
          <w:rFonts w:ascii="Montserrat" w:hAnsi="Montserrat"/>
          <w:color w:val="auto"/>
        </w:rPr>
        <w:t>Regimul</w:t>
      </w:r>
      <w:proofErr w:type="spellEnd"/>
      <w:r w:rsidRPr="004F25B9">
        <w:rPr>
          <w:rFonts w:ascii="Montserrat" w:hAnsi="Montserrat"/>
          <w:color w:val="auto"/>
        </w:rPr>
        <w:t xml:space="preserve"> juridic:</w:t>
      </w:r>
      <w:bookmarkEnd w:id="32"/>
    </w:p>
    <w:p w14:paraId="45B9EC28" w14:textId="37EC34C4" w:rsidR="008D26D6" w:rsidRPr="004F25B9" w:rsidRDefault="008D26D6" w:rsidP="008D26D6">
      <w:pPr>
        <w:pStyle w:val="Titlu3"/>
        <w:rPr>
          <w:rFonts w:ascii="Montserrat" w:hAnsi="Montserrat"/>
          <w:color w:val="auto"/>
        </w:rPr>
      </w:pPr>
      <w:bookmarkStart w:id="33" w:name="_Toc157490728"/>
      <w:r w:rsidRPr="004F25B9">
        <w:rPr>
          <w:rFonts w:ascii="Montserrat" w:hAnsi="Montserrat"/>
          <w:color w:val="auto"/>
        </w:rPr>
        <w:t xml:space="preserve">a) natura </w:t>
      </w:r>
      <w:proofErr w:type="spellStart"/>
      <w:r w:rsidRPr="004F25B9">
        <w:rPr>
          <w:rFonts w:ascii="Montserrat" w:hAnsi="Montserrat"/>
          <w:color w:val="auto"/>
        </w:rPr>
        <w:t>proprietăţii</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titlul</w:t>
      </w:r>
      <w:proofErr w:type="spellEnd"/>
      <w:r w:rsidRPr="004F25B9">
        <w:rPr>
          <w:rFonts w:ascii="Montserrat" w:hAnsi="Montserrat"/>
          <w:color w:val="auto"/>
        </w:rPr>
        <w:t xml:space="preserve"> </w:t>
      </w:r>
      <w:proofErr w:type="spellStart"/>
      <w:r w:rsidRPr="004F25B9">
        <w:rPr>
          <w:rFonts w:ascii="Montserrat" w:hAnsi="Montserrat"/>
          <w:color w:val="auto"/>
        </w:rPr>
        <w:t>asupra</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servituţi</w:t>
      </w:r>
      <w:proofErr w:type="spellEnd"/>
      <w:r w:rsidRPr="004F25B9">
        <w:rPr>
          <w:rFonts w:ascii="Montserrat" w:hAnsi="Montserrat"/>
          <w:color w:val="auto"/>
        </w:rPr>
        <w:t xml:space="preserve">, </w:t>
      </w:r>
      <w:proofErr w:type="spellStart"/>
      <w:r w:rsidRPr="004F25B9">
        <w:rPr>
          <w:rFonts w:ascii="Montserrat" w:hAnsi="Montserrat"/>
          <w:color w:val="auto"/>
        </w:rPr>
        <w:t>drept</w:t>
      </w:r>
      <w:proofErr w:type="spellEnd"/>
      <w:r w:rsidRPr="004F25B9">
        <w:rPr>
          <w:rFonts w:ascii="Montserrat" w:hAnsi="Montserrat"/>
          <w:color w:val="auto"/>
        </w:rPr>
        <w:t xml:space="preserve"> de </w:t>
      </w:r>
      <w:proofErr w:type="spellStart"/>
      <w:r w:rsidRPr="004F25B9">
        <w:rPr>
          <w:rFonts w:ascii="Montserrat" w:hAnsi="Montserrat"/>
          <w:color w:val="auto"/>
        </w:rPr>
        <w:t>preempţiune</w:t>
      </w:r>
      <w:proofErr w:type="spellEnd"/>
      <w:r w:rsidRPr="004F25B9">
        <w:rPr>
          <w:rFonts w:ascii="Montserrat" w:hAnsi="Montserrat"/>
          <w:color w:val="auto"/>
        </w:rPr>
        <w:t>;</w:t>
      </w:r>
      <w:bookmarkEnd w:id="33"/>
    </w:p>
    <w:p w14:paraId="24DC0E93" w14:textId="77777777" w:rsidR="005F5172" w:rsidRPr="004F25B9" w:rsidRDefault="005F5172" w:rsidP="005F5172">
      <w:pPr>
        <w:spacing w:line="360" w:lineRule="auto"/>
        <w:ind w:firstLine="630"/>
        <w:jc w:val="both"/>
        <w:rPr>
          <w:rFonts w:ascii="Montserrat" w:hAnsi="Montserrat" w:cs="Tahoma"/>
          <w:sz w:val="20"/>
          <w:szCs w:val="20"/>
          <w:lang w:val="ro-RO"/>
        </w:rPr>
      </w:pPr>
    </w:p>
    <w:p w14:paraId="7149E001" w14:textId="76BBFCBE"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Terenul este situat in intravilanul Municipiului Craiova, </w:t>
      </w:r>
      <w:proofErr w:type="spellStart"/>
      <w:r w:rsidRPr="004F25B9">
        <w:rPr>
          <w:rFonts w:ascii="Montserrat" w:hAnsi="Montserrat" w:cs="Tahoma"/>
          <w:sz w:val="20"/>
          <w:szCs w:val="20"/>
          <w:lang w:val="ro-RO"/>
        </w:rPr>
        <w:t>judetul</w:t>
      </w:r>
      <w:proofErr w:type="spellEnd"/>
      <w:r w:rsidRPr="004F25B9">
        <w:rPr>
          <w:rFonts w:ascii="Montserrat" w:hAnsi="Montserrat" w:cs="Tahoma"/>
          <w:sz w:val="20"/>
          <w:szCs w:val="20"/>
          <w:lang w:val="ro-RO"/>
        </w:rPr>
        <w:t xml:space="preserve"> Dolj, pe Str. Castanilor, Nr. 4,  si </w:t>
      </w:r>
      <w:bookmarkStart w:id="34" w:name="_Hlk151929353"/>
      <w:r w:rsidRPr="004F25B9">
        <w:rPr>
          <w:rFonts w:ascii="Montserrat" w:hAnsi="Montserrat" w:cs="Tahoma"/>
          <w:sz w:val="20"/>
          <w:szCs w:val="20"/>
          <w:lang w:val="ro-RO"/>
        </w:rPr>
        <w:t xml:space="preserve">are </w:t>
      </w:r>
      <w:proofErr w:type="spellStart"/>
      <w:r w:rsidRPr="004F25B9">
        <w:rPr>
          <w:rFonts w:ascii="Montserrat" w:hAnsi="Montserrat" w:cs="Tahoma"/>
          <w:sz w:val="20"/>
          <w:szCs w:val="20"/>
          <w:lang w:val="ro-RO"/>
        </w:rPr>
        <w:t>suprafata</w:t>
      </w:r>
      <w:proofErr w:type="spellEnd"/>
      <w:r w:rsidRPr="004F25B9">
        <w:rPr>
          <w:rFonts w:ascii="Montserrat" w:hAnsi="Montserrat" w:cs="Tahoma"/>
          <w:sz w:val="20"/>
          <w:szCs w:val="20"/>
          <w:lang w:val="ro-RO"/>
        </w:rPr>
        <w:t xml:space="preserve"> de 10.460mp din acte ( 9.611mp  </w:t>
      </w:r>
      <w:proofErr w:type="spellStart"/>
      <w:r w:rsidRPr="004F25B9">
        <w:rPr>
          <w:rFonts w:ascii="Montserrat" w:hAnsi="Montserrat" w:cs="Tahoma"/>
          <w:sz w:val="20"/>
          <w:szCs w:val="20"/>
          <w:lang w:val="ro-RO"/>
        </w:rPr>
        <w:t>masurata</w:t>
      </w:r>
      <w:proofErr w:type="spellEnd"/>
      <w:r w:rsidRPr="004F25B9">
        <w:rPr>
          <w:rFonts w:ascii="Montserrat" w:hAnsi="Montserrat" w:cs="Tahoma"/>
          <w:sz w:val="20"/>
          <w:szCs w:val="20"/>
          <w:lang w:val="ro-RO"/>
        </w:rPr>
        <w:t>). Terenul se afla in proprietatea Municipiului Craiova – domeniul public, intabulat cu drept de administrare al imobilului in favoarea Consiliului Local al Municipiului Craiova, conform Certificatului de Uranism Nr. 568/07.04.2023 si Extras CF nr. 206124 / 2022.</w:t>
      </w:r>
    </w:p>
    <w:p w14:paraId="3A2389A3"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Terenul nu este amplasat in zona protejata sau in </w:t>
      </w:r>
      <w:proofErr w:type="spellStart"/>
      <w:r w:rsidRPr="004F25B9">
        <w:rPr>
          <w:rFonts w:ascii="Montserrat" w:hAnsi="Montserrat" w:cs="Tahoma"/>
          <w:sz w:val="20"/>
          <w:szCs w:val="20"/>
          <w:lang w:val="ro-RO"/>
        </w:rPr>
        <w:t>vecinatatea</w:t>
      </w:r>
      <w:proofErr w:type="spellEnd"/>
      <w:r w:rsidRPr="004F25B9">
        <w:rPr>
          <w:rFonts w:ascii="Montserrat" w:hAnsi="Montserrat" w:cs="Tahoma"/>
          <w:sz w:val="20"/>
          <w:szCs w:val="20"/>
          <w:lang w:val="ro-RO"/>
        </w:rPr>
        <w:t xml:space="preserve"> unui monument istoric. </w:t>
      </w:r>
    </w:p>
    <w:bookmarkEnd w:id="34"/>
    <w:p w14:paraId="0BEB94A7" w14:textId="77777777" w:rsidR="00DF4EFF" w:rsidRPr="004F25B9" w:rsidRDefault="00DF4EFF" w:rsidP="00DF4EFF">
      <w:pPr>
        <w:spacing w:line="360" w:lineRule="auto"/>
        <w:jc w:val="both"/>
        <w:rPr>
          <w:rFonts w:ascii="Montserrat" w:hAnsi="Montserrat" w:cs="Tahoma"/>
          <w:sz w:val="20"/>
          <w:szCs w:val="20"/>
          <w:lang w:val="ro-RO"/>
        </w:rPr>
      </w:pPr>
    </w:p>
    <w:p w14:paraId="08A59F04" w14:textId="21F39BE7" w:rsidR="008D26D6" w:rsidRPr="004F25B9" w:rsidRDefault="008D26D6" w:rsidP="008D26D6">
      <w:pPr>
        <w:pStyle w:val="Titlu3"/>
        <w:rPr>
          <w:rFonts w:ascii="Montserrat" w:hAnsi="Montserrat"/>
          <w:color w:val="auto"/>
        </w:rPr>
      </w:pPr>
      <w:bookmarkStart w:id="35" w:name="_Toc157490729"/>
      <w:r w:rsidRPr="004F25B9">
        <w:rPr>
          <w:rFonts w:ascii="Montserrat" w:hAnsi="Montserrat"/>
          <w:color w:val="auto"/>
        </w:rPr>
        <w:t>b) </w:t>
      </w:r>
      <w:proofErr w:type="spellStart"/>
      <w:r w:rsidRPr="004F25B9">
        <w:rPr>
          <w:rFonts w:ascii="Montserrat" w:hAnsi="Montserrat"/>
          <w:color w:val="auto"/>
        </w:rPr>
        <w:t>destinaţia</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w:t>
      </w:r>
      <w:bookmarkEnd w:id="35"/>
    </w:p>
    <w:p w14:paraId="4113D041" w14:textId="77777777" w:rsidR="001D1319" w:rsidRPr="004F25B9" w:rsidRDefault="001D1319" w:rsidP="00DF4EFF">
      <w:pPr>
        <w:spacing w:line="360" w:lineRule="auto"/>
        <w:ind w:firstLine="630"/>
        <w:jc w:val="both"/>
        <w:rPr>
          <w:rFonts w:ascii="Montserrat" w:hAnsi="Montserrat" w:cs="Tahoma"/>
          <w:sz w:val="20"/>
          <w:szCs w:val="20"/>
          <w:lang w:val="ro-RO"/>
        </w:rPr>
      </w:pPr>
    </w:p>
    <w:p w14:paraId="6BE9AF9B" w14:textId="77777777" w:rsidR="005F5172" w:rsidRPr="004F25B9" w:rsidRDefault="005F5172" w:rsidP="005F5172">
      <w:pPr>
        <w:spacing w:line="360" w:lineRule="auto"/>
        <w:ind w:firstLine="630"/>
        <w:jc w:val="both"/>
        <w:rPr>
          <w:rFonts w:ascii="Montserrat" w:hAnsi="Montserrat" w:cs="Tahoma"/>
          <w:sz w:val="20"/>
          <w:szCs w:val="20"/>
          <w:lang w:val="ro-RO"/>
        </w:rPr>
      </w:pPr>
      <w:proofErr w:type="spellStart"/>
      <w:r w:rsidRPr="004F25B9">
        <w:rPr>
          <w:rFonts w:ascii="Montserrat" w:hAnsi="Montserrat" w:cs="Tahoma"/>
          <w:sz w:val="20"/>
          <w:szCs w:val="20"/>
          <w:lang w:val="ro-RO"/>
        </w:rPr>
        <w:t>Folosinta</w:t>
      </w:r>
      <w:proofErr w:type="spellEnd"/>
      <w:r w:rsidRPr="004F25B9">
        <w:rPr>
          <w:rFonts w:ascii="Montserrat" w:hAnsi="Montserrat" w:cs="Tahoma"/>
          <w:sz w:val="20"/>
          <w:szCs w:val="20"/>
          <w:lang w:val="ro-RO"/>
        </w:rPr>
        <w:t xml:space="preserve"> actuala a terenului se </w:t>
      </w:r>
      <w:proofErr w:type="spellStart"/>
      <w:r w:rsidRPr="004F25B9">
        <w:rPr>
          <w:rFonts w:ascii="Montserrat" w:hAnsi="Montserrat" w:cs="Tahoma"/>
          <w:sz w:val="20"/>
          <w:szCs w:val="20"/>
          <w:lang w:val="ro-RO"/>
        </w:rPr>
        <w:t>inscrie</w:t>
      </w:r>
      <w:proofErr w:type="spellEnd"/>
      <w:r w:rsidRPr="004F25B9">
        <w:rPr>
          <w:rFonts w:ascii="Montserrat" w:hAnsi="Montserrat" w:cs="Tahoma"/>
          <w:sz w:val="20"/>
          <w:szCs w:val="20"/>
          <w:lang w:val="ro-RO"/>
        </w:rPr>
        <w:t xml:space="preserve"> in categoria </w:t>
      </w:r>
      <w:proofErr w:type="spellStart"/>
      <w:r w:rsidRPr="004F25B9">
        <w:rPr>
          <w:rFonts w:ascii="Montserrat" w:hAnsi="Montserrat" w:cs="Tahoma"/>
          <w:sz w:val="20"/>
          <w:szCs w:val="20"/>
          <w:lang w:val="ro-RO"/>
        </w:rPr>
        <w:t>curti</w:t>
      </w:r>
      <w:proofErr w:type="spellEnd"/>
      <w:r w:rsidRPr="004F25B9">
        <w:rPr>
          <w:rFonts w:ascii="Montserrat" w:hAnsi="Montserrat" w:cs="Tahoma"/>
          <w:sz w:val="20"/>
          <w:szCs w:val="20"/>
          <w:lang w:val="ro-RO"/>
        </w:rPr>
        <w:t xml:space="preserve"> - </w:t>
      </w:r>
      <w:proofErr w:type="spellStart"/>
      <w:r w:rsidRPr="004F25B9">
        <w:rPr>
          <w:rFonts w:ascii="Montserrat" w:hAnsi="Montserrat" w:cs="Tahoma"/>
          <w:sz w:val="20"/>
          <w:szCs w:val="20"/>
          <w:lang w:val="ro-RO"/>
        </w:rPr>
        <w:t>constructii</w:t>
      </w:r>
      <w:proofErr w:type="spellEnd"/>
      <w:r w:rsidRPr="004F25B9">
        <w:rPr>
          <w:rFonts w:ascii="Montserrat" w:hAnsi="Montserrat" w:cs="Tahoma"/>
          <w:sz w:val="20"/>
          <w:szCs w:val="20"/>
          <w:lang w:val="ro-RO"/>
        </w:rPr>
        <w:t xml:space="preserve">. </w:t>
      </w:r>
    </w:p>
    <w:p w14:paraId="7F02B8FA"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Conform extrasului CF pe teren se </w:t>
      </w:r>
      <w:proofErr w:type="spellStart"/>
      <w:r w:rsidRPr="004F25B9">
        <w:rPr>
          <w:rFonts w:ascii="Montserrat" w:hAnsi="Montserrat" w:cs="Tahoma"/>
          <w:sz w:val="20"/>
          <w:szCs w:val="20"/>
          <w:lang w:val="ro-RO"/>
        </w:rPr>
        <w:t>gasesc</w:t>
      </w:r>
      <w:proofErr w:type="spellEnd"/>
      <w:r w:rsidRPr="004F25B9">
        <w:rPr>
          <w:rFonts w:ascii="Montserrat" w:hAnsi="Montserrat" w:cs="Tahoma"/>
          <w:sz w:val="20"/>
          <w:szCs w:val="20"/>
          <w:lang w:val="ro-RO"/>
        </w:rPr>
        <w:t xml:space="preserve"> 2 </w:t>
      </w:r>
      <w:proofErr w:type="spellStart"/>
      <w:r w:rsidRPr="004F25B9">
        <w:rPr>
          <w:rFonts w:ascii="Montserrat" w:hAnsi="Montserrat" w:cs="Tahoma"/>
          <w:sz w:val="20"/>
          <w:szCs w:val="20"/>
          <w:lang w:val="ro-RO"/>
        </w:rPr>
        <w:t>constructii</w:t>
      </w:r>
      <w:proofErr w:type="spellEnd"/>
      <w:r w:rsidRPr="004F25B9">
        <w:rPr>
          <w:rFonts w:ascii="Montserrat" w:hAnsi="Montserrat" w:cs="Tahoma"/>
          <w:sz w:val="20"/>
          <w:szCs w:val="20"/>
          <w:lang w:val="ro-RO"/>
        </w:rPr>
        <w:t xml:space="preserve">: </w:t>
      </w:r>
    </w:p>
    <w:p w14:paraId="267F4FC6"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-corp C1, (obiectul prezentei </w:t>
      </w:r>
      <w:proofErr w:type="spellStart"/>
      <w:r w:rsidRPr="004F25B9">
        <w:rPr>
          <w:rFonts w:ascii="Montserrat" w:hAnsi="Montserrat" w:cs="Tahoma"/>
          <w:sz w:val="20"/>
          <w:szCs w:val="20"/>
          <w:lang w:val="ro-RO"/>
        </w:rPr>
        <w:t>documentatii</w:t>
      </w:r>
      <w:proofErr w:type="spellEnd"/>
      <w:r w:rsidRPr="004F25B9">
        <w:rPr>
          <w:rFonts w:ascii="Montserrat" w:hAnsi="Montserrat" w:cs="Tahoma"/>
          <w:sz w:val="20"/>
          <w:szCs w:val="20"/>
          <w:lang w:val="ro-RO"/>
        </w:rPr>
        <w:t xml:space="preserve">), cu </w:t>
      </w:r>
      <w:proofErr w:type="spellStart"/>
      <w:r w:rsidRPr="004F25B9">
        <w:rPr>
          <w:rFonts w:ascii="Montserrat" w:hAnsi="Montserrat" w:cs="Tahoma"/>
          <w:sz w:val="20"/>
          <w:szCs w:val="20"/>
          <w:lang w:val="ro-RO"/>
        </w:rPr>
        <w:t>functiunea</w:t>
      </w:r>
      <w:proofErr w:type="spellEnd"/>
      <w:r w:rsidRPr="004F25B9">
        <w:rPr>
          <w:rFonts w:ascii="Montserrat" w:hAnsi="Montserrat" w:cs="Tahoma"/>
          <w:sz w:val="20"/>
          <w:szCs w:val="20"/>
          <w:lang w:val="ro-RO"/>
        </w:rPr>
        <w:t xml:space="preserve"> de unitate de </w:t>
      </w:r>
      <w:proofErr w:type="spellStart"/>
      <w:r w:rsidRPr="004F25B9">
        <w:rPr>
          <w:rFonts w:ascii="Montserrat" w:hAnsi="Montserrat" w:cs="Tahoma"/>
          <w:sz w:val="20"/>
          <w:szCs w:val="20"/>
          <w:lang w:val="ro-RO"/>
        </w:rPr>
        <w:t>invatamant</w:t>
      </w:r>
      <w:proofErr w:type="spellEnd"/>
      <w:r w:rsidRPr="004F25B9">
        <w:rPr>
          <w:rFonts w:ascii="Montserrat" w:hAnsi="Montserrat" w:cs="Tahoma"/>
          <w:sz w:val="20"/>
          <w:szCs w:val="20"/>
          <w:lang w:val="ro-RO"/>
        </w:rPr>
        <w:t xml:space="preserve"> </w:t>
      </w:r>
    </w:p>
    <w:p w14:paraId="7D2429A1" w14:textId="77777777" w:rsidR="005F5172" w:rsidRPr="004F25B9" w:rsidRDefault="005F5172" w:rsidP="005F5172">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-corp C2 (nu face obiectul prezentei </w:t>
      </w:r>
      <w:proofErr w:type="spellStart"/>
      <w:r w:rsidRPr="004F25B9">
        <w:rPr>
          <w:rFonts w:ascii="Montserrat" w:hAnsi="Montserrat" w:cs="Tahoma"/>
          <w:sz w:val="20"/>
          <w:szCs w:val="20"/>
          <w:lang w:val="ro-RO"/>
        </w:rPr>
        <w:t>documentatii</w:t>
      </w:r>
      <w:proofErr w:type="spellEnd"/>
      <w:r w:rsidRPr="004F25B9">
        <w:rPr>
          <w:rFonts w:ascii="Montserrat" w:hAnsi="Montserrat" w:cs="Tahoma"/>
          <w:sz w:val="20"/>
          <w:szCs w:val="20"/>
          <w:lang w:val="ro-RO"/>
        </w:rPr>
        <w:t xml:space="preserve">), cu </w:t>
      </w:r>
      <w:proofErr w:type="spellStart"/>
      <w:r w:rsidRPr="004F25B9">
        <w:rPr>
          <w:rFonts w:ascii="Montserrat" w:hAnsi="Montserrat" w:cs="Tahoma"/>
          <w:sz w:val="20"/>
          <w:szCs w:val="20"/>
          <w:lang w:val="ro-RO"/>
        </w:rPr>
        <w:t>functiunea</w:t>
      </w:r>
      <w:proofErr w:type="spellEnd"/>
      <w:r w:rsidRPr="004F25B9">
        <w:rPr>
          <w:rFonts w:ascii="Montserrat" w:hAnsi="Montserrat" w:cs="Tahoma"/>
          <w:sz w:val="20"/>
          <w:szCs w:val="20"/>
          <w:lang w:val="ro-RO"/>
        </w:rPr>
        <w:t xml:space="preserve"> de anexa unitate de </w:t>
      </w:r>
      <w:proofErr w:type="spellStart"/>
      <w:r w:rsidRPr="004F25B9">
        <w:rPr>
          <w:rFonts w:ascii="Montserrat" w:hAnsi="Montserrat" w:cs="Tahoma"/>
          <w:sz w:val="20"/>
          <w:szCs w:val="20"/>
          <w:lang w:val="ro-RO"/>
        </w:rPr>
        <w:t>invatamant</w:t>
      </w:r>
      <w:proofErr w:type="spellEnd"/>
      <w:r w:rsidRPr="004F25B9">
        <w:rPr>
          <w:rFonts w:ascii="Montserrat" w:hAnsi="Montserrat" w:cs="Tahoma"/>
          <w:sz w:val="20"/>
          <w:szCs w:val="20"/>
          <w:lang w:val="ro-RO"/>
        </w:rPr>
        <w:t xml:space="preserve"> (sala de sport)</w:t>
      </w:r>
    </w:p>
    <w:p w14:paraId="6F5E095C" w14:textId="77777777" w:rsidR="005F5172" w:rsidRPr="004F25B9" w:rsidRDefault="005F5172" w:rsidP="005F5172">
      <w:pPr>
        <w:spacing w:line="360" w:lineRule="auto"/>
        <w:ind w:firstLine="630"/>
        <w:jc w:val="both"/>
        <w:rPr>
          <w:rFonts w:ascii="Montserrat" w:hAnsi="Montserrat" w:cs="Tahoma"/>
          <w:b/>
          <w:bCs/>
          <w:sz w:val="20"/>
          <w:szCs w:val="20"/>
          <w:lang w:val="ro-RO"/>
        </w:rPr>
      </w:pPr>
    </w:p>
    <w:p w14:paraId="059A02A4" w14:textId="77777777" w:rsidR="005F5172" w:rsidRPr="004F25B9" w:rsidRDefault="005F5172" w:rsidP="005F5172">
      <w:pPr>
        <w:spacing w:line="360" w:lineRule="auto"/>
        <w:ind w:firstLine="630"/>
        <w:jc w:val="both"/>
        <w:rPr>
          <w:rFonts w:ascii="Montserrat" w:hAnsi="Montserrat" w:cs="Tahoma"/>
          <w:b/>
          <w:bCs/>
          <w:sz w:val="20"/>
          <w:szCs w:val="20"/>
          <w:lang w:val="ro-RO"/>
        </w:rPr>
      </w:pPr>
      <w:proofErr w:type="spellStart"/>
      <w:r w:rsidRPr="004F25B9">
        <w:rPr>
          <w:rFonts w:ascii="Montserrat" w:hAnsi="Montserrat" w:cs="Tahoma"/>
          <w:sz w:val="20"/>
          <w:szCs w:val="20"/>
          <w:lang w:val="ro-RO"/>
        </w:rPr>
        <w:t>Destinatia</w:t>
      </w:r>
      <w:proofErr w:type="spellEnd"/>
      <w:r w:rsidRPr="004F25B9">
        <w:rPr>
          <w:rFonts w:ascii="Montserrat" w:hAnsi="Montserrat" w:cs="Tahoma"/>
          <w:sz w:val="20"/>
          <w:szCs w:val="20"/>
          <w:lang w:val="ro-RO"/>
        </w:rPr>
        <w:t xml:space="preserve"> </w:t>
      </w:r>
      <w:proofErr w:type="spellStart"/>
      <w:r w:rsidRPr="004F25B9">
        <w:rPr>
          <w:rFonts w:ascii="Montserrat" w:hAnsi="Montserrat" w:cs="Tahoma"/>
          <w:sz w:val="20"/>
          <w:szCs w:val="20"/>
          <w:lang w:val="ro-RO"/>
        </w:rPr>
        <w:t>dupa</w:t>
      </w:r>
      <w:proofErr w:type="spellEnd"/>
      <w:r w:rsidRPr="004F25B9">
        <w:rPr>
          <w:rFonts w:ascii="Montserrat" w:hAnsi="Montserrat" w:cs="Tahoma"/>
          <w:sz w:val="20"/>
          <w:szCs w:val="20"/>
          <w:lang w:val="ro-RO"/>
        </w:rPr>
        <w:t xml:space="preserve"> P.U.G. – zona cu </w:t>
      </w:r>
      <w:proofErr w:type="spellStart"/>
      <w:r w:rsidRPr="004F25B9">
        <w:rPr>
          <w:rFonts w:ascii="Montserrat" w:hAnsi="Montserrat" w:cs="Tahoma"/>
          <w:sz w:val="20"/>
          <w:szCs w:val="20"/>
          <w:lang w:val="ro-RO"/>
        </w:rPr>
        <w:t>functiuni</w:t>
      </w:r>
      <w:proofErr w:type="spellEnd"/>
      <w:r w:rsidRPr="004F25B9">
        <w:rPr>
          <w:rFonts w:ascii="Montserrat" w:hAnsi="Montserrat" w:cs="Tahoma"/>
          <w:sz w:val="20"/>
          <w:szCs w:val="20"/>
          <w:lang w:val="ro-RO"/>
        </w:rPr>
        <w:t xml:space="preserve"> complexe de interes public si servicii de interes general– </w:t>
      </w:r>
      <w:proofErr w:type="spellStart"/>
      <w:r w:rsidRPr="004F25B9">
        <w:rPr>
          <w:rFonts w:ascii="Montserrat" w:hAnsi="Montserrat" w:cs="Tahoma"/>
          <w:sz w:val="20"/>
          <w:szCs w:val="20"/>
          <w:lang w:val="ro-RO"/>
        </w:rPr>
        <w:t>suprafata</w:t>
      </w:r>
      <w:proofErr w:type="spellEnd"/>
      <w:r w:rsidRPr="004F25B9">
        <w:rPr>
          <w:rFonts w:ascii="Montserrat" w:hAnsi="Montserrat" w:cs="Tahoma"/>
          <w:sz w:val="20"/>
          <w:szCs w:val="20"/>
          <w:lang w:val="ro-RO"/>
        </w:rPr>
        <w:t xml:space="preserve"> de 10.460mp din acte ( 9.611mp  </w:t>
      </w:r>
      <w:proofErr w:type="spellStart"/>
      <w:r w:rsidRPr="004F25B9">
        <w:rPr>
          <w:rFonts w:ascii="Montserrat" w:hAnsi="Montserrat" w:cs="Tahoma"/>
          <w:sz w:val="20"/>
          <w:szCs w:val="20"/>
          <w:lang w:val="ro-RO"/>
        </w:rPr>
        <w:t>masurata</w:t>
      </w:r>
      <w:proofErr w:type="spellEnd"/>
      <w:r w:rsidRPr="004F25B9">
        <w:rPr>
          <w:rFonts w:ascii="Montserrat" w:hAnsi="Montserrat" w:cs="Tahoma"/>
          <w:sz w:val="20"/>
          <w:szCs w:val="20"/>
          <w:lang w:val="ro-RO"/>
        </w:rPr>
        <w:t>).</w:t>
      </w:r>
    </w:p>
    <w:p w14:paraId="19B0B0A8" w14:textId="77777777" w:rsidR="00DF4EFF" w:rsidRPr="004F25B9" w:rsidRDefault="00DF4EFF" w:rsidP="00DF4EFF">
      <w:pPr>
        <w:rPr>
          <w:rFonts w:ascii="Montserrat" w:hAnsi="Montserrat"/>
          <w:lang w:val="en-US"/>
        </w:rPr>
      </w:pPr>
    </w:p>
    <w:p w14:paraId="54D1FFD1" w14:textId="39DB5AC6" w:rsidR="008D26D6" w:rsidRPr="004F25B9" w:rsidRDefault="008D26D6" w:rsidP="008D26D6">
      <w:pPr>
        <w:pStyle w:val="Titlu3"/>
        <w:rPr>
          <w:rFonts w:ascii="Montserrat" w:hAnsi="Montserrat"/>
          <w:color w:val="auto"/>
        </w:rPr>
      </w:pPr>
      <w:bookmarkStart w:id="36" w:name="_Toc157490730"/>
      <w:r w:rsidRPr="004F25B9">
        <w:rPr>
          <w:rFonts w:ascii="Montserrat" w:hAnsi="Montserrat"/>
          <w:color w:val="auto"/>
        </w:rPr>
        <w:t>c) </w:t>
      </w:r>
      <w:proofErr w:type="spellStart"/>
      <w:r w:rsidRPr="004F25B9">
        <w:rPr>
          <w:rFonts w:ascii="Montserrat" w:hAnsi="Montserrat"/>
          <w:color w:val="auto"/>
        </w:rPr>
        <w:t>includerea</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listele</w:t>
      </w:r>
      <w:proofErr w:type="spellEnd"/>
      <w:r w:rsidRPr="004F25B9">
        <w:rPr>
          <w:rFonts w:ascii="Montserrat" w:hAnsi="Montserrat"/>
          <w:color w:val="auto"/>
        </w:rPr>
        <w:t xml:space="preserve"> </w:t>
      </w:r>
      <w:proofErr w:type="spellStart"/>
      <w:r w:rsidRPr="004F25B9">
        <w:rPr>
          <w:rFonts w:ascii="Montserrat" w:hAnsi="Montserrat"/>
          <w:color w:val="auto"/>
        </w:rPr>
        <w:t>monumentelor</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 </w:t>
      </w:r>
      <w:proofErr w:type="spellStart"/>
      <w:r w:rsidRPr="004F25B9">
        <w:rPr>
          <w:rFonts w:ascii="Montserrat" w:hAnsi="Montserrat"/>
          <w:color w:val="auto"/>
        </w:rPr>
        <w:t>situri</w:t>
      </w:r>
      <w:proofErr w:type="spellEnd"/>
      <w:r w:rsidRPr="004F25B9">
        <w:rPr>
          <w:rFonts w:ascii="Montserrat" w:hAnsi="Montserrat"/>
          <w:color w:val="auto"/>
        </w:rPr>
        <w:t xml:space="preserve"> </w:t>
      </w:r>
      <w:proofErr w:type="spellStart"/>
      <w:r w:rsidRPr="004F25B9">
        <w:rPr>
          <w:rFonts w:ascii="Montserrat" w:hAnsi="Montserrat"/>
          <w:color w:val="auto"/>
        </w:rPr>
        <w:t>arheologice</w:t>
      </w:r>
      <w:proofErr w:type="spellEnd"/>
      <w:r w:rsidRPr="004F25B9">
        <w:rPr>
          <w:rFonts w:ascii="Montserrat" w:hAnsi="Montserrat"/>
          <w:color w:val="auto"/>
        </w:rPr>
        <w:t xml:space="preserve">, </w:t>
      </w:r>
      <w:proofErr w:type="spellStart"/>
      <w:r w:rsidRPr="004F25B9">
        <w:rPr>
          <w:rFonts w:ascii="Montserrat" w:hAnsi="Montserrat"/>
          <w:color w:val="auto"/>
        </w:rPr>
        <w:t>arii</w:t>
      </w:r>
      <w:proofErr w:type="spellEnd"/>
      <w:r w:rsidRPr="004F25B9">
        <w:rPr>
          <w:rFonts w:ascii="Montserrat" w:hAnsi="Montserrat"/>
          <w:color w:val="auto"/>
        </w:rPr>
        <w:t xml:space="preserve"> </w:t>
      </w:r>
      <w:proofErr w:type="spellStart"/>
      <w:r w:rsidRPr="004F25B9">
        <w:rPr>
          <w:rFonts w:ascii="Montserrat" w:hAnsi="Montserrat"/>
          <w:color w:val="auto"/>
        </w:rPr>
        <w:t>naturale</w:t>
      </w:r>
      <w:proofErr w:type="spellEnd"/>
      <w:r w:rsidRPr="004F25B9">
        <w:rPr>
          <w:rFonts w:ascii="Montserrat" w:hAnsi="Montserrat"/>
          <w:color w:val="auto"/>
        </w:rPr>
        <w:t xml:space="preserve"> </w:t>
      </w:r>
      <w:proofErr w:type="spellStart"/>
      <w:r w:rsidRPr="004F25B9">
        <w:rPr>
          <w:rFonts w:ascii="Montserrat" w:hAnsi="Montserrat"/>
          <w:color w:val="auto"/>
        </w:rPr>
        <w:t>protejate</w:t>
      </w:r>
      <w:proofErr w:type="spellEnd"/>
      <w:r w:rsidRPr="004F25B9">
        <w:rPr>
          <w:rFonts w:ascii="Montserrat" w:hAnsi="Montserrat"/>
          <w:color w:val="auto"/>
        </w:rPr>
        <w:t xml:space="preserve">, precum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zonele</w:t>
      </w:r>
      <w:proofErr w:type="spellEnd"/>
      <w:r w:rsidRPr="004F25B9">
        <w:rPr>
          <w:rFonts w:ascii="Montserrat" w:hAnsi="Montserrat"/>
          <w:color w:val="auto"/>
        </w:rPr>
        <w:t xml:space="preserve"> de </w:t>
      </w:r>
      <w:proofErr w:type="spellStart"/>
      <w:r w:rsidRPr="004F25B9">
        <w:rPr>
          <w:rFonts w:ascii="Montserrat" w:hAnsi="Montserrat"/>
          <w:color w:val="auto"/>
        </w:rPr>
        <w:t>protecţie</w:t>
      </w:r>
      <w:proofErr w:type="spellEnd"/>
      <w:r w:rsidRPr="004F25B9">
        <w:rPr>
          <w:rFonts w:ascii="Montserrat" w:hAnsi="Montserrat"/>
          <w:color w:val="auto"/>
        </w:rPr>
        <w:t xml:space="preserve"> ale </w:t>
      </w:r>
      <w:proofErr w:type="spellStart"/>
      <w:r w:rsidRPr="004F25B9">
        <w:rPr>
          <w:rFonts w:ascii="Montserrat" w:hAnsi="Montserrat"/>
          <w:color w:val="auto"/>
        </w:rPr>
        <w:t>acestora</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zone </w:t>
      </w:r>
      <w:proofErr w:type="spellStart"/>
      <w:r w:rsidRPr="004F25B9">
        <w:rPr>
          <w:rFonts w:ascii="Montserrat" w:hAnsi="Montserrat"/>
          <w:color w:val="auto"/>
        </w:rPr>
        <w:t>construite</w:t>
      </w:r>
      <w:proofErr w:type="spellEnd"/>
      <w:r w:rsidRPr="004F25B9">
        <w:rPr>
          <w:rFonts w:ascii="Montserrat" w:hAnsi="Montserrat"/>
          <w:color w:val="auto"/>
        </w:rPr>
        <w:t xml:space="preserve"> </w:t>
      </w:r>
      <w:proofErr w:type="spellStart"/>
      <w:r w:rsidRPr="004F25B9">
        <w:rPr>
          <w:rFonts w:ascii="Montserrat" w:hAnsi="Montserrat"/>
          <w:color w:val="auto"/>
        </w:rPr>
        <w:t>protejate</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36"/>
    </w:p>
    <w:p w14:paraId="3656F941" w14:textId="77777777" w:rsidR="001D1319" w:rsidRPr="004F25B9" w:rsidRDefault="001D1319" w:rsidP="00DF4EFF">
      <w:pPr>
        <w:pStyle w:val="MainText"/>
        <w:rPr>
          <w:rFonts w:ascii="Montserrat" w:hAnsi="Montserrat"/>
        </w:rPr>
      </w:pPr>
    </w:p>
    <w:p w14:paraId="713F7A57" w14:textId="77777777" w:rsidR="00F000D6" w:rsidRPr="004F25B9" w:rsidRDefault="00F000D6" w:rsidP="00F000D6">
      <w:pPr>
        <w:pStyle w:val="MainText"/>
        <w:ind w:firstLine="0"/>
        <w:rPr>
          <w:rFonts w:ascii="Montserrat" w:hAnsi="Montserrat"/>
        </w:rPr>
      </w:pPr>
      <w:r w:rsidRPr="004F25B9">
        <w:rPr>
          <w:rFonts w:ascii="Montserrat" w:hAnsi="Montserrat"/>
        </w:rPr>
        <w:t>Nu este cazul</w:t>
      </w:r>
    </w:p>
    <w:p w14:paraId="174FEAF1" w14:textId="2065B5EB" w:rsidR="008D26D6" w:rsidRPr="004F25B9" w:rsidRDefault="008D26D6" w:rsidP="008D26D6">
      <w:pPr>
        <w:pStyle w:val="Titlu3"/>
        <w:rPr>
          <w:rFonts w:ascii="Montserrat" w:hAnsi="Montserrat"/>
          <w:color w:val="auto"/>
        </w:rPr>
      </w:pPr>
      <w:bookmarkStart w:id="37" w:name="_Toc157490731"/>
      <w:r w:rsidRPr="004F25B9">
        <w:rPr>
          <w:rFonts w:ascii="Montserrat" w:hAnsi="Montserrat"/>
          <w:color w:val="auto"/>
        </w:rPr>
        <w:t>d) </w:t>
      </w:r>
      <w:proofErr w:type="spellStart"/>
      <w:r w:rsidRPr="004F25B9">
        <w:rPr>
          <w:rFonts w:ascii="Montserrat" w:hAnsi="Montserrat"/>
          <w:color w:val="auto"/>
        </w:rPr>
        <w:t>informaţii</w:t>
      </w:r>
      <w:proofErr w:type="spellEnd"/>
      <w:r w:rsidRPr="004F25B9">
        <w:rPr>
          <w:rFonts w:ascii="Montserrat" w:hAnsi="Montserrat"/>
          <w:color w:val="auto"/>
        </w:rPr>
        <w:t>/</w:t>
      </w:r>
      <w:proofErr w:type="spellStart"/>
      <w:r w:rsidRPr="004F25B9">
        <w:rPr>
          <w:rFonts w:ascii="Montserrat" w:hAnsi="Montserrat"/>
          <w:color w:val="auto"/>
        </w:rPr>
        <w:t>obligaţii</w:t>
      </w:r>
      <w:proofErr w:type="spellEnd"/>
      <w:r w:rsidRPr="004F25B9">
        <w:rPr>
          <w:rFonts w:ascii="Montserrat" w:hAnsi="Montserrat"/>
          <w:color w:val="auto"/>
        </w:rPr>
        <w:t>/</w:t>
      </w:r>
      <w:proofErr w:type="spellStart"/>
      <w:r w:rsidRPr="004F25B9">
        <w:rPr>
          <w:rFonts w:ascii="Montserrat" w:hAnsi="Montserrat"/>
          <w:color w:val="auto"/>
        </w:rPr>
        <w:t>constrângeri</w:t>
      </w:r>
      <w:proofErr w:type="spellEnd"/>
      <w:r w:rsidRPr="004F25B9">
        <w:rPr>
          <w:rFonts w:ascii="Montserrat" w:hAnsi="Montserrat"/>
          <w:color w:val="auto"/>
        </w:rPr>
        <w:t xml:space="preserve"> </w:t>
      </w:r>
      <w:proofErr w:type="spellStart"/>
      <w:r w:rsidRPr="004F25B9">
        <w:rPr>
          <w:rFonts w:ascii="Montserrat" w:hAnsi="Montserrat"/>
          <w:color w:val="auto"/>
        </w:rPr>
        <w:t>extrase</w:t>
      </w:r>
      <w:proofErr w:type="spellEnd"/>
      <w:r w:rsidRPr="004F25B9">
        <w:rPr>
          <w:rFonts w:ascii="Montserrat" w:hAnsi="Montserrat"/>
          <w:color w:val="auto"/>
        </w:rPr>
        <w:t xml:space="preserve"> din </w:t>
      </w:r>
      <w:proofErr w:type="spellStart"/>
      <w:r w:rsidRPr="004F25B9">
        <w:rPr>
          <w:rFonts w:ascii="Montserrat" w:hAnsi="Montserrat"/>
          <w:color w:val="auto"/>
        </w:rPr>
        <w:t>documentaţiile</w:t>
      </w:r>
      <w:proofErr w:type="spellEnd"/>
      <w:r w:rsidRPr="004F25B9">
        <w:rPr>
          <w:rFonts w:ascii="Montserrat" w:hAnsi="Montserrat"/>
          <w:color w:val="auto"/>
        </w:rPr>
        <w:t xml:space="preserve"> de urbanism,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37"/>
    </w:p>
    <w:p w14:paraId="703B1995" w14:textId="77777777" w:rsidR="001D1319" w:rsidRPr="004F25B9" w:rsidRDefault="001D1319" w:rsidP="00DF4EFF">
      <w:pPr>
        <w:spacing w:line="360" w:lineRule="auto"/>
        <w:ind w:firstLine="630"/>
        <w:jc w:val="both"/>
        <w:rPr>
          <w:rFonts w:ascii="Montserrat" w:hAnsi="Montserrat" w:cs="Tahoma"/>
          <w:sz w:val="20"/>
          <w:szCs w:val="20"/>
          <w:lang w:val="ro-RO"/>
        </w:rPr>
      </w:pPr>
    </w:p>
    <w:p w14:paraId="2B45543E" w14:textId="1DBD9316" w:rsidR="00F000D6" w:rsidRPr="004F25B9" w:rsidRDefault="00F000D6" w:rsidP="00F000D6">
      <w:pPr>
        <w:pStyle w:val="MainText"/>
        <w:ind w:firstLine="0"/>
        <w:rPr>
          <w:rFonts w:ascii="Montserrat" w:hAnsi="Montserrat"/>
        </w:rPr>
      </w:pPr>
      <w:r w:rsidRPr="004F25B9">
        <w:rPr>
          <w:rFonts w:ascii="Montserrat" w:hAnsi="Montserrat"/>
        </w:rPr>
        <w:t>Nu este cazul</w:t>
      </w:r>
    </w:p>
    <w:p w14:paraId="6FF4D63F" w14:textId="77777777" w:rsidR="008D26D6" w:rsidRPr="004F25B9" w:rsidRDefault="008D26D6" w:rsidP="008D26D6">
      <w:pPr>
        <w:pStyle w:val="Titlu3"/>
        <w:rPr>
          <w:rFonts w:ascii="Montserrat" w:hAnsi="Montserrat"/>
          <w:color w:val="auto"/>
        </w:rPr>
      </w:pPr>
      <w:bookmarkStart w:id="38" w:name="_Toc157490732"/>
      <w:r w:rsidRPr="004F25B9">
        <w:rPr>
          <w:rFonts w:ascii="Montserrat" w:hAnsi="Montserrat"/>
          <w:color w:val="auto"/>
        </w:rPr>
        <w:lastRenderedPageBreak/>
        <w:t>3.3. </w:t>
      </w:r>
      <w:proofErr w:type="spellStart"/>
      <w:r w:rsidRPr="004F25B9">
        <w:rPr>
          <w:rFonts w:ascii="Montserrat" w:hAnsi="Montserrat"/>
          <w:color w:val="auto"/>
        </w:rPr>
        <w:t>Caracteristici</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parametri</w:t>
      </w:r>
      <w:proofErr w:type="spellEnd"/>
      <w:r w:rsidRPr="004F25B9">
        <w:rPr>
          <w:rFonts w:ascii="Montserrat" w:hAnsi="Montserrat"/>
          <w:color w:val="auto"/>
        </w:rPr>
        <w:t xml:space="preserve"> </w:t>
      </w:r>
      <w:proofErr w:type="spellStart"/>
      <w:r w:rsidRPr="004F25B9">
        <w:rPr>
          <w:rFonts w:ascii="Montserrat" w:hAnsi="Montserrat"/>
          <w:color w:val="auto"/>
        </w:rPr>
        <w:t>specifici</w:t>
      </w:r>
      <w:proofErr w:type="spellEnd"/>
      <w:r w:rsidRPr="004F25B9">
        <w:rPr>
          <w:rFonts w:ascii="Montserrat" w:hAnsi="Montserrat"/>
          <w:color w:val="auto"/>
        </w:rPr>
        <w:t>:</w:t>
      </w:r>
      <w:bookmarkEnd w:id="38"/>
    </w:p>
    <w:p w14:paraId="1ECC1FA8" w14:textId="14E5B3C2" w:rsidR="008D26D6" w:rsidRPr="004F25B9" w:rsidRDefault="008D26D6" w:rsidP="008D26D6">
      <w:pPr>
        <w:pStyle w:val="Titlu3"/>
        <w:rPr>
          <w:rFonts w:ascii="Montserrat" w:hAnsi="Montserrat"/>
          <w:color w:val="FF0000"/>
        </w:rPr>
      </w:pPr>
      <w:bookmarkStart w:id="39" w:name="_Toc157490733"/>
      <w:r w:rsidRPr="004F25B9">
        <w:rPr>
          <w:rFonts w:ascii="Montserrat" w:hAnsi="Montserrat"/>
          <w:color w:val="auto"/>
        </w:rPr>
        <w:t>a) </w:t>
      </w:r>
      <w:proofErr w:type="spellStart"/>
      <w:r w:rsidRPr="004F25B9">
        <w:rPr>
          <w:rFonts w:ascii="Montserrat" w:hAnsi="Montserrat"/>
          <w:color w:val="auto"/>
        </w:rPr>
        <w:t>categoria</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clasa</w:t>
      </w:r>
      <w:proofErr w:type="spellEnd"/>
      <w:r w:rsidRPr="004F25B9">
        <w:rPr>
          <w:rFonts w:ascii="Montserrat" w:hAnsi="Montserrat"/>
          <w:color w:val="auto"/>
        </w:rPr>
        <w:t xml:space="preserve"> de </w:t>
      </w:r>
      <w:proofErr w:type="spellStart"/>
      <w:r w:rsidRPr="004F25B9">
        <w:rPr>
          <w:rFonts w:ascii="Montserrat" w:hAnsi="Montserrat"/>
          <w:color w:val="auto"/>
        </w:rPr>
        <w:t>importanţă</w:t>
      </w:r>
      <w:proofErr w:type="spellEnd"/>
      <w:r w:rsidRPr="004F25B9">
        <w:rPr>
          <w:rFonts w:ascii="Montserrat" w:hAnsi="Montserrat"/>
          <w:color w:val="auto"/>
        </w:rPr>
        <w:t>;</w:t>
      </w:r>
      <w:bookmarkEnd w:id="39"/>
    </w:p>
    <w:p w14:paraId="4A686889" w14:textId="77777777" w:rsidR="001D1319" w:rsidRPr="004F25B9" w:rsidRDefault="001D1319" w:rsidP="001D1319">
      <w:pPr>
        <w:spacing w:line="276" w:lineRule="auto"/>
        <w:ind w:left="630"/>
        <w:rPr>
          <w:rFonts w:ascii="Montserrat" w:hAnsi="Montserrat" w:cs="Tahoma"/>
          <w:b/>
          <w:bCs/>
          <w:sz w:val="20"/>
          <w:szCs w:val="20"/>
          <w:lang w:val="ro-RO"/>
        </w:rPr>
      </w:pPr>
    </w:p>
    <w:p w14:paraId="26D16FCC" w14:textId="77777777" w:rsidR="001D1319" w:rsidRPr="004F25B9" w:rsidRDefault="001D1319" w:rsidP="001D1319">
      <w:pPr>
        <w:tabs>
          <w:tab w:val="left" w:pos="900"/>
        </w:tabs>
        <w:spacing w:line="276" w:lineRule="auto"/>
        <w:ind w:left="630"/>
        <w:rPr>
          <w:rFonts w:ascii="Montserrat" w:hAnsi="Montserrat" w:cs="Tahoma"/>
          <w:sz w:val="20"/>
          <w:szCs w:val="20"/>
          <w:lang w:val="ro-RO"/>
        </w:rPr>
      </w:pPr>
      <w:r w:rsidRPr="004F25B9">
        <w:rPr>
          <w:rFonts w:ascii="Montserrat" w:hAnsi="Montserrat" w:cs="Tahoma"/>
          <w:sz w:val="20"/>
          <w:szCs w:val="20"/>
          <w:lang w:val="ro-RO"/>
        </w:rPr>
        <w:t>Categoria de importanta (HG 766/1997): C</w:t>
      </w:r>
    </w:p>
    <w:p w14:paraId="4BBAA506" w14:textId="77777777" w:rsidR="001D1319" w:rsidRPr="004F25B9" w:rsidRDefault="001D1319" w:rsidP="001D1319">
      <w:pPr>
        <w:tabs>
          <w:tab w:val="left" w:pos="900"/>
        </w:tabs>
        <w:spacing w:line="276" w:lineRule="auto"/>
        <w:ind w:left="630"/>
        <w:rPr>
          <w:rFonts w:ascii="Montserrat" w:hAnsi="Montserrat" w:cs="Tahoma"/>
          <w:sz w:val="20"/>
          <w:szCs w:val="20"/>
          <w:lang w:val="ro-RO"/>
        </w:rPr>
      </w:pPr>
      <w:r w:rsidRPr="004F25B9">
        <w:rPr>
          <w:rFonts w:ascii="Montserrat" w:hAnsi="Montserrat" w:cs="Tahoma"/>
          <w:sz w:val="20"/>
          <w:szCs w:val="20"/>
          <w:lang w:val="ro-RO"/>
        </w:rPr>
        <w:t>Clasa de importanta si expunere la cutremur (P100-1 / 2013): II</w:t>
      </w:r>
    </w:p>
    <w:p w14:paraId="2F7C68FA" w14:textId="280BCB07" w:rsidR="001D1319" w:rsidRPr="004F25B9" w:rsidRDefault="008D26D6" w:rsidP="0023354E">
      <w:pPr>
        <w:pStyle w:val="Titlu3"/>
        <w:rPr>
          <w:rFonts w:ascii="Montserrat" w:hAnsi="Montserrat"/>
          <w:color w:val="FF0000"/>
        </w:rPr>
      </w:pPr>
      <w:bookmarkStart w:id="40" w:name="_Toc157490734"/>
      <w:r w:rsidRPr="004F25B9">
        <w:rPr>
          <w:rFonts w:ascii="Montserrat" w:hAnsi="Montserrat"/>
          <w:color w:val="auto"/>
        </w:rPr>
        <w:t xml:space="preserve">b) cod </w:t>
      </w:r>
      <w:proofErr w:type="spellStart"/>
      <w:r w:rsidRPr="004F25B9">
        <w:rPr>
          <w:rFonts w:ascii="Montserrat" w:hAnsi="Montserrat"/>
          <w:color w:val="auto"/>
        </w:rPr>
        <w:t>în</w:t>
      </w:r>
      <w:proofErr w:type="spellEnd"/>
      <w:r w:rsidRPr="004F25B9">
        <w:rPr>
          <w:rFonts w:ascii="Montserrat" w:hAnsi="Montserrat"/>
          <w:color w:val="auto"/>
        </w:rPr>
        <w:t xml:space="preserve"> Lista </w:t>
      </w:r>
      <w:proofErr w:type="spellStart"/>
      <w:r w:rsidRPr="004F25B9">
        <w:rPr>
          <w:rFonts w:ascii="Montserrat" w:hAnsi="Montserrat"/>
          <w:color w:val="auto"/>
        </w:rPr>
        <w:t>monumentelor</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40"/>
    </w:p>
    <w:p w14:paraId="45E78BF9" w14:textId="5B538E06" w:rsidR="001D1319" w:rsidRPr="004F25B9" w:rsidRDefault="001D1319" w:rsidP="001D1319">
      <w:pPr>
        <w:pStyle w:val="MainText"/>
        <w:ind w:firstLine="0"/>
        <w:rPr>
          <w:rFonts w:ascii="Montserrat" w:hAnsi="Montserrat"/>
        </w:rPr>
      </w:pPr>
      <w:r w:rsidRPr="004F25B9">
        <w:rPr>
          <w:rFonts w:ascii="Montserrat" w:hAnsi="Montserrat"/>
        </w:rPr>
        <w:t>Nu este cazul</w:t>
      </w:r>
    </w:p>
    <w:p w14:paraId="1B6C2B54" w14:textId="25D53995" w:rsidR="008D26D6" w:rsidRPr="004F25B9" w:rsidRDefault="008D26D6" w:rsidP="008D26D6">
      <w:pPr>
        <w:pStyle w:val="Titlu3"/>
        <w:rPr>
          <w:rFonts w:ascii="Montserrat" w:hAnsi="Montserrat"/>
          <w:color w:val="auto"/>
        </w:rPr>
      </w:pPr>
      <w:bookmarkStart w:id="41" w:name="_Toc157490735"/>
      <w:r w:rsidRPr="004F25B9">
        <w:rPr>
          <w:rFonts w:ascii="Montserrat" w:hAnsi="Montserrat"/>
          <w:color w:val="auto"/>
        </w:rPr>
        <w:t>c) an/ani/</w:t>
      </w:r>
      <w:proofErr w:type="spellStart"/>
      <w:r w:rsidRPr="004F25B9">
        <w:rPr>
          <w:rFonts w:ascii="Montserrat" w:hAnsi="Montserrat"/>
          <w:color w:val="auto"/>
        </w:rPr>
        <w:t>perioade</w:t>
      </w:r>
      <w:proofErr w:type="spellEnd"/>
      <w:r w:rsidRPr="004F25B9">
        <w:rPr>
          <w:rFonts w:ascii="Montserrat" w:hAnsi="Montserrat"/>
          <w:color w:val="auto"/>
        </w:rPr>
        <w:t xml:space="preserve"> de </w:t>
      </w:r>
      <w:proofErr w:type="spellStart"/>
      <w:r w:rsidRPr="004F25B9">
        <w:rPr>
          <w:rFonts w:ascii="Montserrat" w:hAnsi="Montserrat"/>
          <w:color w:val="auto"/>
        </w:rPr>
        <w:t>construire</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Pr="004F25B9">
        <w:rPr>
          <w:rFonts w:ascii="Montserrat" w:hAnsi="Montserrat"/>
          <w:color w:val="auto"/>
        </w:rPr>
        <w:t xml:space="preserve"> </w:t>
      </w:r>
      <w:proofErr w:type="spellStart"/>
      <w:r w:rsidRPr="004F25B9">
        <w:rPr>
          <w:rFonts w:ascii="Montserrat" w:hAnsi="Montserrat"/>
          <w:color w:val="auto"/>
        </w:rPr>
        <w:t>fiecare</w:t>
      </w:r>
      <w:proofErr w:type="spellEnd"/>
      <w:r w:rsidRPr="004F25B9">
        <w:rPr>
          <w:rFonts w:ascii="Montserrat" w:hAnsi="Montserrat"/>
          <w:color w:val="auto"/>
        </w:rPr>
        <w:t xml:space="preserve"> </w:t>
      </w:r>
      <w:proofErr w:type="spellStart"/>
      <w:r w:rsidRPr="004F25B9">
        <w:rPr>
          <w:rFonts w:ascii="Montserrat" w:hAnsi="Montserrat"/>
          <w:color w:val="auto"/>
        </w:rPr>
        <w:t>corp</w:t>
      </w:r>
      <w:proofErr w:type="spellEnd"/>
      <w:r w:rsidRPr="004F25B9">
        <w:rPr>
          <w:rFonts w:ascii="Montserrat" w:hAnsi="Montserrat"/>
          <w:color w:val="auto"/>
        </w:rPr>
        <w:t xml:space="preserve"> de </w:t>
      </w:r>
      <w:proofErr w:type="spellStart"/>
      <w:r w:rsidRPr="004F25B9">
        <w:rPr>
          <w:rFonts w:ascii="Montserrat" w:hAnsi="Montserrat"/>
          <w:color w:val="auto"/>
        </w:rPr>
        <w:t>construcţie</w:t>
      </w:r>
      <w:proofErr w:type="spellEnd"/>
      <w:r w:rsidRPr="004F25B9">
        <w:rPr>
          <w:rFonts w:ascii="Montserrat" w:hAnsi="Montserrat"/>
          <w:color w:val="auto"/>
        </w:rPr>
        <w:t>;</w:t>
      </w:r>
      <w:bookmarkEnd w:id="41"/>
    </w:p>
    <w:p w14:paraId="1AFBA592" w14:textId="77777777" w:rsidR="004C68B8" w:rsidRPr="004F25B9" w:rsidRDefault="004C68B8" w:rsidP="004C68B8">
      <w:pPr>
        <w:rPr>
          <w:rFonts w:ascii="Montserrat" w:hAnsi="Montserrat"/>
          <w:lang w:val="en-US"/>
        </w:rPr>
      </w:pPr>
    </w:p>
    <w:p w14:paraId="000EDD47" w14:textId="72BFDF29" w:rsidR="004C68B8" w:rsidRPr="004F25B9" w:rsidRDefault="004C68B8" w:rsidP="004C68B8">
      <w:pPr>
        <w:pStyle w:val="MainText"/>
        <w:rPr>
          <w:rFonts w:ascii="Montserrat" w:hAnsi="Montserrat"/>
        </w:rPr>
      </w:pPr>
      <w:proofErr w:type="spellStart"/>
      <w:r w:rsidRPr="004F25B9">
        <w:rPr>
          <w:rFonts w:ascii="Montserrat" w:hAnsi="Montserrat"/>
        </w:rPr>
        <w:t>Constructia</w:t>
      </w:r>
      <w:proofErr w:type="spellEnd"/>
      <w:r w:rsidRPr="004F25B9">
        <w:rPr>
          <w:rFonts w:ascii="Montserrat" w:hAnsi="Montserrat"/>
        </w:rPr>
        <w:t xml:space="preserve"> a fost realizata in anul 1975.</w:t>
      </w:r>
    </w:p>
    <w:p w14:paraId="3D01479A" w14:textId="7524BD94" w:rsidR="001D1319" w:rsidRPr="004F25B9" w:rsidRDefault="001D1319" w:rsidP="001D1319">
      <w:pPr>
        <w:rPr>
          <w:rFonts w:ascii="Montserrat" w:hAnsi="Montserrat"/>
          <w:lang w:val="en-US"/>
        </w:rPr>
      </w:pPr>
    </w:p>
    <w:p w14:paraId="1FC6FF2C" w14:textId="6C1962F6" w:rsidR="008D26D6" w:rsidRPr="004F25B9" w:rsidRDefault="008D26D6" w:rsidP="008D26D6">
      <w:pPr>
        <w:pStyle w:val="Titlu3"/>
        <w:rPr>
          <w:rFonts w:ascii="Montserrat" w:hAnsi="Montserrat"/>
          <w:color w:val="auto"/>
        </w:rPr>
      </w:pPr>
      <w:bookmarkStart w:id="42" w:name="_Toc157490736"/>
      <w:r w:rsidRPr="004F25B9">
        <w:rPr>
          <w:rFonts w:ascii="Montserrat" w:hAnsi="Montserrat"/>
          <w:color w:val="auto"/>
        </w:rPr>
        <w:t>d) </w:t>
      </w:r>
      <w:proofErr w:type="spellStart"/>
      <w:r w:rsidRPr="004F25B9">
        <w:rPr>
          <w:rFonts w:ascii="Montserrat" w:hAnsi="Montserrat"/>
          <w:color w:val="auto"/>
        </w:rPr>
        <w:t>suprafaţa</w:t>
      </w:r>
      <w:proofErr w:type="spellEnd"/>
      <w:r w:rsidRPr="004F25B9">
        <w:rPr>
          <w:rFonts w:ascii="Montserrat" w:hAnsi="Montserrat"/>
          <w:color w:val="auto"/>
        </w:rPr>
        <w:t xml:space="preserve"> </w:t>
      </w:r>
      <w:proofErr w:type="spellStart"/>
      <w:r w:rsidRPr="004F25B9">
        <w:rPr>
          <w:rFonts w:ascii="Montserrat" w:hAnsi="Montserrat"/>
          <w:color w:val="auto"/>
        </w:rPr>
        <w:t>construită</w:t>
      </w:r>
      <w:proofErr w:type="spellEnd"/>
      <w:r w:rsidRPr="004F25B9">
        <w:rPr>
          <w:rFonts w:ascii="Montserrat" w:hAnsi="Montserrat"/>
          <w:color w:val="auto"/>
        </w:rPr>
        <w:t>;</w:t>
      </w:r>
      <w:bookmarkEnd w:id="42"/>
    </w:p>
    <w:p w14:paraId="0F9F1B32" w14:textId="77777777" w:rsidR="0057718C" w:rsidRPr="004F25B9" w:rsidRDefault="0057718C" w:rsidP="0057718C">
      <w:pPr>
        <w:rPr>
          <w:rFonts w:ascii="Montserrat" w:hAnsi="Montserrat"/>
          <w:lang w:val="ro-RO"/>
        </w:rPr>
      </w:pPr>
    </w:p>
    <w:p w14:paraId="65E3067B" w14:textId="77777777" w:rsidR="0057718C" w:rsidRPr="004F25B9" w:rsidRDefault="0057718C" w:rsidP="0057718C">
      <w:pPr>
        <w:spacing w:line="360" w:lineRule="auto"/>
        <w:ind w:firstLine="630"/>
        <w:jc w:val="both"/>
        <w:rPr>
          <w:rFonts w:ascii="Montserrat" w:hAnsi="Montserrat" w:cs="Tahoma"/>
          <w:b/>
          <w:bCs/>
          <w:sz w:val="20"/>
          <w:szCs w:val="20"/>
          <w:lang w:val="ro-RO"/>
        </w:rPr>
      </w:pPr>
      <w:r w:rsidRPr="004F25B9">
        <w:rPr>
          <w:rFonts w:ascii="Montserrat" w:hAnsi="Montserrat" w:cs="Tahoma"/>
          <w:b/>
          <w:bCs/>
          <w:sz w:val="20"/>
          <w:szCs w:val="20"/>
          <w:lang w:val="ro-RO"/>
        </w:rPr>
        <w:t xml:space="preserve">-corp C1, (obiectul prezentei </w:t>
      </w:r>
      <w:proofErr w:type="spellStart"/>
      <w:r w:rsidRPr="004F25B9">
        <w:rPr>
          <w:rFonts w:ascii="Montserrat" w:hAnsi="Montserrat" w:cs="Tahoma"/>
          <w:b/>
          <w:bCs/>
          <w:sz w:val="20"/>
          <w:szCs w:val="20"/>
          <w:lang w:val="ro-RO"/>
        </w:rPr>
        <w:t>documentatii</w:t>
      </w:r>
      <w:proofErr w:type="spellEnd"/>
      <w:r w:rsidRPr="004F25B9">
        <w:rPr>
          <w:rFonts w:ascii="Montserrat" w:hAnsi="Montserrat" w:cs="Tahoma"/>
          <w:b/>
          <w:bCs/>
          <w:sz w:val="20"/>
          <w:szCs w:val="20"/>
          <w:lang w:val="ro-RO"/>
        </w:rPr>
        <w:t>)</w:t>
      </w:r>
    </w:p>
    <w:p w14:paraId="517C9B29" w14:textId="545C7380" w:rsidR="0057718C" w:rsidRPr="004F25B9" w:rsidRDefault="0057718C" w:rsidP="0057718C">
      <w:pPr>
        <w:spacing w:line="360" w:lineRule="auto"/>
        <w:ind w:firstLine="630"/>
        <w:jc w:val="both"/>
        <w:rPr>
          <w:rFonts w:ascii="Montserrat" w:hAnsi="Montserrat"/>
          <w:sz w:val="20"/>
          <w:szCs w:val="20"/>
          <w:lang w:val="ro-RO"/>
        </w:rPr>
      </w:pPr>
      <w:r w:rsidRPr="004F25B9">
        <w:rPr>
          <w:rFonts w:ascii="Montserrat" w:hAnsi="Montserrat" w:cs="Tahoma"/>
          <w:sz w:val="20"/>
          <w:szCs w:val="20"/>
          <w:lang w:val="ro-RO"/>
        </w:rPr>
        <w:t>Rh= P+2 (</w:t>
      </w:r>
      <w:r w:rsidRPr="004F25B9">
        <w:rPr>
          <w:rFonts w:ascii="Montserrat" w:hAnsi="Montserrat"/>
          <w:sz w:val="20"/>
          <w:szCs w:val="20"/>
          <w:lang w:val="ro-RO"/>
        </w:rPr>
        <w:t>conform Raportului de Expertiza Tehnica nr. 1932/2022)</w:t>
      </w:r>
    </w:p>
    <w:p w14:paraId="3459651D" w14:textId="77777777" w:rsidR="0057718C" w:rsidRPr="004F25B9" w:rsidRDefault="0057718C" w:rsidP="0057718C">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Sc=1255 mp</w:t>
      </w:r>
    </w:p>
    <w:p w14:paraId="6F6B6F5E" w14:textId="77777777" w:rsidR="0057718C" w:rsidRPr="004F25B9" w:rsidRDefault="0057718C" w:rsidP="0057718C">
      <w:pPr>
        <w:spacing w:line="360" w:lineRule="auto"/>
        <w:ind w:firstLine="630"/>
        <w:jc w:val="both"/>
        <w:rPr>
          <w:rFonts w:ascii="Montserrat" w:hAnsi="Montserrat" w:cs="Tahoma"/>
          <w:sz w:val="20"/>
          <w:szCs w:val="20"/>
          <w:lang w:val="ro-RO"/>
        </w:rPr>
      </w:pPr>
    </w:p>
    <w:p w14:paraId="079C5F8A" w14:textId="77777777" w:rsidR="0057718C" w:rsidRPr="004F25B9" w:rsidRDefault="0057718C" w:rsidP="0057718C">
      <w:pPr>
        <w:spacing w:line="360" w:lineRule="auto"/>
        <w:ind w:firstLine="630"/>
        <w:jc w:val="both"/>
        <w:rPr>
          <w:rFonts w:ascii="Montserrat" w:hAnsi="Montserrat" w:cs="Tahoma"/>
          <w:b/>
          <w:bCs/>
          <w:sz w:val="20"/>
          <w:szCs w:val="20"/>
          <w:lang w:val="ro-RO"/>
        </w:rPr>
      </w:pPr>
      <w:r w:rsidRPr="004F25B9">
        <w:rPr>
          <w:rFonts w:ascii="Montserrat" w:hAnsi="Montserrat" w:cs="Tahoma"/>
          <w:b/>
          <w:bCs/>
          <w:sz w:val="20"/>
          <w:szCs w:val="20"/>
          <w:lang w:val="ro-RO"/>
        </w:rPr>
        <w:t xml:space="preserve">-corp C2(nu face obiectul prezentei </w:t>
      </w:r>
      <w:proofErr w:type="spellStart"/>
      <w:r w:rsidRPr="004F25B9">
        <w:rPr>
          <w:rFonts w:ascii="Montserrat" w:hAnsi="Montserrat" w:cs="Tahoma"/>
          <w:b/>
          <w:bCs/>
          <w:sz w:val="20"/>
          <w:szCs w:val="20"/>
          <w:lang w:val="ro-RO"/>
        </w:rPr>
        <w:t>documentatii</w:t>
      </w:r>
      <w:proofErr w:type="spellEnd"/>
      <w:r w:rsidRPr="004F25B9">
        <w:rPr>
          <w:rFonts w:ascii="Montserrat" w:hAnsi="Montserrat" w:cs="Tahoma"/>
          <w:b/>
          <w:bCs/>
          <w:sz w:val="20"/>
          <w:szCs w:val="20"/>
          <w:lang w:val="ro-RO"/>
        </w:rPr>
        <w:t xml:space="preserve">) </w:t>
      </w:r>
    </w:p>
    <w:p w14:paraId="1509E450" w14:textId="35F30081" w:rsidR="0057718C" w:rsidRPr="004F25B9" w:rsidRDefault="0057718C" w:rsidP="004F25B9">
      <w:pPr>
        <w:spacing w:line="360" w:lineRule="auto"/>
        <w:ind w:firstLine="567"/>
        <w:jc w:val="both"/>
        <w:rPr>
          <w:rFonts w:ascii="Montserrat" w:hAnsi="Montserrat" w:cs="Tahoma"/>
          <w:sz w:val="20"/>
          <w:szCs w:val="20"/>
          <w:lang w:val="ro-RO"/>
        </w:rPr>
      </w:pPr>
      <w:r w:rsidRPr="004F25B9">
        <w:rPr>
          <w:rFonts w:ascii="Montserrat" w:hAnsi="Montserrat" w:cs="Tahoma"/>
          <w:sz w:val="20"/>
          <w:szCs w:val="20"/>
          <w:lang w:val="ro-RO"/>
        </w:rPr>
        <w:t>Rh= P</w:t>
      </w:r>
    </w:p>
    <w:p w14:paraId="14D879CC" w14:textId="00F2A5E1" w:rsidR="004F25B9" w:rsidRPr="004F25B9" w:rsidRDefault="004F25B9" w:rsidP="004F25B9">
      <w:pPr>
        <w:pStyle w:val="MainText"/>
        <w:rPr>
          <w:rFonts w:ascii="Montserrat" w:hAnsi="Montserrat"/>
        </w:rPr>
      </w:pPr>
      <w:r w:rsidRPr="004F25B9">
        <w:rPr>
          <w:rFonts w:ascii="Montserrat" w:hAnsi="Montserrat"/>
        </w:rPr>
        <w:t>Sc=1102 mp</w:t>
      </w:r>
    </w:p>
    <w:p w14:paraId="295B51D6" w14:textId="440EF84E" w:rsidR="0057718C" w:rsidRPr="004F25B9" w:rsidRDefault="0057718C" w:rsidP="0057718C">
      <w:pPr>
        <w:rPr>
          <w:rFonts w:ascii="Montserrat" w:hAnsi="Montserrat"/>
          <w:lang w:val="ro-RO"/>
        </w:rPr>
      </w:pPr>
    </w:p>
    <w:p w14:paraId="2F5F5895" w14:textId="6880EE2F" w:rsidR="0057718C" w:rsidRPr="004F25B9" w:rsidRDefault="0057718C" w:rsidP="0057718C">
      <w:pPr>
        <w:spacing w:line="360" w:lineRule="auto"/>
        <w:ind w:firstLine="630"/>
        <w:jc w:val="both"/>
        <w:rPr>
          <w:rFonts w:ascii="Montserrat" w:hAnsi="Montserrat"/>
          <w:b/>
          <w:bCs/>
          <w:sz w:val="20"/>
          <w:szCs w:val="20"/>
          <w:lang w:val="ro-RO"/>
        </w:rPr>
      </w:pPr>
      <w:r w:rsidRPr="004F25B9">
        <w:rPr>
          <w:rFonts w:ascii="Montserrat" w:hAnsi="Montserrat" w:cs="Tahoma"/>
          <w:b/>
          <w:bCs/>
          <w:sz w:val="20"/>
          <w:szCs w:val="20"/>
          <w:lang w:val="ro-RO"/>
        </w:rPr>
        <w:t xml:space="preserve">TOTAL EXISTENT </w:t>
      </w:r>
      <w:r w:rsidRPr="004F25B9">
        <w:rPr>
          <w:rFonts w:ascii="Montserrat" w:hAnsi="Montserrat" w:cs="Tahoma"/>
          <w:b/>
          <w:bCs/>
          <w:sz w:val="20"/>
          <w:szCs w:val="20"/>
          <w:lang w:val="ro-RO"/>
        </w:rPr>
        <w:tab/>
      </w:r>
      <w:r w:rsidRPr="004F25B9">
        <w:rPr>
          <w:rFonts w:ascii="Montserrat" w:hAnsi="Montserrat"/>
          <w:b/>
          <w:bCs/>
          <w:sz w:val="20"/>
          <w:szCs w:val="20"/>
          <w:lang w:val="ro-RO"/>
        </w:rPr>
        <w:tab/>
      </w:r>
      <w:r w:rsidRPr="004F25B9">
        <w:rPr>
          <w:rFonts w:ascii="Montserrat" w:hAnsi="Montserrat"/>
          <w:b/>
          <w:bCs/>
          <w:sz w:val="20"/>
          <w:szCs w:val="20"/>
          <w:lang w:val="ro-RO"/>
        </w:rPr>
        <w:tab/>
      </w:r>
      <w:r w:rsidRPr="004F25B9">
        <w:rPr>
          <w:rFonts w:ascii="Montserrat" w:hAnsi="Montserrat"/>
          <w:b/>
          <w:bCs/>
          <w:sz w:val="20"/>
          <w:szCs w:val="20"/>
          <w:lang w:val="ro-RO"/>
        </w:rPr>
        <w:tab/>
      </w:r>
    </w:p>
    <w:p w14:paraId="6C421ADC" w14:textId="19635C50" w:rsidR="0057718C" w:rsidRPr="004F25B9" w:rsidRDefault="0057718C" w:rsidP="0057718C">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S</w:t>
      </w:r>
      <w:r w:rsidR="0023354E" w:rsidRPr="004F25B9">
        <w:rPr>
          <w:rFonts w:ascii="Montserrat" w:hAnsi="Montserrat" w:cs="Tahoma"/>
          <w:sz w:val="20"/>
          <w:szCs w:val="20"/>
          <w:lang w:val="ro-RO"/>
        </w:rPr>
        <w:t>c</w:t>
      </w:r>
      <w:r w:rsidRPr="004F25B9">
        <w:rPr>
          <w:rFonts w:ascii="Montserrat" w:hAnsi="Montserrat" w:cs="Tahoma"/>
          <w:sz w:val="20"/>
          <w:szCs w:val="20"/>
          <w:lang w:val="ro-RO"/>
        </w:rPr>
        <w:t xml:space="preserve"> = </w:t>
      </w:r>
      <w:r w:rsidR="0023354E" w:rsidRPr="004F25B9">
        <w:rPr>
          <w:rFonts w:ascii="Montserrat" w:hAnsi="Montserrat" w:cs="Tahoma"/>
          <w:sz w:val="20"/>
          <w:szCs w:val="20"/>
          <w:lang w:val="ro-RO"/>
        </w:rPr>
        <w:t>2357</w:t>
      </w:r>
      <w:r w:rsidRPr="004F25B9">
        <w:rPr>
          <w:rFonts w:ascii="Montserrat" w:hAnsi="Montserrat" w:cs="Tahoma"/>
          <w:sz w:val="20"/>
          <w:szCs w:val="20"/>
          <w:lang w:val="ro-RO"/>
        </w:rPr>
        <w:t>mp;</w:t>
      </w:r>
    </w:p>
    <w:p w14:paraId="24F665D0" w14:textId="1BACAC83" w:rsidR="001D1319" w:rsidRPr="004F25B9" w:rsidRDefault="001D1319" w:rsidP="001D1319">
      <w:pPr>
        <w:rPr>
          <w:rFonts w:ascii="Montserrat" w:hAnsi="Montserrat"/>
          <w:lang w:val="en-US"/>
        </w:rPr>
      </w:pPr>
    </w:p>
    <w:p w14:paraId="303803AB" w14:textId="02FA16DF" w:rsidR="008D26D6" w:rsidRPr="004F25B9" w:rsidRDefault="008D26D6" w:rsidP="008D26D6">
      <w:pPr>
        <w:pStyle w:val="Titlu3"/>
        <w:rPr>
          <w:rFonts w:ascii="Montserrat" w:hAnsi="Montserrat"/>
          <w:color w:val="auto"/>
        </w:rPr>
      </w:pPr>
      <w:bookmarkStart w:id="43" w:name="_Toc157490737"/>
      <w:r w:rsidRPr="004F25B9">
        <w:rPr>
          <w:rFonts w:ascii="Montserrat" w:hAnsi="Montserrat"/>
          <w:color w:val="auto"/>
        </w:rPr>
        <w:t>e) </w:t>
      </w:r>
      <w:proofErr w:type="spellStart"/>
      <w:r w:rsidRPr="004F25B9">
        <w:rPr>
          <w:rFonts w:ascii="Montserrat" w:hAnsi="Montserrat"/>
          <w:color w:val="auto"/>
        </w:rPr>
        <w:t>suprafaţa</w:t>
      </w:r>
      <w:proofErr w:type="spellEnd"/>
      <w:r w:rsidRPr="004F25B9">
        <w:rPr>
          <w:rFonts w:ascii="Montserrat" w:hAnsi="Montserrat"/>
          <w:color w:val="auto"/>
        </w:rPr>
        <w:t xml:space="preserve"> </w:t>
      </w:r>
      <w:proofErr w:type="spellStart"/>
      <w:r w:rsidRPr="004F25B9">
        <w:rPr>
          <w:rFonts w:ascii="Montserrat" w:hAnsi="Montserrat"/>
          <w:color w:val="auto"/>
        </w:rPr>
        <w:t>construită</w:t>
      </w:r>
      <w:proofErr w:type="spellEnd"/>
      <w:r w:rsidRPr="004F25B9">
        <w:rPr>
          <w:rFonts w:ascii="Montserrat" w:hAnsi="Montserrat"/>
          <w:color w:val="auto"/>
        </w:rPr>
        <w:t xml:space="preserve"> </w:t>
      </w:r>
      <w:proofErr w:type="spellStart"/>
      <w:r w:rsidRPr="004F25B9">
        <w:rPr>
          <w:rFonts w:ascii="Montserrat" w:hAnsi="Montserrat"/>
          <w:color w:val="auto"/>
        </w:rPr>
        <w:t>desfăşurată</w:t>
      </w:r>
      <w:proofErr w:type="spellEnd"/>
      <w:r w:rsidRPr="004F25B9">
        <w:rPr>
          <w:rFonts w:ascii="Montserrat" w:hAnsi="Montserrat"/>
          <w:color w:val="auto"/>
        </w:rPr>
        <w:t>;</w:t>
      </w:r>
      <w:bookmarkEnd w:id="43"/>
    </w:p>
    <w:p w14:paraId="196290D6" w14:textId="77777777" w:rsidR="001D1319" w:rsidRPr="004F25B9" w:rsidRDefault="001D1319" w:rsidP="001D1319">
      <w:pPr>
        <w:ind w:firstLine="630"/>
        <w:rPr>
          <w:rFonts w:ascii="Montserrat" w:hAnsi="Montserrat"/>
          <w:lang w:val="ro-RO"/>
        </w:rPr>
      </w:pPr>
      <w:r w:rsidRPr="004F25B9">
        <w:rPr>
          <w:rFonts w:ascii="Montserrat" w:hAnsi="Montserrat"/>
          <w:lang w:val="ro-RO"/>
        </w:rPr>
        <w:tab/>
      </w:r>
    </w:p>
    <w:p w14:paraId="5A859433" w14:textId="77777777" w:rsidR="0057718C" w:rsidRPr="004F25B9" w:rsidRDefault="0057718C" w:rsidP="0057718C">
      <w:pPr>
        <w:rPr>
          <w:rFonts w:ascii="Montserrat" w:hAnsi="Montserrat"/>
          <w:lang w:val="ro-RO"/>
        </w:rPr>
      </w:pPr>
    </w:p>
    <w:p w14:paraId="51934C8E" w14:textId="77777777" w:rsidR="0057718C" w:rsidRPr="004F25B9" w:rsidRDefault="0057718C" w:rsidP="0057718C">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-corp C1, (obiectul prezentei </w:t>
      </w:r>
      <w:proofErr w:type="spellStart"/>
      <w:r w:rsidRPr="004F25B9">
        <w:rPr>
          <w:rFonts w:ascii="Montserrat" w:hAnsi="Montserrat" w:cs="Tahoma"/>
          <w:sz w:val="20"/>
          <w:szCs w:val="20"/>
          <w:lang w:val="ro-RO"/>
        </w:rPr>
        <w:t>documentatii</w:t>
      </w:r>
      <w:proofErr w:type="spellEnd"/>
      <w:r w:rsidRPr="004F25B9">
        <w:rPr>
          <w:rFonts w:ascii="Montserrat" w:hAnsi="Montserrat" w:cs="Tahoma"/>
          <w:sz w:val="20"/>
          <w:szCs w:val="20"/>
          <w:lang w:val="ro-RO"/>
        </w:rPr>
        <w:t>)</w:t>
      </w:r>
    </w:p>
    <w:p w14:paraId="1AECD03C" w14:textId="77777777" w:rsidR="0057718C" w:rsidRPr="004F25B9" w:rsidRDefault="0057718C" w:rsidP="0057718C">
      <w:pPr>
        <w:spacing w:line="360" w:lineRule="auto"/>
        <w:ind w:firstLine="630"/>
        <w:jc w:val="both"/>
        <w:rPr>
          <w:rFonts w:ascii="Montserrat" w:hAnsi="Montserrat"/>
          <w:sz w:val="20"/>
          <w:szCs w:val="20"/>
          <w:lang w:val="ro-RO"/>
        </w:rPr>
      </w:pPr>
      <w:r w:rsidRPr="004F25B9">
        <w:rPr>
          <w:rFonts w:ascii="Montserrat" w:hAnsi="Montserrat" w:cs="Tahoma"/>
          <w:sz w:val="20"/>
          <w:szCs w:val="20"/>
          <w:lang w:val="ro-RO"/>
        </w:rPr>
        <w:t>Rh= P+2 (</w:t>
      </w:r>
      <w:r w:rsidRPr="004F25B9">
        <w:rPr>
          <w:rFonts w:ascii="Montserrat" w:hAnsi="Montserrat"/>
          <w:sz w:val="20"/>
          <w:szCs w:val="20"/>
          <w:lang w:val="ro-RO"/>
        </w:rPr>
        <w:t>conform Raportului de Expertiza Tehnica nr. 1932/2022)</w:t>
      </w:r>
    </w:p>
    <w:p w14:paraId="55EB9303" w14:textId="77777777" w:rsidR="0057718C" w:rsidRPr="004F25B9" w:rsidRDefault="0057718C" w:rsidP="0057718C">
      <w:pPr>
        <w:spacing w:line="360" w:lineRule="auto"/>
        <w:ind w:firstLine="630"/>
        <w:jc w:val="both"/>
        <w:rPr>
          <w:rFonts w:ascii="Montserrat" w:hAnsi="Montserrat" w:cs="Tahoma"/>
          <w:sz w:val="20"/>
          <w:szCs w:val="20"/>
          <w:lang w:val="ro-RO"/>
        </w:rPr>
      </w:pPr>
      <w:proofErr w:type="spellStart"/>
      <w:r w:rsidRPr="004F25B9">
        <w:rPr>
          <w:rFonts w:ascii="Montserrat" w:hAnsi="Montserrat" w:cs="Tahoma"/>
          <w:sz w:val="20"/>
          <w:szCs w:val="20"/>
          <w:lang w:val="ro-RO"/>
        </w:rPr>
        <w:t>Sd</w:t>
      </w:r>
      <w:proofErr w:type="spellEnd"/>
      <w:r w:rsidRPr="004F25B9">
        <w:rPr>
          <w:rFonts w:ascii="Montserrat" w:hAnsi="Montserrat" w:cs="Tahoma"/>
          <w:sz w:val="20"/>
          <w:szCs w:val="20"/>
          <w:lang w:val="ro-RO"/>
        </w:rPr>
        <w:t xml:space="preserve">=3765 mp </w:t>
      </w:r>
    </w:p>
    <w:p w14:paraId="4973B9A0" w14:textId="77777777" w:rsidR="0057718C" w:rsidRPr="004F25B9" w:rsidRDefault="0057718C" w:rsidP="0057718C">
      <w:pPr>
        <w:spacing w:line="360" w:lineRule="auto"/>
        <w:ind w:firstLine="630"/>
        <w:jc w:val="both"/>
        <w:rPr>
          <w:rFonts w:ascii="Montserrat" w:hAnsi="Montserrat" w:cs="Tahoma"/>
          <w:sz w:val="20"/>
          <w:szCs w:val="20"/>
          <w:lang w:val="ro-RO"/>
        </w:rPr>
      </w:pPr>
    </w:p>
    <w:p w14:paraId="77A4F94D" w14:textId="77777777" w:rsidR="0057718C" w:rsidRPr="004F25B9" w:rsidRDefault="0057718C" w:rsidP="0057718C">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 xml:space="preserve">-corp C2(nu face obiectul prezentei </w:t>
      </w:r>
      <w:proofErr w:type="spellStart"/>
      <w:r w:rsidRPr="004F25B9">
        <w:rPr>
          <w:rFonts w:ascii="Montserrat" w:hAnsi="Montserrat" w:cs="Tahoma"/>
          <w:sz w:val="20"/>
          <w:szCs w:val="20"/>
          <w:lang w:val="ro-RO"/>
        </w:rPr>
        <w:t>documentatii</w:t>
      </w:r>
      <w:proofErr w:type="spellEnd"/>
      <w:r w:rsidRPr="004F25B9">
        <w:rPr>
          <w:rFonts w:ascii="Montserrat" w:hAnsi="Montserrat" w:cs="Tahoma"/>
          <w:sz w:val="20"/>
          <w:szCs w:val="20"/>
          <w:lang w:val="ro-RO"/>
        </w:rPr>
        <w:t xml:space="preserve">) </w:t>
      </w:r>
    </w:p>
    <w:p w14:paraId="0EFCF86F" w14:textId="77777777" w:rsidR="0057718C" w:rsidRPr="004F25B9" w:rsidRDefault="0057718C" w:rsidP="0057718C">
      <w:pPr>
        <w:spacing w:line="360" w:lineRule="auto"/>
        <w:ind w:firstLine="630"/>
        <w:jc w:val="both"/>
        <w:rPr>
          <w:rFonts w:ascii="Montserrat" w:hAnsi="Montserrat" w:cs="Tahoma"/>
          <w:sz w:val="20"/>
          <w:szCs w:val="20"/>
          <w:lang w:val="ro-RO"/>
        </w:rPr>
      </w:pPr>
      <w:r w:rsidRPr="004F25B9">
        <w:rPr>
          <w:rFonts w:ascii="Montserrat" w:hAnsi="Montserrat" w:cs="Tahoma"/>
          <w:sz w:val="20"/>
          <w:szCs w:val="20"/>
          <w:lang w:val="ro-RO"/>
        </w:rPr>
        <w:t>Rh= P</w:t>
      </w:r>
    </w:p>
    <w:p w14:paraId="61B1C5EA" w14:textId="77777777" w:rsidR="0057718C" w:rsidRPr="004F25B9" w:rsidRDefault="0057718C" w:rsidP="0057718C">
      <w:pPr>
        <w:spacing w:line="360" w:lineRule="auto"/>
        <w:ind w:firstLine="630"/>
        <w:jc w:val="both"/>
        <w:rPr>
          <w:rFonts w:ascii="Montserrat" w:hAnsi="Montserrat" w:cs="Tahoma"/>
          <w:sz w:val="20"/>
          <w:szCs w:val="20"/>
          <w:lang w:val="ro-RO"/>
        </w:rPr>
      </w:pPr>
      <w:proofErr w:type="spellStart"/>
      <w:r w:rsidRPr="004F25B9">
        <w:rPr>
          <w:rFonts w:ascii="Montserrat" w:hAnsi="Montserrat" w:cs="Tahoma"/>
          <w:sz w:val="20"/>
          <w:szCs w:val="20"/>
          <w:lang w:val="ro-RO"/>
        </w:rPr>
        <w:t>Sd</w:t>
      </w:r>
      <w:proofErr w:type="spellEnd"/>
      <w:r w:rsidRPr="004F25B9">
        <w:rPr>
          <w:rFonts w:ascii="Montserrat" w:hAnsi="Montserrat" w:cs="Tahoma"/>
          <w:sz w:val="20"/>
          <w:szCs w:val="20"/>
          <w:lang w:val="ro-RO"/>
        </w:rPr>
        <w:t>=1102mp</w:t>
      </w:r>
    </w:p>
    <w:p w14:paraId="7C02971E" w14:textId="77777777" w:rsidR="0057718C" w:rsidRPr="004F25B9" w:rsidRDefault="0057718C" w:rsidP="0057718C">
      <w:pPr>
        <w:rPr>
          <w:rFonts w:ascii="Montserrat" w:hAnsi="Montserrat"/>
          <w:lang w:val="ro-RO"/>
        </w:rPr>
      </w:pPr>
    </w:p>
    <w:p w14:paraId="0A6C566F" w14:textId="77777777" w:rsidR="0057718C" w:rsidRPr="004F25B9" w:rsidRDefault="0057718C" w:rsidP="0057718C">
      <w:pPr>
        <w:spacing w:line="360" w:lineRule="auto"/>
        <w:ind w:firstLine="630"/>
        <w:jc w:val="both"/>
        <w:rPr>
          <w:rFonts w:ascii="Montserrat" w:hAnsi="Montserrat"/>
          <w:sz w:val="20"/>
          <w:szCs w:val="20"/>
          <w:lang w:val="ro-RO"/>
        </w:rPr>
      </w:pPr>
      <w:r w:rsidRPr="004F25B9">
        <w:rPr>
          <w:rFonts w:ascii="Montserrat" w:hAnsi="Montserrat" w:cs="Tahoma"/>
          <w:sz w:val="20"/>
          <w:szCs w:val="20"/>
          <w:lang w:val="ro-RO"/>
        </w:rPr>
        <w:t xml:space="preserve">TOTAL EXISTENT </w:t>
      </w:r>
      <w:r w:rsidRPr="004F25B9">
        <w:rPr>
          <w:rFonts w:ascii="Montserrat" w:hAnsi="Montserrat" w:cs="Tahoma"/>
          <w:sz w:val="20"/>
          <w:szCs w:val="20"/>
          <w:lang w:val="ro-RO"/>
        </w:rPr>
        <w:tab/>
      </w:r>
      <w:r w:rsidRPr="004F25B9">
        <w:rPr>
          <w:rFonts w:ascii="Montserrat" w:hAnsi="Montserrat"/>
          <w:sz w:val="20"/>
          <w:szCs w:val="20"/>
          <w:lang w:val="ro-RO"/>
        </w:rPr>
        <w:tab/>
      </w:r>
      <w:r w:rsidRPr="004F25B9">
        <w:rPr>
          <w:rFonts w:ascii="Montserrat" w:hAnsi="Montserrat"/>
          <w:sz w:val="20"/>
          <w:szCs w:val="20"/>
          <w:lang w:val="ro-RO"/>
        </w:rPr>
        <w:tab/>
      </w:r>
      <w:r w:rsidRPr="004F25B9">
        <w:rPr>
          <w:rFonts w:ascii="Montserrat" w:hAnsi="Montserrat"/>
          <w:sz w:val="20"/>
          <w:szCs w:val="20"/>
          <w:lang w:val="ro-RO"/>
        </w:rPr>
        <w:tab/>
      </w:r>
    </w:p>
    <w:p w14:paraId="235DF864" w14:textId="7BBE2B2D" w:rsidR="0057718C" w:rsidRPr="004F25B9" w:rsidRDefault="0057718C" w:rsidP="0057718C">
      <w:pPr>
        <w:spacing w:line="360" w:lineRule="auto"/>
        <w:ind w:firstLine="630"/>
        <w:jc w:val="both"/>
        <w:rPr>
          <w:rFonts w:ascii="Montserrat" w:hAnsi="Montserrat" w:cs="Tahoma"/>
          <w:sz w:val="20"/>
          <w:szCs w:val="20"/>
          <w:lang w:val="ro-RO"/>
        </w:rPr>
      </w:pPr>
      <w:proofErr w:type="spellStart"/>
      <w:r w:rsidRPr="004F25B9">
        <w:rPr>
          <w:rFonts w:ascii="Montserrat" w:hAnsi="Montserrat" w:cs="Tahoma"/>
          <w:sz w:val="20"/>
          <w:szCs w:val="20"/>
          <w:lang w:val="ro-RO"/>
        </w:rPr>
        <w:t>Sd</w:t>
      </w:r>
      <w:proofErr w:type="spellEnd"/>
      <w:r w:rsidRPr="004F25B9">
        <w:rPr>
          <w:rFonts w:ascii="Montserrat" w:hAnsi="Montserrat" w:cs="Tahoma"/>
          <w:sz w:val="20"/>
          <w:szCs w:val="20"/>
          <w:lang w:val="ro-RO"/>
        </w:rPr>
        <w:t xml:space="preserve"> = 4867mp;</w:t>
      </w:r>
    </w:p>
    <w:p w14:paraId="1BD4DCCF" w14:textId="1EF1C67B" w:rsidR="00755639" w:rsidRPr="004F25B9" w:rsidRDefault="00C470EB" w:rsidP="008D26D6">
      <w:pPr>
        <w:pStyle w:val="Titlu3"/>
        <w:rPr>
          <w:rFonts w:ascii="Montserrat" w:hAnsi="Montserrat"/>
          <w:color w:val="auto"/>
        </w:rPr>
      </w:pPr>
      <w:bookmarkStart w:id="44" w:name="_Toc157490738"/>
      <w:r w:rsidRPr="004F25B9">
        <w:rPr>
          <w:rFonts w:ascii="Montserrat" w:hAnsi="Montserrat"/>
          <w:color w:val="auto"/>
        </w:rPr>
        <w:lastRenderedPageBreak/>
        <w:t>f</w:t>
      </w:r>
      <w:r w:rsidR="008D26D6" w:rsidRPr="004F25B9">
        <w:rPr>
          <w:rFonts w:ascii="Montserrat" w:hAnsi="Montserrat"/>
          <w:color w:val="auto"/>
        </w:rPr>
        <w:t>) </w:t>
      </w:r>
      <w:proofErr w:type="spellStart"/>
      <w:r w:rsidR="00755639" w:rsidRPr="004F25B9">
        <w:rPr>
          <w:rFonts w:ascii="Montserrat" w:hAnsi="Montserrat"/>
          <w:color w:val="auto"/>
        </w:rPr>
        <w:t>valoarea</w:t>
      </w:r>
      <w:proofErr w:type="spellEnd"/>
      <w:r w:rsidR="00755639" w:rsidRPr="004F25B9">
        <w:rPr>
          <w:rFonts w:ascii="Montserrat" w:hAnsi="Montserrat"/>
          <w:color w:val="auto"/>
        </w:rPr>
        <w:t xml:space="preserve"> de </w:t>
      </w:r>
      <w:proofErr w:type="spellStart"/>
      <w:r w:rsidR="00755639" w:rsidRPr="004F25B9">
        <w:rPr>
          <w:rFonts w:ascii="Montserrat" w:hAnsi="Montserrat"/>
          <w:color w:val="auto"/>
        </w:rPr>
        <w:t>inventar</w:t>
      </w:r>
      <w:proofErr w:type="spellEnd"/>
      <w:r w:rsidR="00755639" w:rsidRPr="004F25B9">
        <w:rPr>
          <w:rFonts w:ascii="Montserrat" w:hAnsi="Montserrat"/>
          <w:color w:val="auto"/>
        </w:rPr>
        <w:t xml:space="preserve"> a </w:t>
      </w:r>
      <w:proofErr w:type="spellStart"/>
      <w:r w:rsidR="00755639" w:rsidRPr="004F25B9">
        <w:rPr>
          <w:rFonts w:ascii="Montserrat" w:hAnsi="Montserrat"/>
          <w:color w:val="auto"/>
        </w:rPr>
        <w:t>construcției</w:t>
      </w:r>
      <w:bookmarkEnd w:id="44"/>
      <w:proofErr w:type="spellEnd"/>
    </w:p>
    <w:p w14:paraId="62068FFD" w14:textId="77777777" w:rsidR="00FF6E9B" w:rsidRPr="004F25B9" w:rsidRDefault="00FF6E9B" w:rsidP="00FF6E9B">
      <w:pPr>
        <w:pStyle w:val="MainText"/>
        <w:ind w:firstLine="0"/>
        <w:rPr>
          <w:rFonts w:ascii="Montserrat" w:hAnsi="Montserrat"/>
        </w:rPr>
      </w:pPr>
    </w:p>
    <w:p w14:paraId="2026C182" w14:textId="5C54993C" w:rsidR="00755639" w:rsidRPr="004F25B9" w:rsidRDefault="00FF6E9B" w:rsidP="00FF6E9B">
      <w:pPr>
        <w:pStyle w:val="MainText"/>
        <w:ind w:firstLine="0"/>
        <w:rPr>
          <w:rFonts w:ascii="Montserrat" w:hAnsi="Montserrat"/>
        </w:rPr>
      </w:pPr>
      <w:r w:rsidRPr="004F25B9">
        <w:rPr>
          <w:rFonts w:ascii="Montserrat" w:hAnsi="Montserrat"/>
        </w:rPr>
        <w:t xml:space="preserve">Valoarea de inventar </w:t>
      </w:r>
      <w:proofErr w:type="spellStart"/>
      <w:r w:rsidR="00236314" w:rsidRPr="004F25B9">
        <w:rPr>
          <w:rFonts w:ascii="Montserrat" w:hAnsi="Montserrat"/>
        </w:rPr>
        <w:t>cladire</w:t>
      </w:r>
      <w:proofErr w:type="spellEnd"/>
      <w:r w:rsidR="00050BC2" w:rsidRPr="004F25B9">
        <w:rPr>
          <w:rFonts w:ascii="Montserrat" w:hAnsi="Montserrat"/>
        </w:rPr>
        <w:t xml:space="preserve"> este 4.9</w:t>
      </w:r>
      <w:r w:rsidR="0057718C" w:rsidRPr="004F25B9">
        <w:rPr>
          <w:rFonts w:ascii="Montserrat" w:hAnsi="Montserrat"/>
        </w:rPr>
        <w:t>37.201,84</w:t>
      </w:r>
      <w:r w:rsidR="00050BC2" w:rsidRPr="004F25B9">
        <w:rPr>
          <w:rFonts w:ascii="Montserrat" w:hAnsi="Montserrat"/>
        </w:rPr>
        <w:t xml:space="preserve"> </w:t>
      </w:r>
      <w:r w:rsidRPr="004F25B9">
        <w:rPr>
          <w:rFonts w:ascii="Montserrat" w:hAnsi="Montserrat"/>
        </w:rPr>
        <w:t>lei</w:t>
      </w:r>
    </w:p>
    <w:p w14:paraId="1CACF495" w14:textId="571827C1" w:rsidR="008D26D6" w:rsidRPr="004F25B9" w:rsidRDefault="00755639" w:rsidP="008D26D6">
      <w:pPr>
        <w:pStyle w:val="Titlu3"/>
        <w:rPr>
          <w:rFonts w:ascii="Montserrat" w:hAnsi="Montserrat"/>
          <w:color w:val="auto"/>
        </w:rPr>
      </w:pPr>
      <w:bookmarkStart w:id="45" w:name="_Toc157490739"/>
      <w:r w:rsidRPr="004F25B9">
        <w:rPr>
          <w:rFonts w:ascii="Montserrat" w:hAnsi="Montserrat"/>
          <w:color w:val="auto"/>
        </w:rPr>
        <w:t xml:space="preserve">g) </w:t>
      </w:r>
      <w:proofErr w:type="spellStart"/>
      <w:r w:rsidR="008D26D6" w:rsidRPr="004F25B9">
        <w:rPr>
          <w:rFonts w:ascii="Montserrat" w:hAnsi="Montserrat"/>
          <w:color w:val="auto"/>
        </w:rPr>
        <w:t>alţi</w:t>
      </w:r>
      <w:proofErr w:type="spellEnd"/>
      <w:r w:rsidR="008D26D6" w:rsidRPr="004F25B9">
        <w:rPr>
          <w:rFonts w:ascii="Montserrat" w:hAnsi="Montserrat"/>
          <w:color w:val="auto"/>
        </w:rPr>
        <w:t xml:space="preserve"> </w:t>
      </w:r>
      <w:proofErr w:type="spellStart"/>
      <w:r w:rsidR="008D26D6" w:rsidRPr="004F25B9">
        <w:rPr>
          <w:rFonts w:ascii="Montserrat" w:hAnsi="Montserrat"/>
          <w:color w:val="auto"/>
        </w:rPr>
        <w:t>parametri</w:t>
      </w:r>
      <w:proofErr w:type="spellEnd"/>
      <w:r w:rsidR="008D26D6" w:rsidRPr="004F25B9">
        <w:rPr>
          <w:rFonts w:ascii="Montserrat" w:hAnsi="Montserrat"/>
          <w:color w:val="auto"/>
        </w:rPr>
        <w:t xml:space="preserve">, </w:t>
      </w:r>
      <w:proofErr w:type="spellStart"/>
      <w:r w:rsidR="008D26D6" w:rsidRPr="004F25B9">
        <w:rPr>
          <w:rFonts w:ascii="Montserrat" w:hAnsi="Montserrat"/>
          <w:color w:val="auto"/>
        </w:rPr>
        <w:t>în</w:t>
      </w:r>
      <w:proofErr w:type="spellEnd"/>
      <w:r w:rsidR="008D26D6" w:rsidRPr="004F25B9">
        <w:rPr>
          <w:rFonts w:ascii="Montserrat" w:hAnsi="Montserrat"/>
          <w:color w:val="auto"/>
        </w:rPr>
        <w:t xml:space="preserve"> </w:t>
      </w:r>
      <w:proofErr w:type="spellStart"/>
      <w:r w:rsidR="008D26D6" w:rsidRPr="004F25B9">
        <w:rPr>
          <w:rFonts w:ascii="Montserrat" w:hAnsi="Montserrat"/>
          <w:color w:val="auto"/>
        </w:rPr>
        <w:t>funcţie</w:t>
      </w:r>
      <w:proofErr w:type="spellEnd"/>
      <w:r w:rsidR="008D26D6" w:rsidRPr="004F25B9">
        <w:rPr>
          <w:rFonts w:ascii="Montserrat" w:hAnsi="Montserrat"/>
          <w:color w:val="auto"/>
        </w:rPr>
        <w:t xml:space="preserve"> de </w:t>
      </w:r>
      <w:proofErr w:type="spellStart"/>
      <w:r w:rsidR="008D26D6" w:rsidRPr="004F25B9">
        <w:rPr>
          <w:rFonts w:ascii="Montserrat" w:hAnsi="Montserrat"/>
          <w:color w:val="auto"/>
        </w:rPr>
        <w:t>specificul</w:t>
      </w:r>
      <w:proofErr w:type="spellEnd"/>
      <w:r w:rsidR="008D26D6" w:rsidRPr="004F25B9">
        <w:rPr>
          <w:rFonts w:ascii="Montserrat" w:hAnsi="Montserrat"/>
          <w:color w:val="auto"/>
        </w:rPr>
        <w:t xml:space="preserve"> </w:t>
      </w:r>
      <w:proofErr w:type="spellStart"/>
      <w:r w:rsidR="008D26D6" w:rsidRPr="004F25B9">
        <w:rPr>
          <w:rFonts w:ascii="Montserrat" w:hAnsi="Montserrat"/>
          <w:color w:val="auto"/>
        </w:rPr>
        <w:t>şi</w:t>
      </w:r>
      <w:proofErr w:type="spellEnd"/>
      <w:r w:rsidR="008D26D6" w:rsidRPr="004F25B9">
        <w:rPr>
          <w:rFonts w:ascii="Montserrat" w:hAnsi="Montserrat"/>
          <w:color w:val="auto"/>
        </w:rPr>
        <w:t xml:space="preserve"> natura </w:t>
      </w:r>
      <w:proofErr w:type="spellStart"/>
      <w:r w:rsidR="008D26D6" w:rsidRPr="004F25B9">
        <w:rPr>
          <w:rFonts w:ascii="Montserrat" w:hAnsi="Montserrat"/>
          <w:color w:val="auto"/>
        </w:rPr>
        <w:t>construcţiei</w:t>
      </w:r>
      <w:proofErr w:type="spellEnd"/>
      <w:r w:rsidR="008D26D6" w:rsidRPr="004F25B9">
        <w:rPr>
          <w:rFonts w:ascii="Montserrat" w:hAnsi="Montserrat"/>
          <w:color w:val="auto"/>
        </w:rPr>
        <w:t xml:space="preserve"> </w:t>
      </w:r>
      <w:proofErr w:type="spellStart"/>
      <w:r w:rsidR="008D26D6" w:rsidRPr="004F25B9">
        <w:rPr>
          <w:rFonts w:ascii="Montserrat" w:hAnsi="Montserrat"/>
          <w:color w:val="auto"/>
        </w:rPr>
        <w:t>existente</w:t>
      </w:r>
      <w:proofErr w:type="spellEnd"/>
      <w:r w:rsidR="008D26D6" w:rsidRPr="004F25B9">
        <w:rPr>
          <w:rFonts w:ascii="Montserrat" w:hAnsi="Montserrat"/>
          <w:color w:val="auto"/>
        </w:rPr>
        <w:t>.</w:t>
      </w:r>
      <w:bookmarkEnd w:id="45"/>
    </w:p>
    <w:p w14:paraId="42B2537F" w14:textId="034E5EA3" w:rsidR="001D1319" w:rsidRPr="004F25B9" w:rsidRDefault="001D1319" w:rsidP="001D1319">
      <w:pPr>
        <w:rPr>
          <w:rFonts w:ascii="Montserrat" w:hAnsi="Montserrat"/>
          <w:lang w:val="en-US"/>
        </w:rPr>
      </w:pPr>
    </w:p>
    <w:p w14:paraId="709149FC" w14:textId="5D18AA70" w:rsidR="008E2FC7" w:rsidRPr="004F25B9" w:rsidRDefault="008E2FC7" w:rsidP="008E2FC7">
      <w:pPr>
        <w:pStyle w:val="MainText"/>
        <w:rPr>
          <w:rFonts w:ascii="Montserrat" w:hAnsi="Montserrat"/>
        </w:rPr>
      </w:pPr>
      <w:r w:rsidRPr="004F25B9">
        <w:rPr>
          <w:rFonts w:ascii="Montserrat" w:hAnsi="Montserrat"/>
        </w:rPr>
        <w:t>Nu este cazul</w:t>
      </w:r>
    </w:p>
    <w:p w14:paraId="322FBD4A" w14:textId="2429E82C" w:rsidR="008D26D6" w:rsidRPr="004F25B9" w:rsidRDefault="008D26D6" w:rsidP="008D26D6">
      <w:pPr>
        <w:pStyle w:val="Titlu3"/>
        <w:rPr>
          <w:rFonts w:ascii="Montserrat" w:hAnsi="Montserrat"/>
          <w:color w:val="FF0000"/>
        </w:rPr>
      </w:pPr>
      <w:bookmarkStart w:id="46" w:name="_Toc157490740"/>
      <w:r w:rsidRPr="004F25B9">
        <w:rPr>
          <w:rFonts w:ascii="Montserrat" w:hAnsi="Montserrat"/>
          <w:color w:val="auto"/>
        </w:rPr>
        <w:t>3.4. 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stării</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pe </w:t>
      </w:r>
      <w:proofErr w:type="spellStart"/>
      <w:r w:rsidRPr="004F25B9">
        <w:rPr>
          <w:rFonts w:ascii="Montserrat" w:hAnsi="Montserrat"/>
          <w:color w:val="auto"/>
        </w:rPr>
        <w:t>baza</w:t>
      </w:r>
      <w:proofErr w:type="spellEnd"/>
      <w:r w:rsidRPr="004F25B9">
        <w:rPr>
          <w:rFonts w:ascii="Montserrat" w:hAnsi="Montserrat"/>
          <w:color w:val="auto"/>
        </w:rPr>
        <w:t xml:space="preserve"> </w:t>
      </w:r>
      <w:proofErr w:type="spellStart"/>
      <w:r w:rsidRPr="004F25B9">
        <w:rPr>
          <w:rFonts w:ascii="Montserrat" w:hAnsi="Montserrat"/>
          <w:color w:val="auto"/>
        </w:rPr>
        <w:t>concluziilor</w:t>
      </w:r>
      <w:proofErr w:type="spellEnd"/>
      <w:r w:rsidRPr="004F25B9">
        <w:rPr>
          <w:rFonts w:ascii="Montserrat" w:hAnsi="Montserrat"/>
          <w:color w:val="auto"/>
        </w:rPr>
        <w:t xml:space="preserve"> </w:t>
      </w:r>
      <w:proofErr w:type="spellStart"/>
      <w:r w:rsidRPr="004F25B9">
        <w:rPr>
          <w:rFonts w:ascii="Montserrat" w:hAnsi="Montserrat"/>
          <w:color w:val="auto"/>
        </w:rPr>
        <w:t>expertizei</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w:t>
      </w:r>
      <w:proofErr w:type="spellStart"/>
      <w:r w:rsidRPr="004F25B9">
        <w:rPr>
          <w:rFonts w:ascii="Montserrat" w:hAnsi="Montserrat"/>
          <w:color w:val="auto"/>
        </w:rPr>
        <w:t>sau</w:t>
      </w:r>
      <w:proofErr w:type="spellEnd"/>
      <w:r w:rsidRPr="004F25B9">
        <w:rPr>
          <w:rFonts w:ascii="Montserrat" w:hAnsi="Montserrat"/>
          <w:color w:val="auto"/>
        </w:rPr>
        <w:t xml:space="preserve"> ale </w:t>
      </w:r>
      <w:proofErr w:type="spellStart"/>
      <w:r w:rsidRPr="004F25B9">
        <w:rPr>
          <w:rFonts w:ascii="Montserrat" w:hAnsi="Montserrat"/>
          <w:color w:val="auto"/>
        </w:rPr>
        <w:t>auditului</w:t>
      </w:r>
      <w:proofErr w:type="spellEnd"/>
      <w:r w:rsidRPr="004F25B9">
        <w:rPr>
          <w:rFonts w:ascii="Montserrat" w:hAnsi="Montserrat"/>
          <w:color w:val="auto"/>
        </w:rPr>
        <w:t xml:space="preserve"> energetic, precum </w:t>
      </w:r>
      <w:proofErr w:type="spellStart"/>
      <w:r w:rsidRPr="004F25B9">
        <w:rPr>
          <w:rFonts w:ascii="Montserrat" w:hAnsi="Montserrat"/>
          <w:color w:val="auto"/>
        </w:rPr>
        <w:t>şi</w:t>
      </w:r>
      <w:proofErr w:type="spellEnd"/>
      <w:r w:rsidRPr="004F25B9">
        <w:rPr>
          <w:rFonts w:ascii="Montserrat" w:hAnsi="Montserrat"/>
          <w:color w:val="auto"/>
        </w:rPr>
        <w:t xml:space="preserve"> ale </w:t>
      </w:r>
      <w:proofErr w:type="spellStart"/>
      <w:r w:rsidRPr="004F25B9">
        <w:rPr>
          <w:rFonts w:ascii="Montserrat" w:hAnsi="Montserrat"/>
          <w:color w:val="auto"/>
        </w:rPr>
        <w:t>studiului</w:t>
      </w:r>
      <w:proofErr w:type="spellEnd"/>
      <w:r w:rsidRPr="004F25B9">
        <w:rPr>
          <w:rFonts w:ascii="Montserrat" w:hAnsi="Montserrat"/>
          <w:color w:val="auto"/>
        </w:rPr>
        <w:t xml:space="preserve"> </w:t>
      </w:r>
      <w:proofErr w:type="spellStart"/>
      <w:r w:rsidRPr="004F25B9">
        <w:rPr>
          <w:rFonts w:ascii="Montserrat" w:hAnsi="Montserrat"/>
          <w:color w:val="auto"/>
        </w:rPr>
        <w:t>arhitecturalo-istoric</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cazul</w:t>
      </w:r>
      <w:proofErr w:type="spellEnd"/>
      <w:r w:rsidRPr="004F25B9">
        <w:rPr>
          <w:rFonts w:ascii="Montserrat" w:hAnsi="Montserrat"/>
          <w:color w:val="auto"/>
        </w:rPr>
        <w:t xml:space="preserve"> </w:t>
      </w:r>
      <w:proofErr w:type="spellStart"/>
      <w:r w:rsidRPr="004F25B9">
        <w:rPr>
          <w:rFonts w:ascii="Montserrat" w:hAnsi="Montserrat"/>
          <w:color w:val="auto"/>
        </w:rPr>
        <w:t>imobilelor</w:t>
      </w:r>
      <w:proofErr w:type="spellEnd"/>
      <w:r w:rsidRPr="004F25B9">
        <w:rPr>
          <w:rFonts w:ascii="Montserrat" w:hAnsi="Montserrat"/>
          <w:color w:val="auto"/>
        </w:rPr>
        <w:t xml:space="preserve"> care </w:t>
      </w:r>
      <w:proofErr w:type="spellStart"/>
      <w:r w:rsidRPr="004F25B9">
        <w:rPr>
          <w:rFonts w:ascii="Montserrat" w:hAnsi="Montserrat"/>
          <w:color w:val="auto"/>
        </w:rPr>
        <w:t>beneficiază</w:t>
      </w:r>
      <w:proofErr w:type="spellEnd"/>
      <w:r w:rsidRPr="004F25B9">
        <w:rPr>
          <w:rFonts w:ascii="Montserrat" w:hAnsi="Montserrat"/>
          <w:color w:val="auto"/>
        </w:rPr>
        <w:t xml:space="preserve"> de </w:t>
      </w:r>
      <w:proofErr w:type="spellStart"/>
      <w:r w:rsidRPr="004F25B9">
        <w:rPr>
          <w:rFonts w:ascii="Montserrat" w:hAnsi="Montserrat"/>
          <w:color w:val="auto"/>
        </w:rPr>
        <w:t>regimul</w:t>
      </w:r>
      <w:proofErr w:type="spellEnd"/>
      <w:r w:rsidRPr="004F25B9">
        <w:rPr>
          <w:rFonts w:ascii="Montserrat" w:hAnsi="Montserrat"/>
          <w:color w:val="auto"/>
        </w:rPr>
        <w:t xml:space="preserve"> de </w:t>
      </w:r>
      <w:proofErr w:type="spellStart"/>
      <w:r w:rsidRPr="004F25B9">
        <w:rPr>
          <w:rFonts w:ascii="Montserrat" w:hAnsi="Montserrat"/>
          <w:color w:val="auto"/>
        </w:rPr>
        <w:t>protecţie</w:t>
      </w:r>
      <w:proofErr w:type="spellEnd"/>
      <w:r w:rsidRPr="004F25B9">
        <w:rPr>
          <w:rFonts w:ascii="Montserrat" w:hAnsi="Montserrat"/>
          <w:color w:val="auto"/>
        </w:rPr>
        <w:t xml:space="preserve"> de monument </w:t>
      </w:r>
      <w:proofErr w:type="spellStart"/>
      <w:r w:rsidRPr="004F25B9">
        <w:rPr>
          <w:rFonts w:ascii="Montserrat" w:hAnsi="Montserrat"/>
          <w:color w:val="auto"/>
        </w:rPr>
        <w:t>istoric</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al </w:t>
      </w:r>
      <w:proofErr w:type="spellStart"/>
      <w:r w:rsidRPr="004F25B9">
        <w:rPr>
          <w:rFonts w:ascii="Montserrat" w:hAnsi="Montserrat"/>
          <w:color w:val="auto"/>
        </w:rPr>
        <w:t>imobilelor</w:t>
      </w:r>
      <w:proofErr w:type="spellEnd"/>
      <w:r w:rsidRPr="004F25B9">
        <w:rPr>
          <w:rFonts w:ascii="Montserrat" w:hAnsi="Montserrat"/>
          <w:color w:val="auto"/>
        </w:rPr>
        <w:t xml:space="preserve"> </w:t>
      </w:r>
      <w:proofErr w:type="spellStart"/>
      <w:r w:rsidRPr="004F25B9">
        <w:rPr>
          <w:rFonts w:ascii="Montserrat" w:hAnsi="Montserrat"/>
          <w:color w:val="auto"/>
        </w:rPr>
        <w:t>aflate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zonele</w:t>
      </w:r>
      <w:proofErr w:type="spellEnd"/>
      <w:r w:rsidRPr="004F25B9">
        <w:rPr>
          <w:rFonts w:ascii="Montserrat" w:hAnsi="Montserrat"/>
          <w:color w:val="auto"/>
        </w:rPr>
        <w:t xml:space="preserve"> de </w:t>
      </w:r>
      <w:proofErr w:type="spellStart"/>
      <w:r w:rsidRPr="004F25B9">
        <w:rPr>
          <w:rFonts w:ascii="Montserrat" w:hAnsi="Montserrat"/>
          <w:color w:val="auto"/>
        </w:rPr>
        <w:t>protecţie</w:t>
      </w:r>
      <w:proofErr w:type="spellEnd"/>
      <w:r w:rsidRPr="004F25B9">
        <w:rPr>
          <w:rFonts w:ascii="Montserrat" w:hAnsi="Montserrat"/>
          <w:color w:val="auto"/>
        </w:rPr>
        <w:t xml:space="preserve"> ale </w:t>
      </w:r>
      <w:proofErr w:type="spellStart"/>
      <w:r w:rsidRPr="004F25B9">
        <w:rPr>
          <w:rFonts w:ascii="Montserrat" w:hAnsi="Montserrat"/>
          <w:color w:val="auto"/>
        </w:rPr>
        <w:t>monumentelor</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zone </w:t>
      </w:r>
      <w:proofErr w:type="spellStart"/>
      <w:r w:rsidRPr="004F25B9">
        <w:rPr>
          <w:rFonts w:ascii="Montserrat" w:hAnsi="Montserrat"/>
          <w:color w:val="auto"/>
        </w:rPr>
        <w:t>construite</w:t>
      </w:r>
      <w:proofErr w:type="spellEnd"/>
      <w:r w:rsidRPr="004F25B9">
        <w:rPr>
          <w:rFonts w:ascii="Montserrat" w:hAnsi="Montserrat"/>
          <w:color w:val="auto"/>
        </w:rPr>
        <w:t xml:space="preserve"> </w:t>
      </w:r>
      <w:proofErr w:type="spellStart"/>
      <w:r w:rsidRPr="004F25B9">
        <w:rPr>
          <w:rFonts w:ascii="Montserrat" w:hAnsi="Montserrat"/>
          <w:color w:val="auto"/>
        </w:rPr>
        <w:t>protejate</w:t>
      </w:r>
      <w:proofErr w:type="spellEnd"/>
      <w:r w:rsidRPr="004F25B9">
        <w:rPr>
          <w:rFonts w:ascii="Montserrat" w:hAnsi="Montserrat"/>
          <w:color w:val="auto"/>
        </w:rPr>
        <w:t xml:space="preserve">. Se </w:t>
      </w:r>
      <w:proofErr w:type="spellStart"/>
      <w:r w:rsidRPr="004F25B9">
        <w:rPr>
          <w:rFonts w:ascii="Montserrat" w:hAnsi="Montserrat"/>
          <w:color w:val="auto"/>
        </w:rPr>
        <w:t>vor</w:t>
      </w:r>
      <w:proofErr w:type="spellEnd"/>
      <w:r w:rsidRPr="004F25B9">
        <w:rPr>
          <w:rFonts w:ascii="Montserrat" w:hAnsi="Montserrat"/>
          <w:color w:val="auto"/>
        </w:rPr>
        <w:t xml:space="preserve"> </w:t>
      </w:r>
      <w:proofErr w:type="spellStart"/>
      <w:r w:rsidRPr="004F25B9">
        <w:rPr>
          <w:rFonts w:ascii="Montserrat" w:hAnsi="Montserrat"/>
          <w:color w:val="auto"/>
        </w:rPr>
        <w:t>evidenţia</w:t>
      </w:r>
      <w:proofErr w:type="spellEnd"/>
      <w:r w:rsidRPr="004F25B9">
        <w:rPr>
          <w:rFonts w:ascii="Montserrat" w:hAnsi="Montserrat"/>
          <w:color w:val="auto"/>
        </w:rPr>
        <w:t xml:space="preserve"> </w:t>
      </w:r>
      <w:proofErr w:type="spellStart"/>
      <w:r w:rsidRPr="004F25B9">
        <w:rPr>
          <w:rFonts w:ascii="Montserrat" w:hAnsi="Montserrat"/>
          <w:color w:val="auto"/>
        </w:rPr>
        <w:t>degradările</w:t>
      </w:r>
      <w:proofErr w:type="spellEnd"/>
      <w:r w:rsidRPr="004F25B9">
        <w:rPr>
          <w:rFonts w:ascii="Montserrat" w:hAnsi="Montserrat"/>
          <w:color w:val="auto"/>
        </w:rPr>
        <w:t xml:space="preserve">, precum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cauzele</w:t>
      </w:r>
      <w:proofErr w:type="spellEnd"/>
      <w:r w:rsidRPr="004F25B9">
        <w:rPr>
          <w:rFonts w:ascii="Montserrat" w:hAnsi="Montserrat"/>
          <w:color w:val="auto"/>
        </w:rPr>
        <w:t xml:space="preserve"> </w:t>
      </w:r>
      <w:proofErr w:type="spellStart"/>
      <w:r w:rsidRPr="004F25B9">
        <w:rPr>
          <w:rFonts w:ascii="Montserrat" w:hAnsi="Montserrat"/>
          <w:color w:val="auto"/>
        </w:rPr>
        <w:t>principale</w:t>
      </w:r>
      <w:proofErr w:type="spellEnd"/>
      <w:r w:rsidRPr="004F25B9">
        <w:rPr>
          <w:rFonts w:ascii="Montserrat" w:hAnsi="Montserrat"/>
          <w:color w:val="auto"/>
        </w:rPr>
        <w:t xml:space="preserve"> ale </w:t>
      </w:r>
      <w:proofErr w:type="spellStart"/>
      <w:r w:rsidRPr="004F25B9">
        <w:rPr>
          <w:rFonts w:ascii="Montserrat" w:hAnsi="Montserrat"/>
          <w:color w:val="auto"/>
        </w:rPr>
        <w:t>acestora</w:t>
      </w:r>
      <w:proofErr w:type="spellEnd"/>
      <w:r w:rsidRPr="004F25B9">
        <w:rPr>
          <w:rFonts w:ascii="Montserrat" w:hAnsi="Montserrat"/>
          <w:color w:val="auto"/>
        </w:rPr>
        <w:t xml:space="preserve">, de </w:t>
      </w:r>
      <w:proofErr w:type="spellStart"/>
      <w:r w:rsidRPr="004F25B9">
        <w:rPr>
          <w:rFonts w:ascii="Montserrat" w:hAnsi="Montserrat"/>
          <w:color w:val="auto"/>
        </w:rPr>
        <w:t>exemplu</w:t>
      </w:r>
      <w:proofErr w:type="spellEnd"/>
      <w:r w:rsidRPr="004F25B9">
        <w:rPr>
          <w:rFonts w:ascii="Montserrat" w:hAnsi="Montserrat"/>
          <w:color w:val="auto"/>
        </w:rPr>
        <w:t xml:space="preserve">: </w:t>
      </w:r>
      <w:proofErr w:type="spellStart"/>
      <w:r w:rsidRPr="004F25B9">
        <w:rPr>
          <w:rFonts w:ascii="Montserrat" w:hAnsi="Montserrat"/>
          <w:color w:val="auto"/>
        </w:rPr>
        <w:t>degradări</w:t>
      </w:r>
      <w:proofErr w:type="spellEnd"/>
      <w:r w:rsidRPr="004F25B9">
        <w:rPr>
          <w:rFonts w:ascii="Montserrat" w:hAnsi="Montserrat"/>
          <w:color w:val="auto"/>
        </w:rPr>
        <w:t xml:space="preserve"> </w:t>
      </w:r>
      <w:proofErr w:type="spellStart"/>
      <w:r w:rsidRPr="004F25B9">
        <w:rPr>
          <w:rFonts w:ascii="Montserrat" w:hAnsi="Montserrat"/>
          <w:color w:val="auto"/>
        </w:rPr>
        <w:t>produse</w:t>
      </w:r>
      <w:proofErr w:type="spellEnd"/>
      <w:r w:rsidRPr="004F25B9">
        <w:rPr>
          <w:rFonts w:ascii="Montserrat" w:hAnsi="Montserrat"/>
          <w:color w:val="auto"/>
        </w:rPr>
        <w:t xml:space="preserve"> de </w:t>
      </w:r>
      <w:proofErr w:type="spellStart"/>
      <w:r w:rsidRPr="004F25B9">
        <w:rPr>
          <w:rFonts w:ascii="Montserrat" w:hAnsi="Montserrat"/>
          <w:color w:val="auto"/>
        </w:rPr>
        <w:t>cutremure</w:t>
      </w:r>
      <w:proofErr w:type="spellEnd"/>
      <w:r w:rsidRPr="004F25B9">
        <w:rPr>
          <w:rFonts w:ascii="Montserrat" w:hAnsi="Montserrat"/>
          <w:color w:val="auto"/>
        </w:rPr>
        <w:t xml:space="preserve">, </w:t>
      </w:r>
      <w:proofErr w:type="spellStart"/>
      <w:r w:rsidRPr="004F25B9">
        <w:rPr>
          <w:rFonts w:ascii="Montserrat" w:hAnsi="Montserrat"/>
          <w:color w:val="auto"/>
        </w:rPr>
        <w:t>acţiuni</w:t>
      </w:r>
      <w:proofErr w:type="spellEnd"/>
      <w:r w:rsidRPr="004F25B9">
        <w:rPr>
          <w:rFonts w:ascii="Montserrat" w:hAnsi="Montserrat"/>
          <w:color w:val="auto"/>
        </w:rPr>
        <w:t xml:space="preserve"> </w:t>
      </w:r>
      <w:proofErr w:type="spellStart"/>
      <w:r w:rsidRPr="004F25B9">
        <w:rPr>
          <w:rFonts w:ascii="Montserrat" w:hAnsi="Montserrat"/>
          <w:color w:val="auto"/>
        </w:rPr>
        <w:t>climatice</w:t>
      </w:r>
      <w:proofErr w:type="spellEnd"/>
      <w:r w:rsidRPr="004F25B9">
        <w:rPr>
          <w:rFonts w:ascii="Montserrat" w:hAnsi="Montserrat"/>
          <w:color w:val="auto"/>
        </w:rPr>
        <w:t xml:space="preserve">, </w:t>
      </w:r>
      <w:proofErr w:type="spellStart"/>
      <w:r w:rsidRPr="004F25B9">
        <w:rPr>
          <w:rFonts w:ascii="Montserrat" w:hAnsi="Montserrat"/>
          <w:color w:val="auto"/>
        </w:rPr>
        <w:t>tehnologice</w:t>
      </w:r>
      <w:proofErr w:type="spellEnd"/>
      <w:r w:rsidRPr="004F25B9">
        <w:rPr>
          <w:rFonts w:ascii="Montserrat" w:hAnsi="Montserrat"/>
          <w:color w:val="auto"/>
        </w:rPr>
        <w:t xml:space="preserve">, </w:t>
      </w:r>
      <w:proofErr w:type="spellStart"/>
      <w:r w:rsidRPr="004F25B9">
        <w:rPr>
          <w:rFonts w:ascii="Montserrat" w:hAnsi="Montserrat"/>
          <w:color w:val="auto"/>
        </w:rPr>
        <w:t>tasări</w:t>
      </w:r>
      <w:proofErr w:type="spellEnd"/>
      <w:r w:rsidRPr="004F25B9">
        <w:rPr>
          <w:rFonts w:ascii="Montserrat" w:hAnsi="Montserrat"/>
          <w:color w:val="auto"/>
        </w:rPr>
        <w:t xml:space="preserve"> </w:t>
      </w:r>
      <w:proofErr w:type="spellStart"/>
      <w:r w:rsidRPr="004F25B9">
        <w:rPr>
          <w:rFonts w:ascii="Montserrat" w:hAnsi="Montserrat"/>
          <w:color w:val="auto"/>
        </w:rPr>
        <w:t>diferenţiate</w:t>
      </w:r>
      <w:proofErr w:type="spellEnd"/>
      <w:r w:rsidRPr="004F25B9">
        <w:rPr>
          <w:rFonts w:ascii="Montserrat" w:hAnsi="Montserrat"/>
          <w:color w:val="auto"/>
        </w:rPr>
        <w:t xml:space="preserve">, </w:t>
      </w:r>
      <w:proofErr w:type="spellStart"/>
      <w:r w:rsidRPr="004F25B9">
        <w:rPr>
          <w:rFonts w:ascii="Montserrat" w:hAnsi="Montserrat"/>
          <w:color w:val="auto"/>
        </w:rPr>
        <w:t>cele</w:t>
      </w:r>
      <w:proofErr w:type="spellEnd"/>
      <w:r w:rsidRPr="004F25B9">
        <w:rPr>
          <w:rFonts w:ascii="Montserrat" w:hAnsi="Montserrat"/>
          <w:color w:val="auto"/>
        </w:rPr>
        <w:t xml:space="preserve"> </w:t>
      </w:r>
      <w:proofErr w:type="spellStart"/>
      <w:r w:rsidRPr="004F25B9">
        <w:rPr>
          <w:rFonts w:ascii="Montserrat" w:hAnsi="Montserrat"/>
          <w:color w:val="auto"/>
        </w:rPr>
        <w:t>rezultate</w:t>
      </w:r>
      <w:proofErr w:type="spellEnd"/>
      <w:r w:rsidRPr="004F25B9">
        <w:rPr>
          <w:rFonts w:ascii="Montserrat" w:hAnsi="Montserrat"/>
          <w:color w:val="auto"/>
        </w:rPr>
        <w:t xml:space="preserve"> din </w:t>
      </w:r>
      <w:proofErr w:type="spellStart"/>
      <w:r w:rsidRPr="004F25B9">
        <w:rPr>
          <w:rFonts w:ascii="Montserrat" w:hAnsi="Montserrat"/>
          <w:color w:val="auto"/>
        </w:rPr>
        <w:t>lipsa</w:t>
      </w:r>
      <w:proofErr w:type="spellEnd"/>
      <w:r w:rsidRPr="004F25B9">
        <w:rPr>
          <w:rFonts w:ascii="Montserrat" w:hAnsi="Montserrat"/>
          <w:color w:val="auto"/>
        </w:rPr>
        <w:t xml:space="preserve"> de </w:t>
      </w:r>
      <w:proofErr w:type="spellStart"/>
      <w:r w:rsidRPr="004F25B9">
        <w:rPr>
          <w:rFonts w:ascii="Montserrat" w:hAnsi="Montserrat"/>
          <w:color w:val="auto"/>
        </w:rPr>
        <w:t>întreţinere</w:t>
      </w:r>
      <w:proofErr w:type="spellEnd"/>
      <w:r w:rsidRPr="004F25B9">
        <w:rPr>
          <w:rFonts w:ascii="Montserrat" w:hAnsi="Montserrat"/>
          <w:color w:val="auto"/>
        </w:rPr>
        <w:t xml:space="preserve"> a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concepţia</w:t>
      </w:r>
      <w:proofErr w:type="spellEnd"/>
      <w:r w:rsidRPr="004F25B9">
        <w:rPr>
          <w:rFonts w:ascii="Montserrat" w:hAnsi="Montserrat"/>
          <w:color w:val="auto"/>
        </w:rPr>
        <w:t xml:space="preserve"> </w:t>
      </w:r>
      <w:proofErr w:type="spellStart"/>
      <w:r w:rsidRPr="004F25B9">
        <w:rPr>
          <w:rFonts w:ascii="Montserrat" w:hAnsi="Montserrat"/>
          <w:color w:val="auto"/>
        </w:rPr>
        <w:t>structurală</w:t>
      </w:r>
      <w:proofErr w:type="spellEnd"/>
      <w:r w:rsidRPr="004F25B9">
        <w:rPr>
          <w:rFonts w:ascii="Montserrat" w:hAnsi="Montserrat"/>
          <w:color w:val="auto"/>
        </w:rPr>
        <w:t xml:space="preserve"> </w:t>
      </w:r>
      <w:proofErr w:type="spellStart"/>
      <w:r w:rsidRPr="004F25B9">
        <w:rPr>
          <w:rFonts w:ascii="Montserrat" w:hAnsi="Montserrat"/>
          <w:color w:val="auto"/>
        </w:rPr>
        <w:t>iniţială</w:t>
      </w:r>
      <w:proofErr w:type="spellEnd"/>
      <w:r w:rsidRPr="004F25B9">
        <w:rPr>
          <w:rFonts w:ascii="Montserrat" w:hAnsi="Montserrat"/>
          <w:color w:val="auto"/>
        </w:rPr>
        <w:t xml:space="preserve"> </w:t>
      </w:r>
      <w:proofErr w:type="spellStart"/>
      <w:r w:rsidRPr="004F25B9">
        <w:rPr>
          <w:rFonts w:ascii="Montserrat" w:hAnsi="Montserrat"/>
          <w:color w:val="auto"/>
        </w:rPr>
        <w:t>greşită</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alte</w:t>
      </w:r>
      <w:proofErr w:type="spellEnd"/>
      <w:r w:rsidRPr="004F25B9">
        <w:rPr>
          <w:rFonts w:ascii="Montserrat" w:hAnsi="Montserrat"/>
          <w:color w:val="auto"/>
        </w:rPr>
        <w:t xml:space="preserve"> </w:t>
      </w:r>
      <w:proofErr w:type="spellStart"/>
      <w:r w:rsidRPr="004F25B9">
        <w:rPr>
          <w:rFonts w:ascii="Montserrat" w:hAnsi="Montserrat"/>
          <w:color w:val="auto"/>
        </w:rPr>
        <w:t>cauze</w:t>
      </w:r>
      <w:proofErr w:type="spellEnd"/>
      <w:r w:rsidRPr="004F25B9">
        <w:rPr>
          <w:rFonts w:ascii="Montserrat" w:hAnsi="Montserrat"/>
          <w:color w:val="auto"/>
        </w:rPr>
        <w:t xml:space="preserve"> </w:t>
      </w:r>
      <w:proofErr w:type="spellStart"/>
      <w:r w:rsidRPr="004F25B9">
        <w:rPr>
          <w:rFonts w:ascii="Montserrat" w:hAnsi="Montserrat"/>
          <w:color w:val="auto"/>
        </w:rPr>
        <w:t>identificate</w:t>
      </w:r>
      <w:proofErr w:type="spellEnd"/>
      <w:r w:rsidRPr="004F25B9">
        <w:rPr>
          <w:rFonts w:ascii="Montserrat" w:hAnsi="Montserrat"/>
          <w:color w:val="auto"/>
        </w:rPr>
        <w:t xml:space="preserve"> </w:t>
      </w:r>
      <w:proofErr w:type="spellStart"/>
      <w:r w:rsidRPr="004F25B9">
        <w:rPr>
          <w:rFonts w:ascii="Montserrat" w:hAnsi="Montserrat"/>
          <w:color w:val="auto"/>
        </w:rPr>
        <w:t>prin</w:t>
      </w:r>
      <w:proofErr w:type="spellEnd"/>
      <w:r w:rsidRPr="004F25B9">
        <w:rPr>
          <w:rFonts w:ascii="Montserrat" w:hAnsi="Montserrat"/>
          <w:color w:val="auto"/>
        </w:rPr>
        <w:t xml:space="preserve"> </w:t>
      </w:r>
      <w:proofErr w:type="spellStart"/>
      <w:r w:rsidRPr="004F25B9">
        <w:rPr>
          <w:rFonts w:ascii="Montserrat" w:hAnsi="Montserrat"/>
          <w:color w:val="auto"/>
        </w:rPr>
        <w:t>expertiza</w:t>
      </w:r>
      <w:proofErr w:type="spellEnd"/>
      <w:r w:rsidRPr="004F25B9">
        <w:rPr>
          <w:rFonts w:ascii="Montserrat" w:hAnsi="Montserrat"/>
          <w:color w:val="auto"/>
        </w:rPr>
        <w:t xml:space="preserve"> </w:t>
      </w:r>
      <w:proofErr w:type="spellStart"/>
      <w:r w:rsidRPr="004F25B9">
        <w:rPr>
          <w:rFonts w:ascii="Montserrat" w:hAnsi="Montserrat"/>
          <w:color w:val="auto"/>
        </w:rPr>
        <w:t>tehnică</w:t>
      </w:r>
      <w:proofErr w:type="spellEnd"/>
      <w:r w:rsidRPr="004F25B9">
        <w:rPr>
          <w:rFonts w:ascii="Montserrat" w:hAnsi="Montserrat"/>
          <w:color w:val="auto"/>
        </w:rPr>
        <w:t>.</w:t>
      </w:r>
      <w:bookmarkEnd w:id="46"/>
    </w:p>
    <w:p w14:paraId="76BCB360" w14:textId="326D23F1" w:rsidR="001D1319" w:rsidRPr="004F25B9" w:rsidRDefault="001D1319" w:rsidP="001D1319">
      <w:pPr>
        <w:rPr>
          <w:rFonts w:ascii="Montserrat" w:hAnsi="Montserrat"/>
          <w:color w:val="FF0000"/>
          <w:lang w:val="en-US"/>
        </w:rPr>
      </w:pPr>
    </w:p>
    <w:p w14:paraId="6C9C636E" w14:textId="77777777" w:rsidR="00C55736" w:rsidRPr="004F25B9" w:rsidRDefault="00C55736" w:rsidP="00050BC2">
      <w:pPr>
        <w:pStyle w:val="MainText"/>
        <w:rPr>
          <w:rFonts w:ascii="Montserrat" w:hAnsi="Montserrat"/>
        </w:rPr>
      </w:pPr>
      <w:r w:rsidRPr="004F25B9">
        <w:rPr>
          <w:rFonts w:ascii="Montserrat" w:hAnsi="Montserrat"/>
        </w:rPr>
        <w:t xml:space="preserve">Conform Expertizei tehnice s-au constatat </w:t>
      </w:r>
      <w:proofErr w:type="spellStart"/>
      <w:r w:rsidRPr="004F25B9">
        <w:rPr>
          <w:rFonts w:ascii="Montserrat" w:hAnsi="Montserrat"/>
        </w:rPr>
        <w:t>urmatoarele</w:t>
      </w:r>
      <w:proofErr w:type="spellEnd"/>
      <w:r w:rsidRPr="004F25B9">
        <w:rPr>
          <w:rFonts w:ascii="Montserrat" w:hAnsi="Montserrat"/>
        </w:rPr>
        <w:t>:</w:t>
      </w:r>
    </w:p>
    <w:p w14:paraId="0D90678C" w14:textId="77777777" w:rsidR="00F97334" w:rsidRPr="004F25B9" w:rsidRDefault="00F97334" w:rsidP="00F97334">
      <w:pPr>
        <w:pStyle w:val="MainText"/>
        <w:rPr>
          <w:rFonts w:ascii="Montserrat" w:hAnsi="Montserrat"/>
          <w:color w:val="000000"/>
        </w:rPr>
      </w:pPr>
      <w:r w:rsidRPr="004F25B9">
        <w:rPr>
          <w:rFonts w:ascii="Montserrat" w:hAnsi="Montserrat"/>
          <w:color w:val="000000"/>
        </w:rPr>
        <w:t xml:space="preserve">Pe parcursul </w:t>
      </w:r>
      <w:proofErr w:type="spellStart"/>
      <w:r w:rsidRPr="004F25B9">
        <w:rPr>
          <w:rFonts w:ascii="Montserrat" w:hAnsi="Montserrat"/>
          <w:color w:val="000000"/>
        </w:rPr>
        <w:t>exploatarii</w:t>
      </w:r>
      <w:proofErr w:type="spellEnd"/>
      <w:r w:rsidRPr="004F25B9">
        <w:rPr>
          <w:rFonts w:ascii="Montserrat" w:hAnsi="Montserrat"/>
          <w:color w:val="000000"/>
        </w:rPr>
        <w:t xml:space="preserve"> </w:t>
      </w:r>
      <w:proofErr w:type="spellStart"/>
      <w:r w:rsidRPr="004F25B9">
        <w:rPr>
          <w:rFonts w:ascii="Montserrat" w:hAnsi="Montserrat"/>
          <w:color w:val="000000"/>
        </w:rPr>
        <w:t>constructiei</w:t>
      </w:r>
      <w:proofErr w:type="spellEnd"/>
      <w:r w:rsidRPr="004F25B9">
        <w:rPr>
          <w:rFonts w:ascii="Montserrat" w:hAnsi="Montserrat"/>
          <w:color w:val="000000"/>
        </w:rPr>
        <w:t xml:space="preserve">, nu au avut loc </w:t>
      </w:r>
      <w:proofErr w:type="spellStart"/>
      <w:r w:rsidRPr="004F25B9">
        <w:rPr>
          <w:rFonts w:ascii="Montserrat" w:hAnsi="Montserrat"/>
          <w:color w:val="000000"/>
        </w:rPr>
        <w:t>lucrari</w:t>
      </w:r>
      <w:proofErr w:type="spellEnd"/>
      <w:r w:rsidRPr="004F25B9">
        <w:rPr>
          <w:rFonts w:ascii="Montserrat" w:hAnsi="Montserrat"/>
          <w:color w:val="000000"/>
        </w:rPr>
        <w:t xml:space="preserve"> de consolidare asupra structurii.</w:t>
      </w:r>
    </w:p>
    <w:p w14:paraId="77E11596" w14:textId="77777777" w:rsidR="00F97334" w:rsidRPr="004F25B9" w:rsidRDefault="00F97334" w:rsidP="00F97334">
      <w:pPr>
        <w:pStyle w:val="MainText"/>
        <w:rPr>
          <w:rFonts w:ascii="Montserrat" w:hAnsi="Montserrat"/>
          <w:color w:val="000000"/>
        </w:rPr>
      </w:pPr>
      <w:r w:rsidRPr="004F25B9">
        <w:rPr>
          <w:rFonts w:ascii="Montserrat" w:hAnsi="Montserrat"/>
          <w:color w:val="000000"/>
        </w:rPr>
        <w:t xml:space="preserve">S-au constatat </w:t>
      </w:r>
      <w:proofErr w:type="spellStart"/>
      <w:r w:rsidRPr="004F25B9">
        <w:rPr>
          <w:rFonts w:ascii="Montserrat" w:hAnsi="Montserrat"/>
          <w:color w:val="000000"/>
        </w:rPr>
        <w:t>degradari</w:t>
      </w:r>
      <w:proofErr w:type="spellEnd"/>
      <w:r w:rsidRPr="004F25B9">
        <w:rPr>
          <w:rFonts w:ascii="Montserrat" w:hAnsi="Montserrat"/>
          <w:color w:val="000000"/>
        </w:rPr>
        <w:t xml:space="preserve"> </w:t>
      </w:r>
      <w:proofErr w:type="spellStart"/>
      <w:r w:rsidRPr="004F25B9">
        <w:rPr>
          <w:rFonts w:ascii="Montserrat" w:hAnsi="Montserrat"/>
          <w:color w:val="000000"/>
        </w:rPr>
        <w:t>partiale</w:t>
      </w:r>
      <w:proofErr w:type="spellEnd"/>
      <w:r w:rsidRPr="004F25B9">
        <w:rPr>
          <w:rFonts w:ascii="Montserrat" w:hAnsi="Montserrat"/>
          <w:color w:val="000000"/>
        </w:rPr>
        <w:t xml:space="preserve"> ale finisajului </w:t>
      </w:r>
      <w:proofErr w:type="spellStart"/>
      <w:r w:rsidRPr="004F25B9">
        <w:rPr>
          <w:rFonts w:ascii="Montserrat" w:hAnsi="Montserrat"/>
          <w:color w:val="000000"/>
        </w:rPr>
        <w:t>peretilor</w:t>
      </w:r>
      <w:proofErr w:type="spellEnd"/>
      <w:r w:rsidRPr="004F25B9">
        <w:rPr>
          <w:rFonts w:ascii="Montserrat" w:hAnsi="Montserrat"/>
          <w:color w:val="000000"/>
        </w:rPr>
        <w:t xml:space="preserve"> exteriori, al soclului si ale trotuarului de </w:t>
      </w:r>
      <w:proofErr w:type="spellStart"/>
      <w:r w:rsidRPr="004F25B9">
        <w:rPr>
          <w:rFonts w:ascii="Montserrat" w:hAnsi="Montserrat"/>
          <w:color w:val="000000"/>
        </w:rPr>
        <w:t>protectie</w:t>
      </w:r>
      <w:proofErr w:type="spellEnd"/>
      <w:r w:rsidRPr="004F25B9">
        <w:rPr>
          <w:rFonts w:ascii="Montserrat" w:hAnsi="Montserrat"/>
          <w:color w:val="000000"/>
        </w:rPr>
        <w:t xml:space="preserve"> al </w:t>
      </w:r>
      <w:proofErr w:type="spellStart"/>
      <w:r w:rsidRPr="004F25B9">
        <w:rPr>
          <w:rFonts w:ascii="Montserrat" w:hAnsi="Montserrat"/>
          <w:color w:val="000000"/>
        </w:rPr>
        <w:t>cladirii</w:t>
      </w:r>
      <w:proofErr w:type="spellEnd"/>
      <w:r w:rsidRPr="004F25B9">
        <w:rPr>
          <w:rFonts w:ascii="Montserrat" w:hAnsi="Montserrat"/>
          <w:color w:val="000000"/>
        </w:rPr>
        <w:t>.</w:t>
      </w:r>
    </w:p>
    <w:p w14:paraId="11061062" w14:textId="77777777" w:rsidR="00F97334" w:rsidRPr="004F25B9" w:rsidRDefault="00F97334" w:rsidP="00F97334">
      <w:pPr>
        <w:pStyle w:val="MainText"/>
        <w:rPr>
          <w:rFonts w:ascii="Montserrat" w:hAnsi="Montserrat"/>
          <w:color w:val="000000"/>
        </w:rPr>
      </w:pPr>
      <w:proofErr w:type="spellStart"/>
      <w:r w:rsidRPr="004F25B9">
        <w:rPr>
          <w:rFonts w:ascii="Montserrat" w:hAnsi="Montserrat"/>
          <w:color w:val="000000"/>
        </w:rPr>
        <w:t>Constructia</w:t>
      </w:r>
      <w:proofErr w:type="spellEnd"/>
      <w:r w:rsidRPr="004F25B9">
        <w:rPr>
          <w:rFonts w:ascii="Montserrat" w:hAnsi="Montserrat"/>
          <w:color w:val="000000"/>
        </w:rPr>
        <w:t xml:space="preserve"> s-a comportat bine la cutremurele de </w:t>
      </w:r>
      <w:proofErr w:type="spellStart"/>
      <w:r w:rsidRPr="004F25B9">
        <w:rPr>
          <w:rFonts w:ascii="Montserrat" w:hAnsi="Montserrat"/>
          <w:color w:val="000000"/>
        </w:rPr>
        <w:t>intensitati</w:t>
      </w:r>
      <w:proofErr w:type="spellEnd"/>
      <w:r w:rsidRPr="004F25B9">
        <w:rPr>
          <w:rFonts w:ascii="Montserrat" w:hAnsi="Montserrat"/>
          <w:color w:val="000000"/>
        </w:rPr>
        <w:t xml:space="preserve"> mai mici din anii 1977, 1986, 1990, 2004 si 2013.</w:t>
      </w:r>
    </w:p>
    <w:p w14:paraId="7E264900" w14:textId="30AF40DE" w:rsidR="00F97334" w:rsidRPr="004F25B9" w:rsidRDefault="00F97334" w:rsidP="00F97334">
      <w:pPr>
        <w:pStyle w:val="MainText"/>
        <w:rPr>
          <w:rFonts w:ascii="Montserrat" w:hAnsi="Montserrat"/>
          <w:color w:val="000000"/>
        </w:rPr>
      </w:pPr>
      <w:r w:rsidRPr="004F25B9">
        <w:rPr>
          <w:rFonts w:ascii="Montserrat" w:hAnsi="Montserrat"/>
          <w:color w:val="000000"/>
        </w:rPr>
        <w:t xml:space="preserve">In prezent, </w:t>
      </w:r>
      <w:proofErr w:type="spellStart"/>
      <w:r w:rsidRPr="004F25B9">
        <w:rPr>
          <w:rFonts w:ascii="Montserrat" w:hAnsi="Montserrat"/>
          <w:color w:val="000000"/>
        </w:rPr>
        <w:t>constructia</w:t>
      </w:r>
      <w:proofErr w:type="spellEnd"/>
      <w:r w:rsidRPr="004F25B9">
        <w:rPr>
          <w:rFonts w:ascii="Montserrat" w:hAnsi="Montserrat"/>
          <w:color w:val="000000"/>
        </w:rPr>
        <w:t xml:space="preserve"> nu prezinta fisuri in elementele structurale si nici indicii ale </w:t>
      </w:r>
      <w:proofErr w:type="spellStart"/>
      <w:r w:rsidRPr="004F25B9">
        <w:rPr>
          <w:rFonts w:ascii="Montserrat" w:hAnsi="Montserrat"/>
          <w:color w:val="000000"/>
        </w:rPr>
        <w:t>tasarilor</w:t>
      </w:r>
      <w:proofErr w:type="spellEnd"/>
      <w:r w:rsidRPr="004F25B9">
        <w:rPr>
          <w:rFonts w:ascii="Montserrat" w:hAnsi="Montserrat"/>
          <w:color w:val="000000"/>
        </w:rPr>
        <w:t xml:space="preserve"> </w:t>
      </w:r>
      <w:proofErr w:type="spellStart"/>
      <w:r w:rsidRPr="004F25B9">
        <w:rPr>
          <w:rFonts w:ascii="Montserrat" w:hAnsi="Montserrat"/>
          <w:color w:val="000000"/>
        </w:rPr>
        <w:t>diferentiate</w:t>
      </w:r>
      <w:proofErr w:type="spellEnd"/>
      <w:r w:rsidRPr="004F25B9">
        <w:rPr>
          <w:rFonts w:ascii="Montserrat" w:hAnsi="Montserrat"/>
          <w:color w:val="000000"/>
        </w:rPr>
        <w:t xml:space="preserve"> la nivelul </w:t>
      </w:r>
      <w:proofErr w:type="spellStart"/>
      <w:r w:rsidRPr="004F25B9">
        <w:rPr>
          <w:rFonts w:ascii="Montserrat" w:hAnsi="Montserrat"/>
          <w:color w:val="000000"/>
        </w:rPr>
        <w:t>fundatiilor</w:t>
      </w:r>
      <w:proofErr w:type="spellEnd"/>
      <w:r w:rsidRPr="004F25B9">
        <w:rPr>
          <w:rFonts w:ascii="Montserrat" w:hAnsi="Montserrat"/>
          <w:color w:val="000000"/>
        </w:rPr>
        <w:t xml:space="preserve">, deci putem spune ca stadiul acesteia este </w:t>
      </w:r>
      <w:proofErr w:type="spellStart"/>
      <w:r w:rsidRPr="004F25B9">
        <w:rPr>
          <w:rFonts w:ascii="Montserrat" w:hAnsi="Montserrat"/>
          <w:color w:val="000000"/>
        </w:rPr>
        <w:t>corespunzator</w:t>
      </w:r>
      <w:proofErr w:type="spellEnd"/>
      <w:r w:rsidRPr="004F25B9">
        <w:rPr>
          <w:rFonts w:ascii="Montserrat" w:hAnsi="Montserrat"/>
          <w:color w:val="000000"/>
        </w:rPr>
        <w:t xml:space="preserve"> din punct de vedere al rezistentei </w:t>
      </w:r>
      <w:proofErr w:type="spellStart"/>
      <w:r w:rsidRPr="004F25B9">
        <w:rPr>
          <w:rFonts w:ascii="Montserrat" w:hAnsi="Montserrat"/>
          <w:color w:val="000000"/>
        </w:rPr>
        <w:t>stabilitatii</w:t>
      </w:r>
      <w:proofErr w:type="spellEnd"/>
      <w:r w:rsidRPr="004F25B9">
        <w:rPr>
          <w:rFonts w:ascii="Montserrat" w:hAnsi="Montserrat"/>
          <w:color w:val="000000"/>
        </w:rPr>
        <w:t xml:space="preserve"> si al </w:t>
      </w:r>
      <w:proofErr w:type="spellStart"/>
      <w:r w:rsidRPr="004F25B9">
        <w:rPr>
          <w:rFonts w:ascii="Montserrat" w:hAnsi="Montserrat"/>
          <w:color w:val="000000"/>
        </w:rPr>
        <w:t>sigurantei</w:t>
      </w:r>
      <w:proofErr w:type="spellEnd"/>
      <w:r w:rsidRPr="004F25B9">
        <w:rPr>
          <w:rFonts w:ascii="Montserrat" w:hAnsi="Montserrat"/>
          <w:color w:val="000000"/>
        </w:rPr>
        <w:t xml:space="preserve"> in exploatare.</w:t>
      </w:r>
    </w:p>
    <w:p w14:paraId="70783982" w14:textId="6FF0A63C" w:rsidR="00C55736" w:rsidRPr="004F25B9" w:rsidRDefault="00C55736" w:rsidP="00E90D68">
      <w:pPr>
        <w:pStyle w:val="MainText"/>
        <w:rPr>
          <w:rFonts w:ascii="Montserrat" w:hAnsi="Montserrat"/>
        </w:rPr>
      </w:pPr>
      <w:r w:rsidRPr="004F25B9">
        <w:rPr>
          <w:rFonts w:ascii="Montserrat" w:hAnsi="Montserrat"/>
          <w:color w:val="000000"/>
        </w:rPr>
        <w:t xml:space="preserve">Conform cu normativele in vigoare, </w:t>
      </w:r>
      <w:proofErr w:type="spellStart"/>
      <w:r w:rsidRPr="004F25B9">
        <w:rPr>
          <w:rFonts w:ascii="Montserrat" w:hAnsi="Montserrat"/>
        </w:rPr>
        <w:t>constructia</w:t>
      </w:r>
      <w:proofErr w:type="spellEnd"/>
      <w:r w:rsidRPr="004F25B9">
        <w:rPr>
          <w:rFonts w:ascii="Montserrat" w:hAnsi="Montserrat"/>
        </w:rPr>
        <w:t xml:space="preserve"> se </w:t>
      </w:r>
      <w:proofErr w:type="spellStart"/>
      <w:r w:rsidRPr="004F25B9">
        <w:rPr>
          <w:rFonts w:ascii="Montserrat" w:hAnsi="Montserrat"/>
        </w:rPr>
        <w:t>incadreaza</w:t>
      </w:r>
      <w:proofErr w:type="spellEnd"/>
      <w:r w:rsidRPr="004F25B9">
        <w:rPr>
          <w:rFonts w:ascii="Montserrat" w:hAnsi="Montserrat"/>
        </w:rPr>
        <w:t xml:space="preserve"> in clasa de risc seismic </w:t>
      </w:r>
      <w:proofErr w:type="spellStart"/>
      <w:r w:rsidRPr="004F25B9">
        <w:rPr>
          <w:rFonts w:ascii="Montserrat" w:hAnsi="Montserrat"/>
          <w:b/>
        </w:rPr>
        <w:t>R</w:t>
      </w:r>
      <w:r w:rsidRPr="004F25B9">
        <w:rPr>
          <w:rFonts w:ascii="Montserrat" w:hAnsi="Montserrat"/>
          <w:b/>
          <w:vertAlign w:val="subscript"/>
        </w:rPr>
        <w:t>s</w:t>
      </w:r>
      <w:r w:rsidRPr="004F25B9">
        <w:rPr>
          <w:rFonts w:ascii="Montserrat" w:hAnsi="Montserrat"/>
          <w:b/>
        </w:rPr>
        <w:t>III</w:t>
      </w:r>
      <w:proofErr w:type="spellEnd"/>
      <w:r w:rsidRPr="004F25B9">
        <w:rPr>
          <w:rFonts w:ascii="Montserrat" w:hAnsi="Montserrat"/>
        </w:rPr>
        <w:t xml:space="preserve"> ce corespunde </w:t>
      </w:r>
      <w:proofErr w:type="spellStart"/>
      <w:r w:rsidRPr="004F25B9">
        <w:rPr>
          <w:rFonts w:ascii="Montserrat" w:hAnsi="Montserrat"/>
        </w:rPr>
        <w:t>constructiilor</w:t>
      </w:r>
      <w:proofErr w:type="spellEnd"/>
      <w:r w:rsidRPr="004F25B9">
        <w:rPr>
          <w:rFonts w:ascii="Montserrat" w:hAnsi="Montserrat"/>
        </w:rPr>
        <w:t xml:space="preserve"> in care </w:t>
      </w:r>
      <w:proofErr w:type="spellStart"/>
      <w:r w:rsidRPr="004F25B9">
        <w:rPr>
          <w:rFonts w:ascii="Montserrat" w:hAnsi="Montserrat"/>
        </w:rPr>
        <w:t>raspunsul</w:t>
      </w:r>
      <w:proofErr w:type="spellEnd"/>
      <w:r w:rsidRPr="004F25B9">
        <w:rPr>
          <w:rFonts w:ascii="Montserrat" w:hAnsi="Montserrat"/>
        </w:rPr>
        <w:t xml:space="preserve"> seismic </w:t>
      </w:r>
      <w:proofErr w:type="spellStart"/>
      <w:r w:rsidRPr="004F25B9">
        <w:rPr>
          <w:rFonts w:ascii="Montserrat" w:hAnsi="Montserrat"/>
        </w:rPr>
        <w:t>asteptat</w:t>
      </w:r>
      <w:proofErr w:type="spellEnd"/>
      <w:r w:rsidRPr="004F25B9">
        <w:rPr>
          <w:rFonts w:ascii="Montserrat" w:hAnsi="Montserrat"/>
        </w:rPr>
        <w:t xml:space="preserve"> este similar celui </w:t>
      </w:r>
      <w:proofErr w:type="spellStart"/>
      <w:r w:rsidRPr="004F25B9">
        <w:rPr>
          <w:rFonts w:ascii="Montserrat" w:hAnsi="Montserrat"/>
        </w:rPr>
        <w:t>obtinut</w:t>
      </w:r>
      <w:proofErr w:type="spellEnd"/>
      <w:r w:rsidRPr="004F25B9">
        <w:rPr>
          <w:rFonts w:ascii="Montserrat" w:hAnsi="Montserrat"/>
        </w:rPr>
        <w:t xml:space="preserve"> la </w:t>
      </w:r>
      <w:proofErr w:type="spellStart"/>
      <w:r w:rsidRPr="004F25B9">
        <w:rPr>
          <w:rFonts w:ascii="Montserrat" w:hAnsi="Montserrat"/>
        </w:rPr>
        <w:t>constructiile</w:t>
      </w:r>
      <w:proofErr w:type="spellEnd"/>
      <w:r w:rsidRPr="004F25B9">
        <w:rPr>
          <w:rFonts w:ascii="Montserrat" w:hAnsi="Montserrat"/>
        </w:rPr>
        <w:t xml:space="preserve"> proiectate pe baza </w:t>
      </w:r>
      <w:proofErr w:type="spellStart"/>
      <w:r w:rsidRPr="004F25B9">
        <w:rPr>
          <w:rFonts w:ascii="Montserrat" w:hAnsi="Montserrat"/>
        </w:rPr>
        <w:t>prescriptiilor</w:t>
      </w:r>
      <w:proofErr w:type="spellEnd"/>
      <w:r w:rsidRPr="004F25B9">
        <w:rPr>
          <w:rFonts w:ascii="Montserrat" w:hAnsi="Montserrat"/>
        </w:rPr>
        <w:t xml:space="preserve"> in vigoare la momentul actual. In </w:t>
      </w:r>
      <w:proofErr w:type="spellStart"/>
      <w:r w:rsidRPr="004F25B9">
        <w:rPr>
          <w:rFonts w:ascii="Montserrat" w:hAnsi="Montserrat"/>
        </w:rPr>
        <w:t>consecinta</w:t>
      </w:r>
      <w:proofErr w:type="spellEnd"/>
      <w:r w:rsidRPr="004F25B9">
        <w:rPr>
          <w:rFonts w:ascii="Montserrat" w:hAnsi="Montserrat"/>
        </w:rPr>
        <w:t>, INTERVENTIA STRUCTURALA NU ESTE NECESARA.</w:t>
      </w:r>
    </w:p>
    <w:p w14:paraId="4F432D0E" w14:textId="77777777" w:rsidR="00C55736" w:rsidRPr="004F25B9" w:rsidRDefault="00C55736" w:rsidP="00C55736">
      <w:pPr>
        <w:spacing w:line="276" w:lineRule="auto"/>
        <w:ind w:firstLine="720"/>
        <w:jc w:val="both"/>
        <w:rPr>
          <w:rFonts w:ascii="Montserrat" w:hAnsi="Montserrat"/>
          <w:color w:val="000000"/>
        </w:rPr>
      </w:pPr>
    </w:p>
    <w:p w14:paraId="5F24639A" w14:textId="6AAC7320" w:rsidR="00C55736" w:rsidRPr="004F25B9" w:rsidRDefault="00C55736" w:rsidP="00E90D68">
      <w:pPr>
        <w:pStyle w:val="MainText"/>
        <w:rPr>
          <w:rFonts w:ascii="Montserrat" w:hAnsi="Montserrat"/>
        </w:rPr>
      </w:pPr>
      <w:r w:rsidRPr="004F25B9">
        <w:rPr>
          <w:rFonts w:ascii="Montserrat" w:hAnsi="Montserrat"/>
        </w:rPr>
        <w:t>Conform auditului energetic:</w:t>
      </w:r>
    </w:p>
    <w:p w14:paraId="496ECA03" w14:textId="77777777" w:rsidR="00F97334" w:rsidRPr="004F25B9" w:rsidRDefault="00F97334" w:rsidP="00F97334">
      <w:pPr>
        <w:pStyle w:val="MainText"/>
        <w:rPr>
          <w:rFonts w:ascii="Montserrat" w:hAnsi="Montserrat"/>
        </w:rPr>
      </w:pPr>
      <w:r w:rsidRPr="004F25B9">
        <w:rPr>
          <w:rFonts w:ascii="Montserrat" w:hAnsi="Montserrat"/>
        </w:rPr>
        <w:t>Elemente de alcătuire arhitecturală și de rezistență</w:t>
      </w:r>
    </w:p>
    <w:p w14:paraId="3A48A2A4" w14:textId="77777777" w:rsidR="00F97334" w:rsidRPr="004F25B9" w:rsidRDefault="00F97334" w:rsidP="00F97334">
      <w:pPr>
        <w:pStyle w:val="MainText"/>
        <w:rPr>
          <w:rFonts w:ascii="Montserrat" w:hAnsi="Montserrat"/>
        </w:rPr>
      </w:pPr>
      <w:r w:rsidRPr="004F25B9">
        <w:rPr>
          <w:rFonts w:ascii="Montserrat" w:hAnsi="Montserrat"/>
        </w:rPr>
        <w:t>Clădirea este orientată cu fața principală spre SV, și se regăsește într-o zonă moderat adăpostită.</w:t>
      </w:r>
    </w:p>
    <w:p w14:paraId="0F944758" w14:textId="77777777" w:rsidR="00F97334" w:rsidRPr="004F25B9" w:rsidRDefault="00F97334" w:rsidP="00F97334">
      <w:pPr>
        <w:pStyle w:val="MainText"/>
        <w:rPr>
          <w:rFonts w:ascii="Montserrat" w:hAnsi="Montserrat"/>
        </w:rPr>
      </w:pPr>
      <w:r w:rsidRPr="004F25B9">
        <w:rPr>
          <w:rFonts w:ascii="Montserrat" w:hAnsi="Montserrat"/>
        </w:rPr>
        <w:t>Structura de rezistență existentă a imobilului: cadre beton armat</w:t>
      </w:r>
    </w:p>
    <w:p w14:paraId="4681C5AC" w14:textId="77777777" w:rsidR="00F97334" w:rsidRPr="004F25B9" w:rsidRDefault="00F97334" w:rsidP="00F97334">
      <w:pPr>
        <w:pStyle w:val="MainText"/>
        <w:rPr>
          <w:rFonts w:ascii="Montserrat" w:hAnsi="Montserrat"/>
        </w:rPr>
      </w:pPr>
      <w:r w:rsidRPr="004F25B9">
        <w:rPr>
          <w:rFonts w:ascii="Montserrat" w:hAnsi="Montserrat"/>
        </w:rPr>
        <w:t xml:space="preserve">Închideri exterioare zidărie; </w:t>
      </w:r>
    </w:p>
    <w:p w14:paraId="7B8934FE" w14:textId="77777777" w:rsidR="00F97334" w:rsidRPr="004F25B9" w:rsidRDefault="00F97334" w:rsidP="00F97334">
      <w:pPr>
        <w:pStyle w:val="MainText"/>
        <w:rPr>
          <w:rFonts w:ascii="Montserrat" w:hAnsi="Montserrat"/>
        </w:rPr>
      </w:pPr>
      <w:r w:rsidRPr="004F25B9">
        <w:rPr>
          <w:rFonts w:ascii="Montserrat" w:hAnsi="Montserrat"/>
        </w:rPr>
        <w:t xml:space="preserve">Acoperiș de tip terasă/planșeu terasă.  </w:t>
      </w:r>
    </w:p>
    <w:p w14:paraId="59C2E87C" w14:textId="77777777" w:rsidR="00F97334" w:rsidRPr="004F25B9" w:rsidRDefault="00F97334" w:rsidP="00F97334">
      <w:pPr>
        <w:pStyle w:val="MainText"/>
        <w:rPr>
          <w:rFonts w:ascii="Montserrat" w:hAnsi="Montserrat"/>
        </w:rPr>
      </w:pPr>
      <w:r w:rsidRPr="004F25B9">
        <w:rPr>
          <w:rFonts w:ascii="Montserrat" w:hAnsi="Montserrat"/>
        </w:rPr>
        <w:t xml:space="preserve">            Finisajele sunt:</w:t>
      </w:r>
    </w:p>
    <w:p w14:paraId="255DD2C3" w14:textId="77777777" w:rsidR="00F97334" w:rsidRPr="004F25B9" w:rsidRDefault="00F97334" w:rsidP="00F97334">
      <w:pPr>
        <w:pStyle w:val="MainText"/>
        <w:rPr>
          <w:rFonts w:ascii="Montserrat" w:hAnsi="Montserrat"/>
        </w:rPr>
      </w:pPr>
      <w:r w:rsidRPr="004F25B9">
        <w:rPr>
          <w:rFonts w:ascii="Montserrat" w:hAnsi="Montserrat"/>
        </w:rPr>
        <w:lastRenderedPageBreak/>
        <w:t>-</w:t>
      </w:r>
      <w:r w:rsidRPr="004F25B9">
        <w:rPr>
          <w:rFonts w:ascii="Montserrat" w:hAnsi="Montserrat"/>
        </w:rPr>
        <w:tab/>
        <w:t xml:space="preserve">tencuieli de cca. 2.5 cm grosime, zugrăveli obișnuite, la interior;    </w:t>
      </w:r>
    </w:p>
    <w:p w14:paraId="1B6B4408" w14:textId="77777777" w:rsidR="00F97334" w:rsidRPr="004F25B9" w:rsidRDefault="00F97334" w:rsidP="00F97334">
      <w:pPr>
        <w:pStyle w:val="MainText"/>
        <w:rPr>
          <w:rFonts w:ascii="Montserrat" w:hAnsi="Montserrat"/>
        </w:rPr>
      </w:pPr>
      <w:r w:rsidRPr="004F25B9">
        <w:rPr>
          <w:rFonts w:ascii="Montserrat" w:hAnsi="Montserrat"/>
        </w:rPr>
        <w:t>-</w:t>
      </w:r>
      <w:r w:rsidRPr="004F25B9">
        <w:rPr>
          <w:rFonts w:ascii="Montserrat" w:hAnsi="Montserrat"/>
        </w:rPr>
        <w:tab/>
        <w:t>tencuieli de cca. 2.5 cm la exterior cu finisaje aspect piatră naturală la soclu;</w:t>
      </w:r>
    </w:p>
    <w:p w14:paraId="7D1D9B6D" w14:textId="77777777" w:rsidR="00F97334" w:rsidRPr="004F25B9" w:rsidRDefault="00F97334" w:rsidP="00F97334">
      <w:pPr>
        <w:pStyle w:val="MainText"/>
        <w:rPr>
          <w:rFonts w:ascii="Montserrat" w:hAnsi="Montserrat"/>
        </w:rPr>
      </w:pPr>
      <w:r w:rsidRPr="004F25B9">
        <w:rPr>
          <w:rFonts w:ascii="Montserrat" w:hAnsi="Montserrat"/>
        </w:rPr>
        <w:t>-</w:t>
      </w:r>
      <w:r w:rsidRPr="004F25B9">
        <w:rPr>
          <w:rFonts w:ascii="Montserrat" w:hAnsi="Montserrat"/>
        </w:rPr>
        <w:tab/>
        <w:t>pardoseală la parter de beton;</w:t>
      </w:r>
    </w:p>
    <w:p w14:paraId="73E0B176" w14:textId="77777777" w:rsidR="00F97334" w:rsidRPr="004F25B9" w:rsidRDefault="00F97334" w:rsidP="00F97334">
      <w:pPr>
        <w:pStyle w:val="MainText"/>
        <w:rPr>
          <w:rFonts w:ascii="Montserrat" w:hAnsi="Montserrat"/>
        </w:rPr>
      </w:pPr>
      <w:r w:rsidRPr="004F25B9">
        <w:rPr>
          <w:rFonts w:ascii="Montserrat" w:hAnsi="Montserrat"/>
        </w:rPr>
        <w:t>-</w:t>
      </w:r>
      <w:r w:rsidRPr="004F25B9">
        <w:rPr>
          <w:rFonts w:ascii="Montserrat" w:hAnsi="Montserrat"/>
        </w:rPr>
        <w:tab/>
        <w:t>în jurul clădirii este prevăzut un trotuar de cca. 1 m lățime.</w:t>
      </w:r>
    </w:p>
    <w:p w14:paraId="6D50326D" w14:textId="77777777" w:rsidR="00F97334" w:rsidRPr="004F25B9" w:rsidRDefault="00F97334" w:rsidP="00F97334">
      <w:pPr>
        <w:pStyle w:val="MainText"/>
        <w:rPr>
          <w:rFonts w:ascii="Montserrat" w:hAnsi="Montserrat"/>
        </w:rPr>
      </w:pPr>
      <w:r w:rsidRPr="004F25B9">
        <w:rPr>
          <w:rFonts w:ascii="Montserrat" w:hAnsi="Montserrat"/>
        </w:rPr>
        <w:t>Elemente de izolare termică:</w:t>
      </w:r>
    </w:p>
    <w:p w14:paraId="38AB6DBE" w14:textId="77777777" w:rsidR="00F97334" w:rsidRPr="004F25B9" w:rsidRDefault="00F97334" w:rsidP="000C0AC5">
      <w:pPr>
        <w:pStyle w:val="MainText"/>
        <w:jc w:val="left"/>
        <w:rPr>
          <w:rFonts w:ascii="Montserrat" w:hAnsi="Montserrat"/>
        </w:rPr>
      </w:pPr>
      <w:r w:rsidRPr="004F25B9">
        <w:rPr>
          <w:rFonts w:ascii="Montserrat" w:hAnsi="Montserrat"/>
        </w:rPr>
        <w:t>Pereții exteriori opaci au punți termice la nivelul intersecțiilor/centuri/grinzi/buiandrugi;</w:t>
      </w:r>
    </w:p>
    <w:p w14:paraId="239DEC77" w14:textId="7DE4A3E2" w:rsidR="00F97334" w:rsidRPr="004F25B9" w:rsidRDefault="00CF43D4" w:rsidP="00F97334">
      <w:pPr>
        <w:pStyle w:val="MainText"/>
        <w:rPr>
          <w:rFonts w:ascii="Montserrat" w:hAnsi="Montserrat"/>
        </w:rPr>
      </w:pPr>
      <w:proofErr w:type="spellStart"/>
      <w:r w:rsidRPr="004F25B9">
        <w:rPr>
          <w:rFonts w:ascii="Montserrat" w:hAnsi="Montserrat"/>
        </w:rPr>
        <w:t>Punti</w:t>
      </w:r>
      <w:proofErr w:type="spellEnd"/>
      <w:r w:rsidRPr="004F25B9">
        <w:rPr>
          <w:rFonts w:ascii="Montserrat" w:hAnsi="Montserrat"/>
        </w:rPr>
        <w:t xml:space="preserve"> termice la nivelul </w:t>
      </w:r>
      <w:proofErr w:type="spellStart"/>
      <w:r w:rsidRPr="004F25B9">
        <w:rPr>
          <w:rFonts w:ascii="Montserrat" w:hAnsi="Montserrat"/>
        </w:rPr>
        <w:t>invelitorii</w:t>
      </w:r>
      <w:proofErr w:type="spellEnd"/>
      <w:r w:rsidRPr="004F25B9">
        <w:rPr>
          <w:rFonts w:ascii="Montserrat" w:hAnsi="Montserrat"/>
        </w:rPr>
        <w:t xml:space="preserve"> de tip terasa necirculabila</w:t>
      </w:r>
      <w:r w:rsidR="00F97334" w:rsidRPr="004F25B9">
        <w:rPr>
          <w:rFonts w:ascii="Montserrat" w:hAnsi="Montserrat"/>
        </w:rPr>
        <w:t>;</w:t>
      </w:r>
    </w:p>
    <w:p w14:paraId="7C854DEB" w14:textId="34F94290" w:rsidR="00F97334" w:rsidRPr="004F25B9" w:rsidRDefault="00CF43D4" w:rsidP="00F97334">
      <w:pPr>
        <w:pStyle w:val="MainText"/>
        <w:rPr>
          <w:rFonts w:ascii="Montserrat" w:hAnsi="Montserrat"/>
        </w:rPr>
      </w:pPr>
      <w:proofErr w:type="spellStart"/>
      <w:r w:rsidRPr="004F25B9">
        <w:rPr>
          <w:rFonts w:ascii="Montserrat" w:hAnsi="Montserrat"/>
        </w:rPr>
        <w:t>Punti</w:t>
      </w:r>
      <w:proofErr w:type="spellEnd"/>
      <w:r w:rsidRPr="004F25B9">
        <w:rPr>
          <w:rFonts w:ascii="Montserrat" w:hAnsi="Montserrat"/>
        </w:rPr>
        <w:t xml:space="preserve"> termice la nivelul </w:t>
      </w:r>
      <w:proofErr w:type="spellStart"/>
      <w:r w:rsidRPr="004F25B9">
        <w:rPr>
          <w:rFonts w:ascii="Montserrat" w:hAnsi="Montserrat"/>
        </w:rPr>
        <w:t>placii</w:t>
      </w:r>
      <w:proofErr w:type="spellEnd"/>
      <w:r w:rsidRPr="004F25B9">
        <w:rPr>
          <w:rFonts w:ascii="Montserrat" w:hAnsi="Montserrat"/>
        </w:rPr>
        <w:t xml:space="preserve"> de cota 0 (parter)</w:t>
      </w:r>
      <w:r w:rsidR="00F97334" w:rsidRPr="004F25B9">
        <w:rPr>
          <w:rFonts w:ascii="Montserrat" w:hAnsi="Montserrat"/>
        </w:rPr>
        <w:t>;</w:t>
      </w:r>
    </w:p>
    <w:p w14:paraId="210B3585" w14:textId="77777777" w:rsidR="00F97334" w:rsidRPr="004F25B9" w:rsidRDefault="00F97334" w:rsidP="00F97334">
      <w:pPr>
        <w:pStyle w:val="MainText"/>
        <w:rPr>
          <w:rFonts w:ascii="Montserrat" w:hAnsi="Montserrat"/>
        </w:rPr>
      </w:pPr>
      <w:r w:rsidRPr="004F25B9">
        <w:rPr>
          <w:rFonts w:ascii="Montserrat" w:hAnsi="Montserrat"/>
        </w:rPr>
        <w:t xml:space="preserve">Tâmplăria exterioară de la ferestrele și ușile clădirilor sunt din </w:t>
      </w:r>
      <w:proofErr w:type="spellStart"/>
      <w:r w:rsidRPr="004F25B9">
        <w:rPr>
          <w:rFonts w:ascii="Montserrat" w:hAnsi="Montserrat"/>
        </w:rPr>
        <w:t>pvc</w:t>
      </w:r>
      <w:proofErr w:type="spellEnd"/>
      <w:r w:rsidRPr="004F25B9">
        <w:rPr>
          <w:rFonts w:ascii="Montserrat" w:hAnsi="Montserrat"/>
        </w:rPr>
        <w:t xml:space="preserve"> cu două foi geam, învechite, cu garnituri de etanșare îmbătrânite/deteriorate.</w:t>
      </w:r>
    </w:p>
    <w:p w14:paraId="4611009D" w14:textId="77777777" w:rsidR="00F97334" w:rsidRPr="004F25B9" w:rsidRDefault="00F97334" w:rsidP="00F97334">
      <w:pPr>
        <w:pStyle w:val="MainText"/>
        <w:rPr>
          <w:rFonts w:ascii="Montserrat" w:hAnsi="Montserrat"/>
        </w:rPr>
      </w:pPr>
    </w:p>
    <w:p w14:paraId="155163F3" w14:textId="77777777" w:rsidR="00F97334" w:rsidRPr="004F25B9" w:rsidRDefault="00F97334" w:rsidP="00F97334">
      <w:pPr>
        <w:pStyle w:val="MainText"/>
        <w:rPr>
          <w:rFonts w:ascii="Montserrat" w:hAnsi="Montserrat"/>
        </w:rPr>
      </w:pPr>
      <w:r w:rsidRPr="004F25B9">
        <w:rPr>
          <w:rFonts w:ascii="Montserrat" w:hAnsi="Montserrat"/>
        </w:rPr>
        <w:t xml:space="preserve">Instalația de încălzire a clădirii: </w:t>
      </w:r>
    </w:p>
    <w:p w14:paraId="6E741DBE" w14:textId="54D259AC" w:rsidR="00F97334" w:rsidRPr="004F25B9" w:rsidRDefault="00F97334" w:rsidP="00F97334">
      <w:pPr>
        <w:pStyle w:val="MainText"/>
        <w:rPr>
          <w:rFonts w:ascii="Montserrat" w:hAnsi="Montserrat"/>
        </w:rPr>
      </w:pPr>
      <w:r w:rsidRPr="004F25B9">
        <w:rPr>
          <w:rFonts w:ascii="Montserrat" w:hAnsi="Montserrat"/>
        </w:rPr>
        <w:t xml:space="preserve">Instalațiile relevante pentru evaluarea performanței energetice a clădirii sunt cele de încălzire și apă caldă de consum. Încălzirea clădirii se realizează prin radiație cu corpuri statice, agentul termic este de la </w:t>
      </w:r>
      <w:r w:rsidR="00CF43D4" w:rsidRPr="004F25B9">
        <w:rPr>
          <w:rFonts w:ascii="Montserrat" w:hAnsi="Montserrat"/>
        </w:rPr>
        <w:t>termoficare</w:t>
      </w:r>
      <w:r w:rsidRPr="004F25B9">
        <w:rPr>
          <w:rFonts w:ascii="Montserrat" w:hAnsi="Montserrat"/>
        </w:rPr>
        <w:t>.</w:t>
      </w:r>
    </w:p>
    <w:p w14:paraId="77A5F243" w14:textId="77777777" w:rsidR="00F97334" w:rsidRPr="004F25B9" w:rsidRDefault="00F97334" w:rsidP="00F97334">
      <w:pPr>
        <w:pStyle w:val="MainText"/>
        <w:rPr>
          <w:rFonts w:ascii="Montserrat" w:hAnsi="Montserrat"/>
        </w:rPr>
      </w:pPr>
    </w:p>
    <w:p w14:paraId="344BF871" w14:textId="77777777" w:rsidR="00F97334" w:rsidRPr="004F25B9" w:rsidRDefault="00F97334" w:rsidP="00F97334">
      <w:pPr>
        <w:pStyle w:val="MainText"/>
        <w:rPr>
          <w:rFonts w:ascii="Montserrat" w:hAnsi="Montserrat"/>
        </w:rPr>
      </w:pPr>
      <w:r w:rsidRPr="004F25B9">
        <w:rPr>
          <w:rFonts w:ascii="Montserrat" w:hAnsi="Montserrat"/>
        </w:rPr>
        <w:t>Instalația sanitară</w:t>
      </w:r>
    </w:p>
    <w:p w14:paraId="6186C384" w14:textId="375CF337" w:rsidR="00F97334" w:rsidRPr="004F25B9" w:rsidRDefault="00F97334" w:rsidP="00F97334">
      <w:pPr>
        <w:pStyle w:val="MainText"/>
        <w:rPr>
          <w:rFonts w:ascii="Montserrat" w:hAnsi="Montserrat"/>
        </w:rPr>
      </w:pPr>
      <w:r w:rsidRPr="004F25B9">
        <w:rPr>
          <w:rFonts w:ascii="Montserrat" w:hAnsi="Montserrat"/>
        </w:rPr>
        <w:t xml:space="preserve">Prepararea apei calde de consum – </w:t>
      </w:r>
      <w:r w:rsidR="00CF43D4" w:rsidRPr="004F25B9">
        <w:rPr>
          <w:rFonts w:ascii="Montserrat" w:hAnsi="Montserrat"/>
        </w:rPr>
        <w:t>termoficare.</w:t>
      </w:r>
    </w:p>
    <w:p w14:paraId="0A078F33" w14:textId="77777777" w:rsidR="00F97334" w:rsidRPr="004F25B9" w:rsidRDefault="00F97334" w:rsidP="00F97334">
      <w:pPr>
        <w:pStyle w:val="MainText"/>
        <w:rPr>
          <w:rFonts w:ascii="Montserrat" w:hAnsi="Montserrat"/>
        </w:rPr>
      </w:pPr>
    </w:p>
    <w:p w14:paraId="5F0D4EBF" w14:textId="77777777" w:rsidR="00F97334" w:rsidRPr="004F25B9" w:rsidRDefault="00F97334" w:rsidP="00F97334">
      <w:pPr>
        <w:pStyle w:val="MainText"/>
        <w:rPr>
          <w:rFonts w:ascii="Montserrat" w:hAnsi="Montserrat"/>
        </w:rPr>
      </w:pPr>
      <w:r w:rsidRPr="004F25B9">
        <w:rPr>
          <w:rFonts w:ascii="Montserrat" w:hAnsi="Montserrat"/>
        </w:rPr>
        <w:t>Instalația de iluminat este de tip mixt (fluorescent și incandescent) și este alcătuită din corpuri de iluminat cu contor manual;</w:t>
      </w:r>
    </w:p>
    <w:p w14:paraId="1C92F092" w14:textId="77777777" w:rsidR="00F97334" w:rsidRPr="004F25B9" w:rsidRDefault="00F97334" w:rsidP="00F97334">
      <w:pPr>
        <w:pStyle w:val="MainText"/>
        <w:rPr>
          <w:rFonts w:ascii="Montserrat" w:hAnsi="Montserrat"/>
        </w:rPr>
      </w:pPr>
      <w:r w:rsidRPr="004F25B9">
        <w:rPr>
          <w:rFonts w:ascii="Montserrat" w:hAnsi="Montserrat"/>
        </w:rPr>
        <w:t xml:space="preserve"> Funcționalitatea sistemului de iluminat artificial este bună;</w:t>
      </w:r>
    </w:p>
    <w:p w14:paraId="74C98078" w14:textId="77777777" w:rsidR="00F97334" w:rsidRPr="004F25B9" w:rsidRDefault="00F97334" w:rsidP="00E90D68">
      <w:pPr>
        <w:pStyle w:val="MainText"/>
        <w:rPr>
          <w:rFonts w:ascii="Montserrat" w:hAnsi="Montserrat"/>
        </w:rPr>
      </w:pPr>
    </w:p>
    <w:p w14:paraId="6C7D8C75" w14:textId="13322193" w:rsidR="008D26D6" w:rsidRPr="004F25B9" w:rsidRDefault="008D26D6" w:rsidP="008D26D6">
      <w:pPr>
        <w:pStyle w:val="Titlu3"/>
        <w:rPr>
          <w:rFonts w:ascii="Montserrat" w:hAnsi="Montserrat"/>
          <w:color w:val="auto"/>
        </w:rPr>
      </w:pPr>
      <w:bookmarkStart w:id="47" w:name="_Toc157490741"/>
      <w:r w:rsidRPr="004F25B9">
        <w:rPr>
          <w:rFonts w:ascii="Montserrat" w:hAnsi="Montserrat"/>
          <w:color w:val="auto"/>
        </w:rPr>
        <w:t>3.5. </w:t>
      </w:r>
      <w:proofErr w:type="spellStart"/>
      <w:r w:rsidRPr="004F25B9">
        <w:rPr>
          <w:rFonts w:ascii="Montserrat" w:hAnsi="Montserrat"/>
          <w:color w:val="auto"/>
        </w:rPr>
        <w:t>Starea</w:t>
      </w:r>
      <w:proofErr w:type="spellEnd"/>
      <w:r w:rsidRPr="004F25B9">
        <w:rPr>
          <w:rFonts w:ascii="Montserrat" w:hAnsi="Montserrat"/>
          <w:color w:val="auto"/>
        </w:rPr>
        <w:t xml:space="preserve"> </w:t>
      </w:r>
      <w:proofErr w:type="spellStart"/>
      <w:r w:rsidRPr="004F25B9">
        <w:rPr>
          <w:rFonts w:ascii="Montserrat" w:hAnsi="Montserrat"/>
          <w:color w:val="auto"/>
        </w:rPr>
        <w:t>tehnică</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sistemul</w:t>
      </w:r>
      <w:proofErr w:type="spellEnd"/>
      <w:r w:rsidRPr="004F25B9">
        <w:rPr>
          <w:rFonts w:ascii="Montserrat" w:hAnsi="Montserrat"/>
          <w:color w:val="auto"/>
        </w:rPr>
        <w:t xml:space="preserve"> structural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analiza</w:t>
      </w:r>
      <w:proofErr w:type="spellEnd"/>
      <w:r w:rsidRPr="004F25B9">
        <w:rPr>
          <w:rFonts w:ascii="Montserrat" w:hAnsi="Montserrat"/>
          <w:color w:val="auto"/>
        </w:rPr>
        <w:t xml:space="preserve"> diagnostic, din </w:t>
      </w:r>
      <w:proofErr w:type="spellStart"/>
      <w:r w:rsidRPr="004F25B9">
        <w:rPr>
          <w:rFonts w:ascii="Montserrat" w:hAnsi="Montserrat"/>
          <w:color w:val="auto"/>
        </w:rPr>
        <w:t>punctul</w:t>
      </w:r>
      <w:proofErr w:type="spellEnd"/>
      <w:r w:rsidRPr="004F25B9">
        <w:rPr>
          <w:rFonts w:ascii="Montserrat" w:hAnsi="Montserrat"/>
          <w:color w:val="auto"/>
        </w:rPr>
        <w:t xml:space="preserve"> de </w:t>
      </w:r>
      <w:proofErr w:type="spellStart"/>
      <w:r w:rsidRPr="004F25B9">
        <w:rPr>
          <w:rFonts w:ascii="Montserrat" w:hAnsi="Montserrat"/>
          <w:color w:val="auto"/>
        </w:rPr>
        <w:t>vedere</w:t>
      </w:r>
      <w:proofErr w:type="spellEnd"/>
      <w:r w:rsidRPr="004F25B9">
        <w:rPr>
          <w:rFonts w:ascii="Montserrat" w:hAnsi="Montserrat"/>
          <w:color w:val="auto"/>
        </w:rPr>
        <w:t xml:space="preserve"> al </w:t>
      </w:r>
      <w:proofErr w:type="spellStart"/>
      <w:r w:rsidRPr="004F25B9">
        <w:rPr>
          <w:rFonts w:ascii="Montserrat" w:hAnsi="Montserrat"/>
          <w:color w:val="auto"/>
        </w:rPr>
        <w:t>asigurării</w:t>
      </w:r>
      <w:proofErr w:type="spellEnd"/>
      <w:r w:rsidRPr="004F25B9">
        <w:rPr>
          <w:rFonts w:ascii="Montserrat" w:hAnsi="Montserrat"/>
          <w:color w:val="auto"/>
        </w:rPr>
        <w:t xml:space="preserve"> </w:t>
      </w:r>
      <w:proofErr w:type="spellStart"/>
      <w:r w:rsidRPr="004F25B9">
        <w:rPr>
          <w:rFonts w:ascii="Montserrat" w:hAnsi="Montserrat"/>
          <w:color w:val="auto"/>
        </w:rPr>
        <w:t>cerinţelor</w:t>
      </w:r>
      <w:proofErr w:type="spellEnd"/>
      <w:r w:rsidRPr="004F25B9">
        <w:rPr>
          <w:rFonts w:ascii="Montserrat" w:hAnsi="Montserrat"/>
          <w:color w:val="auto"/>
        </w:rPr>
        <w:t xml:space="preserve"> </w:t>
      </w:r>
      <w:proofErr w:type="spellStart"/>
      <w:r w:rsidRPr="004F25B9">
        <w:rPr>
          <w:rFonts w:ascii="Montserrat" w:hAnsi="Montserrat"/>
          <w:color w:val="auto"/>
        </w:rPr>
        <w:t>fundamentale</w:t>
      </w:r>
      <w:proofErr w:type="spellEnd"/>
      <w:r w:rsidRPr="004F25B9">
        <w:rPr>
          <w:rFonts w:ascii="Montserrat" w:hAnsi="Montserrat"/>
          <w:color w:val="auto"/>
        </w:rPr>
        <w:t xml:space="preserve"> </w:t>
      </w:r>
      <w:proofErr w:type="spellStart"/>
      <w:r w:rsidRPr="004F25B9">
        <w:rPr>
          <w:rFonts w:ascii="Montserrat" w:hAnsi="Montserrat"/>
          <w:color w:val="auto"/>
        </w:rPr>
        <w:t>aplicabile</w:t>
      </w:r>
      <w:proofErr w:type="spellEnd"/>
      <w:r w:rsidRPr="004F25B9">
        <w:rPr>
          <w:rFonts w:ascii="Montserrat" w:hAnsi="Montserrat"/>
          <w:color w:val="auto"/>
        </w:rPr>
        <w:t xml:space="preserve">, </w:t>
      </w:r>
      <w:proofErr w:type="spellStart"/>
      <w:r w:rsidRPr="004F25B9">
        <w:rPr>
          <w:rFonts w:ascii="Montserrat" w:hAnsi="Montserrat"/>
          <w:color w:val="auto"/>
        </w:rPr>
        <w:t>potrivit</w:t>
      </w:r>
      <w:proofErr w:type="spellEnd"/>
      <w:r w:rsidRPr="004F25B9">
        <w:rPr>
          <w:rFonts w:ascii="Montserrat" w:hAnsi="Montserrat"/>
          <w:color w:val="auto"/>
        </w:rPr>
        <w:t xml:space="preserve"> </w:t>
      </w:r>
      <w:proofErr w:type="spellStart"/>
      <w:r w:rsidRPr="004F25B9">
        <w:rPr>
          <w:rFonts w:ascii="Montserrat" w:hAnsi="Montserrat"/>
          <w:color w:val="auto"/>
        </w:rPr>
        <w:t>legii</w:t>
      </w:r>
      <w:proofErr w:type="spellEnd"/>
      <w:r w:rsidRPr="004F25B9">
        <w:rPr>
          <w:rFonts w:ascii="Montserrat" w:hAnsi="Montserrat"/>
          <w:color w:val="auto"/>
        </w:rPr>
        <w:t>.</w:t>
      </w:r>
      <w:bookmarkEnd w:id="47"/>
    </w:p>
    <w:p w14:paraId="053EB03D" w14:textId="1B3099CC" w:rsidR="00117051" w:rsidRPr="004F25B9" w:rsidRDefault="00117051" w:rsidP="008E2FC7">
      <w:pPr>
        <w:pStyle w:val="MainText"/>
        <w:rPr>
          <w:rFonts w:ascii="Montserrat" w:hAnsi="Montserrat"/>
        </w:rPr>
      </w:pPr>
    </w:p>
    <w:p w14:paraId="3288EA19" w14:textId="2C57EBEB" w:rsidR="008E2FC7" w:rsidRPr="004F25B9" w:rsidRDefault="008E2FC7" w:rsidP="008E2FC7">
      <w:pPr>
        <w:pStyle w:val="MainText"/>
        <w:rPr>
          <w:rFonts w:ascii="Montserrat" w:hAnsi="Montserrat"/>
        </w:rPr>
      </w:pPr>
      <w:proofErr w:type="spellStart"/>
      <w:r w:rsidRPr="004F25B9">
        <w:rPr>
          <w:rFonts w:ascii="Montserrat" w:hAnsi="Montserrat"/>
        </w:rPr>
        <w:t>Lucrarile</w:t>
      </w:r>
      <w:proofErr w:type="spellEnd"/>
      <w:r w:rsidRPr="004F25B9">
        <w:rPr>
          <w:rFonts w:ascii="Montserrat" w:hAnsi="Montserrat"/>
        </w:rPr>
        <w:t xml:space="preserve"> de </w:t>
      </w:r>
      <w:proofErr w:type="spellStart"/>
      <w:r w:rsidRPr="004F25B9">
        <w:rPr>
          <w:rFonts w:ascii="Montserrat" w:hAnsi="Montserrat"/>
        </w:rPr>
        <w:t>cresterea</w:t>
      </w:r>
      <w:proofErr w:type="spellEnd"/>
      <w:r w:rsidRPr="004F25B9">
        <w:rPr>
          <w:rFonts w:ascii="Montserrat" w:hAnsi="Montserrat"/>
        </w:rPr>
        <w:t xml:space="preserve"> eficientei energetice, </w:t>
      </w:r>
      <w:proofErr w:type="spellStart"/>
      <w:r w:rsidRPr="004F25B9">
        <w:rPr>
          <w:rFonts w:ascii="Montserrat" w:hAnsi="Montserrat"/>
        </w:rPr>
        <w:t>refatadare</w:t>
      </w:r>
      <w:proofErr w:type="spellEnd"/>
      <w:r w:rsidRPr="004F25B9">
        <w:rPr>
          <w:rFonts w:ascii="Montserrat" w:hAnsi="Montserrat"/>
        </w:rPr>
        <w:t xml:space="preserve"> si modernizare, propuse prin proiect, au un caracter nestructural si nu </w:t>
      </w:r>
      <w:proofErr w:type="spellStart"/>
      <w:r w:rsidRPr="004F25B9">
        <w:rPr>
          <w:rFonts w:ascii="Montserrat" w:hAnsi="Montserrat"/>
        </w:rPr>
        <w:t>influenteaza</w:t>
      </w:r>
      <w:proofErr w:type="spellEnd"/>
      <w:r w:rsidRPr="004F25B9">
        <w:rPr>
          <w:rFonts w:ascii="Montserrat" w:hAnsi="Montserrat"/>
        </w:rPr>
        <w:t xml:space="preserve"> comportarea structurii de rezistenta in ansamblu.</w:t>
      </w:r>
    </w:p>
    <w:p w14:paraId="59B795F8" w14:textId="77777777" w:rsidR="00695D19" w:rsidRPr="004F25B9" w:rsidRDefault="00695D19" w:rsidP="00E90D68">
      <w:pPr>
        <w:pStyle w:val="MainText"/>
        <w:rPr>
          <w:rFonts w:ascii="Montserrat" w:hAnsi="Montserrat"/>
        </w:rPr>
      </w:pPr>
      <w:proofErr w:type="spellStart"/>
      <w:r w:rsidRPr="004F25B9">
        <w:rPr>
          <w:rFonts w:ascii="Montserrat" w:hAnsi="Montserrat"/>
        </w:rPr>
        <w:t>Dupa</w:t>
      </w:r>
      <w:proofErr w:type="spellEnd"/>
      <w:r w:rsidRPr="004F25B9">
        <w:rPr>
          <w:rFonts w:ascii="Montserrat" w:hAnsi="Montserrat"/>
        </w:rPr>
        <w:t xml:space="preserve"> efectuarea </w:t>
      </w:r>
      <w:proofErr w:type="spellStart"/>
      <w:r w:rsidRPr="004F25B9">
        <w:rPr>
          <w:rFonts w:ascii="Montserrat" w:hAnsi="Montserrat"/>
        </w:rPr>
        <w:t>lucrarilor</w:t>
      </w:r>
      <w:proofErr w:type="spellEnd"/>
      <w:r w:rsidRPr="004F25B9">
        <w:rPr>
          <w:rFonts w:ascii="Montserrat" w:hAnsi="Montserrat"/>
        </w:rPr>
        <w:t xml:space="preserve"> propuse prin tema de proiectare, </w:t>
      </w:r>
      <w:proofErr w:type="spellStart"/>
      <w:r w:rsidRPr="004F25B9">
        <w:rPr>
          <w:rFonts w:ascii="Montserrat" w:hAnsi="Montserrat"/>
        </w:rPr>
        <w:t>cladirea</w:t>
      </w:r>
      <w:proofErr w:type="spellEnd"/>
      <w:r w:rsidRPr="004F25B9">
        <w:rPr>
          <w:rFonts w:ascii="Montserrat" w:hAnsi="Montserrat"/>
        </w:rPr>
        <w:t xml:space="preserve"> se va </w:t>
      </w:r>
      <w:proofErr w:type="spellStart"/>
      <w:r w:rsidRPr="004F25B9">
        <w:rPr>
          <w:rFonts w:ascii="Montserrat" w:hAnsi="Montserrat"/>
        </w:rPr>
        <w:t>incadra</w:t>
      </w:r>
      <w:proofErr w:type="spellEnd"/>
      <w:r w:rsidRPr="004F25B9">
        <w:rPr>
          <w:rFonts w:ascii="Montserrat" w:hAnsi="Montserrat"/>
        </w:rPr>
        <w:t xml:space="preserve"> tot in clasa de risc seismic </w:t>
      </w:r>
      <w:proofErr w:type="spellStart"/>
      <w:r w:rsidRPr="004F25B9">
        <w:rPr>
          <w:rFonts w:ascii="Montserrat" w:hAnsi="Montserrat"/>
          <w:b/>
        </w:rPr>
        <w:t>RsIII</w:t>
      </w:r>
      <w:proofErr w:type="spellEnd"/>
      <w:r w:rsidRPr="004F25B9">
        <w:rPr>
          <w:rFonts w:ascii="Montserrat" w:hAnsi="Montserrat"/>
          <w:b/>
        </w:rPr>
        <w:t>.</w:t>
      </w:r>
    </w:p>
    <w:p w14:paraId="2B0DCB02" w14:textId="4C7CE3C0" w:rsidR="00DE2788" w:rsidRPr="004F25B9" w:rsidRDefault="00DE2788" w:rsidP="00BE394E">
      <w:pPr>
        <w:pStyle w:val="MainText"/>
        <w:rPr>
          <w:rFonts w:ascii="Montserrat" w:hAnsi="Montserrat"/>
          <w:noProof/>
        </w:rPr>
      </w:pPr>
      <w:r w:rsidRPr="004F25B9">
        <w:rPr>
          <w:rFonts w:ascii="Montserrat" w:hAnsi="Montserrat"/>
          <w:noProof/>
        </w:rPr>
        <w:t xml:space="preserve">Pentru obținerea unei construcții de calitate, se coroborează cerintele Conf.  Legii 10/1995 </w:t>
      </w:r>
      <w:r w:rsidR="00BE394E" w:rsidRPr="004F25B9">
        <w:rPr>
          <w:rFonts w:ascii="Montserrat" w:hAnsi="Montserrat"/>
          <w:noProof/>
        </w:rPr>
        <w:t>pentru</w:t>
      </w:r>
      <w:r w:rsidRPr="004F25B9">
        <w:rPr>
          <w:rFonts w:ascii="Montserrat" w:hAnsi="Montserrat"/>
          <w:noProof/>
        </w:rPr>
        <w:t xml:space="preserve"> asigurar</w:t>
      </w:r>
      <w:r w:rsidR="00BE394E" w:rsidRPr="004F25B9">
        <w:rPr>
          <w:rFonts w:ascii="Montserrat" w:hAnsi="Montserrat"/>
          <w:noProof/>
        </w:rPr>
        <w:t>ea</w:t>
      </w:r>
      <w:r w:rsidRPr="004F25B9">
        <w:rPr>
          <w:rFonts w:ascii="Montserrat" w:hAnsi="Montserrat"/>
          <w:noProof/>
        </w:rPr>
        <w:t xml:space="preserve"> tuturor cerintelor fundamentale aplicabile constructiei care sunt obligatorii pentru realizarea și menținerea, pe întreaga durată de existență astfel:</w:t>
      </w:r>
    </w:p>
    <w:p w14:paraId="4B31DA40" w14:textId="77777777" w:rsidR="00DE2788" w:rsidRPr="004F25B9" w:rsidRDefault="00DE2788" w:rsidP="00BE394E">
      <w:pPr>
        <w:pStyle w:val="MainText"/>
        <w:rPr>
          <w:rFonts w:ascii="Montserrat" w:hAnsi="Montserrat"/>
        </w:rPr>
      </w:pPr>
      <w:r w:rsidRPr="004F25B9">
        <w:rPr>
          <w:rFonts w:ascii="Montserrat" w:hAnsi="Montserrat"/>
          <w:b/>
          <w:bCs/>
        </w:rPr>
        <w:t>a)</w:t>
      </w:r>
      <w:r w:rsidRPr="004F25B9">
        <w:rPr>
          <w:rStyle w:val="apple-converted-space"/>
          <w:rFonts w:ascii="Montserrat" w:hAnsi="Montserrat"/>
          <w:iCs/>
          <w:color w:val="000000"/>
        </w:rPr>
        <w:t> </w:t>
      </w:r>
      <w:r w:rsidRPr="004F25B9">
        <w:rPr>
          <w:rFonts w:ascii="Montserrat" w:hAnsi="Montserrat"/>
        </w:rPr>
        <w:t>rezistență mecanică și stabilitate</w:t>
      </w:r>
    </w:p>
    <w:p w14:paraId="528EB0E0" w14:textId="6DE1CBC9" w:rsidR="00DE2788" w:rsidRPr="004F25B9" w:rsidRDefault="00DE2788" w:rsidP="00BE394E">
      <w:pPr>
        <w:pStyle w:val="MainText"/>
        <w:rPr>
          <w:rFonts w:ascii="Montserrat" w:hAnsi="Montserrat"/>
        </w:rPr>
      </w:pPr>
      <w:r w:rsidRPr="004F25B9">
        <w:rPr>
          <w:rFonts w:ascii="Montserrat" w:hAnsi="Montserrat"/>
        </w:rPr>
        <w:t xml:space="preserve">S-a stabilit prin expertiza tehnica structura de rezistenta a </w:t>
      </w:r>
      <w:proofErr w:type="spellStart"/>
      <w:r w:rsidRPr="004F25B9">
        <w:rPr>
          <w:rFonts w:ascii="Montserrat" w:hAnsi="Montserrat"/>
        </w:rPr>
        <w:t>cladirii</w:t>
      </w:r>
      <w:proofErr w:type="spellEnd"/>
      <w:r w:rsidRPr="004F25B9">
        <w:rPr>
          <w:rFonts w:ascii="Montserrat" w:hAnsi="Montserrat"/>
        </w:rPr>
        <w:t xml:space="preserve"> si stabilitatea acesteia in ceea ce </w:t>
      </w:r>
      <w:proofErr w:type="spellStart"/>
      <w:r w:rsidRPr="004F25B9">
        <w:rPr>
          <w:rFonts w:ascii="Montserrat" w:hAnsi="Montserrat"/>
        </w:rPr>
        <w:t>priveste</w:t>
      </w:r>
      <w:proofErr w:type="spellEnd"/>
      <w:r w:rsidRPr="004F25B9">
        <w:rPr>
          <w:rFonts w:ascii="Montserrat" w:hAnsi="Montserrat"/>
        </w:rPr>
        <w:t xml:space="preserve"> masurile propuse </w:t>
      </w:r>
    </w:p>
    <w:p w14:paraId="4724633B" w14:textId="77777777" w:rsidR="00DE2788" w:rsidRPr="004F25B9" w:rsidRDefault="00DE2788" w:rsidP="00BE394E">
      <w:pPr>
        <w:pStyle w:val="MainText"/>
        <w:rPr>
          <w:rFonts w:ascii="Montserrat" w:hAnsi="Montserrat"/>
        </w:rPr>
      </w:pPr>
      <w:r w:rsidRPr="004F25B9">
        <w:rPr>
          <w:rFonts w:ascii="Montserrat" w:hAnsi="Montserrat"/>
          <w:b/>
          <w:bCs/>
        </w:rPr>
        <w:lastRenderedPageBreak/>
        <w:t>b)</w:t>
      </w:r>
      <w:r w:rsidRPr="004F25B9">
        <w:rPr>
          <w:rStyle w:val="apple-converted-space"/>
          <w:rFonts w:ascii="Montserrat" w:hAnsi="Montserrat"/>
          <w:iCs/>
          <w:color w:val="000000"/>
        </w:rPr>
        <w:t> </w:t>
      </w:r>
      <w:r w:rsidRPr="004F25B9">
        <w:rPr>
          <w:rFonts w:ascii="Montserrat" w:hAnsi="Montserrat"/>
        </w:rPr>
        <w:t>securitate la incendiu;</w:t>
      </w:r>
    </w:p>
    <w:p w14:paraId="59FFB0D0" w14:textId="7D252A2E" w:rsidR="00DE2788" w:rsidRPr="004F25B9" w:rsidRDefault="00BE394E" w:rsidP="00BE394E">
      <w:pPr>
        <w:pStyle w:val="MainText"/>
        <w:rPr>
          <w:rFonts w:ascii="Montserrat" w:hAnsi="Montserrat"/>
        </w:rPr>
      </w:pPr>
      <w:r w:rsidRPr="004F25B9">
        <w:rPr>
          <w:rFonts w:ascii="Montserrat" w:hAnsi="Montserrat"/>
        </w:rPr>
        <w:t>P</w:t>
      </w:r>
      <w:r w:rsidR="00DE2788" w:rsidRPr="004F25B9">
        <w:rPr>
          <w:rFonts w:ascii="Montserrat" w:hAnsi="Montserrat"/>
        </w:rPr>
        <w:t xml:space="preserve">rezenta </w:t>
      </w:r>
      <w:proofErr w:type="spellStart"/>
      <w:r w:rsidR="00DE2788" w:rsidRPr="004F25B9">
        <w:rPr>
          <w:rFonts w:ascii="Montserrat" w:hAnsi="Montserrat"/>
        </w:rPr>
        <w:t>documentatie</w:t>
      </w:r>
      <w:proofErr w:type="spellEnd"/>
      <w:r w:rsidR="00DE2788" w:rsidRPr="004F25B9">
        <w:rPr>
          <w:rFonts w:ascii="Montserrat" w:hAnsi="Montserrat"/>
        </w:rPr>
        <w:t xml:space="preserve"> se va </w:t>
      </w:r>
      <w:proofErr w:type="spellStart"/>
      <w:r w:rsidR="00DE2788" w:rsidRPr="004F25B9">
        <w:rPr>
          <w:rFonts w:ascii="Montserrat" w:hAnsi="Montserrat"/>
        </w:rPr>
        <w:t>intocmi</w:t>
      </w:r>
      <w:proofErr w:type="spellEnd"/>
      <w:r w:rsidR="00DE2788" w:rsidRPr="004F25B9">
        <w:rPr>
          <w:rFonts w:ascii="Montserrat" w:hAnsi="Montserrat"/>
        </w:rPr>
        <w:t xml:space="preserve"> cu respectarea </w:t>
      </w:r>
      <w:proofErr w:type="spellStart"/>
      <w:r w:rsidR="00DE2788" w:rsidRPr="004F25B9">
        <w:rPr>
          <w:rFonts w:ascii="Montserrat" w:hAnsi="Montserrat"/>
        </w:rPr>
        <w:t>legislatiei</w:t>
      </w:r>
      <w:proofErr w:type="spellEnd"/>
      <w:r w:rsidR="00DE2788" w:rsidRPr="004F25B9">
        <w:rPr>
          <w:rFonts w:ascii="Montserrat" w:hAnsi="Montserrat"/>
        </w:rPr>
        <w:t xml:space="preserve"> si a normativelor in vigoare</w:t>
      </w:r>
    </w:p>
    <w:p w14:paraId="4460815F" w14:textId="77777777" w:rsidR="00DE2788" w:rsidRPr="004F25B9" w:rsidRDefault="00DE2788" w:rsidP="00BE394E">
      <w:pPr>
        <w:pStyle w:val="MainText"/>
        <w:rPr>
          <w:rFonts w:ascii="Montserrat" w:hAnsi="Montserrat"/>
        </w:rPr>
      </w:pPr>
      <w:r w:rsidRPr="004F25B9">
        <w:rPr>
          <w:rFonts w:ascii="Montserrat" w:hAnsi="Montserrat"/>
          <w:b/>
          <w:bCs/>
        </w:rPr>
        <w:t>c)</w:t>
      </w:r>
      <w:r w:rsidRPr="004F25B9">
        <w:rPr>
          <w:rStyle w:val="apple-converted-space"/>
          <w:rFonts w:ascii="Montserrat" w:hAnsi="Montserrat"/>
          <w:iCs/>
          <w:color w:val="000000"/>
        </w:rPr>
        <w:t> </w:t>
      </w:r>
      <w:r w:rsidRPr="004F25B9">
        <w:rPr>
          <w:rFonts w:ascii="Montserrat" w:hAnsi="Montserrat"/>
        </w:rPr>
        <w:t>igienă, sănătate și mediu înconjurător;</w:t>
      </w:r>
    </w:p>
    <w:p w14:paraId="454FEC15" w14:textId="7E428012" w:rsidR="00DE2788" w:rsidRPr="004F25B9" w:rsidRDefault="00DE2788" w:rsidP="00BE394E">
      <w:pPr>
        <w:pStyle w:val="MainText"/>
        <w:rPr>
          <w:rFonts w:ascii="Montserrat" w:hAnsi="Montserrat"/>
        </w:rPr>
      </w:pPr>
      <w:r w:rsidRPr="004F25B9">
        <w:rPr>
          <w:rFonts w:ascii="Montserrat" w:hAnsi="Montserrat"/>
        </w:rPr>
        <w:t xml:space="preserve">Igiena mediului interior este realizata prin crearea unui climat </w:t>
      </w:r>
      <w:proofErr w:type="spellStart"/>
      <w:r w:rsidRPr="004F25B9">
        <w:rPr>
          <w:rFonts w:ascii="Montserrat" w:hAnsi="Montserrat"/>
        </w:rPr>
        <w:t>higrotermic</w:t>
      </w:r>
      <w:proofErr w:type="spellEnd"/>
      <w:r w:rsidRPr="004F25B9">
        <w:rPr>
          <w:rFonts w:ascii="Montserrat" w:hAnsi="Montserrat"/>
        </w:rPr>
        <w:t xml:space="preserve"> optim, ambianta termica globala corelata cu calitatea aerului si optimizarea consumurilor energetice. Nu sunt folosite materiale de finisaj care </w:t>
      </w:r>
      <w:proofErr w:type="spellStart"/>
      <w:r w:rsidRPr="004F25B9">
        <w:rPr>
          <w:rFonts w:ascii="Montserrat" w:hAnsi="Montserrat"/>
        </w:rPr>
        <w:t>dupa</w:t>
      </w:r>
      <w:proofErr w:type="spellEnd"/>
      <w:r w:rsidRPr="004F25B9">
        <w:rPr>
          <w:rFonts w:ascii="Montserrat" w:hAnsi="Montserrat"/>
        </w:rPr>
        <w:t xml:space="preserve"> aplicare emit gaze toxice sau </w:t>
      </w:r>
      <w:proofErr w:type="spellStart"/>
      <w:r w:rsidRPr="004F25B9">
        <w:rPr>
          <w:rFonts w:ascii="Montserrat" w:hAnsi="Montserrat"/>
        </w:rPr>
        <w:t>favorizeaza</w:t>
      </w:r>
      <w:proofErr w:type="spellEnd"/>
      <w:r w:rsidRPr="004F25B9">
        <w:rPr>
          <w:rFonts w:ascii="Montserrat" w:hAnsi="Montserrat"/>
        </w:rPr>
        <w:t xml:space="preserve"> formarea ciupercilor .</w:t>
      </w:r>
    </w:p>
    <w:p w14:paraId="51BBF125" w14:textId="77777777" w:rsidR="00DE2788" w:rsidRPr="004F25B9" w:rsidRDefault="00DE2788" w:rsidP="00BE394E">
      <w:pPr>
        <w:pStyle w:val="MainText"/>
        <w:rPr>
          <w:rFonts w:ascii="Montserrat" w:hAnsi="Montserrat"/>
        </w:rPr>
      </w:pPr>
      <w:r w:rsidRPr="004F25B9">
        <w:rPr>
          <w:rFonts w:ascii="Montserrat" w:hAnsi="Montserrat"/>
          <w:b/>
          <w:bCs/>
        </w:rPr>
        <w:t>d)</w:t>
      </w:r>
      <w:r w:rsidRPr="004F25B9">
        <w:rPr>
          <w:rStyle w:val="apple-converted-space"/>
          <w:rFonts w:ascii="Montserrat" w:hAnsi="Montserrat"/>
          <w:iCs/>
          <w:color w:val="000000"/>
        </w:rPr>
        <w:t> </w:t>
      </w:r>
      <w:r w:rsidRPr="004F25B9">
        <w:rPr>
          <w:rFonts w:ascii="Montserrat" w:hAnsi="Montserrat"/>
        </w:rPr>
        <w:t xml:space="preserve">siguranță și accesibilitate în exploatare; </w:t>
      </w:r>
    </w:p>
    <w:p w14:paraId="321EE8B1" w14:textId="67B7AF61" w:rsidR="00DE2788" w:rsidRPr="004F25B9" w:rsidRDefault="00DE2788" w:rsidP="00BE394E">
      <w:pPr>
        <w:pStyle w:val="MainText"/>
        <w:rPr>
          <w:rFonts w:ascii="Montserrat" w:hAnsi="Montserrat"/>
        </w:rPr>
      </w:pPr>
      <w:r w:rsidRPr="004F25B9">
        <w:rPr>
          <w:rFonts w:ascii="Montserrat" w:hAnsi="Montserrat"/>
        </w:rPr>
        <w:t xml:space="preserve">- Nu s-a intervenit asupra </w:t>
      </w:r>
      <w:proofErr w:type="spellStart"/>
      <w:r w:rsidRPr="004F25B9">
        <w:rPr>
          <w:rFonts w:ascii="Montserrat" w:hAnsi="Montserrat"/>
        </w:rPr>
        <w:t>circulatiei</w:t>
      </w:r>
      <w:proofErr w:type="spellEnd"/>
      <w:r w:rsidRPr="004F25B9">
        <w:rPr>
          <w:rFonts w:ascii="Montserrat" w:hAnsi="Montserrat"/>
        </w:rPr>
        <w:t xml:space="preserve"> interioare </w:t>
      </w:r>
    </w:p>
    <w:p w14:paraId="66D19661" w14:textId="77777777" w:rsidR="00DE2788" w:rsidRPr="004F25B9" w:rsidRDefault="00DE2788" w:rsidP="00BE394E">
      <w:pPr>
        <w:pStyle w:val="MainText"/>
        <w:rPr>
          <w:rFonts w:ascii="Montserrat" w:hAnsi="Montserrat"/>
          <w:lang w:val="fr-FR"/>
        </w:rPr>
      </w:pPr>
      <w:r w:rsidRPr="004F25B9">
        <w:rPr>
          <w:rFonts w:ascii="Montserrat" w:hAnsi="Montserrat"/>
          <w:b/>
          <w:bCs/>
          <w:lang w:val="fr-FR"/>
        </w:rPr>
        <w:t>e)</w:t>
      </w:r>
      <w:r w:rsidRPr="004F25B9">
        <w:rPr>
          <w:rStyle w:val="apple-converted-space"/>
          <w:rFonts w:ascii="Montserrat" w:hAnsi="Montserrat"/>
          <w:iCs/>
          <w:color w:val="000000"/>
          <w:lang w:val="fr-FR"/>
        </w:rPr>
        <w:t> </w:t>
      </w:r>
      <w:proofErr w:type="spellStart"/>
      <w:r w:rsidRPr="004F25B9">
        <w:rPr>
          <w:rFonts w:ascii="Montserrat" w:hAnsi="Montserrat"/>
          <w:lang w:val="fr-FR"/>
        </w:rPr>
        <w:t>protecție</w:t>
      </w:r>
      <w:proofErr w:type="spellEnd"/>
      <w:r w:rsidRPr="004F25B9">
        <w:rPr>
          <w:rFonts w:ascii="Montserrat" w:hAnsi="Montserrat"/>
          <w:lang w:val="fr-FR"/>
        </w:rPr>
        <w:t xml:space="preserve"> </w:t>
      </w:r>
      <w:proofErr w:type="spellStart"/>
      <w:r w:rsidRPr="004F25B9">
        <w:rPr>
          <w:rFonts w:ascii="Montserrat" w:hAnsi="Montserrat"/>
          <w:lang w:val="fr-FR"/>
        </w:rPr>
        <w:t>împotriva</w:t>
      </w:r>
      <w:proofErr w:type="spellEnd"/>
      <w:r w:rsidRPr="004F25B9">
        <w:rPr>
          <w:rFonts w:ascii="Montserrat" w:hAnsi="Montserrat"/>
          <w:lang w:val="fr-FR"/>
        </w:rPr>
        <w:t xml:space="preserve"> </w:t>
      </w:r>
      <w:proofErr w:type="spellStart"/>
      <w:proofErr w:type="gramStart"/>
      <w:r w:rsidRPr="004F25B9">
        <w:rPr>
          <w:rFonts w:ascii="Montserrat" w:hAnsi="Montserrat"/>
          <w:lang w:val="fr-FR"/>
        </w:rPr>
        <w:t>zgomotului</w:t>
      </w:r>
      <w:proofErr w:type="spellEnd"/>
      <w:r w:rsidRPr="004F25B9">
        <w:rPr>
          <w:rFonts w:ascii="Montserrat" w:hAnsi="Montserrat"/>
          <w:lang w:val="fr-FR"/>
        </w:rPr>
        <w:t>;</w:t>
      </w:r>
      <w:proofErr w:type="gramEnd"/>
    </w:p>
    <w:p w14:paraId="1182FD67" w14:textId="77777777" w:rsidR="00DE2788" w:rsidRPr="004F25B9" w:rsidRDefault="00DE2788" w:rsidP="00BE394E">
      <w:pPr>
        <w:pStyle w:val="MainText"/>
        <w:rPr>
          <w:rFonts w:ascii="Montserrat" w:hAnsi="Montserrat"/>
          <w:lang w:val="fr-FR"/>
        </w:rPr>
      </w:pPr>
      <w:r w:rsidRPr="004F25B9">
        <w:rPr>
          <w:rFonts w:ascii="Montserrat" w:hAnsi="Montserrat"/>
          <w:lang w:val="fr-FR"/>
        </w:rPr>
        <w:t xml:space="preserve">- A </w:t>
      </w:r>
      <w:proofErr w:type="spellStart"/>
      <w:r w:rsidRPr="004F25B9">
        <w:rPr>
          <w:rFonts w:ascii="Montserrat" w:hAnsi="Montserrat"/>
          <w:lang w:val="fr-FR"/>
        </w:rPr>
        <w:t>fost</w:t>
      </w:r>
      <w:proofErr w:type="spellEnd"/>
      <w:r w:rsidRPr="004F25B9">
        <w:rPr>
          <w:rFonts w:ascii="Montserrat" w:hAnsi="Montserrat"/>
          <w:lang w:val="fr-FR"/>
        </w:rPr>
        <w:t xml:space="preserve"> </w:t>
      </w:r>
      <w:proofErr w:type="spellStart"/>
      <w:r w:rsidRPr="004F25B9">
        <w:rPr>
          <w:rFonts w:ascii="Montserrat" w:hAnsi="Montserrat"/>
          <w:lang w:val="fr-FR"/>
        </w:rPr>
        <w:t>asigurat</w:t>
      </w:r>
      <w:proofErr w:type="spellEnd"/>
      <w:r w:rsidRPr="004F25B9">
        <w:rPr>
          <w:rFonts w:ascii="Montserrat" w:hAnsi="Montserrat"/>
          <w:lang w:val="fr-FR"/>
        </w:rPr>
        <w:t xml:space="preserve"> un confort </w:t>
      </w:r>
      <w:proofErr w:type="spellStart"/>
      <w:r w:rsidRPr="004F25B9">
        <w:rPr>
          <w:rFonts w:ascii="Montserrat" w:hAnsi="Montserrat"/>
          <w:lang w:val="fr-FR"/>
        </w:rPr>
        <w:t>minim</w:t>
      </w:r>
      <w:proofErr w:type="spellEnd"/>
      <w:r w:rsidRPr="004F25B9">
        <w:rPr>
          <w:rFonts w:ascii="Montserrat" w:hAnsi="Montserrat"/>
          <w:lang w:val="fr-FR"/>
        </w:rPr>
        <w:t xml:space="preserve"> </w:t>
      </w:r>
      <w:proofErr w:type="spellStart"/>
      <w:r w:rsidRPr="004F25B9">
        <w:rPr>
          <w:rFonts w:ascii="Montserrat" w:hAnsi="Montserrat"/>
          <w:lang w:val="fr-FR"/>
        </w:rPr>
        <w:t>acceptabil</w:t>
      </w:r>
      <w:proofErr w:type="spellEnd"/>
      <w:r w:rsidRPr="004F25B9">
        <w:rPr>
          <w:rFonts w:ascii="Montserrat" w:hAnsi="Montserrat"/>
          <w:lang w:val="fr-FR"/>
        </w:rPr>
        <w:t xml:space="preserve"> </w:t>
      </w:r>
      <w:proofErr w:type="spellStart"/>
      <w:r w:rsidRPr="004F25B9">
        <w:rPr>
          <w:rFonts w:ascii="Montserrat" w:hAnsi="Montserrat"/>
          <w:lang w:val="fr-FR"/>
        </w:rPr>
        <w:t>prin</w:t>
      </w:r>
      <w:proofErr w:type="spellEnd"/>
      <w:r w:rsidRPr="004F25B9">
        <w:rPr>
          <w:rFonts w:ascii="Montserrat" w:hAnsi="Montserrat"/>
          <w:lang w:val="fr-FR"/>
        </w:rPr>
        <w:t xml:space="preserve"> </w:t>
      </w:r>
      <w:proofErr w:type="spellStart"/>
      <w:r w:rsidRPr="004F25B9">
        <w:rPr>
          <w:rFonts w:ascii="Montserrat" w:hAnsi="Montserrat"/>
          <w:lang w:val="fr-FR"/>
        </w:rPr>
        <w:t>proiectul</w:t>
      </w:r>
      <w:proofErr w:type="spellEnd"/>
      <w:r w:rsidRPr="004F25B9">
        <w:rPr>
          <w:rFonts w:ascii="Montserrat" w:hAnsi="Montserrat"/>
          <w:lang w:val="fr-FR"/>
        </w:rPr>
        <w:t xml:space="preserve"> initial al </w:t>
      </w:r>
      <w:proofErr w:type="spellStart"/>
      <w:r w:rsidRPr="004F25B9">
        <w:rPr>
          <w:rFonts w:ascii="Montserrat" w:hAnsi="Montserrat"/>
          <w:lang w:val="fr-FR"/>
        </w:rPr>
        <w:t>cladirii</w:t>
      </w:r>
      <w:proofErr w:type="spellEnd"/>
      <w:r w:rsidRPr="004F25B9">
        <w:rPr>
          <w:rFonts w:ascii="Montserrat" w:hAnsi="Montserrat"/>
          <w:lang w:val="fr-FR"/>
        </w:rPr>
        <w:t xml:space="preserve"> si </w:t>
      </w:r>
      <w:proofErr w:type="spellStart"/>
      <w:r w:rsidRPr="004F25B9">
        <w:rPr>
          <w:rFonts w:ascii="Montserrat" w:hAnsi="Montserrat"/>
          <w:lang w:val="fr-FR"/>
        </w:rPr>
        <w:t>completat</w:t>
      </w:r>
      <w:proofErr w:type="spellEnd"/>
      <w:r w:rsidRPr="004F25B9">
        <w:rPr>
          <w:rFonts w:ascii="Montserrat" w:hAnsi="Montserrat"/>
          <w:lang w:val="fr-FR"/>
        </w:rPr>
        <w:t xml:space="preserve"> la </w:t>
      </w:r>
      <w:proofErr w:type="spellStart"/>
      <w:r w:rsidRPr="004F25B9">
        <w:rPr>
          <w:rFonts w:ascii="Montserrat" w:hAnsi="Montserrat"/>
          <w:lang w:val="fr-FR"/>
        </w:rPr>
        <w:t>aceasta</w:t>
      </w:r>
      <w:proofErr w:type="spellEnd"/>
      <w:r w:rsidRPr="004F25B9">
        <w:rPr>
          <w:rFonts w:ascii="Montserrat" w:hAnsi="Montserrat"/>
          <w:lang w:val="fr-FR"/>
        </w:rPr>
        <w:t xml:space="preserve"> </w:t>
      </w:r>
      <w:proofErr w:type="spellStart"/>
      <w:r w:rsidRPr="004F25B9">
        <w:rPr>
          <w:rFonts w:ascii="Montserrat" w:hAnsi="Montserrat"/>
          <w:lang w:val="fr-FR"/>
        </w:rPr>
        <w:t>faza</w:t>
      </w:r>
      <w:proofErr w:type="spellEnd"/>
      <w:r w:rsidRPr="004F25B9">
        <w:rPr>
          <w:rFonts w:ascii="Montserrat" w:hAnsi="Montserrat"/>
          <w:lang w:val="fr-FR"/>
        </w:rPr>
        <w:t xml:space="preserve"> de </w:t>
      </w:r>
      <w:proofErr w:type="spellStart"/>
      <w:r w:rsidRPr="004F25B9">
        <w:rPr>
          <w:rFonts w:ascii="Montserrat" w:hAnsi="Montserrat"/>
          <w:lang w:val="fr-FR"/>
        </w:rPr>
        <w:t>inlocuirea</w:t>
      </w:r>
      <w:proofErr w:type="spellEnd"/>
      <w:r w:rsidRPr="004F25B9">
        <w:rPr>
          <w:rFonts w:ascii="Montserrat" w:hAnsi="Montserrat"/>
          <w:lang w:val="fr-FR"/>
        </w:rPr>
        <w:t xml:space="preserve"> </w:t>
      </w:r>
      <w:proofErr w:type="spellStart"/>
      <w:r w:rsidRPr="004F25B9">
        <w:rPr>
          <w:rFonts w:ascii="Montserrat" w:hAnsi="Montserrat"/>
          <w:lang w:val="fr-FR"/>
        </w:rPr>
        <w:t>tamplariei</w:t>
      </w:r>
      <w:proofErr w:type="spellEnd"/>
      <w:r w:rsidRPr="004F25B9">
        <w:rPr>
          <w:rFonts w:ascii="Montserrat" w:hAnsi="Montserrat"/>
          <w:lang w:val="fr-FR"/>
        </w:rPr>
        <w:t xml:space="preserve"> </w:t>
      </w:r>
      <w:proofErr w:type="spellStart"/>
      <w:r w:rsidRPr="004F25B9">
        <w:rPr>
          <w:rFonts w:ascii="Montserrat" w:hAnsi="Montserrat"/>
          <w:lang w:val="fr-FR"/>
        </w:rPr>
        <w:t>exterioare</w:t>
      </w:r>
      <w:proofErr w:type="spellEnd"/>
      <w:r w:rsidRPr="004F25B9">
        <w:rPr>
          <w:rFonts w:ascii="Montserrat" w:hAnsi="Montserrat"/>
          <w:lang w:val="fr-FR"/>
        </w:rPr>
        <w:t xml:space="preserve"> </w:t>
      </w:r>
      <w:proofErr w:type="spellStart"/>
      <w:r w:rsidRPr="004F25B9">
        <w:rPr>
          <w:rFonts w:ascii="Montserrat" w:hAnsi="Montserrat"/>
          <w:lang w:val="fr-FR"/>
        </w:rPr>
        <w:t>cu</w:t>
      </w:r>
      <w:proofErr w:type="spellEnd"/>
      <w:r w:rsidRPr="004F25B9">
        <w:rPr>
          <w:rFonts w:ascii="Montserrat" w:hAnsi="Montserrat"/>
          <w:lang w:val="fr-FR"/>
        </w:rPr>
        <w:t xml:space="preserve"> </w:t>
      </w:r>
      <w:proofErr w:type="spellStart"/>
      <w:r w:rsidRPr="004F25B9">
        <w:rPr>
          <w:rFonts w:ascii="Montserrat" w:hAnsi="Montserrat"/>
          <w:lang w:val="fr-FR"/>
        </w:rPr>
        <w:t>tamplarie</w:t>
      </w:r>
      <w:proofErr w:type="spellEnd"/>
      <w:r w:rsidRPr="004F25B9">
        <w:rPr>
          <w:rFonts w:ascii="Montserrat" w:hAnsi="Montserrat"/>
          <w:lang w:val="fr-FR"/>
        </w:rPr>
        <w:t xml:space="preserve"> de </w:t>
      </w:r>
      <w:proofErr w:type="spellStart"/>
      <w:r w:rsidRPr="004F25B9">
        <w:rPr>
          <w:rFonts w:ascii="Montserrat" w:hAnsi="Montserrat"/>
          <w:lang w:val="fr-FR"/>
        </w:rPr>
        <w:t>aluminiu</w:t>
      </w:r>
      <w:proofErr w:type="spellEnd"/>
      <w:r w:rsidRPr="004F25B9">
        <w:rPr>
          <w:rFonts w:ascii="Montserrat" w:hAnsi="Montserrat"/>
          <w:lang w:val="fr-FR"/>
        </w:rPr>
        <w:t xml:space="preserve"> </w:t>
      </w:r>
      <w:proofErr w:type="spellStart"/>
      <w:r w:rsidRPr="004F25B9">
        <w:rPr>
          <w:rFonts w:ascii="Montserrat" w:hAnsi="Montserrat"/>
          <w:lang w:val="fr-FR"/>
        </w:rPr>
        <w:t>performanta</w:t>
      </w:r>
      <w:proofErr w:type="spellEnd"/>
      <w:r w:rsidRPr="004F25B9">
        <w:rPr>
          <w:rFonts w:ascii="Montserrat" w:hAnsi="Montserrat"/>
          <w:lang w:val="fr-FR"/>
        </w:rPr>
        <w:t xml:space="preserve"> care </w:t>
      </w:r>
      <w:proofErr w:type="spellStart"/>
      <w:proofErr w:type="gramStart"/>
      <w:r w:rsidRPr="004F25B9">
        <w:rPr>
          <w:rFonts w:ascii="Montserrat" w:hAnsi="Montserrat"/>
          <w:lang w:val="fr-FR"/>
        </w:rPr>
        <w:t>asigura</w:t>
      </w:r>
      <w:proofErr w:type="spellEnd"/>
      <w:r w:rsidRPr="004F25B9">
        <w:rPr>
          <w:rFonts w:ascii="Montserrat" w:hAnsi="Montserrat"/>
          <w:lang w:val="fr-FR"/>
        </w:rPr>
        <w:t xml:space="preserve">  </w:t>
      </w:r>
      <w:proofErr w:type="spellStart"/>
      <w:r w:rsidRPr="004F25B9">
        <w:rPr>
          <w:rFonts w:ascii="Montserrat" w:hAnsi="Montserrat"/>
          <w:lang w:val="fr-FR"/>
        </w:rPr>
        <w:t>protectia</w:t>
      </w:r>
      <w:proofErr w:type="spellEnd"/>
      <w:proofErr w:type="gramEnd"/>
      <w:r w:rsidRPr="004F25B9">
        <w:rPr>
          <w:rFonts w:ascii="Montserrat" w:hAnsi="Montserrat"/>
          <w:lang w:val="fr-FR"/>
        </w:rPr>
        <w:t xml:space="preserve"> </w:t>
      </w:r>
      <w:proofErr w:type="spellStart"/>
      <w:r w:rsidRPr="004F25B9">
        <w:rPr>
          <w:rFonts w:ascii="Montserrat" w:hAnsi="Montserrat"/>
          <w:lang w:val="fr-FR"/>
        </w:rPr>
        <w:t>impotriva</w:t>
      </w:r>
      <w:proofErr w:type="spellEnd"/>
      <w:r w:rsidRPr="004F25B9">
        <w:rPr>
          <w:rFonts w:ascii="Montserrat" w:hAnsi="Montserrat"/>
          <w:lang w:val="fr-FR"/>
        </w:rPr>
        <w:t xml:space="preserve"> </w:t>
      </w:r>
      <w:proofErr w:type="spellStart"/>
      <w:r w:rsidRPr="004F25B9">
        <w:rPr>
          <w:rFonts w:ascii="Montserrat" w:hAnsi="Montserrat"/>
          <w:lang w:val="fr-FR"/>
        </w:rPr>
        <w:t>zgomotului</w:t>
      </w:r>
      <w:proofErr w:type="spellEnd"/>
      <w:r w:rsidRPr="004F25B9">
        <w:rPr>
          <w:rFonts w:ascii="Montserrat" w:hAnsi="Montserrat"/>
          <w:lang w:val="fr-FR"/>
        </w:rPr>
        <w:t xml:space="preserve"> </w:t>
      </w:r>
      <w:proofErr w:type="spellStart"/>
      <w:r w:rsidRPr="004F25B9">
        <w:rPr>
          <w:rFonts w:ascii="Montserrat" w:hAnsi="Montserrat"/>
          <w:lang w:val="fr-FR"/>
        </w:rPr>
        <w:t>exterior</w:t>
      </w:r>
      <w:proofErr w:type="spellEnd"/>
      <w:r w:rsidRPr="004F25B9">
        <w:rPr>
          <w:rFonts w:ascii="Montserrat" w:hAnsi="Montserrat"/>
          <w:lang w:val="fr-FR"/>
        </w:rPr>
        <w:t xml:space="preserve">. </w:t>
      </w:r>
    </w:p>
    <w:p w14:paraId="5BA7643F" w14:textId="45E5C523" w:rsidR="00DE2788" w:rsidRPr="004F25B9" w:rsidRDefault="00DE2788" w:rsidP="00BE394E">
      <w:pPr>
        <w:pStyle w:val="MainText"/>
        <w:rPr>
          <w:rFonts w:ascii="Montserrat" w:hAnsi="Montserrat"/>
          <w:lang w:val="fr-FR"/>
        </w:rPr>
      </w:pPr>
      <w:r w:rsidRPr="004F25B9">
        <w:rPr>
          <w:rFonts w:ascii="Montserrat" w:hAnsi="Montserrat"/>
          <w:b/>
          <w:bCs/>
          <w:lang w:val="fr-FR"/>
        </w:rPr>
        <w:t>f)</w:t>
      </w:r>
      <w:r w:rsidRPr="004F25B9">
        <w:rPr>
          <w:rStyle w:val="apple-converted-space"/>
          <w:rFonts w:ascii="Montserrat" w:hAnsi="Montserrat"/>
          <w:iCs/>
          <w:color w:val="000000"/>
          <w:lang w:val="fr-FR"/>
        </w:rPr>
        <w:t> </w:t>
      </w:r>
      <w:proofErr w:type="spellStart"/>
      <w:r w:rsidRPr="004F25B9">
        <w:rPr>
          <w:rFonts w:ascii="Montserrat" w:hAnsi="Montserrat"/>
          <w:lang w:val="fr-FR"/>
        </w:rPr>
        <w:t>economie</w:t>
      </w:r>
      <w:proofErr w:type="spellEnd"/>
      <w:r w:rsidRPr="004F25B9">
        <w:rPr>
          <w:rFonts w:ascii="Montserrat" w:hAnsi="Montserrat"/>
          <w:lang w:val="fr-FR"/>
        </w:rPr>
        <w:t xml:space="preserve"> de </w:t>
      </w:r>
      <w:proofErr w:type="spellStart"/>
      <w:r w:rsidRPr="004F25B9">
        <w:rPr>
          <w:rFonts w:ascii="Montserrat" w:hAnsi="Montserrat"/>
          <w:lang w:val="fr-FR"/>
        </w:rPr>
        <w:t>energie</w:t>
      </w:r>
      <w:proofErr w:type="spellEnd"/>
      <w:r w:rsidRPr="004F25B9">
        <w:rPr>
          <w:rFonts w:ascii="Montserrat" w:hAnsi="Montserrat"/>
          <w:lang w:val="fr-FR"/>
        </w:rPr>
        <w:t xml:space="preserve"> </w:t>
      </w:r>
      <w:proofErr w:type="spellStart"/>
      <w:r w:rsidR="00CB4700" w:rsidRPr="004F25B9">
        <w:rPr>
          <w:rFonts w:ascii="Montserrat" w:hAnsi="Montserrat"/>
          <w:lang w:val="fr-FR"/>
        </w:rPr>
        <w:t>prin</w:t>
      </w:r>
      <w:proofErr w:type="spellEnd"/>
      <w:r w:rsidRPr="004F25B9">
        <w:rPr>
          <w:rFonts w:ascii="Montserrat" w:hAnsi="Montserrat"/>
          <w:lang w:val="fr-FR"/>
        </w:rPr>
        <w:t xml:space="preserve"> </w:t>
      </w:r>
      <w:proofErr w:type="spellStart"/>
      <w:r w:rsidRPr="004F25B9">
        <w:rPr>
          <w:rFonts w:ascii="Montserrat" w:hAnsi="Montserrat"/>
          <w:lang w:val="fr-FR"/>
        </w:rPr>
        <w:t>izolare</w:t>
      </w:r>
      <w:proofErr w:type="spellEnd"/>
      <w:r w:rsidRPr="004F25B9">
        <w:rPr>
          <w:rFonts w:ascii="Montserrat" w:hAnsi="Montserrat"/>
          <w:lang w:val="fr-FR"/>
        </w:rPr>
        <w:t xml:space="preserve"> </w:t>
      </w:r>
      <w:proofErr w:type="spellStart"/>
      <w:proofErr w:type="gramStart"/>
      <w:r w:rsidRPr="004F25B9">
        <w:rPr>
          <w:rFonts w:ascii="Montserrat" w:hAnsi="Montserrat"/>
          <w:lang w:val="fr-FR"/>
        </w:rPr>
        <w:t>termică</w:t>
      </w:r>
      <w:proofErr w:type="spellEnd"/>
      <w:r w:rsidRPr="004F25B9">
        <w:rPr>
          <w:rFonts w:ascii="Montserrat" w:hAnsi="Montserrat"/>
          <w:lang w:val="fr-FR"/>
        </w:rPr>
        <w:t>;</w:t>
      </w:r>
      <w:proofErr w:type="gramEnd"/>
      <w:r w:rsidRPr="004F25B9">
        <w:rPr>
          <w:rFonts w:ascii="Montserrat" w:hAnsi="Montserrat"/>
          <w:lang w:val="fr-FR"/>
        </w:rPr>
        <w:t xml:space="preserve"> </w:t>
      </w:r>
    </w:p>
    <w:p w14:paraId="3FBDADA3" w14:textId="6B04BA49" w:rsidR="00DE2788" w:rsidRPr="004F25B9" w:rsidRDefault="00DE2788" w:rsidP="00BE394E">
      <w:pPr>
        <w:pStyle w:val="MainText"/>
        <w:rPr>
          <w:rFonts w:ascii="Montserrat" w:hAnsi="Montserrat"/>
        </w:rPr>
      </w:pPr>
      <w:r w:rsidRPr="004F25B9">
        <w:rPr>
          <w:rFonts w:ascii="Montserrat" w:hAnsi="Montserrat"/>
        </w:rPr>
        <w:t xml:space="preserve">- Principalul scop al </w:t>
      </w:r>
      <w:proofErr w:type="spellStart"/>
      <w:r w:rsidRPr="004F25B9">
        <w:rPr>
          <w:rFonts w:ascii="Montserrat" w:hAnsi="Montserrat"/>
        </w:rPr>
        <w:t>solutiilor</w:t>
      </w:r>
      <w:proofErr w:type="spellEnd"/>
      <w:r w:rsidRPr="004F25B9">
        <w:rPr>
          <w:rFonts w:ascii="Montserrat" w:hAnsi="Montserrat"/>
        </w:rPr>
        <w:t xml:space="preserve"> propuse este asigurarea performantelor </w:t>
      </w:r>
      <w:proofErr w:type="spellStart"/>
      <w:r w:rsidRPr="004F25B9">
        <w:rPr>
          <w:rFonts w:ascii="Montserrat" w:hAnsi="Montserrat"/>
        </w:rPr>
        <w:t>higrotermice</w:t>
      </w:r>
      <w:proofErr w:type="spellEnd"/>
      <w:r w:rsidRPr="004F25B9">
        <w:rPr>
          <w:rFonts w:ascii="Montserrat" w:hAnsi="Montserrat"/>
        </w:rPr>
        <w:t xml:space="preserve"> ale elementelor perimetrale si eficientizarea energetica a tuturor </w:t>
      </w:r>
      <w:proofErr w:type="spellStart"/>
      <w:r w:rsidRPr="004F25B9">
        <w:rPr>
          <w:rFonts w:ascii="Montserrat" w:hAnsi="Montserrat"/>
        </w:rPr>
        <w:t>instalatiilor</w:t>
      </w:r>
      <w:proofErr w:type="spellEnd"/>
      <w:r w:rsidRPr="004F25B9">
        <w:rPr>
          <w:rFonts w:ascii="Montserrat" w:hAnsi="Montserrat"/>
        </w:rPr>
        <w:t>,</w:t>
      </w:r>
      <w:r w:rsidR="00BE394E" w:rsidRPr="004F25B9">
        <w:rPr>
          <w:rFonts w:ascii="Montserrat" w:hAnsi="Montserrat"/>
        </w:rPr>
        <w:t xml:space="preserve"> </w:t>
      </w:r>
      <w:r w:rsidRPr="004F25B9">
        <w:rPr>
          <w:rFonts w:ascii="Montserrat" w:hAnsi="Montserrat"/>
        </w:rPr>
        <w:t>sanitare,</w:t>
      </w:r>
      <w:r w:rsidR="00BE394E" w:rsidRPr="004F25B9">
        <w:rPr>
          <w:rFonts w:ascii="Montserrat" w:hAnsi="Montserrat"/>
        </w:rPr>
        <w:t xml:space="preserve"> </w:t>
      </w:r>
      <w:r w:rsidRPr="004F25B9">
        <w:rPr>
          <w:rFonts w:ascii="Montserrat" w:hAnsi="Montserrat"/>
        </w:rPr>
        <w:t>termice si electrice</w:t>
      </w:r>
    </w:p>
    <w:p w14:paraId="6ABB1D81" w14:textId="2F6B6726" w:rsidR="00DE2788" w:rsidRPr="004F25B9" w:rsidRDefault="00DE2788" w:rsidP="00BE394E">
      <w:pPr>
        <w:pStyle w:val="MainText"/>
        <w:rPr>
          <w:rFonts w:ascii="Montserrat" w:hAnsi="Montserrat"/>
          <w:lang w:val="fr-FR"/>
        </w:rPr>
      </w:pPr>
      <w:r w:rsidRPr="004F25B9">
        <w:rPr>
          <w:rFonts w:ascii="Montserrat" w:hAnsi="Montserrat"/>
          <w:lang w:val="fr-FR"/>
        </w:rPr>
        <w:t xml:space="preserve">Ne </w:t>
      </w:r>
      <w:proofErr w:type="spellStart"/>
      <w:r w:rsidRPr="004F25B9">
        <w:rPr>
          <w:rFonts w:ascii="Montserrat" w:hAnsi="Montserrat"/>
          <w:lang w:val="fr-FR"/>
        </w:rPr>
        <w:t>propunem</w:t>
      </w:r>
      <w:proofErr w:type="spellEnd"/>
      <w:r w:rsidRPr="004F25B9">
        <w:rPr>
          <w:rFonts w:ascii="Montserrat" w:hAnsi="Montserrat"/>
          <w:lang w:val="fr-FR"/>
        </w:rPr>
        <w:t xml:space="preserve"> </w:t>
      </w:r>
      <w:proofErr w:type="gramStart"/>
      <w:r w:rsidRPr="004F25B9">
        <w:rPr>
          <w:rFonts w:ascii="Montserrat" w:hAnsi="Montserrat"/>
          <w:lang w:val="fr-FR"/>
        </w:rPr>
        <w:t>ca</w:t>
      </w:r>
      <w:proofErr w:type="gramEnd"/>
      <w:r w:rsidRPr="004F25B9">
        <w:rPr>
          <w:rFonts w:ascii="Montserrat" w:hAnsi="Montserrat"/>
          <w:lang w:val="fr-FR"/>
        </w:rPr>
        <w:t xml:space="preserve"> </w:t>
      </w:r>
      <w:proofErr w:type="spellStart"/>
      <w:r w:rsidRPr="004F25B9">
        <w:rPr>
          <w:rFonts w:ascii="Montserrat" w:hAnsi="Montserrat"/>
          <w:lang w:val="fr-FR"/>
        </w:rPr>
        <w:t>prin</w:t>
      </w:r>
      <w:proofErr w:type="spellEnd"/>
      <w:r w:rsidRPr="004F25B9">
        <w:rPr>
          <w:rFonts w:ascii="Montserrat" w:hAnsi="Montserrat"/>
          <w:lang w:val="fr-FR"/>
        </w:rPr>
        <w:t xml:space="preserve"> </w:t>
      </w:r>
      <w:proofErr w:type="spellStart"/>
      <w:r w:rsidRPr="004F25B9">
        <w:rPr>
          <w:rFonts w:ascii="Montserrat" w:hAnsi="Montserrat"/>
          <w:lang w:val="fr-FR"/>
        </w:rPr>
        <w:t>solutiile</w:t>
      </w:r>
      <w:proofErr w:type="spellEnd"/>
      <w:r w:rsidRPr="004F25B9">
        <w:rPr>
          <w:rFonts w:ascii="Montserrat" w:hAnsi="Montserrat"/>
          <w:lang w:val="fr-FR"/>
        </w:rPr>
        <w:t xml:space="preserve"> </w:t>
      </w:r>
      <w:proofErr w:type="spellStart"/>
      <w:r w:rsidRPr="004F25B9">
        <w:rPr>
          <w:rFonts w:ascii="Montserrat" w:hAnsi="Montserrat"/>
          <w:lang w:val="fr-FR"/>
        </w:rPr>
        <w:t>propuse</w:t>
      </w:r>
      <w:proofErr w:type="spellEnd"/>
      <w:r w:rsidRPr="004F25B9">
        <w:rPr>
          <w:rFonts w:ascii="Montserrat" w:hAnsi="Montserrat"/>
          <w:lang w:val="fr-FR"/>
        </w:rPr>
        <w:t xml:space="preserve"> sa </w:t>
      </w:r>
      <w:proofErr w:type="spellStart"/>
      <w:r w:rsidRPr="004F25B9">
        <w:rPr>
          <w:rFonts w:ascii="Montserrat" w:hAnsi="Montserrat"/>
          <w:lang w:val="fr-FR"/>
        </w:rPr>
        <w:t>asiguram</w:t>
      </w:r>
      <w:proofErr w:type="spellEnd"/>
      <w:r w:rsidRPr="004F25B9">
        <w:rPr>
          <w:rFonts w:ascii="Montserrat" w:hAnsi="Montserrat"/>
          <w:lang w:val="fr-FR"/>
        </w:rPr>
        <w:t xml:space="preserve"> </w:t>
      </w:r>
      <w:proofErr w:type="spellStart"/>
      <w:r w:rsidRPr="004F25B9">
        <w:rPr>
          <w:rFonts w:ascii="Montserrat" w:hAnsi="Montserrat"/>
          <w:lang w:val="fr-FR"/>
        </w:rPr>
        <w:t>economia</w:t>
      </w:r>
      <w:proofErr w:type="spellEnd"/>
      <w:r w:rsidRPr="004F25B9">
        <w:rPr>
          <w:rFonts w:ascii="Montserrat" w:hAnsi="Montserrat"/>
          <w:lang w:val="fr-FR"/>
        </w:rPr>
        <w:t xml:space="preserve"> de </w:t>
      </w:r>
      <w:proofErr w:type="spellStart"/>
      <w:r w:rsidRPr="004F25B9">
        <w:rPr>
          <w:rFonts w:ascii="Montserrat" w:hAnsi="Montserrat"/>
          <w:lang w:val="fr-FR"/>
        </w:rPr>
        <w:t>energia</w:t>
      </w:r>
      <w:proofErr w:type="spellEnd"/>
      <w:r w:rsidRPr="004F25B9">
        <w:rPr>
          <w:rFonts w:ascii="Montserrat" w:hAnsi="Montserrat"/>
          <w:lang w:val="fr-FR"/>
        </w:rPr>
        <w:t xml:space="preserve"> si </w:t>
      </w:r>
      <w:proofErr w:type="spellStart"/>
      <w:r w:rsidRPr="004F25B9">
        <w:rPr>
          <w:rFonts w:ascii="Montserrat" w:hAnsi="Montserrat"/>
          <w:lang w:val="fr-FR"/>
        </w:rPr>
        <w:t>izolare</w:t>
      </w:r>
      <w:proofErr w:type="spellEnd"/>
      <w:r w:rsidRPr="004F25B9">
        <w:rPr>
          <w:rFonts w:ascii="Montserrat" w:hAnsi="Montserrat"/>
          <w:lang w:val="fr-FR"/>
        </w:rPr>
        <w:t xml:space="preserve"> </w:t>
      </w:r>
      <w:proofErr w:type="spellStart"/>
      <w:r w:rsidRPr="004F25B9">
        <w:rPr>
          <w:rFonts w:ascii="Montserrat" w:hAnsi="Montserrat"/>
          <w:lang w:val="fr-FR"/>
        </w:rPr>
        <w:t>termica</w:t>
      </w:r>
      <w:proofErr w:type="spellEnd"/>
      <w:r w:rsidRPr="004F25B9">
        <w:rPr>
          <w:rFonts w:ascii="Montserrat" w:hAnsi="Montserrat"/>
          <w:lang w:val="fr-FR"/>
        </w:rPr>
        <w:t xml:space="preserve">. </w:t>
      </w:r>
    </w:p>
    <w:p w14:paraId="2767CF28" w14:textId="77777777" w:rsidR="00DE2788" w:rsidRPr="004F25B9" w:rsidRDefault="00DE2788" w:rsidP="00BE394E">
      <w:pPr>
        <w:pStyle w:val="MainText"/>
        <w:rPr>
          <w:rFonts w:ascii="Montserrat" w:hAnsi="Montserrat"/>
          <w:lang w:val="fr-FR"/>
        </w:rPr>
      </w:pPr>
      <w:r w:rsidRPr="004F25B9">
        <w:rPr>
          <w:rFonts w:ascii="Montserrat" w:hAnsi="Montserrat"/>
          <w:b/>
          <w:lang w:val="fr-FR"/>
        </w:rPr>
        <w:t>h)</w:t>
      </w:r>
      <w:r w:rsidRPr="004F25B9">
        <w:rPr>
          <w:rFonts w:ascii="Montserrat" w:hAnsi="Montserrat"/>
          <w:lang w:val="fr-FR"/>
        </w:rPr>
        <w:t xml:space="preserve"> </w:t>
      </w:r>
      <w:proofErr w:type="spellStart"/>
      <w:r w:rsidRPr="004F25B9">
        <w:rPr>
          <w:rFonts w:ascii="Montserrat" w:hAnsi="Montserrat"/>
          <w:lang w:val="fr-FR"/>
        </w:rPr>
        <w:t>utilizare</w:t>
      </w:r>
      <w:proofErr w:type="spellEnd"/>
      <w:r w:rsidRPr="004F25B9">
        <w:rPr>
          <w:rFonts w:ascii="Montserrat" w:hAnsi="Montserrat"/>
          <w:lang w:val="fr-FR"/>
        </w:rPr>
        <w:t xml:space="preserve"> </w:t>
      </w:r>
      <w:proofErr w:type="spellStart"/>
      <w:r w:rsidRPr="004F25B9">
        <w:rPr>
          <w:rFonts w:ascii="Montserrat" w:hAnsi="Montserrat"/>
          <w:lang w:val="fr-FR"/>
        </w:rPr>
        <w:t>sustenabilă</w:t>
      </w:r>
      <w:proofErr w:type="spellEnd"/>
      <w:r w:rsidRPr="004F25B9">
        <w:rPr>
          <w:rFonts w:ascii="Montserrat" w:hAnsi="Montserrat"/>
          <w:lang w:val="fr-FR"/>
        </w:rPr>
        <w:t xml:space="preserve"> a </w:t>
      </w:r>
      <w:proofErr w:type="spellStart"/>
      <w:r w:rsidRPr="004F25B9">
        <w:rPr>
          <w:rFonts w:ascii="Montserrat" w:hAnsi="Montserrat"/>
          <w:lang w:val="fr-FR"/>
        </w:rPr>
        <w:t>resurselor</w:t>
      </w:r>
      <w:proofErr w:type="spellEnd"/>
      <w:r w:rsidRPr="004F25B9">
        <w:rPr>
          <w:rFonts w:ascii="Montserrat" w:hAnsi="Montserrat"/>
          <w:lang w:val="fr-FR"/>
        </w:rPr>
        <w:t xml:space="preserve"> </w:t>
      </w:r>
      <w:proofErr w:type="spellStart"/>
      <w:r w:rsidRPr="004F25B9">
        <w:rPr>
          <w:rFonts w:ascii="Montserrat" w:hAnsi="Montserrat"/>
          <w:lang w:val="fr-FR"/>
        </w:rPr>
        <w:t>naturale</w:t>
      </w:r>
      <w:proofErr w:type="spellEnd"/>
      <w:r w:rsidRPr="004F25B9">
        <w:rPr>
          <w:rFonts w:ascii="Montserrat" w:hAnsi="Montserrat"/>
          <w:lang w:val="fr-FR"/>
        </w:rPr>
        <w:t xml:space="preserve">. </w:t>
      </w:r>
    </w:p>
    <w:p w14:paraId="5482FD95" w14:textId="19D2BF2F" w:rsidR="00DE2788" w:rsidRPr="004F25B9" w:rsidRDefault="00DE2788" w:rsidP="00BE394E">
      <w:pPr>
        <w:pStyle w:val="MainText"/>
        <w:rPr>
          <w:rFonts w:ascii="Montserrat" w:hAnsi="Montserrat"/>
          <w:lang w:val="fr-FR"/>
        </w:rPr>
      </w:pPr>
      <w:r w:rsidRPr="004F25B9">
        <w:rPr>
          <w:rFonts w:ascii="Montserrat" w:hAnsi="Montserrat"/>
          <w:lang w:val="fr-FR"/>
        </w:rPr>
        <w:t xml:space="preserve">Prin </w:t>
      </w:r>
      <w:proofErr w:type="spellStart"/>
      <w:r w:rsidRPr="004F25B9">
        <w:rPr>
          <w:rFonts w:ascii="Montserrat" w:hAnsi="Montserrat"/>
          <w:lang w:val="fr-FR"/>
        </w:rPr>
        <w:t>solutiile</w:t>
      </w:r>
      <w:proofErr w:type="spellEnd"/>
      <w:r w:rsidRPr="004F25B9">
        <w:rPr>
          <w:rFonts w:ascii="Montserrat" w:hAnsi="Montserrat"/>
          <w:lang w:val="fr-FR"/>
        </w:rPr>
        <w:t xml:space="preserve"> </w:t>
      </w:r>
      <w:proofErr w:type="spellStart"/>
      <w:r w:rsidRPr="004F25B9">
        <w:rPr>
          <w:rFonts w:ascii="Montserrat" w:hAnsi="Montserrat"/>
          <w:lang w:val="fr-FR"/>
        </w:rPr>
        <w:t>propuse</w:t>
      </w:r>
      <w:proofErr w:type="spellEnd"/>
      <w:r w:rsidRPr="004F25B9">
        <w:rPr>
          <w:rFonts w:ascii="Montserrat" w:hAnsi="Montserrat"/>
          <w:lang w:val="fr-FR"/>
        </w:rPr>
        <w:t xml:space="preserve"> </w:t>
      </w:r>
      <w:proofErr w:type="spellStart"/>
      <w:r w:rsidRPr="004F25B9">
        <w:rPr>
          <w:rFonts w:ascii="Montserrat" w:hAnsi="Montserrat"/>
          <w:lang w:val="fr-FR"/>
        </w:rPr>
        <w:t>pe</w:t>
      </w:r>
      <w:proofErr w:type="spellEnd"/>
      <w:r w:rsidRPr="004F25B9">
        <w:rPr>
          <w:rFonts w:ascii="Montserrat" w:hAnsi="Montserrat"/>
          <w:lang w:val="fr-FR"/>
        </w:rPr>
        <w:t xml:space="preserve"> </w:t>
      </w:r>
      <w:proofErr w:type="spellStart"/>
      <w:r w:rsidRPr="004F25B9">
        <w:rPr>
          <w:rFonts w:ascii="Montserrat" w:hAnsi="Montserrat"/>
          <w:lang w:val="fr-FR"/>
        </w:rPr>
        <w:t>partea</w:t>
      </w:r>
      <w:proofErr w:type="spellEnd"/>
      <w:r w:rsidRPr="004F25B9">
        <w:rPr>
          <w:rFonts w:ascii="Montserrat" w:hAnsi="Montserrat"/>
          <w:lang w:val="fr-FR"/>
        </w:rPr>
        <w:t xml:space="preserve"> de </w:t>
      </w:r>
      <w:proofErr w:type="spellStart"/>
      <w:r w:rsidRPr="004F25B9">
        <w:rPr>
          <w:rFonts w:ascii="Montserrat" w:hAnsi="Montserrat"/>
          <w:lang w:val="fr-FR"/>
        </w:rPr>
        <w:t>instalatii</w:t>
      </w:r>
      <w:proofErr w:type="spellEnd"/>
      <w:r w:rsidRPr="004F25B9">
        <w:rPr>
          <w:rFonts w:ascii="Montserrat" w:hAnsi="Montserrat"/>
          <w:lang w:val="fr-FR"/>
        </w:rPr>
        <w:t xml:space="preserve">, </w:t>
      </w:r>
      <w:proofErr w:type="spellStart"/>
      <w:r w:rsidRPr="004F25B9">
        <w:rPr>
          <w:rFonts w:ascii="Montserrat" w:hAnsi="Montserrat"/>
          <w:lang w:val="fr-FR"/>
        </w:rPr>
        <w:t>respectiv</w:t>
      </w:r>
      <w:proofErr w:type="spellEnd"/>
      <w:r w:rsidRPr="004F25B9">
        <w:rPr>
          <w:rFonts w:ascii="Montserrat" w:hAnsi="Montserrat"/>
          <w:lang w:val="fr-FR"/>
        </w:rPr>
        <w:t xml:space="preserve"> </w:t>
      </w:r>
      <w:proofErr w:type="spellStart"/>
      <w:r w:rsidRPr="004F25B9">
        <w:rPr>
          <w:rFonts w:ascii="Montserrat" w:hAnsi="Montserrat"/>
          <w:lang w:val="fr-FR"/>
        </w:rPr>
        <w:t>panouri</w:t>
      </w:r>
      <w:proofErr w:type="spellEnd"/>
      <w:r w:rsidRPr="004F25B9">
        <w:rPr>
          <w:rFonts w:ascii="Montserrat" w:hAnsi="Montserrat"/>
          <w:lang w:val="fr-FR"/>
        </w:rPr>
        <w:t xml:space="preserve"> </w:t>
      </w:r>
      <w:proofErr w:type="spellStart"/>
      <w:r w:rsidRPr="004F25B9">
        <w:rPr>
          <w:rFonts w:ascii="Montserrat" w:hAnsi="Montserrat"/>
          <w:lang w:val="fr-FR"/>
        </w:rPr>
        <w:t>fotovoltaice</w:t>
      </w:r>
      <w:proofErr w:type="spellEnd"/>
      <w:r w:rsidRPr="004F25B9">
        <w:rPr>
          <w:rFonts w:ascii="Montserrat" w:hAnsi="Montserrat"/>
          <w:lang w:val="fr-FR"/>
        </w:rPr>
        <w:t xml:space="preserve"> se va </w:t>
      </w:r>
      <w:proofErr w:type="spellStart"/>
      <w:r w:rsidRPr="004F25B9">
        <w:rPr>
          <w:rFonts w:ascii="Montserrat" w:hAnsi="Montserrat"/>
          <w:lang w:val="fr-FR"/>
        </w:rPr>
        <w:t>asigura</w:t>
      </w:r>
      <w:proofErr w:type="spellEnd"/>
      <w:r w:rsidRPr="004F25B9">
        <w:rPr>
          <w:rFonts w:ascii="Montserrat" w:hAnsi="Montserrat"/>
          <w:lang w:val="fr-FR"/>
        </w:rPr>
        <w:t xml:space="preserve"> </w:t>
      </w:r>
      <w:proofErr w:type="spellStart"/>
      <w:r w:rsidRPr="004F25B9">
        <w:rPr>
          <w:rFonts w:ascii="Montserrat" w:hAnsi="Montserrat"/>
          <w:lang w:val="fr-FR"/>
        </w:rPr>
        <w:t>utilizarea</w:t>
      </w:r>
      <w:proofErr w:type="spellEnd"/>
      <w:r w:rsidRPr="004F25B9">
        <w:rPr>
          <w:rFonts w:ascii="Montserrat" w:hAnsi="Montserrat"/>
          <w:lang w:val="fr-FR"/>
        </w:rPr>
        <w:t xml:space="preserve"> </w:t>
      </w:r>
      <w:proofErr w:type="spellStart"/>
      <w:r w:rsidRPr="004F25B9">
        <w:rPr>
          <w:rFonts w:ascii="Montserrat" w:hAnsi="Montserrat"/>
          <w:lang w:val="fr-FR"/>
        </w:rPr>
        <w:t>resurselor</w:t>
      </w:r>
      <w:proofErr w:type="spellEnd"/>
      <w:r w:rsidRPr="004F25B9">
        <w:rPr>
          <w:rFonts w:ascii="Montserrat" w:hAnsi="Montserrat"/>
          <w:lang w:val="fr-FR"/>
        </w:rPr>
        <w:t xml:space="preserve"> </w:t>
      </w:r>
      <w:proofErr w:type="spellStart"/>
      <w:r w:rsidRPr="004F25B9">
        <w:rPr>
          <w:rFonts w:ascii="Montserrat" w:hAnsi="Montserrat"/>
          <w:lang w:val="fr-FR"/>
        </w:rPr>
        <w:t>naturale</w:t>
      </w:r>
      <w:proofErr w:type="spellEnd"/>
      <w:r w:rsidRPr="004F25B9">
        <w:rPr>
          <w:rFonts w:ascii="Montserrat" w:hAnsi="Montserrat"/>
          <w:lang w:val="fr-FR"/>
        </w:rPr>
        <w:t xml:space="preserve">. </w:t>
      </w:r>
    </w:p>
    <w:p w14:paraId="278256C5" w14:textId="46A6F07E" w:rsidR="008D26D6" w:rsidRPr="004F25B9" w:rsidRDefault="008D26D6" w:rsidP="008D26D6">
      <w:pPr>
        <w:pStyle w:val="Titlu3"/>
        <w:rPr>
          <w:rFonts w:ascii="Montserrat" w:hAnsi="Montserrat"/>
          <w:color w:val="auto"/>
        </w:rPr>
      </w:pPr>
      <w:bookmarkStart w:id="48" w:name="_Toc157490742"/>
      <w:r w:rsidRPr="004F25B9">
        <w:rPr>
          <w:rFonts w:ascii="Montserrat" w:hAnsi="Montserrat"/>
          <w:color w:val="auto"/>
        </w:rPr>
        <w:t>3.6. </w:t>
      </w:r>
      <w:proofErr w:type="spellStart"/>
      <w:r w:rsidRPr="004F25B9">
        <w:rPr>
          <w:rFonts w:ascii="Montserrat" w:hAnsi="Montserrat"/>
          <w:color w:val="auto"/>
        </w:rPr>
        <w:t>Actul</w:t>
      </w:r>
      <w:proofErr w:type="spellEnd"/>
      <w:r w:rsidRPr="004F25B9">
        <w:rPr>
          <w:rFonts w:ascii="Montserrat" w:hAnsi="Montserrat"/>
          <w:color w:val="auto"/>
        </w:rPr>
        <w:t xml:space="preserve"> </w:t>
      </w:r>
      <w:proofErr w:type="spellStart"/>
      <w:r w:rsidRPr="004F25B9">
        <w:rPr>
          <w:rFonts w:ascii="Montserrat" w:hAnsi="Montserrat"/>
          <w:color w:val="auto"/>
        </w:rPr>
        <w:t>doveditor</w:t>
      </w:r>
      <w:proofErr w:type="spellEnd"/>
      <w:r w:rsidRPr="004F25B9">
        <w:rPr>
          <w:rFonts w:ascii="Montserrat" w:hAnsi="Montserrat"/>
          <w:color w:val="auto"/>
        </w:rPr>
        <w:t xml:space="preserve"> al </w:t>
      </w:r>
      <w:proofErr w:type="spellStart"/>
      <w:r w:rsidRPr="004F25B9">
        <w:rPr>
          <w:rFonts w:ascii="Montserrat" w:hAnsi="Montserrat"/>
          <w:color w:val="auto"/>
        </w:rPr>
        <w:t>forţei</w:t>
      </w:r>
      <w:proofErr w:type="spellEnd"/>
      <w:r w:rsidRPr="004F25B9">
        <w:rPr>
          <w:rFonts w:ascii="Montserrat" w:hAnsi="Montserrat"/>
          <w:color w:val="auto"/>
        </w:rPr>
        <w:t xml:space="preserve"> </w:t>
      </w:r>
      <w:proofErr w:type="spellStart"/>
      <w:r w:rsidRPr="004F25B9">
        <w:rPr>
          <w:rFonts w:ascii="Montserrat" w:hAnsi="Montserrat"/>
          <w:color w:val="auto"/>
        </w:rPr>
        <w:t>majore</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48"/>
    </w:p>
    <w:p w14:paraId="0D64D955" w14:textId="70F25743" w:rsidR="001D1319" w:rsidRPr="004F25B9" w:rsidRDefault="001D1319" w:rsidP="001D1319">
      <w:pPr>
        <w:rPr>
          <w:rFonts w:ascii="Montserrat" w:hAnsi="Montserrat"/>
          <w:lang w:val="en-US"/>
        </w:rPr>
      </w:pPr>
    </w:p>
    <w:p w14:paraId="6DAED51B" w14:textId="09936212" w:rsidR="00E90D68" w:rsidRDefault="001D1319" w:rsidP="001D1319">
      <w:pPr>
        <w:pStyle w:val="MainText"/>
        <w:ind w:firstLine="0"/>
        <w:rPr>
          <w:rFonts w:ascii="Montserrat" w:hAnsi="Montserrat"/>
        </w:rPr>
      </w:pPr>
      <w:r w:rsidRPr="004F25B9">
        <w:rPr>
          <w:rFonts w:ascii="Montserrat" w:hAnsi="Montserrat"/>
        </w:rPr>
        <w:t>Nu este cazul</w:t>
      </w:r>
    </w:p>
    <w:p w14:paraId="762609AD" w14:textId="2C4E3A72" w:rsidR="00262452" w:rsidRDefault="00262452" w:rsidP="001D1319">
      <w:pPr>
        <w:pStyle w:val="MainText"/>
        <w:ind w:firstLine="0"/>
        <w:rPr>
          <w:rFonts w:ascii="Montserrat" w:hAnsi="Montserrat"/>
        </w:rPr>
      </w:pPr>
    </w:p>
    <w:p w14:paraId="5024DFFC" w14:textId="2C18EFD8" w:rsidR="00262452" w:rsidRDefault="00262452" w:rsidP="001D1319">
      <w:pPr>
        <w:pStyle w:val="MainText"/>
        <w:ind w:firstLine="0"/>
        <w:rPr>
          <w:rFonts w:ascii="Montserrat" w:hAnsi="Montserrat"/>
        </w:rPr>
      </w:pPr>
    </w:p>
    <w:p w14:paraId="53B5F3EE" w14:textId="32AC6CE2" w:rsidR="00262452" w:rsidRDefault="00262452" w:rsidP="001D1319">
      <w:pPr>
        <w:pStyle w:val="MainText"/>
        <w:ind w:firstLine="0"/>
        <w:rPr>
          <w:rFonts w:ascii="Montserrat" w:hAnsi="Montserrat"/>
        </w:rPr>
      </w:pPr>
    </w:p>
    <w:p w14:paraId="1BD9D812" w14:textId="38C1BBE1" w:rsidR="00262452" w:rsidRDefault="00262452" w:rsidP="001D1319">
      <w:pPr>
        <w:pStyle w:val="MainText"/>
        <w:ind w:firstLine="0"/>
        <w:rPr>
          <w:rFonts w:ascii="Montserrat" w:hAnsi="Montserrat"/>
        </w:rPr>
      </w:pPr>
    </w:p>
    <w:p w14:paraId="7B51782F" w14:textId="63D70798" w:rsidR="00262452" w:rsidRDefault="00262452" w:rsidP="001D1319">
      <w:pPr>
        <w:pStyle w:val="MainText"/>
        <w:ind w:firstLine="0"/>
        <w:rPr>
          <w:rFonts w:ascii="Montserrat" w:hAnsi="Montserrat"/>
        </w:rPr>
      </w:pPr>
    </w:p>
    <w:p w14:paraId="4B4B4DDA" w14:textId="5CDF1B57" w:rsidR="00262452" w:rsidRDefault="00262452" w:rsidP="001D1319">
      <w:pPr>
        <w:pStyle w:val="MainText"/>
        <w:ind w:firstLine="0"/>
        <w:rPr>
          <w:rFonts w:ascii="Montserrat" w:hAnsi="Montserrat"/>
        </w:rPr>
      </w:pPr>
    </w:p>
    <w:p w14:paraId="7628BB5C" w14:textId="77777777" w:rsidR="00262452" w:rsidRPr="004F25B9" w:rsidRDefault="00262452" w:rsidP="001D1319">
      <w:pPr>
        <w:pStyle w:val="MainText"/>
        <w:ind w:firstLine="0"/>
        <w:rPr>
          <w:rFonts w:ascii="Montserrat" w:hAnsi="Montserrat"/>
        </w:rPr>
      </w:pPr>
    </w:p>
    <w:p w14:paraId="4E479D8E" w14:textId="77777777" w:rsidR="008D26D6" w:rsidRPr="004F25B9" w:rsidRDefault="008D26D6" w:rsidP="008D26D6">
      <w:pPr>
        <w:pStyle w:val="Titlu3"/>
        <w:rPr>
          <w:rFonts w:ascii="Montserrat" w:hAnsi="Montserrat"/>
          <w:color w:val="auto"/>
        </w:rPr>
      </w:pPr>
      <w:bookmarkStart w:id="49" w:name="_Toc157490743"/>
      <w:r w:rsidRPr="004F25B9">
        <w:rPr>
          <w:rFonts w:ascii="Montserrat" w:hAnsi="Montserrat"/>
          <w:color w:val="auto"/>
        </w:rPr>
        <w:t>4. </w:t>
      </w:r>
      <w:proofErr w:type="spellStart"/>
      <w:r w:rsidRPr="004F25B9">
        <w:rPr>
          <w:rFonts w:ascii="Montserrat" w:hAnsi="Montserrat"/>
          <w:color w:val="auto"/>
        </w:rPr>
        <w:t>Concluziile</w:t>
      </w:r>
      <w:proofErr w:type="spellEnd"/>
      <w:r w:rsidRPr="004F25B9">
        <w:rPr>
          <w:rFonts w:ascii="Montserrat" w:hAnsi="Montserrat"/>
          <w:color w:val="auto"/>
        </w:rPr>
        <w:t xml:space="preserve"> </w:t>
      </w:r>
      <w:proofErr w:type="spellStart"/>
      <w:r w:rsidRPr="004F25B9">
        <w:rPr>
          <w:rFonts w:ascii="Montserrat" w:hAnsi="Montserrat"/>
          <w:color w:val="auto"/>
        </w:rPr>
        <w:t>expertizei</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 xml:space="preserve">, ale </w:t>
      </w:r>
      <w:proofErr w:type="spellStart"/>
      <w:r w:rsidRPr="004F25B9">
        <w:rPr>
          <w:rFonts w:ascii="Montserrat" w:hAnsi="Montserrat"/>
          <w:color w:val="auto"/>
        </w:rPr>
        <w:t>auditului</w:t>
      </w:r>
      <w:proofErr w:type="spellEnd"/>
      <w:r w:rsidRPr="004F25B9">
        <w:rPr>
          <w:rFonts w:ascii="Montserrat" w:hAnsi="Montserrat"/>
          <w:color w:val="auto"/>
        </w:rPr>
        <w:t xml:space="preserve"> energetic, </w:t>
      </w:r>
      <w:proofErr w:type="spellStart"/>
      <w:r w:rsidRPr="004F25B9">
        <w:rPr>
          <w:rFonts w:ascii="Montserrat" w:hAnsi="Montserrat"/>
          <w:color w:val="auto"/>
        </w:rPr>
        <w:t>concluziile</w:t>
      </w:r>
      <w:proofErr w:type="spellEnd"/>
      <w:r w:rsidRPr="004F25B9">
        <w:rPr>
          <w:rFonts w:ascii="Montserrat" w:hAnsi="Montserrat"/>
          <w:color w:val="auto"/>
        </w:rPr>
        <w:t xml:space="preserve"> </w:t>
      </w:r>
      <w:proofErr w:type="spellStart"/>
      <w:r w:rsidRPr="004F25B9">
        <w:rPr>
          <w:rFonts w:ascii="Montserrat" w:hAnsi="Montserrat"/>
          <w:color w:val="auto"/>
        </w:rPr>
        <w:t>studiilor</w:t>
      </w:r>
      <w:proofErr w:type="spellEnd"/>
      <w:r w:rsidRPr="004F25B9">
        <w:rPr>
          <w:rFonts w:ascii="Montserrat" w:hAnsi="Montserrat"/>
          <w:color w:val="auto"/>
        </w:rPr>
        <w:t xml:space="preserve"> de diagnosticare</w:t>
      </w:r>
      <w:r w:rsidRPr="004F25B9">
        <w:rPr>
          <w:rFonts w:ascii="Montserrat" w:hAnsi="Montserrat"/>
          <w:color w:val="auto"/>
          <w:sz w:val="19"/>
          <w:szCs w:val="19"/>
          <w:vertAlign w:val="superscript"/>
        </w:rPr>
        <w:t>2)</w:t>
      </w:r>
      <w:r w:rsidRPr="004F25B9">
        <w:rPr>
          <w:rFonts w:ascii="Montserrat" w:hAnsi="Montserrat"/>
          <w:color w:val="auto"/>
        </w:rPr>
        <w:t>:</w:t>
      </w:r>
      <w:bookmarkEnd w:id="49"/>
    </w:p>
    <w:p w14:paraId="2C743032" w14:textId="4623F6AF" w:rsidR="008D26D6" w:rsidRPr="004F25B9" w:rsidRDefault="008D26D6" w:rsidP="008D26D6">
      <w:pPr>
        <w:pStyle w:val="Titlu3"/>
        <w:rPr>
          <w:rFonts w:ascii="Montserrat" w:hAnsi="Montserrat"/>
          <w:color w:val="auto"/>
        </w:rPr>
      </w:pPr>
      <w:bookmarkStart w:id="50" w:name="_Toc157490744"/>
      <w:r w:rsidRPr="004F25B9">
        <w:rPr>
          <w:rFonts w:ascii="Montserrat" w:hAnsi="Montserrat"/>
          <w:color w:val="auto"/>
          <w:sz w:val="19"/>
          <w:szCs w:val="19"/>
          <w:vertAlign w:val="superscript"/>
        </w:rPr>
        <w:t>2)</w:t>
      </w:r>
      <w:r w:rsidRPr="004F25B9">
        <w:rPr>
          <w:rFonts w:ascii="Montserrat" w:hAnsi="Montserrat"/>
          <w:color w:val="auto"/>
        </w:rPr>
        <w:t> </w:t>
      </w:r>
      <w:proofErr w:type="spellStart"/>
      <w:r w:rsidRPr="004F25B9">
        <w:rPr>
          <w:rFonts w:ascii="Montserrat" w:hAnsi="Montserrat"/>
          <w:color w:val="auto"/>
        </w:rPr>
        <w:t>Studiile</w:t>
      </w:r>
      <w:proofErr w:type="spellEnd"/>
      <w:r w:rsidRPr="004F25B9">
        <w:rPr>
          <w:rFonts w:ascii="Montserrat" w:hAnsi="Montserrat"/>
          <w:color w:val="auto"/>
        </w:rPr>
        <w:t xml:space="preserve"> de </w:t>
      </w:r>
      <w:proofErr w:type="spellStart"/>
      <w:r w:rsidRPr="004F25B9">
        <w:rPr>
          <w:rFonts w:ascii="Montserrat" w:hAnsi="Montserrat"/>
          <w:color w:val="auto"/>
        </w:rPr>
        <w:t>diagnosticare</w:t>
      </w:r>
      <w:proofErr w:type="spellEnd"/>
      <w:r w:rsidRPr="004F25B9">
        <w:rPr>
          <w:rFonts w:ascii="Montserrat" w:hAnsi="Montserrat"/>
          <w:color w:val="auto"/>
        </w:rPr>
        <w:t xml:space="preserve"> pot fi: </w:t>
      </w:r>
      <w:proofErr w:type="spellStart"/>
      <w:r w:rsidRPr="004F25B9">
        <w:rPr>
          <w:rFonts w:ascii="Montserrat" w:hAnsi="Montserrat"/>
          <w:color w:val="auto"/>
        </w:rPr>
        <w:t>studii</w:t>
      </w:r>
      <w:proofErr w:type="spellEnd"/>
      <w:r w:rsidRPr="004F25B9">
        <w:rPr>
          <w:rFonts w:ascii="Montserrat" w:hAnsi="Montserrat"/>
          <w:color w:val="auto"/>
        </w:rPr>
        <w:t xml:space="preserve"> de </w:t>
      </w:r>
      <w:proofErr w:type="spellStart"/>
      <w:r w:rsidRPr="004F25B9">
        <w:rPr>
          <w:rFonts w:ascii="Montserrat" w:hAnsi="Montserrat"/>
          <w:color w:val="auto"/>
        </w:rPr>
        <w:t>identificare</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alcătuirilor</w:t>
      </w:r>
      <w:proofErr w:type="spellEnd"/>
      <w:r w:rsidRPr="004F25B9">
        <w:rPr>
          <w:rFonts w:ascii="Montserrat" w:hAnsi="Montserrat"/>
          <w:color w:val="auto"/>
        </w:rPr>
        <w:t xml:space="preserve"> constructive </w:t>
      </w:r>
      <w:proofErr w:type="spellStart"/>
      <w:r w:rsidRPr="004F25B9">
        <w:rPr>
          <w:rFonts w:ascii="Montserrat" w:hAnsi="Montserrat"/>
          <w:color w:val="auto"/>
        </w:rPr>
        <w:t>ce</w:t>
      </w:r>
      <w:proofErr w:type="spellEnd"/>
      <w:r w:rsidRPr="004F25B9">
        <w:rPr>
          <w:rFonts w:ascii="Montserrat" w:hAnsi="Montserrat"/>
          <w:color w:val="auto"/>
        </w:rPr>
        <w:t xml:space="preserve"> </w:t>
      </w:r>
      <w:proofErr w:type="spellStart"/>
      <w:r w:rsidRPr="004F25B9">
        <w:rPr>
          <w:rFonts w:ascii="Montserrat" w:hAnsi="Montserrat"/>
          <w:color w:val="auto"/>
        </w:rPr>
        <w:t>utilizează</w:t>
      </w:r>
      <w:proofErr w:type="spellEnd"/>
      <w:r w:rsidRPr="004F25B9">
        <w:rPr>
          <w:rFonts w:ascii="Montserrat" w:hAnsi="Montserrat"/>
          <w:color w:val="auto"/>
        </w:rPr>
        <w:t xml:space="preserve"> </w:t>
      </w:r>
      <w:proofErr w:type="spellStart"/>
      <w:r w:rsidRPr="004F25B9">
        <w:rPr>
          <w:rFonts w:ascii="Montserrat" w:hAnsi="Montserrat"/>
          <w:color w:val="auto"/>
        </w:rPr>
        <w:t>substanţe</w:t>
      </w:r>
      <w:proofErr w:type="spellEnd"/>
      <w:r w:rsidRPr="004F25B9">
        <w:rPr>
          <w:rFonts w:ascii="Montserrat" w:hAnsi="Montserrat"/>
          <w:color w:val="auto"/>
        </w:rPr>
        <w:t xml:space="preserve"> </w:t>
      </w:r>
      <w:proofErr w:type="spellStart"/>
      <w:r w:rsidRPr="004F25B9">
        <w:rPr>
          <w:rFonts w:ascii="Montserrat" w:hAnsi="Montserrat"/>
          <w:color w:val="auto"/>
        </w:rPr>
        <w:t>nocive</w:t>
      </w:r>
      <w:proofErr w:type="spellEnd"/>
      <w:r w:rsidRPr="004F25B9">
        <w:rPr>
          <w:rFonts w:ascii="Montserrat" w:hAnsi="Montserrat"/>
          <w:color w:val="auto"/>
        </w:rPr>
        <w:t xml:space="preserve">, </w:t>
      </w:r>
      <w:proofErr w:type="spellStart"/>
      <w:r w:rsidRPr="004F25B9">
        <w:rPr>
          <w:rFonts w:ascii="Montserrat" w:hAnsi="Montserrat"/>
          <w:color w:val="auto"/>
        </w:rPr>
        <w:t>studii</w:t>
      </w:r>
      <w:proofErr w:type="spellEnd"/>
      <w:r w:rsidRPr="004F25B9">
        <w:rPr>
          <w:rFonts w:ascii="Montserrat" w:hAnsi="Montserrat"/>
          <w:color w:val="auto"/>
        </w:rPr>
        <w:t xml:space="preserve"> </w:t>
      </w:r>
      <w:proofErr w:type="spellStart"/>
      <w:r w:rsidRPr="004F25B9">
        <w:rPr>
          <w:rFonts w:ascii="Montserrat" w:hAnsi="Montserrat"/>
          <w:color w:val="auto"/>
        </w:rPr>
        <w:t>specifice</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Pr="004F25B9">
        <w:rPr>
          <w:rFonts w:ascii="Montserrat" w:hAnsi="Montserrat"/>
          <w:color w:val="auto"/>
        </w:rPr>
        <w:t xml:space="preserve"> </w:t>
      </w:r>
      <w:proofErr w:type="spellStart"/>
      <w:r w:rsidRPr="004F25B9">
        <w:rPr>
          <w:rFonts w:ascii="Montserrat" w:hAnsi="Montserrat"/>
          <w:color w:val="auto"/>
        </w:rPr>
        <w:t>monumente</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Pr="004F25B9">
        <w:rPr>
          <w:rFonts w:ascii="Montserrat" w:hAnsi="Montserrat"/>
          <w:color w:val="auto"/>
        </w:rPr>
        <w:t xml:space="preserve"> </w:t>
      </w:r>
      <w:proofErr w:type="spellStart"/>
      <w:r w:rsidRPr="004F25B9">
        <w:rPr>
          <w:rFonts w:ascii="Montserrat" w:hAnsi="Montserrat"/>
          <w:color w:val="auto"/>
        </w:rPr>
        <w:t>monumente</w:t>
      </w:r>
      <w:proofErr w:type="spellEnd"/>
      <w:r w:rsidRPr="004F25B9">
        <w:rPr>
          <w:rFonts w:ascii="Montserrat" w:hAnsi="Montserrat"/>
          <w:color w:val="auto"/>
        </w:rPr>
        <w:t xml:space="preserve"> de for </w:t>
      </w:r>
      <w:r w:rsidRPr="004F25B9">
        <w:rPr>
          <w:rFonts w:ascii="Montserrat" w:hAnsi="Montserrat"/>
          <w:color w:val="auto"/>
        </w:rPr>
        <w:lastRenderedPageBreak/>
        <w:t xml:space="preserve">public, </w:t>
      </w:r>
      <w:proofErr w:type="spellStart"/>
      <w:r w:rsidRPr="004F25B9">
        <w:rPr>
          <w:rFonts w:ascii="Montserrat" w:hAnsi="Montserrat"/>
          <w:color w:val="auto"/>
        </w:rPr>
        <w:t>situri</w:t>
      </w:r>
      <w:proofErr w:type="spellEnd"/>
      <w:r w:rsidRPr="004F25B9">
        <w:rPr>
          <w:rFonts w:ascii="Montserrat" w:hAnsi="Montserrat"/>
          <w:color w:val="auto"/>
        </w:rPr>
        <w:t xml:space="preserve"> </w:t>
      </w:r>
      <w:proofErr w:type="spellStart"/>
      <w:r w:rsidRPr="004F25B9">
        <w:rPr>
          <w:rFonts w:ascii="Montserrat" w:hAnsi="Montserrat"/>
          <w:color w:val="auto"/>
        </w:rPr>
        <w:t>arheologice</w:t>
      </w:r>
      <w:proofErr w:type="spellEnd"/>
      <w:r w:rsidRPr="004F25B9">
        <w:rPr>
          <w:rFonts w:ascii="Montserrat" w:hAnsi="Montserrat"/>
          <w:color w:val="auto"/>
        </w:rPr>
        <w:t xml:space="preserve">,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compatibilităţii</w:t>
      </w:r>
      <w:proofErr w:type="spellEnd"/>
      <w:r w:rsidRPr="004F25B9">
        <w:rPr>
          <w:rFonts w:ascii="Montserrat" w:hAnsi="Montserrat"/>
          <w:color w:val="auto"/>
        </w:rPr>
        <w:t xml:space="preserve"> </w:t>
      </w:r>
      <w:proofErr w:type="spellStart"/>
      <w:r w:rsidRPr="004F25B9">
        <w:rPr>
          <w:rFonts w:ascii="Montserrat" w:hAnsi="Montserrat"/>
          <w:color w:val="auto"/>
        </w:rPr>
        <w:t>conformării</w:t>
      </w:r>
      <w:proofErr w:type="spellEnd"/>
      <w:r w:rsidRPr="004F25B9">
        <w:rPr>
          <w:rFonts w:ascii="Montserrat" w:hAnsi="Montserrat"/>
          <w:color w:val="auto"/>
        </w:rPr>
        <w:t xml:space="preserve"> </w:t>
      </w:r>
      <w:proofErr w:type="spellStart"/>
      <w:r w:rsidRPr="004F25B9">
        <w:rPr>
          <w:rFonts w:ascii="Montserrat" w:hAnsi="Montserrat"/>
          <w:color w:val="auto"/>
        </w:rPr>
        <w:t>spaţiale</w:t>
      </w:r>
      <w:proofErr w:type="spellEnd"/>
      <w:r w:rsidRPr="004F25B9">
        <w:rPr>
          <w:rFonts w:ascii="Montserrat" w:hAnsi="Montserrat"/>
          <w:color w:val="auto"/>
        </w:rPr>
        <w:t xml:space="preserve"> a </w:t>
      </w:r>
      <w:proofErr w:type="spellStart"/>
      <w:r w:rsidRPr="004F25B9">
        <w:rPr>
          <w:rFonts w:ascii="Montserrat" w:hAnsi="Montserrat"/>
          <w:color w:val="auto"/>
        </w:rPr>
        <w:t>clădirii</w:t>
      </w:r>
      <w:proofErr w:type="spellEnd"/>
      <w:r w:rsidRPr="004F25B9">
        <w:rPr>
          <w:rFonts w:ascii="Montserrat" w:hAnsi="Montserrat"/>
          <w:color w:val="auto"/>
        </w:rPr>
        <w:t xml:space="preserve"> </w:t>
      </w:r>
      <w:proofErr w:type="spellStart"/>
      <w:r w:rsidRPr="004F25B9">
        <w:rPr>
          <w:rFonts w:ascii="Montserrat" w:hAnsi="Montserrat"/>
          <w:color w:val="auto"/>
        </w:rPr>
        <w:t>existente</w:t>
      </w:r>
      <w:proofErr w:type="spellEnd"/>
      <w:r w:rsidRPr="004F25B9">
        <w:rPr>
          <w:rFonts w:ascii="Montserrat" w:hAnsi="Montserrat"/>
          <w:color w:val="auto"/>
        </w:rPr>
        <w:t xml:space="preserve"> cu </w:t>
      </w:r>
      <w:proofErr w:type="spellStart"/>
      <w:r w:rsidRPr="004F25B9">
        <w:rPr>
          <w:rFonts w:ascii="Montserrat" w:hAnsi="Montserrat"/>
          <w:color w:val="auto"/>
        </w:rPr>
        <w:t>normele</w:t>
      </w:r>
      <w:proofErr w:type="spellEnd"/>
      <w:r w:rsidRPr="004F25B9">
        <w:rPr>
          <w:rFonts w:ascii="Montserrat" w:hAnsi="Montserrat"/>
          <w:color w:val="auto"/>
        </w:rPr>
        <w:t xml:space="preserve"> </w:t>
      </w:r>
      <w:proofErr w:type="spellStart"/>
      <w:r w:rsidRPr="004F25B9">
        <w:rPr>
          <w:rFonts w:ascii="Montserrat" w:hAnsi="Montserrat"/>
          <w:color w:val="auto"/>
        </w:rPr>
        <w:t>specifice</w:t>
      </w:r>
      <w:proofErr w:type="spellEnd"/>
      <w:r w:rsidRPr="004F25B9">
        <w:rPr>
          <w:rFonts w:ascii="Montserrat" w:hAnsi="Montserrat"/>
          <w:color w:val="auto"/>
        </w:rPr>
        <w:t xml:space="preserve"> </w:t>
      </w:r>
      <w:proofErr w:type="spellStart"/>
      <w:r w:rsidRPr="004F25B9">
        <w:rPr>
          <w:rFonts w:ascii="Montserrat" w:hAnsi="Montserrat"/>
          <w:color w:val="auto"/>
        </w:rPr>
        <w:t>funcţiunii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a </w:t>
      </w:r>
      <w:proofErr w:type="spellStart"/>
      <w:r w:rsidRPr="004F25B9">
        <w:rPr>
          <w:rFonts w:ascii="Montserrat" w:hAnsi="Montserrat"/>
          <w:color w:val="auto"/>
        </w:rPr>
        <w:t>măsurii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care </w:t>
      </w:r>
      <w:proofErr w:type="spellStart"/>
      <w:r w:rsidRPr="004F25B9">
        <w:rPr>
          <w:rFonts w:ascii="Montserrat" w:hAnsi="Montserrat"/>
          <w:color w:val="auto"/>
        </w:rPr>
        <w:t>aceasta</w:t>
      </w:r>
      <w:proofErr w:type="spellEnd"/>
      <w:r w:rsidRPr="004F25B9">
        <w:rPr>
          <w:rFonts w:ascii="Montserrat" w:hAnsi="Montserrat"/>
          <w:color w:val="auto"/>
        </w:rPr>
        <w:t xml:space="preserve"> </w:t>
      </w:r>
      <w:proofErr w:type="spellStart"/>
      <w:r w:rsidRPr="004F25B9">
        <w:rPr>
          <w:rFonts w:ascii="Montserrat" w:hAnsi="Montserrat"/>
          <w:color w:val="auto"/>
        </w:rPr>
        <w:t>răspunde</w:t>
      </w:r>
      <w:proofErr w:type="spellEnd"/>
      <w:r w:rsidRPr="004F25B9">
        <w:rPr>
          <w:rFonts w:ascii="Montserrat" w:hAnsi="Montserrat"/>
          <w:color w:val="auto"/>
        </w:rPr>
        <w:t xml:space="preserve"> </w:t>
      </w:r>
      <w:proofErr w:type="spellStart"/>
      <w:r w:rsidRPr="004F25B9">
        <w:rPr>
          <w:rFonts w:ascii="Montserrat" w:hAnsi="Montserrat"/>
          <w:color w:val="auto"/>
        </w:rPr>
        <w:t>cerinţelor</w:t>
      </w:r>
      <w:proofErr w:type="spellEnd"/>
      <w:r w:rsidRPr="004F25B9">
        <w:rPr>
          <w:rFonts w:ascii="Montserrat" w:hAnsi="Montserrat"/>
          <w:color w:val="auto"/>
        </w:rPr>
        <w:t xml:space="preserve"> de </w:t>
      </w:r>
      <w:proofErr w:type="spellStart"/>
      <w:r w:rsidRPr="004F25B9">
        <w:rPr>
          <w:rFonts w:ascii="Montserrat" w:hAnsi="Montserrat"/>
          <w:color w:val="auto"/>
        </w:rPr>
        <w:t>calitate</w:t>
      </w:r>
      <w:proofErr w:type="spellEnd"/>
      <w:r w:rsidRPr="004F25B9">
        <w:rPr>
          <w:rFonts w:ascii="Montserrat" w:hAnsi="Montserrat"/>
          <w:color w:val="auto"/>
        </w:rPr>
        <w:t xml:space="preserve">, </w:t>
      </w:r>
      <w:proofErr w:type="spellStart"/>
      <w:r w:rsidRPr="004F25B9">
        <w:rPr>
          <w:rFonts w:ascii="Montserrat" w:hAnsi="Montserrat"/>
          <w:color w:val="auto"/>
        </w:rPr>
        <w:t>studiu</w:t>
      </w:r>
      <w:proofErr w:type="spellEnd"/>
      <w:r w:rsidRPr="004F25B9">
        <w:rPr>
          <w:rFonts w:ascii="Montserrat" w:hAnsi="Montserrat"/>
          <w:color w:val="auto"/>
        </w:rPr>
        <w:t xml:space="preserve"> </w:t>
      </w:r>
      <w:proofErr w:type="spellStart"/>
      <w:r w:rsidRPr="004F25B9">
        <w:rPr>
          <w:rFonts w:ascii="Montserrat" w:hAnsi="Montserrat"/>
          <w:color w:val="auto"/>
        </w:rPr>
        <w:t>peisagistic</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studii</w:t>
      </w:r>
      <w:proofErr w:type="spellEnd"/>
      <w:r w:rsidRPr="004F25B9">
        <w:rPr>
          <w:rFonts w:ascii="Montserrat" w:hAnsi="Montserrat"/>
          <w:color w:val="auto"/>
        </w:rPr>
        <w:t xml:space="preserve">, </w:t>
      </w:r>
      <w:proofErr w:type="spellStart"/>
      <w:r w:rsidRPr="004F25B9">
        <w:rPr>
          <w:rFonts w:ascii="Montserrat" w:hAnsi="Montserrat"/>
          <w:color w:val="auto"/>
        </w:rPr>
        <w:t>stabilite</w:t>
      </w:r>
      <w:proofErr w:type="spellEnd"/>
      <w:r w:rsidRPr="004F25B9">
        <w:rPr>
          <w:rFonts w:ascii="Montserrat" w:hAnsi="Montserrat"/>
          <w:color w:val="auto"/>
        </w:rPr>
        <w:t xml:space="preserve"> </w:t>
      </w:r>
      <w:proofErr w:type="spellStart"/>
      <w:r w:rsidRPr="004F25B9">
        <w:rPr>
          <w:rFonts w:ascii="Montserrat" w:hAnsi="Montserrat"/>
          <w:color w:val="auto"/>
        </w:rPr>
        <w:t>prin</w:t>
      </w:r>
      <w:proofErr w:type="spellEnd"/>
      <w:r w:rsidRPr="004F25B9">
        <w:rPr>
          <w:rFonts w:ascii="Montserrat" w:hAnsi="Montserrat"/>
          <w:color w:val="auto"/>
        </w:rPr>
        <w:t xml:space="preserve"> </w:t>
      </w:r>
      <w:proofErr w:type="spellStart"/>
      <w:r w:rsidRPr="004F25B9">
        <w:rPr>
          <w:rFonts w:ascii="Montserrat" w:hAnsi="Montserrat"/>
          <w:color w:val="auto"/>
        </w:rPr>
        <w:t>tema</w:t>
      </w:r>
      <w:proofErr w:type="spellEnd"/>
      <w:r w:rsidRPr="004F25B9">
        <w:rPr>
          <w:rFonts w:ascii="Montserrat" w:hAnsi="Montserrat"/>
          <w:color w:val="auto"/>
        </w:rPr>
        <w:t xml:space="preserve"> de </w:t>
      </w:r>
      <w:proofErr w:type="spellStart"/>
      <w:r w:rsidRPr="004F25B9">
        <w:rPr>
          <w:rFonts w:ascii="Montserrat" w:hAnsi="Montserrat"/>
          <w:color w:val="auto"/>
        </w:rPr>
        <w:t>proiectare</w:t>
      </w:r>
      <w:proofErr w:type="spellEnd"/>
      <w:r w:rsidRPr="004F25B9">
        <w:rPr>
          <w:rFonts w:ascii="Montserrat" w:hAnsi="Montserrat"/>
          <w:color w:val="auto"/>
        </w:rPr>
        <w:t>.</w:t>
      </w:r>
      <w:bookmarkEnd w:id="50"/>
    </w:p>
    <w:p w14:paraId="6CBB7887" w14:textId="6F0BD4E4" w:rsidR="008E2FC7" w:rsidRPr="004F25B9" w:rsidRDefault="008E2FC7" w:rsidP="008E2FC7">
      <w:pPr>
        <w:rPr>
          <w:rFonts w:ascii="Montserrat" w:hAnsi="Montserrat"/>
          <w:lang w:val="en-US"/>
        </w:rPr>
      </w:pPr>
    </w:p>
    <w:p w14:paraId="0069BF51" w14:textId="4E6C2D57" w:rsidR="008D26D6" w:rsidRPr="004F25B9" w:rsidRDefault="008D26D6" w:rsidP="008D26D6">
      <w:pPr>
        <w:pStyle w:val="Titlu3"/>
        <w:rPr>
          <w:rFonts w:ascii="Montserrat" w:hAnsi="Montserrat"/>
          <w:color w:val="auto"/>
        </w:rPr>
      </w:pPr>
      <w:bookmarkStart w:id="51" w:name="_Toc157490745"/>
      <w:r w:rsidRPr="004F25B9">
        <w:rPr>
          <w:rFonts w:ascii="Montserrat" w:hAnsi="Montserrat"/>
          <w:color w:val="auto"/>
        </w:rPr>
        <w:t>a) </w:t>
      </w:r>
      <w:proofErr w:type="spellStart"/>
      <w:r w:rsidRPr="004F25B9">
        <w:rPr>
          <w:rFonts w:ascii="Montserrat" w:hAnsi="Montserrat"/>
          <w:color w:val="auto"/>
        </w:rPr>
        <w:t>clasa</w:t>
      </w:r>
      <w:proofErr w:type="spellEnd"/>
      <w:r w:rsidRPr="004F25B9">
        <w:rPr>
          <w:rFonts w:ascii="Montserrat" w:hAnsi="Montserrat"/>
          <w:color w:val="auto"/>
        </w:rPr>
        <w:t xml:space="preserve"> de </w:t>
      </w:r>
      <w:proofErr w:type="spellStart"/>
      <w:r w:rsidRPr="004F25B9">
        <w:rPr>
          <w:rFonts w:ascii="Montserrat" w:hAnsi="Montserrat"/>
          <w:color w:val="auto"/>
        </w:rPr>
        <w:t>risc</w:t>
      </w:r>
      <w:proofErr w:type="spellEnd"/>
      <w:r w:rsidRPr="004F25B9">
        <w:rPr>
          <w:rFonts w:ascii="Montserrat" w:hAnsi="Montserrat"/>
          <w:color w:val="auto"/>
        </w:rPr>
        <w:t xml:space="preserve"> seismic;</w:t>
      </w:r>
      <w:bookmarkEnd w:id="51"/>
    </w:p>
    <w:p w14:paraId="68E3DB23" w14:textId="7B6042D0" w:rsidR="009501E6" w:rsidRPr="004F25B9" w:rsidRDefault="009501E6" w:rsidP="009501E6">
      <w:pPr>
        <w:rPr>
          <w:rFonts w:ascii="Montserrat" w:hAnsi="Montserrat"/>
          <w:lang w:val="en-US"/>
        </w:rPr>
      </w:pPr>
    </w:p>
    <w:p w14:paraId="468FEEE9" w14:textId="2E29A089" w:rsidR="000A57B5" w:rsidRPr="004F25B9" w:rsidRDefault="005D5EE4" w:rsidP="005F5625">
      <w:pPr>
        <w:pStyle w:val="MainText"/>
        <w:rPr>
          <w:rFonts w:ascii="Montserrat" w:hAnsi="Montserrat"/>
        </w:rPr>
      </w:pPr>
      <w:proofErr w:type="spellStart"/>
      <w:r w:rsidRPr="004F25B9">
        <w:rPr>
          <w:rFonts w:ascii="Montserrat" w:hAnsi="Montserrat"/>
        </w:rPr>
        <w:t>Cladirea</w:t>
      </w:r>
      <w:proofErr w:type="spellEnd"/>
      <w:r w:rsidRPr="004F25B9">
        <w:rPr>
          <w:rFonts w:ascii="Montserrat" w:hAnsi="Montserrat"/>
        </w:rPr>
        <w:t xml:space="preserve"> se </w:t>
      </w:r>
      <w:proofErr w:type="spellStart"/>
      <w:r w:rsidRPr="004F25B9">
        <w:rPr>
          <w:rFonts w:ascii="Montserrat" w:hAnsi="Montserrat"/>
        </w:rPr>
        <w:t>incadreaza</w:t>
      </w:r>
      <w:proofErr w:type="spellEnd"/>
      <w:r w:rsidRPr="004F25B9">
        <w:rPr>
          <w:rFonts w:ascii="Montserrat" w:hAnsi="Montserrat"/>
        </w:rPr>
        <w:t xml:space="preserve"> in clasa de risc seismic </w:t>
      </w:r>
      <w:proofErr w:type="spellStart"/>
      <w:r w:rsidRPr="004F25B9">
        <w:rPr>
          <w:rFonts w:ascii="Montserrat" w:hAnsi="Montserrat"/>
          <w:b/>
        </w:rPr>
        <w:t>R</w:t>
      </w:r>
      <w:r w:rsidRPr="004F25B9">
        <w:rPr>
          <w:rFonts w:ascii="Montserrat" w:hAnsi="Montserrat"/>
          <w:b/>
          <w:vertAlign w:val="subscript"/>
        </w:rPr>
        <w:t>s</w:t>
      </w:r>
      <w:r w:rsidRPr="004F25B9">
        <w:rPr>
          <w:rFonts w:ascii="Montserrat" w:hAnsi="Montserrat"/>
          <w:b/>
        </w:rPr>
        <w:t>III</w:t>
      </w:r>
      <w:proofErr w:type="spellEnd"/>
      <w:r w:rsidRPr="004F25B9">
        <w:rPr>
          <w:rFonts w:ascii="Montserrat" w:hAnsi="Montserrat"/>
        </w:rPr>
        <w:t xml:space="preserve"> ce corespunde </w:t>
      </w:r>
      <w:proofErr w:type="spellStart"/>
      <w:r w:rsidRPr="004F25B9">
        <w:rPr>
          <w:rFonts w:ascii="Montserrat" w:hAnsi="Montserrat"/>
        </w:rPr>
        <w:t>constructiilor</w:t>
      </w:r>
      <w:proofErr w:type="spellEnd"/>
      <w:r w:rsidRPr="004F25B9">
        <w:rPr>
          <w:rFonts w:ascii="Montserrat" w:hAnsi="Montserrat"/>
        </w:rPr>
        <w:t xml:space="preserve"> care sub efectul cutremurului de proiectare pot prezenta </w:t>
      </w:r>
      <w:proofErr w:type="spellStart"/>
      <w:r w:rsidRPr="004F25B9">
        <w:rPr>
          <w:rFonts w:ascii="Montserrat" w:hAnsi="Montserrat"/>
        </w:rPr>
        <w:t>degradari</w:t>
      </w:r>
      <w:proofErr w:type="spellEnd"/>
      <w:r w:rsidRPr="004F25B9">
        <w:rPr>
          <w:rFonts w:ascii="Montserrat" w:hAnsi="Montserrat"/>
        </w:rPr>
        <w:t xml:space="preserve"> structurale care nu </w:t>
      </w:r>
      <w:proofErr w:type="spellStart"/>
      <w:r w:rsidRPr="004F25B9">
        <w:rPr>
          <w:rFonts w:ascii="Montserrat" w:hAnsi="Montserrat"/>
        </w:rPr>
        <w:t>afecteaza</w:t>
      </w:r>
      <w:proofErr w:type="spellEnd"/>
      <w:r w:rsidRPr="004F25B9">
        <w:rPr>
          <w:rFonts w:ascii="Montserrat" w:hAnsi="Montserrat"/>
        </w:rPr>
        <w:t xml:space="preserve"> semnificativ </w:t>
      </w:r>
      <w:proofErr w:type="spellStart"/>
      <w:r w:rsidRPr="004F25B9">
        <w:rPr>
          <w:rFonts w:ascii="Montserrat" w:hAnsi="Montserrat"/>
        </w:rPr>
        <w:t>siguranta</w:t>
      </w:r>
      <w:proofErr w:type="spellEnd"/>
      <w:r w:rsidRPr="004F25B9">
        <w:rPr>
          <w:rFonts w:ascii="Montserrat" w:hAnsi="Montserrat"/>
        </w:rPr>
        <w:t xml:space="preserve"> structurala, dar la care </w:t>
      </w:r>
      <w:proofErr w:type="spellStart"/>
      <w:r w:rsidRPr="004F25B9">
        <w:rPr>
          <w:rFonts w:ascii="Montserrat" w:hAnsi="Montserrat"/>
        </w:rPr>
        <w:t>degradarile</w:t>
      </w:r>
      <w:proofErr w:type="spellEnd"/>
      <w:r w:rsidRPr="004F25B9">
        <w:rPr>
          <w:rFonts w:ascii="Montserrat" w:hAnsi="Montserrat"/>
        </w:rPr>
        <w:t xml:space="preserve"> nestructurale pot fi importante.</w:t>
      </w:r>
    </w:p>
    <w:p w14:paraId="73DD2F09" w14:textId="70B6F726" w:rsidR="008D26D6" w:rsidRPr="004F25B9" w:rsidRDefault="008D26D6" w:rsidP="008D26D6">
      <w:pPr>
        <w:pStyle w:val="Titlu3"/>
        <w:rPr>
          <w:rFonts w:ascii="Montserrat" w:hAnsi="Montserrat"/>
          <w:color w:val="auto"/>
        </w:rPr>
      </w:pPr>
      <w:bookmarkStart w:id="52" w:name="_Toc157490746"/>
      <w:r w:rsidRPr="004F25B9">
        <w:rPr>
          <w:rFonts w:ascii="Montserrat" w:hAnsi="Montserrat"/>
          <w:color w:val="auto"/>
        </w:rPr>
        <w:t>b) </w:t>
      </w:r>
      <w:proofErr w:type="spellStart"/>
      <w:r w:rsidRPr="004F25B9">
        <w:rPr>
          <w:rFonts w:ascii="Montserrat" w:hAnsi="Montserrat"/>
          <w:color w:val="auto"/>
        </w:rPr>
        <w:t>prezentarea</w:t>
      </w:r>
      <w:proofErr w:type="spellEnd"/>
      <w:r w:rsidRPr="004F25B9">
        <w:rPr>
          <w:rFonts w:ascii="Montserrat" w:hAnsi="Montserrat"/>
          <w:color w:val="auto"/>
        </w:rPr>
        <w:t xml:space="preserve"> a minimum </w:t>
      </w:r>
      <w:proofErr w:type="spellStart"/>
      <w:r w:rsidRPr="004F25B9">
        <w:rPr>
          <w:rFonts w:ascii="Montserrat" w:hAnsi="Montserrat"/>
          <w:color w:val="auto"/>
        </w:rPr>
        <w:t>două</w:t>
      </w:r>
      <w:proofErr w:type="spellEnd"/>
      <w:r w:rsidRPr="004F25B9">
        <w:rPr>
          <w:rFonts w:ascii="Montserrat" w:hAnsi="Montserrat"/>
          <w:color w:val="auto"/>
        </w:rPr>
        <w:t xml:space="preserve"> </w:t>
      </w:r>
      <w:proofErr w:type="spellStart"/>
      <w:r w:rsidRPr="004F25B9">
        <w:rPr>
          <w:rFonts w:ascii="Montserrat" w:hAnsi="Montserrat"/>
          <w:color w:val="auto"/>
        </w:rPr>
        <w:t>soluţii</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proofErr w:type="spellEnd"/>
      <w:r w:rsidRPr="004F25B9">
        <w:rPr>
          <w:rFonts w:ascii="Montserrat" w:hAnsi="Montserrat"/>
          <w:color w:val="auto"/>
        </w:rPr>
        <w:t>;</w:t>
      </w:r>
      <w:bookmarkEnd w:id="52"/>
    </w:p>
    <w:p w14:paraId="47F1CF04" w14:textId="7E76071D" w:rsidR="005D5EE4" w:rsidRPr="004F25B9" w:rsidRDefault="005D5EE4" w:rsidP="005D5EE4">
      <w:pPr>
        <w:spacing w:line="276" w:lineRule="auto"/>
        <w:jc w:val="both"/>
        <w:rPr>
          <w:rStyle w:val="sttnota"/>
          <w:rFonts w:ascii="Montserrat" w:hAnsi="Montserrat"/>
          <w:color w:val="000000"/>
        </w:rPr>
      </w:pPr>
    </w:p>
    <w:p w14:paraId="6A7A50E9" w14:textId="3054CE44" w:rsidR="005D5EE4" w:rsidRPr="004F25B9" w:rsidRDefault="005D5EE4" w:rsidP="004F4D8D">
      <w:pPr>
        <w:pStyle w:val="MainText"/>
        <w:rPr>
          <w:rStyle w:val="sttnota"/>
          <w:rFonts w:ascii="Montserrat" w:hAnsi="Montserrat"/>
          <w:color w:val="000000"/>
        </w:rPr>
      </w:pPr>
      <w:r w:rsidRPr="004F25B9">
        <w:rPr>
          <w:rStyle w:val="sttnota"/>
          <w:rFonts w:ascii="Montserrat" w:hAnsi="Montserrat"/>
          <w:color w:val="000000"/>
        </w:rPr>
        <w:t xml:space="preserve">Conform expertizei tehnice nu sunt necesare </w:t>
      </w:r>
      <w:proofErr w:type="spellStart"/>
      <w:r w:rsidRPr="004F25B9">
        <w:rPr>
          <w:rStyle w:val="sttnota"/>
          <w:rFonts w:ascii="Montserrat" w:hAnsi="Montserrat"/>
          <w:color w:val="000000"/>
        </w:rPr>
        <w:t>lucrari</w:t>
      </w:r>
      <w:proofErr w:type="spellEnd"/>
      <w:r w:rsidRPr="004F25B9">
        <w:rPr>
          <w:rStyle w:val="sttnota"/>
          <w:rFonts w:ascii="Montserrat" w:hAnsi="Montserrat"/>
          <w:color w:val="000000"/>
        </w:rPr>
        <w:t xml:space="preserve"> de consolidare/</w:t>
      </w:r>
      <w:proofErr w:type="spellStart"/>
      <w:r w:rsidRPr="004F25B9">
        <w:rPr>
          <w:rStyle w:val="sttnota"/>
          <w:rFonts w:ascii="Montserrat" w:hAnsi="Montserrat"/>
          <w:color w:val="000000"/>
        </w:rPr>
        <w:t>interventie</w:t>
      </w:r>
      <w:proofErr w:type="spellEnd"/>
      <w:r w:rsidRPr="004F25B9">
        <w:rPr>
          <w:rStyle w:val="sttnota"/>
          <w:rFonts w:ascii="Montserrat" w:hAnsi="Montserrat"/>
          <w:color w:val="000000"/>
        </w:rPr>
        <w:t xml:space="preserve"> la structura de rezistenta a </w:t>
      </w:r>
      <w:proofErr w:type="spellStart"/>
      <w:r w:rsidRPr="004F25B9">
        <w:rPr>
          <w:rStyle w:val="sttnota"/>
          <w:rFonts w:ascii="Montserrat" w:hAnsi="Montserrat"/>
          <w:color w:val="000000"/>
        </w:rPr>
        <w:t>cladirii</w:t>
      </w:r>
      <w:proofErr w:type="spellEnd"/>
      <w:r w:rsidRPr="004F25B9">
        <w:rPr>
          <w:rStyle w:val="sttnota"/>
          <w:rFonts w:ascii="Montserrat" w:hAnsi="Montserrat"/>
          <w:color w:val="000000"/>
        </w:rPr>
        <w:t xml:space="preserve">. </w:t>
      </w:r>
    </w:p>
    <w:p w14:paraId="717EE6D7" w14:textId="725ABD8E" w:rsidR="005D5EE4" w:rsidRPr="004F25B9" w:rsidRDefault="005D5EE4" w:rsidP="004F4D8D">
      <w:pPr>
        <w:pStyle w:val="MainText"/>
        <w:rPr>
          <w:rStyle w:val="sttnota"/>
          <w:rFonts w:ascii="Montserrat" w:hAnsi="Montserrat"/>
          <w:color w:val="000000"/>
        </w:rPr>
      </w:pPr>
      <w:r w:rsidRPr="004F25B9">
        <w:rPr>
          <w:rStyle w:val="sttnota"/>
          <w:rFonts w:ascii="Montserrat" w:hAnsi="Montserrat"/>
          <w:color w:val="000000"/>
        </w:rPr>
        <w:t xml:space="preserve">In auditul energetic s-au propus doua </w:t>
      </w:r>
      <w:proofErr w:type="spellStart"/>
      <w:r w:rsidRPr="004F25B9">
        <w:rPr>
          <w:rStyle w:val="sttnota"/>
          <w:rFonts w:ascii="Montserrat" w:hAnsi="Montserrat"/>
          <w:color w:val="000000"/>
        </w:rPr>
        <w:t>solutii</w:t>
      </w:r>
      <w:proofErr w:type="spellEnd"/>
      <w:r w:rsidRPr="004F25B9">
        <w:rPr>
          <w:rStyle w:val="sttnota"/>
          <w:rFonts w:ascii="Montserrat" w:hAnsi="Montserrat"/>
          <w:color w:val="000000"/>
        </w:rPr>
        <w:t xml:space="preserve"> de </w:t>
      </w:r>
      <w:proofErr w:type="spellStart"/>
      <w:r w:rsidRPr="004F25B9">
        <w:rPr>
          <w:rStyle w:val="sttnota"/>
          <w:rFonts w:ascii="Montserrat" w:hAnsi="Montserrat"/>
          <w:color w:val="000000"/>
        </w:rPr>
        <w:t>interventie</w:t>
      </w:r>
      <w:proofErr w:type="spellEnd"/>
      <w:r w:rsidRPr="004F25B9">
        <w:rPr>
          <w:rStyle w:val="sttnota"/>
          <w:rFonts w:ascii="Montserrat" w:hAnsi="Montserrat"/>
          <w:color w:val="000000"/>
        </w:rPr>
        <w:t xml:space="preserve"> pentru reabilitarea termica:</w:t>
      </w:r>
    </w:p>
    <w:p w14:paraId="205EA8B1" w14:textId="40C355AB" w:rsidR="005D5EE4" w:rsidRPr="004F25B9" w:rsidRDefault="005D5EE4" w:rsidP="005D5EE4">
      <w:pPr>
        <w:rPr>
          <w:rFonts w:ascii="Montserrat" w:hAnsi="Montserrat"/>
          <w:lang w:val="en-US"/>
        </w:rPr>
      </w:pPr>
    </w:p>
    <w:p w14:paraId="234F291B" w14:textId="4BBB2641" w:rsidR="00AF4159" w:rsidRPr="004F25B9" w:rsidRDefault="00FE200A" w:rsidP="0048039E">
      <w:pPr>
        <w:pStyle w:val="MainText"/>
        <w:rPr>
          <w:rFonts w:ascii="Montserrat" w:hAnsi="Montserrat"/>
          <w:b/>
          <w:bCs/>
        </w:rPr>
      </w:pPr>
      <w:proofErr w:type="spellStart"/>
      <w:r w:rsidRPr="004F25B9">
        <w:rPr>
          <w:rFonts w:ascii="Montserrat" w:hAnsi="Montserrat"/>
          <w:b/>
          <w:bCs/>
        </w:rPr>
        <w:t>Solutia</w:t>
      </w:r>
      <w:proofErr w:type="spellEnd"/>
      <w:r w:rsidRPr="004F25B9">
        <w:rPr>
          <w:rFonts w:ascii="Montserrat" w:hAnsi="Montserrat"/>
          <w:b/>
          <w:bCs/>
        </w:rPr>
        <w:t xml:space="preserve"> S</w:t>
      </w:r>
      <w:r w:rsidR="00B87110">
        <w:rPr>
          <w:rFonts w:ascii="Montserrat" w:hAnsi="Montserrat"/>
          <w:b/>
          <w:bCs/>
        </w:rPr>
        <w:t>1</w:t>
      </w:r>
      <w:r w:rsidRPr="004F25B9">
        <w:rPr>
          <w:rFonts w:ascii="Montserrat" w:hAnsi="Montserrat"/>
          <w:b/>
          <w:bCs/>
        </w:rPr>
        <w:t xml:space="preserve"> – </w:t>
      </w:r>
      <w:proofErr w:type="spellStart"/>
      <w:r w:rsidRPr="004F25B9">
        <w:rPr>
          <w:rFonts w:ascii="Montserrat" w:hAnsi="Montserrat"/>
          <w:b/>
          <w:bCs/>
        </w:rPr>
        <w:t>Solutia</w:t>
      </w:r>
      <w:proofErr w:type="spellEnd"/>
      <w:r w:rsidRPr="004F25B9">
        <w:rPr>
          <w:rFonts w:ascii="Montserrat" w:hAnsi="Montserrat"/>
          <w:b/>
          <w:bCs/>
        </w:rPr>
        <w:t xml:space="preserve"> de reabilitare termica </w:t>
      </w:r>
      <w:r w:rsidR="00F837F6" w:rsidRPr="004F25B9">
        <w:rPr>
          <w:rFonts w:ascii="Montserrat" w:hAnsi="Montserrat"/>
          <w:b/>
          <w:bCs/>
        </w:rPr>
        <w:t xml:space="preserve">a </w:t>
      </w:r>
      <w:proofErr w:type="spellStart"/>
      <w:r w:rsidR="00F837F6" w:rsidRPr="004F25B9">
        <w:rPr>
          <w:rFonts w:ascii="Montserrat" w:hAnsi="Montserrat"/>
          <w:b/>
          <w:bCs/>
        </w:rPr>
        <w:t>cladirii</w:t>
      </w:r>
      <w:proofErr w:type="spellEnd"/>
      <w:r w:rsidR="00F837F6" w:rsidRPr="004F25B9">
        <w:rPr>
          <w:rFonts w:ascii="Montserrat" w:hAnsi="Montserrat"/>
          <w:b/>
          <w:bCs/>
        </w:rPr>
        <w:t xml:space="preserve">, </w:t>
      </w:r>
      <w:proofErr w:type="spellStart"/>
      <w:r w:rsidRPr="004F25B9">
        <w:rPr>
          <w:rFonts w:ascii="Montserrat" w:hAnsi="Montserrat"/>
          <w:b/>
          <w:bCs/>
        </w:rPr>
        <w:t>incluzand</w:t>
      </w:r>
      <w:proofErr w:type="spellEnd"/>
      <w:r w:rsidRPr="004F25B9">
        <w:rPr>
          <w:rFonts w:ascii="Montserrat" w:hAnsi="Montserrat"/>
          <w:b/>
          <w:bCs/>
        </w:rPr>
        <w:t xml:space="preserve"> </w:t>
      </w:r>
      <w:proofErr w:type="spellStart"/>
      <w:r w:rsidRPr="004F25B9">
        <w:rPr>
          <w:rFonts w:ascii="Montserrat" w:hAnsi="Montserrat"/>
          <w:b/>
          <w:bCs/>
        </w:rPr>
        <w:t>instalatie</w:t>
      </w:r>
      <w:proofErr w:type="spellEnd"/>
      <w:r w:rsidRPr="004F25B9">
        <w:rPr>
          <w:rFonts w:ascii="Montserrat" w:hAnsi="Montserrat"/>
          <w:b/>
          <w:bCs/>
        </w:rPr>
        <w:t xml:space="preserve"> de panouri fotovoltaice:</w:t>
      </w:r>
    </w:p>
    <w:p w14:paraId="32C106BE" w14:textId="3AAC84BC" w:rsidR="00AF4159" w:rsidRPr="004F25B9" w:rsidRDefault="00AF4159" w:rsidP="0048039E">
      <w:pPr>
        <w:pStyle w:val="MainText"/>
        <w:rPr>
          <w:rFonts w:ascii="Montserrat" w:hAnsi="Montserrat"/>
        </w:rPr>
      </w:pPr>
      <w:proofErr w:type="spellStart"/>
      <w:r w:rsidRPr="004F25B9">
        <w:rPr>
          <w:rFonts w:ascii="Montserrat" w:hAnsi="Montserrat"/>
        </w:rPr>
        <w:t>Lucrari</w:t>
      </w:r>
      <w:proofErr w:type="spellEnd"/>
      <w:r w:rsidRPr="004F25B9">
        <w:rPr>
          <w:rFonts w:ascii="Montserrat" w:hAnsi="Montserrat"/>
        </w:rPr>
        <w:t xml:space="preserve"> propuse /recomandate in urma auditului energetic:</w:t>
      </w:r>
      <w:r w:rsidR="00B87110" w:rsidRPr="00B87110">
        <w:rPr>
          <w:noProof/>
          <w:lang w:val="en-US"/>
        </w:rPr>
        <w:t xml:space="preserve"> </w:t>
      </w:r>
    </w:p>
    <w:p w14:paraId="43E2CE1A" w14:textId="380D9DDD"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iCs/>
          <w:lang w:val="pt-BR"/>
        </w:rPr>
        <w:t xml:space="preserve">Termoizolare pereți exteriori opaci/PEO cu vată </w:t>
      </w:r>
      <w:r w:rsidR="00693645">
        <w:rPr>
          <w:rFonts w:ascii="Montserrat" w:hAnsi="Montserrat"/>
          <w:iCs/>
          <w:lang w:val="pt-BR"/>
        </w:rPr>
        <w:t xml:space="preserve">minerală </w:t>
      </w:r>
      <w:r w:rsidRPr="004F25B9">
        <w:rPr>
          <w:rFonts w:ascii="Montserrat" w:hAnsi="Montserrat"/>
          <w:iCs/>
          <w:lang w:val="pt-BR"/>
        </w:rPr>
        <w:t xml:space="preserve">bazaltică de 10 cm; </w:t>
      </w:r>
    </w:p>
    <w:p w14:paraId="6F09A577" w14:textId="1863AC19"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iCs/>
          <w:lang w:val="pt-BR"/>
        </w:rPr>
        <w:t xml:space="preserve">Termoizolare planșeu terasa cu </w:t>
      </w:r>
      <w:r w:rsidR="00B25FBB" w:rsidRPr="004F25B9">
        <w:rPr>
          <w:rFonts w:ascii="Montserrat" w:hAnsi="Montserrat"/>
        </w:rPr>
        <w:t>polistiren extrudat de 20 cm</w:t>
      </w:r>
      <w:r w:rsidRPr="004F25B9">
        <w:rPr>
          <w:rFonts w:ascii="Montserrat" w:hAnsi="Montserrat"/>
          <w:iCs/>
          <w:lang w:val="pt-BR"/>
        </w:rPr>
        <w:t>;</w:t>
      </w:r>
    </w:p>
    <w:p w14:paraId="601DC741" w14:textId="77777777"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iCs/>
          <w:lang w:val="pt-BR"/>
        </w:rPr>
        <w:t>Termoizolare soclu clădire cu polistiren extrudat de 5 cm;</w:t>
      </w:r>
      <w:r w:rsidRPr="004F25B9">
        <w:rPr>
          <w:rFonts w:ascii="Montserrat" w:hAnsi="Montserrat"/>
          <w:color w:val="000000"/>
          <w:lang w:val="pt-BR"/>
        </w:rPr>
        <w:t xml:space="preserve"> care se va prelungi minim 30 cm, sub cota teren amenajat/CTA.</w:t>
      </w:r>
    </w:p>
    <w:p w14:paraId="717200B8" w14:textId="6DDD5BB0"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color w:val="000000"/>
          <w:u w:val="single"/>
          <w:lang w:val="pt-BR"/>
        </w:rPr>
        <w:t>I</w:t>
      </w:r>
      <w:r w:rsidRPr="004F25B9">
        <w:rPr>
          <w:rFonts w:ascii="Montserrat" w:hAnsi="Montserrat"/>
          <w:color w:val="000000"/>
          <w:lang w:val="pt-BR"/>
        </w:rPr>
        <w:t xml:space="preserve">nlocuire ferestre din PVC, atehnice, învechite/îmbătrânite cu tâmplărie cu 3 foi geam termoizolant cu Argon și o față tratată în scopul reducerii emisivității (low-E);    </w:t>
      </w:r>
    </w:p>
    <w:p w14:paraId="3D929991" w14:textId="77777777"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iCs/>
          <w:lang w:val="pt-BR"/>
        </w:rPr>
        <w:t>Montare panouri fotovoltaice, ce asigură cea mai eficientă metodă din punct de vedere termoenergetic, al consumului de energie primară din surse neregenerabile și al emisiilor de echivalent CO</w:t>
      </w:r>
      <w:r w:rsidRPr="004F25B9">
        <w:rPr>
          <w:rFonts w:ascii="Montserrat" w:hAnsi="Montserrat"/>
          <w:iCs/>
          <w:vertAlign w:val="subscript"/>
          <w:lang w:val="pt-BR"/>
        </w:rPr>
        <w:t xml:space="preserve">2 </w:t>
      </w:r>
      <w:r w:rsidRPr="004F25B9">
        <w:rPr>
          <w:rFonts w:ascii="Montserrat" w:hAnsi="Montserrat"/>
          <w:iCs/>
          <w:lang w:val="pt-BR"/>
        </w:rPr>
        <w:t xml:space="preserve">/ gaze cu efect de seră, </w:t>
      </w:r>
      <w:r w:rsidRPr="004F25B9">
        <w:rPr>
          <w:rFonts w:ascii="Montserrat" w:hAnsi="Montserrat"/>
          <w:color w:val="000000"/>
          <w:lang w:val="pt-BR"/>
        </w:rPr>
        <w:t xml:space="preserve">care va asigura iluminatul artificial si preparare apa calda de consum, în procent estimat de 100 </w:t>
      </w:r>
    </w:p>
    <w:p w14:paraId="3C1A19EE" w14:textId="77777777" w:rsidR="00050BC2" w:rsidRPr="004F25B9" w:rsidRDefault="00050BC2" w:rsidP="00826C30">
      <w:pPr>
        <w:pStyle w:val="MainText"/>
        <w:numPr>
          <w:ilvl w:val="0"/>
          <w:numId w:val="22"/>
        </w:numPr>
        <w:rPr>
          <w:rFonts w:ascii="Montserrat" w:hAnsi="Montserrat"/>
          <w:iCs/>
          <w:lang w:val="pt-BR"/>
        </w:rPr>
      </w:pPr>
      <w:r w:rsidRPr="004F25B9">
        <w:rPr>
          <w:rFonts w:ascii="Montserrat" w:hAnsi="Montserrat"/>
          <w:color w:val="000000"/>
          <w:lang w:val="pt-BR"/>
        </w:rPr>
        <w:t>Montare boiler(e) electri(e) cu acumulare, pentru apa calda de consum</w:t>
      </w:r>
    </w:p>
    <w:p w14:paraId="2AEB4304" w14:textId="77777777" w:rsidR="00B87110" w:rsidRDefault="00B87110" w:rsidP="00B87110">
      <w:pPr>
        <w:pStyle w:val="MainText"/>
        <w:ind w:firstLine="0"/>
        <w:rPr>
          <w:rFonts w:ascii="Montserrat" w:hAnsi="Montserrat"/>
          <w:b/>
          <w:bCs/>
        </w:rPr>
      </w:pPr>
    </w:p>
    <w:p w14:paraId="364E326F" w14:textId="04397286" w:rsidR="00B87110" w:rsidRPr="004F25B9" w:rsidRDefault="00B87110" w:rsidP="00B87110">
      <w:pPr>
        <w:pStyle w:val="MainText"/>
        <w:ind w:firstLine="0"/>
        <w:rPr>
          <w:rFonts w:ascii="Montserrat" w:hAnsi="Montserrat"/>
          <w:b/>
          <w:bCs/>
        </w:rPr>
      </w:pPr>
      <w:proofErr w:type="spellStart"/>
      <w:r w:rsidRPr="004F25B9">
        <w:rPr>
          <w:rFonts w:ascii="Montserrat" w:hAnsi="Montserrat"/>
          <w:b/>
          <w:bCs/>
        </w:rPr>
        <w:t>Solutia</w:t>
      </w:r>
      <w:proofErr w:type="spellEnd"/>
      <w:r w:rsidRPr="004F25B9">
        <w:rPr>
          <w:rFonts w:ascii="Montserrat" w:hAnsi="Montserrat"/>
          <w:b/>
          <w:bCs/>
        </w:rPr>
        <w:t xml:space="preserve"> S1 – </w:t>
      </w:r>
      <w:proofErr w:type="spellStart"/>
      <w:r w:rsidRPr="004F25B9">
        <w:rPr>
          <w:rFonts w:ascii="Montserrat" w:hAnsi="Montserrat"/>
          <w:b/>
          <w:bCs/>
        </w:rPr>
        <w:t>Solutia</w:t>
      </w:r>
      <w:proofErr w:type="spellEnd"/>
      <w:r w:rsidRPr="004F25B9">
        <w:rPr>
          <w:rFonts w:ascii="Montserrat" w:hAnsi="Montserrat"/>
          <w:b/>
          <w:bCs/>
        </w:rPr>
        <w:t xml:space="preserve"> de reabilitare termica a </w:t>
      </w:r>
      <w:proofErr w:type="spellStart"/>
      <w:r w:rsidRPr="004F25B9">
        <w:rPr>
          <w:rFonts w:ascii="Montserrat" w:hAnsi="Montserrat"/>
          <w:b/>
          <w:bCs/>
        </w:rPr>
        <w:t>cladirii</w:t>
      </w:r>
      <w:proofErr w:type="spellEnd"/>
      <w:r w:rsidRPr="004F25B9">
        <w:rPr>
          <w:rFonts w:ascii="Montserrat" w:hAnsi="Montserrat"/>
          <w:b/>
          <w:bCs/>
        </w:rPr>
        <w:t xml:space="preserve">: </w:t>
      </w:r>
    </w:p>
    <w:p w14:paraId="70F1977A" w14:textId="77777777" w:rsidR="00B87110" w:rsidRPr="004F25B9" w:rsidRDefault="00B87110" w:rsidP="00B87110">
      <w:pPr>
        <w:pStyle w:val="MainText"/>
        <w:numPr>
          <w:ilvl w:val="0"/>
          <w:numId w:val="21"/>
        </w:numPr>
        <w:rPr>
          <w:rFonts w:ascii="Montserrat" w:hAnsi="Montserrat"/>
        </w:rPr>
      </w:pPr>
      <w:r w:rsidRPr="004F25B9">
        <w:rPr>
          <w:rFonts w:ascii="Montserrat" w:hAnsi="Montserrat"/>
        </w:rPr>
        <w:t xml:space="preserve">Termoizolare pereți exteriori opaci/PEO cu vată </w:t>
      </w:r>
      <w:r>
        <w:rPr>
          <w:rFonts w:ascii="Montserrat" w:hAnsi="Montserrat"/>
        </w:rPr>
        <w:t xml:space="preserve">minerală </w:t>
      </w:r>
      <w:r w:rsidRPr="004F25B9">
        <w:rPr>
          <w:rFonts w:ascii="Montserrat" w:hAnsi="Montserrat"/>
        </w:rPr>
        <w:t xml:space="preserve">bazaltică de 10 cm; </w:t>
      </w:r>
    </w:p>
    <w:p w14:paraId="7F4D0446" w14:textId="77777777" w:rsidR="00B87110" w:rsidRPr="004F25B9" w:rsidRDefault="00B87110" w:rsidP="00B87110">
      <w:pPr>
        <w:pStyle w:val="MainText"/>
        <w:numPr>
          <w:ilvl w:val="0"/>
          <w:numId w:val="21"/>
        </w:numPr>
        <w:rPr>
          <w:rFonts w:ascii="Montserrat" w:hAnsi="Montserrat"/>
        </w:rPr>
      </w:pPr>
      <w:r w:rsidRPr="004F25B9">
        <w:rPr>
          <w:rFonts w:ascii="Montserrat" w:hAnsi="Montserrat"/>
        </w:rPr>
        <w:t>Termoizolare planșeu terasa cu polistiren extrudat de 20 cm;</w:t>
      </w:r>
    </w:p>
    <w:p w14:paraId="48A9F36E" w14:textId="1E26D6B7" w:rsidR="00B87110" w:rsidRPr="004F25B9" w:rsidRDefault="00B87110" w:rsidP="00B87110">
      <w:pPr>
        <w:pStyle w:val="MainText"/>
        <w:numPr>
          <w:ilvl w:val="0"/>
          <w:numId w:val="21"/>
        </w:numPr>
        <w:rPr>
          <w:rFonts w:ascii="Montserrat" w:hAnsi="Montserrat"/>
        </w:rPr>
      </w:pPr>
      <w:r w:rsidRPr="004F25B9">
        <w:rPr>
          <w:rFonts w:ascii="Montserrat" w:hAnsi="Montserrat"/>
          <w:color w:val="000000"/>
        </w:rPr>
        <w:t>Soclul clădirii se va termoizola cu polistiren extrudat de 5 cm grosime, care se va prelungi minim 30 cm, sub cota teren amenajat/CTA;</w:t>
      </w:r>
    </w:p>
    <w:p w14:paraId="3AECA27F" w14:textId="6238E14C" w:rsidR="00B87110" w:rsidRPr="00B87110" w:rsidRDefault="00B87110" w:rsidP="00B87110">
      <w:pPr>
        <w:pStyle w:val="MainText"/>
        <w:numPr>
          <w:ilvl w:val="0"/>
          <w:numId w:val="21"/>
        </w:numPr>
        <w:rPr>
          <w:rFonts w:ascii="Montserrat" w:hAnsi="Montserrat"/>
        </w:rPr>
      </w:pPr>
      <w:proofErr w:type="spellStart"/>
      <w:r w:rsidRPr="004F25B9">
        <w:rPr>
          <w:rFonts w:ascii="Montserrat" w:hAnsi="Montserrat"/>
          <w:color w:val="000000"/>
        </w:rPr>
        <w:lastRenderedPageBreak/>
        <w:t>Inlocuire</w:t>
      </w:r>
      <w:proofErr w:type="spellEnd"/>
      <w:r w:rsidRPr="004F25B9">
        <w:rPr>
          <w:rFonts w:ascii="Montserrat" w:hAnsi="Montserrat"/>
          <w:color w:val="000000"/>
        </w:rPr>
        <w:t xml:space="preserve"> ferestre din PVC, atehnice, învechite/îmbătrânite cu tâmplărie aluminiu cu 3 foi geam termoizolant cu Argon și o față tratată în scopul reducerii emisivității (</w:t>
      </w:r>
      <w:proofErr w:type="spellStart"/>
      <w:r w:rsidRPr="004F25B9">
        <w:rPr>
          <w:rFonts w:ascii="Montserrat" w:hAnsi="Montserrat"/>
          <w:color w:val="000000"/>
        </w:rPr>
        <w:t>low</w:t>
      </w:r>
      <w:proofErr w:type="spellEnd"/>
      <w:r w:rsidRPr="004F25B9">
        <w:rPr>
          <w:rFonts w:ascii="Montserrat" w:hAnsi="Montserrat"/>
          <w:color w:val="000000"/>
        </w:rPr>
        <w:t xml:space="preserve">-E);    </w:t>
      </w:r>
    </w:p>
    <w:p w14:paraId="4BB81E52" w14:textId="77777777" w:rsidR="00050BC2" w:rsidRPr="004F25B9" w:rsidRDefault="00050BC2" w:rsidP="00050BC2">
      <w:pPr>
        <w:spacing w:line="360" w:lineRule="auto"/>
        <w:ind w:left="1440"/>
        <w:jc w:val="both"/>
        <w:rPr>
          <w:rFonts w:ascii="Montserrat" w:hAnsi="Montserrat"/>
          <w:bCs/>
          <w:iCs/>
          <w:lang w:val="pt-BR"/>
        </w:rPr>
      </w:pPr>
    </w:p>
    <w:p w14:paraId="1EBDBD37" w14:textId="550ECBD9" w:rsidR="00AF4159" w:rsidRPr="004F25B9" w:rsidRDefault="00AF4159" w:rsidP="00864B9B">
      <w:pPr>
        <w:pStyle w:val="MainText"/>
        <w:ind w:firstLine="0"/>
        <w:rPr>
          <w:rFonts w:ascii="Montserrat" w:hAnsi="Montserrat"/>
          <w:b/>
          <w:bCs/>
        </w:rPr>
      </w:pPr>
      <w:proofErr w:type="spellStart"/>
      <w:r w:rsidRPr="004F25B9">
        <w:rPr>
          <w:rFonts w:ascii="Montserrat" w:hAnsi="Montserrat"/>
          <w:b/>
          <w:bCs/>
        </w:rPr>
        <w:t>Cladire</w:t>
      </w:r>
      <w:proofErr w:type="spellEnd"/>
      <w:r w:rsidRPr="004F25B9">
        <w:rPr>
          <w:rFonts w:ascii="Montserrat" w:hAnsi="Montserrat"/>
          <w:b/>
          <w:bCs/>
        </w:rPr>
        <w:t xml:space="preserve"> </w:t>
      </w:r>
      <w:proofErr w:type="spellStart"/>
      <w:r w:rsidRPr="004F25B9">
        <w:rPr>
          <w:rFonts w:ascii="Montserrat" w:hAnsi="Montserrat"/>
          <w:b/>
          <w:bCs/>
        </w:rPr>
        <w:t>initial</w:t>
      </w:r>
      <w:proofErr w:type="spellEnd"/>
      <w:r w:rsidRPr="004F25B9">
        <w:rPr>
          <w:rFonts w:ascii="Montserrat" w:hAnsi="Montserrat"/>
          <w:b/>
          <w:bCs/>
        </w:rPr>
        <w:t xml:space="preserve">: </w:t>
      </w:r>
    </w:p>
    <w:p w14:paraId="2C0E6496" w14:textId="5A16CEA4" w:rsidR="00864B9B" w:rsidRPr="004F25B9" w:rsidRDefault="00864B9B" w:rsidP="00864B9B">
      <w:pPr>
        <w:pStyle w:val="MainText"/>
        <w:ind w:firstLine="0"/>
        <w:rPr>
          <w:rFonts w:ascii="Montserrat" w:hAnsi="Montserrat"/>
          <w:b/>
          <w:u w:val="single"/>
          <w:lang w:eastAsia="de-DE"/>
        </w:rPr>
      </w:pPr>
      <w:proofErr w:type="spellStart"/>
      <w:r w:rsidRPr="004F25B9">
        <w:rPr>
          <w:rFonts w:ascii="Montserrat" w:hAnsi="Montserrat"/>
          <w:b/>
          <w:u w:val="single"/>
        </w:rPr>
        <w:t>Ep</w:t>
      </w:r>
      <w:proofErr w:type="spellEnd"/>
      <w:r w:rsidRPr="004F25B9">
        <w:rPr>
          <w:rFonts w:ascii="Montserrat" w:hAnsi="Montserrat"/>
          <w:b/>
          <w:u w:val="single"/>
        </w:rPr>
        <w:t xml:space="preserve"> inițial</w:t>
      </w:r>
      <w:r w:rsidRPr="004F25B9">
        <w:rPr>
          <w:rFonts w:ascii="Montserrat" w:hAnsi="Montserrat"/>
        </w:rPr>
        <w:t>=</w:t>
      </w:r>
      <w:r w:rsidRPr="004F25B9">
        <w:rPr>
          <w:rFonts w:ascii="Montserrat" w:hAnsi="Montserrat"/>
          <w:b/>
        </w:rPr>
        <w:t>142,04</w:t>
      </w:r>
      <w:r w:rsidRPr="004F25B9">
        <w:rPr>
          <w:rFonts w:ascii="Montserrat" w:hAnsi="Montserrat"/>
        </w:rPr>
        <w:t xml:space="preserve"> kwh/m</w:t>
      </w:r>
      <w:r w:rsidRPr="004F25B9">
        <w:rPr>
          <w:rFonts w:ascii="Montserrat" w:hAnsi="Montserrat"/>
          <w:bCs/>
          <w:vertAlign w:val="superscript"/>
        </w:rPr>
        <w:t>2</w:t>
      </w:r>
      <w:r w:rsidRPr="004F25B9">
        <w:rPr>
          <w:rFonts w:ascii="Montserrat" w:hAnsi="Montserrat"/>
        </w:rPr>
        <w:t>/an</w:t>
      </w:r>
      <w:r w:rsidRPr="004F25B9">
        <w:rPr>
          <w:rFonts w:ascii="Montserrat" w:hAnsi="Montserrat"/>
          <w:bCs/>
          <w:lang w:eastAsia="de-DE"/>
        </w:rPr>
        <w:t>,</w:t>
      </w:r>
      <w:r w:rsidRPr="004F25B9">
        <w:rPr>
          <w:rFonts w:ascii="Montserrat" w:hAnsi="Montserrat"/>
        </w:rPr>
        <w:t xml:space="preserve"> conform certificat de performanță energetică/informații privind clădirea certificată</w:t>
      </w:r>
    </w:p>
    <w:p w14:paraId="3F358A6F" w14:textId="7F1703EA" w:rsidR="00864B9B" w:rsidRPr="004F25B9" w:rsidRDefault="00864B9B" w:rsidP="00864B9B">
      <w:pPr>
        <w:pStyle w:val="MainText"/>
        <w:ind w:firstLine="0"/>
        <w:rPr>
          <w:rFonts w:ascii="Montserrat" w:hAnsi="Montserrat"/>
          <w:lang w:eastAsia="de-DE"/>
        </w:rPr>
      </w:pPr>
      <w:r w:rsidRPr="004F25B9">
        <w:rPr>
          <w:rFonts w:ascii="Montserrat" w:hAnsi="Montserrat"/>
          <w:b/>
          <w:iCs/>
          <w:u w:val="single"/>
        </w:rPr>
        <w:t>Eco2initial</w:t>
      </w:r>
      <w:r w:rsidRPr="004F25B9">
        <w:rPr>
          <w:rFonts w:ascii="Montserrat" w:hAnsi="Montserrat"/>
          <w:iCs/>
        </w:rPr>
        <w:t xml:space="preserve"> </w:t>
      </w:r>
      <w:r w:rsidRPr="004F25B9">
        <w:rPr>
          <w:rFonts w:ascii="Montserrat" w:hAnsi="Montserrat"/>
          <w:i/>
          <w:iCs/>
        </w:rPr>
        <w:t xml:space="preserve">= </w:t>
      </w:r>
      <w:r w:rsidRPr="004F25B9">
        <w:rPr>
          <w:rFonts w:ascii="Montserrat" w:hAnsi="Montserrat"/>
          <w:b/>
        </w:rPr>
        <w:t>31,84</w:t>
      </w:r>
      <w:r w:rsidRPr="004F25B9">
        <w:rPr>
          <w:rFonts w:ascii="Montserrat" w:hAnsi="Montserrat"/>
        </w:rPr>
        <w:t xml:space="preserve"> kgCO</w:t>
      </w:r>
      <w:r w:rsidRPr="004F25B9">
        <w:rPr>
          <w:rFonts w:ascii="Montserrat" w:hAnsi="Montserrat"/>
          <w:vertAlign w:val="subscript"/>
        </w:rPr>
        <w:t>2</w:t>
      </w:r>
      <w:r w:rsidRPr="004F25B9">
        <w:rPr>
          <w:rFonts w:ascii="Montserrat" w:hAnsi="Montserrat"/>
        </w:rPr>
        <w:t>/m</w:t>
      </w:r>
      <w:r w:rsidRPr="004F25B9">
        <w:rPr>
          <w:rFonts w:ascii="Montserrat" w:hAnsi="Montserrat"/>
          <w:bCs/>
          <w:vertAlign w:val="superscript"/>
        </w:rPr>
        <w:t>2</w:t>
      </w:r>
      <w:r w:rsidRPr="004F25B9">
        <w:rPr>
          <w:rFonts w:ascii="Montserrat" w:hAnsi="Montserrat"/>
        </w:rPr>
        <w:t>/an</w:t>
      </w:r>
      <w:r w:rsidRPr="004F25B9">
        <w:rPr>
          <w:rFonts w:ascii="Montserrat" w:hAnsi="Montserrat"/>
          <w:b/>
          <w:lang w:eastAsia="de-DE"/>
        </w:rPr>
        <w:t xml:space="preserve">, </w:t>
      </w:r>
      <w:r w:rsidRPr="004F25B9">
        <w:rPr>
          <w:rFonts w:ascii="Montserrat" w:hAnsi="Montserrat"/>
        </w:rPr>
        <w:t>conform certificat de performanță energetică/informații privind clădirea existentă/certificată</w:t>
      </w:r>
    </w:p>
    <w:p w14:paraId="0B980FA1" w14:textId="77777777" w:rsidR="00B87110" w:rsidRDefault="00B87110" w:rsidP="00B87110">
      <w:pPr>
        <w:pStyle w:val="MainText"/>
        <w:ind w:firstLine="0"/>
        <w:rPr>
          <w:rFonts w:ascii="Montserrat" w:hAnsi="Montserrat"/>
          <w:b/>
          <w:bCs/>
        </w:rPr>
      </w:pPr>
    </w:p>
    <w:p w14:paraId="119050E8" w14:textId="4B469502" w:rsidR="00B87110" w:rsidRPr="004F25B9" w:rsidRDefault="00B87110" w:rsidP="00B87110">
      <w:pPr>
        <w:pStyle w:val="MainText"/>
        <w:ind w:firstLine="0"/>
        <w:rPr>
          <w:rFonts w:ascii="Montserrat" w:hAnsi="Montserrat"/>
          <w:b/>
          <w:bCs/>
        </w:rPr>
      </w:pPr>
      <w:r w:rsidRPr="004F25B9">
        <w:rPr>
          <w:rFonts w:ascii="Montserrat" w:hAnsi="Montserrat"/>
          <w:b/>
          <w:bCs/>
        </w:rPr>
        <w:t xml:space="preserve">Varianta </w:t>
      </w:r>
      <w:proofErr w:type="spellStart"/>
      <w:r w:rsidRPr="004F25B9">
        <w:rPr>
          <w:rFonts w:ascii="Montserrat" w:hAnsi="Montserrat"/>
          <w:b/>
          <w:bCs/>
        </w:rPr>
        <w:t>solutiei</w:t>
      </w:r>
      <w:proofErr w:type="spellEnd"/>
      <w:r w:rsidRPr="004F25B9">
        <w:rPr>
          <w:rFonts w:ascii="Montserrat" w:hAnsi="Montserrat"/>
          <w:b/>
          <w:bCs/>
        </w:rPr>
        <w:t xml:space="preserve"> nr </w:t>
      </w:r>
      <w:r>
        <w:rPr>
          <w:rFonts w:ascii="Montserrat" w:hAnsi="Montserrat"/>
          <w:b/>
          <w:bCs/>
        </w:rPr>
        <w:t>1</w:t>
      </w:r>
    </w:p>
    <w:p w14:paraId="687C9E62" w14:textId="707EE840" w:rsidR="00B87110" w:rsidRPr="004F25B9" w:rsidRDefault="00B87110" w:rsidP="00B87110">
      <w:pPr>
        <w:pStyle w:val="MainText"/>
        <w:ind w:firstLine="0"/>
        <w:rPr>
          <w:rFonts w:ascii="Montserrat" w:hAnsi="Montserrat"/>
          <w:b/>
          <w:lang w:eastAsia="de-DE"/>
        </w:rPr>
      </w:pPr>
      <w:proofErr w:type="spellStart"/>
      <w:r w:rsidRPr="004F25B9">
        <w:rPr>
          <w:rFonts w:ascii="Montserrat" w:hAnsi="Montserrat"/>
          <w:b/>
          <w:u w:val="single"/>
        </w:rPr>
        <w:t>Ep</w:t>
      </w:r>
      <w:proofErr w:type="spellEnd"/>
      <w:r w:rsidRPr="004F25B9">
        <w:rPr>
          <w:rFonts w:ascii="Montserrat" w:hAnsi="Montserrat"/>
          <w:b/>
          <w:u w:val="single"/>
        </w:rPr>
        <w:t xml:space="preserve"> final</w:t>
      </w:r>
      <w:r w:rsidRPr="004F25B9">
        <w:rPr>
          <w:rFonts w:ascii="Montserrat" w:hAnsi="Montserrat"/>
          <w:b/>
        </w:rPr>
        <w:t xml:space="preserve"> = </w:t>
      </w:r>
      <w:r w:rsidRPr="004F25B9">
        <w:rPr>
          <w:rFonts w:ascii="Montserrat" w:hAnsi="Montserrat"/>
          <w:sz w:val="22"/>
          <w:szCs w:val="22"/>
        </w:rPr>
        <w:t>42,21  kwh/m</w:t>
      </w:r>
      <w:r w:rsidRPr="004F25B9">
        <w:rPr>
          <w:rFonts w:ascii="Montserrat" w:hAnsi="Montserrat"/>
          <w:bCs/>
          <w:sz w:val="22"/>
          <w:szCs w:val="22"/>
          <w:vertAlign w:val="superscript"/>
        </w:rPr>
        <w:t>2</w:t>
      </w:r>
      <w:r w:rsidRPr="004F25B9">
        <w:rPr>
          <w:rFonts w:ascii="Montserrat" w:hAnsi="Montserrat"/>
          <w:sz w:val="22"/>
          <w:szCs w:val="22"/>
        </w:rPr>
        <w:t>/an</w:t>
      </w:r>
      <w:r w:rsidRPr="004F25B9">
        <w:rPr>
          <w:rFonts w:ascii="Montserrat" w:hAnsi="Montserrat"/>
          <w:sz w:val="22"/>
          <w:szCs w:val="22"/>
          <w:lang w:eastAsia="de-DE"/>
        </w:rPr>
        <w:t xml:space="preserve">, </w:t>
      </w:r>
      <w:r w:rsidRPr="004F25B9">
        <w:rPr>
          <w:rFonts w:ascii="Montserrat" w:hAnsi="Montserrat"/>
          <w:sz w:val="22"/>
          <w:szCs w:val="22"/>
        </w:rPr>
        <w:t>conform audit energetic/simulare/informații privind clădire auditată, din resurse convenționale</w:t>
      </w:r>
      <w:r>
        <w:rPr>
          <w:rFonts w:ascii="Montserrat" w:hAnsi="Montserrat"/>
          <w:sz w:val="22"/>
          <w:szCs w:val="22"/>
        </w:rPr>
        <w:t xml:space="preserve"> </w:t>
      </w:r>
      <w:r w:rsidRPr="004F25B9">
        <w:rPr>
          <w:rFonts w:ascii="Montserrat" w:hAnsi="Montserrat"/>
          <w:sz w:val="22"/>
          <w:szCs w:val="22"/>
        </w:rPr>
        <w:t>/</w:t>
      </w:r>
      <w:r>
        <w:rPr>
          <w:rFonts w:ascii="Montserrat" w:hAnsi="Montserrat"/>
          <w:sz w:val="22"/>
          <w:szCs w:val="22"/>
        </w:rPr>
        <w:t xml:space="preserve"> </w:t>
      </w:r>
      <w:r w:rsidRPr="004F25B9">
        <w:rPr>
          <w:rFonts w:ascii="Montserrat" w:hAnsi="Montserrat"/>
          <w:sz w:val="22"/>
          <w:szCs w:val="22"/>
        </w:rPr>
        <w:t>regenerabile</w:t>
      </w:r>
      <w:r>
        <w:rPr>
          <w:rFonts w:ascii="Montserrat" w:hAnsi="Montserrat"/>
          <w:sz w:val="22"/>
          <w:szCs w:val="22"/>
        </w:rPr>
        <w:t xml:space="preserve"> </w:t>
      </w:r>
      <w:r w:rsidRPr="004F25B9">
        <w:rPr>
          <w:rFonts w:ascii="Montserrat" w:hAnsi="Montserrat"/>
          <w:sz w:val="22"/>
          <w:szCs w:val="22"/>
        </w:rPr>
        <w:t>+41,07/m</w:t>
      </w:r>
      <w:r w:rsidRPr="004F25B9">
        <w:rPr>
          <w:rFonts w:ascii="Montserrat" w:hAnsi="Montserrat"/>
          <w:bCs/>
          <w:sz w:val="22"/>
          <w:szCs w:val="22"/>
          <w:vertAlign w:val="superscript"/>
        </w:rPr>
        <w:t>2</w:t>
      </w:r>
      <w:r w:rsidRPr="004F25B9">
        <w:rPr>
          <w:rFonts w:ascii="Montserrat" w:hAnsi="Montserrat"/>
          <w:sz w:val="22"/>
          <w:szCs w:val="22"/>
        </w:rPr>
        <w:t>/an din sursă regenerabilă</w:t>
      </w:r>
      <w:r>
        <w:rPr>
          <w:rFonts w:ascii="Montserrat" w:hAnsi="Montserrat"/>
          <w:sz w:val="22"/>
          <w:szCs w:val="22"/>
        </w:rPr>
        <w:t xml:space="preserve"> </w:t>
      </w:r>
      <w:r w:rsidRPr="004F25B9">
        <w:rPr>
          <w:rFonts w:ascii="Montserrat" w:hAnsi="Montserrat"/>
          <w:sz w:val="22"/>
          <w:szCs w:val="22"/>
        </w:rPr>
        <w:t>/</w:t>
      </w:r>
      <w:r>
        <w:rPr>
          <w:rFonts w:ascii="Montserrat" w:hAnsi="Montserrat"/>
          <w:sz w:val="22"/>
          <w:szCs w:val="22"/>
        </w:rPr>
        <w:t xml:space="preserve"> </w:t>
      </w:r>
      <w:r w:rsidRPr="004F25B9">
        <w:rPr>
          <w:rFonts w:ascii="Montserrat" w:hAnsi="Montserrat"/>
          <w:sz w:val="22"/>
          <w:szCs w:val="22"/>
        </w:rPr>
        <w:t xml:space="preserve">energie solară) </w:t>
      </w:r>
      <w:r w:rsidRPr="004F25B9">
        <w:rPr>
          <w:rFonts w:ascii="Montserrat" w:hAnsi="Montserrat"/>
        </w:rPr>
        <w:t xml:space="preserve">= </w:t>
      </w:r>
      <w:r w:rsidRPr="004F25B9">
        <w:rPr>
          <w:rFonts w:ascii="Montserrat" w:hAnsi="Montserrat"/>
          <w:b/>
        </w:rPr>
        <w:t>83,28</w:t>
      </w:r>
      <w:r w:rsidRPr="004F25B9">
        <w:rPr>
          <w:rFonts w:ascii="Montserrat" w:hAnsi="Montserrat"/>
        </w:rPr>
        <w:t xml:space="preserve">  kwh/m</w:t>
      </w:r>
      <w:r w:rsidRPr="004F25B9">
        <w:rPr>
          <w:rFonts w:ascii="Montserrat" w:hAnsi="Montserrat"/>
          <w:bCs/>
          <w:vertAlign w:val="superscript"/>
        </w:rPr>
        <w:t>2</w:t>
      </w:r>
      <w:r w:rsidRPr="004F25B9">
        <w:rPr>
          <w:rFonts w:ascii="Montserrat" w:hAnsi="Montserrat"/>
        </w:rPr>
        <w:t>/an</w:t>
      </w:r>
    </w:p>
    <w:p w14:paraId="0FD50818" w14:textId="413D130C" w:rsidR="00B87110" w:rsidRPr="004F25B9" w:rsidRDefault="00B87110" w:rsidP="00B87110">
      <w:pPr>
        <w:pStyle w:val="MainText"/>
        <w:ind w:firstLine="0"/>
        <w:rPr>
          <w:rFonts w:ascii="Montserrat" w:hAnsi="Montserrat"/>
        </w:rPr>
      </w:pPr>
      <w:r w:rsidRPr="004F25B9">
        <w:rPr>
          <w:rFonts w:ascii="Montserrat" w:hAnsi="Montserrat"/>
          <w:b/>
          <w:iCs/>
        </w:rPr>
        <w:t>Eco2final</w:t>
      </w:r>
      <w:r w:rsidRPr="004F25B9">
        <w:rPr>
          <w:rFonts w:ascii="Montserrat" w:hAnsi="Montserrat"/>
          <w:iCs/>
        </w:rPr>
        <w:t xml:space="preserve"> </w:t>
      </w:r>
      <w:r w:rsidRPr="004F25B9">
        <w:rPr>
          <w:rFonts w:ascii="Montserrat" w:hAnsi="Montserrat"/>
          <w:i/>
          <w:iCs/>
        </w:rPr>
        <w:t xml:space="preserve">= </w:t>
      </w:r>
      <w:r w:rsidRPr="004F25B9">
        <w:rPr>
          <w:rFonts w:ascii="Montserrat" w:hAnsi="Montserrat"/>
          <w:b/>
        </w:rPr>
        <w:t>10,72</w:t>
      </w:r>
      <w:r w:rsidRPr="004F25B9">
        <w:rPr>
          <w:rFonts w:ascii="Montserrat" w:hAnsi="Montserrat"/>
        </w:rPr>
        <w:t xml:space="preserve"> kgCO</w:t>
      </w:r>
      <w:r w:rsidRPr="004F25B9">
        <w:rPr>
          <w:rFonts w:ascii="Montserrat" w:hAnsi="Montserrat"/>
          <w:vertAlign w:val="subscript"/>
        </w:rPr>
        <w:t>2</w:t>
      </w:r>
      <w:r w:rsidRPr="004F25B9">
        <w:rPr>
          <w:rFonts w:ascii="Montserrat" w:hAnsi="Montserrat"/>
        </w:rPr>
        <w:t xml:space="preserve">, conform audit energetic/simulare/informații privind clădire auditată; </w:t>
      </w:r>
    </w:p>
    <w:p w14:paraId="25CDF92E" w14:textId="5110CF16" w:rsidR="00AF4159" w:rsidRPr="004F25B9" w:rsidRDefault="00AF4159" w:rsidP="00864B9B">
      <w:pPr>
        <w:pStyle w:val="MainText"/>
        <w:rPr>
          <w:rFonts w:ascii="Montserrat" w:hAnsi="Montserrat"/>
        </w:rPr>
      </w:pPr>
    </w:p>
    <w:p w14:paraId="799D83E9" w14:textId="2D062D20" w:rsidR="00FE200A" w:rsidRPr="004F25B9" w:rsidRDefault="00FE200A" w:rsidP="00864B9B">
      <w:pPr>
        <w:pStyle w:val="MainText"/>
        <w:ind w:firstLine="0"/>
        <w:rPr>
          <w:rFonts w:ascii="Montserrat" w:hAnsi="Montserrat"/>
          <w:b/>
          <w:bCs/>
        </w:rPr>
      </w:pPr>
      <w:r w:rsidRPr="004F25B9">
        <w:rPr>
          <w:rFonts w:ascii="Montserrat" w:hAnsi="Montserrat"/>
          <w:b/>
          <w:bCs/>
        </w:rPr>
        <w:t xml:space="preserve">Varianta </w:t>
      </w:r>
      <w:proofErr w:type="spellStart"/>
      <w:r w:rsidRPr="004F25B9">
        <w:rPr>
          <w:rFonts w:ascii="Montserrat" w:hAnsi="Montserrat"/>
          <w:b/>
          <w:bCs/>
        </w:rPr>
        <w:t>solutiei</w:t>
      </w:r>
      <w:proofErr w:type="spellEnd"/>
      <w:r w:rsidRPr="004F25B9">
        <w:rPr>
          <w:rFonts w:ascii="Montserrat" w:hAnsi="Montserrat"/>
          <w:b/>
          <w:bCs/>
        </w:rPr>
        <w:t xml:space="preserve"> nr.</w:t>
      </w:r>
      <w:r w:rsidR="00B87110">
        <w:rPr>
          <w:rFonts w:ascii="Montserrat" w:hAnsi="Montserrat"/>
          <w:b/>
          <w:bCs/>
        </w:rPr>
        <w:t>2</w:t>
      </w:r>
    </w:p>
    <w:p w14:paraId="7559B06F" w14:textId="77777777" w:rsidR="00864B9B" w:rsidRPr="004F25B9" w:rsidRDefault="00864B9B" w:rsidP="00864B9B">
      <w:pPr>
        <w:pStyle w:val="MainText"/>
        <w:ind w:firstLine="0"/>
        <w:rPr>
          <w:rFonts w:ascii="Montserrat" w:hAnsi="Montserrat"/>
          <w:b/>
          <w:lang w:eastAsia="de-DE"/>
        </w:rPr>
      </w:pPr>
      <w:proofErr w:type="spellStart"/>
      <w:r w:rsidRPr="004F25B9">
        <w:rPr>
          <w:rFonts w:ascii="Montserrat" w:hAnsi="Montserrat"/>
          <w:b/>
          <w:bCs/>
          <w:u w:val="single"/>
        </w:rPr>
        <w:t>Ep</w:t>
      </w:r>
      <w:proofErr w:type="spellEnd"/>
      <w:r w:rsidRPr="004F25B9">
        <w:rPr>
          <w:rFonts w:ascii="Montserrat" w:hAnsi="Montserrat"/>
          <w:b/>
          <w:bCs/>
          <w:u w:val="single"/>
        </w:rPr>
        <w:t xml:space="preserve"> final</w:t>
      </w:r>
      <w:r w:rsidRPr="004F25B9">
        <w:rPr>
          <w:rFonts w:ascii="Montserrat" w:hAnsi="Montserrat"/>
          <w:b/>
        </w:rPr>
        <w:t xml:space="preserve"> =72,54 </w:t>
      </w:r>
      <w:r w:rsidRPr="004F25B9">
        <w:rPr>
          <w:rFonts w:ascii="Montserrat" w:hAnsi="Montserrat"/>
        </w:rPr>
        <w:t>kwh/m</w:t>
      </w:r>
      <w:r w:rsidRPr="004F25B9">
        <w:rPr>
          <w:rFonts w:ascii="Montserrat" w:hAnsi="Montserrat"/>
          <w:bCs/>
          <w:vertAlign w:val="superscript"/>
        </w:rPr>
        <w:t>2</w:t>
      </w:r>
      <w:r w:rsidRPr="004F25B9">
        <w:rPr>
          <w:rFonts w:ascii="Montserrat" w:hAnsi="Montserrat"/>
        </w:rPr>
        <w:t>/an</w:t>
      </w:r>
      <w:r w:rsidRPr="004F25B9">
        <w:rPr>
          <w:rFonts w:ascii="Montserrat" w:hAnsi="Montserrat"/>
          <w:lang w:eastAsia="de-DE"/>
        </w:rPr>
        <w:t xml:space="preserve"> </w:t>
      </w:r>
      <w:r w:rsidRPr="004F25B9">
        <w:rPr>
          <w:rFonts w:ascii="Montserrat" w:hAnsi="Montserrat"/>
        </w:rPr>
        <w:t>conform audit energetic/simulare/informații privind clădire auditată;</w:t>
      </w:r>
    </w:p>
    <w:p w14:paraId="39ED74CF" w14:textId="0EAF4794" w:rsidR="00864B9B" w:rsidRPr="004F25B9" w:rsidRDefault="00864B9B" w:rsidP="00864B9B">
      <w:pPr>
        <w:pStyle w:val="MainText"/>
        <w:ind w:firstLine="0"/>
        <w:rPr>
          <w:rFonts w:ascii="Montserrat" w:hAnsi="Montserrat"/>
          <w:b/>
          <w:lang w:eastAsia="de-DE"/>
        </w:rPr>
      </w:pPr>
      <w:r w:rsidRPr="004F25B9">
        <w:rPr>
          <w:rFonts w:ascii="Montserrat" w:hAnsi="Montserrat"/>
          <w:b/>
          <w:bCs/>
          <w:iCs/>
        </w:rPr>
        <w:t xml:space="preserve">Eco2final </w:t>
      </w:r>
      <w:r w:rsidRPr="004F25B9">
        <w:rPr>
          <w:rFonts w:ascii="Montserrat" w:hAnsi="Montserrat"/>
          <w:b/>
          <w:bCs/>
          <w:i/>
          <w:iCs/>
        </w:rPr>
        <w:t>=</w:t>
      </w:r>
      <w:r w:rsidRPr="004F25B9">
        <w:rPr>
          <w:rFonts w:ascii="Montserrat" w:hAnsi="Montserrat"/>
          <w:i/>
          <w:iCs/>
        </w:rPr>
        <w:t xml:space="preserve"> </w:t>
      </w:r>
      <w:r w:rsidRPr="004F25B9">
        <w:rPr>
          <w:rFonts w:ascii="Montserrat" w:hAnsi="Montserrat"/>
          <w:b/>
        </w:rPr>
        <w:t>18,02</w:t>
      </w:r>
      <w:r w:rsidRPr="004F25B9">
        <w:rPr>
          <w:rFonts w:ascii="Montserrat" w:hAnsi="Montserrat"/>
        </w:rPr>
        <w:t xml:space="preserve"> kgCO</w:t>
      </w:r>
      <w:r w:rsidRPr="004F25B9">
        <w:rPr>
          <w:rFonts w:ascii="Montserrat" w:hAnsi="Montserrat"/>
          <w:vertAlign w:val="subscript"/>
        </w:rPr>
        <w:t>2</w:t>
      </w:r>
      <w:r w:rsidRPr="004F25B9">
        <w:rPr>
          <w:rFonts w:ascii="Montserrat" w:hAnsi="Montserrat"/>
        </w:rPr>
        <w:t xml:space="preserve">, conform audit energetic/simulare/informații privind clădire auditată; </w:t>
      </w:r>
    </w:p>
    <w:p w14:paraId="232B116C" w14:textId="0D8B71A2" w:rsidR="00FE200A" w:rsidRPr="004F25B9" w:rsidRDefault="00FE200A" w:rsidP="00864B9B">
      <w:pPr>
        <w:pStyle w:val="MainText"/>
        <w:rPr>
          <w:rFonts w:ascii="Montserrat" w:hAnsi="Montserrat"/>
        </w:rPr>
      </w:pPr>
    </w:p>
    <w:p w14:paraId="43041130" w14:textId="5DE9CCD6" w:rsidR="008D26D6" w:rsidRPr="004F25B9" w:rsidRDefault="008D26D6" w:rsidP="008D26D6">
      <w:pPr>
        <w:pStyle w:val="Titlu3"/>
        <w:rPr>
          <w:rFonts w:ascii="Montserrat" w:hAnsi="Montserrat"/>
          <w:color w:val="auto"/>
        </w:rPr>
      </w:pPr>
      <w:bookmarkStart w:id="53" w:name="_Toc157490747"/>
      <w:r w:rsidRPr="004F25B9">
        <w:rPr>
          <w:rFonts w:ascii="Montserrat" w:hAnsi="Montserrat"/>
          <w:color w:val="auto"/>
        </w:rPr>
        <w:t>c) </w:t>
      </w:r>
      <w:proofErr w:type="spellStart"/>
      <w:r w:rsidRPr="004F25B9">
        <w:rPr>
          <w:rFonts w:ascii="Montserrat" w:hAnsi="Montserrat"/>
          <w:color w:val="auto"/>
        </w:rPr>
        <w:t>soluţiile</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măsurile</w:t>
      </w:r>
      <w:proofErr w:type="spellEnd"/>
      <w:r w:rsidRPr="004F25B9">
        <w:rPr>
          <w:rFonts w:ascii="Montserrat" w:hAnsi="Montserrat"/>
          <w:color w:val="auto"/>
        </w:rPr>
        <w:t xml:space="preserve"> </w:t>
      </w:r>
      <w:proofErr w:type="spellStart"/>
      <w:r w:rsidRPr="004F25B9">
        <w:rPr>
          <w:rFonts w:ascii="Montserrat" w:hAnsi="Montserrat"/>
          <w:color w:val="auto"/>
        </w:rPr>
        <w:t>propuse</w:t>
      </w:r>
      <w:proofErr w:type="spellEnd"/>
      <w:r w:rsidRPr="004F25B9">
        <w:rPr>
          <w:rFonts w:ascii="Montserrat" w:hAnsi="Montserrat"/>
          <w:color w:val="auto"/>
        </w:rPr>
        <w:t xml:space="preserve"> de </w:t>
      </w:r>
      <w:proofErr w:type="spellStart"/>
      <w:r w:rsidRPr="004F25B9">
        <w:rPr>
          <w:rFonts w:ascii="Montserrat" w:hAnsi="Montserrat"/>
          <w:color w:val="auto"/>
        </w:rPr>
        <w:t>către</w:t>
      </w:r>
      <w:proofErr w:type="spellEnd"/>
      <w:r w:rsidRPr="004F25B9">
        <w:rPr>
          <w:rFonts w:ascii="Montserrat" w:hAnsi="Montserrat"/>
          <w:color w:val="auto"/>
        </w:rPr>
        <w:t xml:space="preserve"> </w:t>
      </w:r>
      <w:proofErr w:type="spellStart"/>
      <w:r w:rsidRPr="004F25B9">
        <w:rPr>
          <w:rFonts w:ascii="Montserrat" w:hAnsi="Montserrat"/>
          <w:color w:val="auto"/>
        </w:rPr>
        <w:t>expertul</w:t>
      </w:r>
      <w:proofErr w:type="spellEnd"/>
      <w:r w:rsidRPr="004F25B9">
        <w:rPr>
          <w:rFonts w:ascii="Montserrat" w:hAnsi="Montserrat"/>
          <w:color w:val="auto"/>
        </w:rPr>
        <w:t xml:space="preserve"> </w:t>
      </w:r>
      <w:proofErr w:type="spellStart"/>
      <w:r w:rsidRPr="004F25B9">
        <w:rPr>
          <w:rFonts w:ascii="Montserrat" w:hAnsi="Montserrat"/>
          <w:color w:val="auto"/>
        </w:rPr>
        <w:t>tehnic</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 xml:space="preserve">, </w:t>
      </w:r>
      <w:proofErr w:type="spellStart"/>
      <w:r w:rsidRPr="004F25B9">
        <w:rPr>
          <w:rFonts w:ascii="Montserrat" w:hAnsi="Montserrat"/>
          <w:color w:val="auto"/>
        </w:rPr>
        <w:t>auditorul</w:t>
      </w:r>
      <w:proofErr w:type="spellEnd"/>
      <w:r w:rsidRPr="004F25B9">
        <w:rPr>
          <w:rFonts w:ascii="Montserrat" w:hAnsi="Montserrat"/>
          <w:color w:val="auto"/>
        </w:rPr>
        <w:t xml:space="preserve"> energetic </w:t>
      </w:r>
      <w:proofErr w:type="spellStart"/>
      <w:r w:rsidRPr="004F25B9">
        <w:rPr>
          <w:rFonts w:ascii="Montserrat" w:hAnsi="Montserrat"/>
          <w:color w:val="auto"/>
        </w:rPr>
        <w:t>spre</w:t>
      </w:r>
      <w:proofErr w:type="spellEnd"/>
      <w:r w:rsidRPr="004F25B9">
        <w:rPr>
          <w:rFonts w:ascii="Montserrat" w:hAnsi="Montserrat"/>
          <w:color w:val="auto"/>
        </w:rPr>
        <w:t xml:space="preserve"> a fi </w:t>
      </w:r>
      <w:proofErr w:type="spellStart"/>
      <w:r w:rsidRPr="004F25B9">
        <w:rPr>
          <w:rFonts w:ascii="Montserrat" w:hAnsi="Montserrat"/>
          <w:color w:val="auto"/>
        </w:rPr>
        <w:t>dezvoltate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cadrul</w:t>
      </w:r>
      <w:proofErr w:type="spellEnd"/>
      <w:r w:rsidRPr="004F25B9">
        <w:rPr>
          <w:rFonts w:ascii="Montserrat" w:hAnsi="Montserrat"/>
          <w:color w:val="auto"/>
        </w:rPr>
        <w:t xml:space="preserve"> </w:t>
      </w:r>
      <w:proofErr w:type="spellStart"/>
      <w:r w:rsidRPr="004F25B9">
        <w:rPr>
          <w:rFonts w:ascii="Montserrat" w:hAnsi="Montserrat"/>
          <w:color w:val="auto"/>
        </w:rPr>
        <w:t>documentaţiei</w:t>
      </w:r>
      <w:proofErr w:type="spellEnd"/>
      <w:r w:rsidRPr="004F25B9">
        <w:rPr>
          <w:rFonts w:ascii="Montserrat" w:hAnsi="Montserrat"/>
          <w:color w:val="auto"/>
        </w:rPr>
        <w:t xml:space="preserve"> de </w:t>
      </w:r>
      <w:proofErr w:type="spellStart"/>
      <w:r w:rsidRPr="004F25B9">
        <w:rPr>
          <w:rFonts w:ascii="Montserrat" w:hAnsi="Montserrat"/>
          <w:color w:val="auto"/>
        </w:rPr>
        <w:t>avizare</w:t>
      </w:r>
      <w:proofErr w:type="spellEnd"/>
      <w:r w:rsidRPr="004F25B9">
        <w:rPr>
          <w:rFonts w:ascii="Montserrat" w:hAnsi="Montserrat"/>
          <w:color w:val="auto"/>
        </w:rPr>
        <w:t xml:space="preserve"> a </w:t>
      </w:r>
      <w:proofErr w:type="spellStart"/>
      <w:r w:rsidRPr="004F25B9">
        <w:rPr>
          <w:rFonts w:ascii="Montserrat" w:hAnsi="Montserrat"/>
          <w:color w:val="auto"/>
        </w:rPr>
        <w:t>lucrărilor</w:t>
      </w:r>
      <w:proofErr w:type="spellEnd"/>
      <w:r w:rsidRPr="004F25B9">
        <w:rPr>
          <w:rFonts w:ascii="Montserrat" w:hAnsi="Montserrat"/>
          <w:color w:val="auto"/>
        </w:rPr>
        <w:t xml:space="preserve"> de </w:t>
      </w:r>
      <w:proofErr w:type="spellStart"/>
      <w:r w:rsidRPr="004F25B9">
        <w:rPr>
          <w:rFonts w:ascii="Montserrat" w:hAnsi="Montserrat"/>
          <w:color w:val="auto"/>
        </w:rPr>
        <w:t>intervenţii</w:t>
      </w:r>
      <w:proofErr w:type="spellEnd"/>
      <w:r w:rsidRPr="004F25B9">
        <w:rPr>
          <w:rFonts w:ascii="Montserrat" w:hAnsi="Montserrat"/>
          <w:color w:val="auto"/>
        </w:rPr>
        <w:t>;</w:t>
      </w:r>
      <w:bookmarkEnd w:id="53"/>
    </w:p>
    <w:p w14:paraId="6D6405B5" w14:textId="77777777" w:rsidR="00117051" w:rsidRPr="004F25B9" w:rsidRDefault="00117051" w:rsidP="00117051">
      <w:pPr>
        <w:rPr>
          <w:rFonts w:ascii="Montserrat" w:hAnsi="Montserrat"/>
          <w:lang w:val="en-US"/>
        </w:rPr>
      </w:pPr>
    </w:p>
    <w:p w14:paraId="2A287A06" w14:textId="19751813" w:rsidR="00117051" w:rsidRPr="004F25B9" w:rsidRDefault="00117051" w:rsidP="00117051">
      <w:pPr>
        <w:pStyle w:val="MainText"/>
        <w:rPr>
          <w:rFonts w:ascii="Montserrat" w:hAnsi="Montserrat"/>
        </w:rPr>
      </w:pPr>
      <w:r w:rsidRPr="004F25B9">
        <w:rPr>
          <w:rFonts w:ascii="Montserrat" w:hAnsi="Montserrat"/>
        </w:rPr>
        <w:t xml:space="preserve">Prezenta documentație tratează recomandările auditorului energetic, ceea ce va reduce într-un procent de </w:t>
      </w:r>
      <w:r w:rsidR="00864B9B" w:rsidRPr="004F25B9">
        <w:rPr>
          <w:rFonts w:ascii="Montserrat" w:hAnsi="Montserrat"/>
        </w:rPr>
        <w:t>56,3</w:t>
      </w:r>
      <w:r w:rsidRPr="004F25B9">
        <w:rPr>
          <w:rFonts w:ascii="Montserrat" w:hAnsi="Montserrat"/>
        </w:rPr>
        <w:t xml:space="preserve">% consumul anual specific de energie pentru încălzire, </w:t>
      </w:r>
      <w:r w:rsidR="002E483F" w:rsidRPr="004F25B9">
        <w:rPr>
          <w:rFonts w:ascii="Montserrat" w:hAnsi="Montserrat"/>
        </w:rPr>
        <w:t>cu</w:t>
      </w:r>
      <w:r w:rsidRPr="004F25B9">
        <w:rPr>
          <w:rFonts w:ascii="Montserrat" w:hAnsi="Montserrat"/>
        </w:rPr>
        <w:t xml:space="preserve"> 4</w:t>
      </w:r>
      <w:r w:rsidR="00864B9B" w:rsidRPr="004F25B9">
        <w:rPr>
          <w:rFonts w:ascii="Montserrat" w:hAnsi="Montserrat"/>
        </w:rPr>
        <w:t>1,36</w:t>
      </w:r>
      <w:r w:rsidRPr="004F25B9">
        <w:rPr>
          <w:rFonts w:ascii="Montserrat" w:hAnsi="Montserrat"/>
        </w:rPr>
        <w:t xml:space="preserve">% consumul de energie primară </w:t>
      </w:r>
      <w:r w:rsidR="00864B9B" w:rsidRPr="004F25B9">
        <w:rPr>
          <w:rFonts w:ascii="Montserrat" w:hAnsi="Montserrat"/>
        </w:rPr>
        <w:t>totala</w:t>
      </w:r>
      <w:r w:rsidR="002E483F" w:rsidRPr="004F25B9">
        <w:rPr>
          <w:rFonts w:ascii="Montserrat" w:hAnsi="Montserrat"/>
        </w:rPr>
        <w:t xml:space="preserve">, cu </w:t>
      </w:r>
      <w:r w:rsidR="0048039E" w:rsidRPr="004F25B9">
        <w:rPr>
          <w:rFonts w:ascii="Montserrat" w:hAnsi="Montserrat"/>
        </w:rPr>
        <w:t xml:space="preserve">70,28% consumul de energie primara </w:t>
      </w:r>
      <w:proofErr w:type="spellStart"/>
      <w:r w:rsidR="0048039E" w:rsidRPr="004F25B9">
        <w:rPr>
          <w:rFonts w:ascii="Montserrat" w:hAnsi="Montserrat"/>
        </w:rPr>
        <w:t>conventionala</w:t>
      </w:r>
      <w:proofErr w:type="spellEnd"/>
      <w:r w:rsidR="0048039E" w:rsidRPr="004F25B9">
        <w:rPr>
          <w:rFonts w:ascii="Montserrat" w:hAnsi="Montserrat"/>
        </w:rPr>
        <w:t xml:space="preserve">, cu </w:t>
      </w:r>
      <w:r w:rsidR="002E483F" w:rsidRPr="004F25B9">
        <w:rPr>
          <w:rFonts w:ascii="Montserrat" w:hAnsi="Montserrat"/>
        </w:rPr>
        <w:t>6</w:t>
      </w:r>
      <w:r w:rsidR="0048039E" w:rsidRPr="004F25B9">
        <w:rPr>
          <w:rFonts w:ascii="Montserrat" w:hAnsi="Montserrat"/>
        </w:rPr>
        <w:t>3</w:t>
      </w:r>
      <w:r w:rsidR="002E483F" w:rsidRPr="004F25B9">
        <w:rPr>
          <w:rFonts w:ascii="Montserrat" w:hAnsi="Montserrat"/>
        </w:rPr>
        <w:t>,3</w:t>
      </w:r>
      <w:r w:rsidR="0048039E" w:rsidRPr="004F25B9">
        <w:rPr>
          <w:rFonts w:ascii="Montserrat" w:hAnsi="Montserrat"/>
        </w:rPr>
        <w:t>3</w:t>
      </w:r>
      <w:r w:rsidR="002E483F" w:rsidRPr="004F25B9">
        <w:rPr>
          <w:rFonts w:ascii="Montserrat" w:hAnsi="Montserrat"/>
        </w:rPr>
        <w:t>% nivelul anual estimat al gazelor cu efect de seră, și va crea economii prin montarea de panouri fotovoltaice, ceea ce va reduce consumul de energie primară din surse neregenerabile.</w:t>
      </w:r>
      <w:r w:rsidRPr="004F25B9">
        <w:rPr>
          <w:rFonts w:ascii="Montserrat" w:hAnsi="Montserrat"/>
        </w:rPr>
        <w:t xml:space="preserve"> </w:t>
      </w:r>
    </w:p>
    <w:p w14:paraId="09460169" w14:textId="1A60B829" w:rsidR="002E483F" w:rsidRPr="004F25B9" w:rsidRDefault="002E483F" w:rsidP="00117051">
      <w:pPr>
        <w:pStyle w:val="MainText"/>
        <w:rPr>
          <w:rFonts w:ascii="Montserrat" w:hAnsi="Montserrat"/>
          <w:b/>
          <w:bCs/>
        </w:rPr>
      </w:pPr>
      <w:r w:rsidRPr="004F25B9">
        <w:rPr>
          <w:rFonts w:ascii="Montserrat" w:hAnsi="Montserrat"/>
          <w:b/>
          <w:bCs/>
        </w:rPr>
        <w:t>Lucrările propuse vor consta în:</w:t>
      </w:r>
    </w:p>
    <w:p w14:paraId="641D6019" w14:textId="18EB995C"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bCs/>
          <w:iCs/>
          <w:sz w:val="20"/>
          <w:szCs w:val="28"/>
          <w:lang w:val="pt-BR"/>
        </w:rPr>
        <w:t>Termoizolare pereți exteriori opaci/PEO cu vată</w:t>
      </w:r>
      <w:r w:rsidR="00693645">
        <w:rPr>
          <w:rFonts w:ascii="Montserrat" w:hAnsi="Montserrat"/>
          <w:bCs/>
          <w:iCs/>
          <w:sz w:val="20"/>
          <w:szCs w:val="28"/>
          <w:lang w:val="pt-BR"/>
        </w:rPr>
        <w:t xml:space="preserve"> minerală</w:t>
      </w:r>
      <w:r w:rsidRPr="004F25B9">
        <w:rPr>
          <w:rFonts w:ascii="Montserrat" w:hAnsi="Montserrat"/>
          <w:bCs/>
          <w:iCs/>
          <w:sz w:val="20"/>
          <w:szCs w:val="28"/>
          <w:lang w:val="pt-BR"/>
        </w:rPr>
        <w:t xml:space="preserve"> bazaltică de 10 cm; </w:t>
      </w:r>
    </w:p>
    <w:p w14:paraId="55FC8D86" w14:textId="77777777"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bCs/>
          <w:iCs/>
          <w:sz w:val="20"/>
          <w:szCs w:val="28"/>
          <w:lang w:val="pt-BR"/>
        </w:rPr>
        <w:t>Termoizolare planșeu terasa cu polistiren extrudat de 20 cm;</w:t>
      </w:r>
    </w:p>
    <w:p w14:paraId="54CE43D7" w14:textId="5307F422"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bCs/>
          <w:iCs/>
          <w:sz w:val="20"/>
          <w:szCs w:val="28"/>
          <w:lang w:val="pt-BR"/>
        </w:rPr>
        <w:t>Termoizolare soclu clădire cu polistiren extrudat de 5 cm;</w:t>
      </w:r>
      <w:r w:rsidRPr="004F25B9">
        <w:rPr>
          <w:rFonts w:ascii="Montserrat" w:hAnsi="Montserrat"/>
          <w:bCs/>
          <w:color w:val="000000"/>
          <w:sz w:val="20"/>
          <w:szCs w:val="28"/>
          <w:lang w:val="pt-BR"/>
        </w:rPr>
        <w:t xml:space="preserve"> care se va prelungi minim 30 cm, sub cota teren amenajat/CTA.</w:t>
      </w:r>
    </w:p>
    <w:p w14:paraId="080D7A1B" w14:textId="2DDD1D84"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color w:val="000000"/>
          <w:sz w:val="20"/>
          <w:szCs w:val="28"/>
          <w:lang w:val="pt-BR"/>
        </w:rPr>
        <w:lastRenderedPageBreak/>
        <w:t>I</w:t>
      </w:r>
      <w:r w:rsidRPr="004F25B9">
        <w:rPr>
          <w:rFonts w:ascii="Montserrat" w:hAnsi="Montserrat"/>
          <w:bCs/>
          <w:color w:val="000000"/>
          <w:sz w:val="20"/>
          <w:szCs w:val="28"/>
          <w:lang w:val="pt-BR"/>
        </w:rPr>
        <w:t xml:space="preserve">nlocuire ferestre din PVC, atehnice, învechite/îmbătrânite cu tâmplărie cu 3 foi geam termoizolant cu Argon și o față tratată în scopul reducerii emisivității (low-E);    </w:t>
      </w:r>
    </w:p>
    <w:p w14:paraId="08121FF9" w14:textId="77777777"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bCs/>
          <w:iCs/>
          <w:sz w:val="20"/>
          <w:szCs w:val="28"/>
          <w:lang w:val="pt-BR"/>
        </w:rPr>
        <w:t>Montare panouri fotovoltaice, ce asigură cea mai eficientă metodă din punct de vedere termoenergetic, al consumului de energie primară și al emisiilor de echivalent CO</w:t>
      </w:r>
      <w:r w:rsidRPr="004F25B9">
        <w:rPr>
          <w:rFonts w:ascii="Montserrat" w:hAnsi="Montserrat"/>
          <w:bCs/>
          <w:iCs/>
          <w:sz w:val="20"/>
          <w:szCs w:val="28"/>
          <w:vertAlign w:val="subscript"/>
          <w:lang w:val="pt-BR"/>
        </w:rPr>
        <w:t xml:space="preserve">2 </w:t>
      </w:r>
      <w:r w:rsidRPr="004F25B9">
        <w:rPr>
          <w:rFonts w:ascii="Montserrat" w:hAnsi="Montserrat"/>
          <w:bCs/>
          <w:iCs/>
          <w:sz w:val="20"/>
          <w:szCs w:val="28"/>
          <w:lang w:val="pt-BR"/>
        </w:rPr>
        <w:t xml:space="preserve">/ gaze cu efect de seră, </w:t>
      </w:r>
      <w:r w:rsidRPr="004F25B9">
        <w:rPr>
          <w:rFonts w:ascii="Montserrat" w:hAnsi="Montserrat"/>
          <w:bCs/>
          <w:color w:val="000000"/>
          <w:sz w:val="20"/>
          <w:szCs w:val="28"/>
          <w:lang w:val="pt-BR"/>
        </w:rPr>
        <w:t>care va asigura prepararea apei calde de consum si iluminatului artificial, în procent estimat de 100%</w:t>
      </w:r>
    </w:p>
    <w:p w14:paraId="516959A6" w14:textId="64F6DD64" w:rsidR="0048039E" w:rsidRPr="004F25B9" w:rsidRDefault="0048039E" w:rsidP="00826C30">
      <w:pPr>
        <w:numPr>
          <w:ilvl w:val="1"/>
          <w:numId w:val="20"/>
        </w:numPr>
        <w:spacing w:line="360" w:lineRule="auto"/>
        <w:jc w:val="both"/>
        <w:rPr>
          <w:rFonts w:ascii="Montserrat" w:hAnsi="Montserrat"/>
          <w:bCs/>
          <w:iCs/>
          <w:sz w:val="20"/>
          <w:szCs w:val="28"/>
          <w:lang w:val="pt-BR"/>
        </w:rPr>
      </w:pPr>
      <w:r w:rsidRPr="004F25B9">
        <w:rPr>
          <w:rFonts w:ascii="Montserrat" w:hAnsi="Montserrat"/>
          <w:bCs/>
          <w:color w:val="000000"/>
          <w:sz w:val="20"/>
          <w:szCs w:val="28"/>
          <w:lang w:val="pt-BR"/>
        </w:rPr>
        <w:t>Montare boiler(e) electri(e) cu acumulare, pentru apa calda de consum</w:t>
      </w:r>
    </w:p>
    <w:p w14:paraId="2AA691ED" w14:textId="77777777" w:rsidR="0048039E" w:rsidRPr="004F25B9" w:rsidRDefault="0048039E" w:rsidP="008E2FC7">
      <w:pPr>
        <w:pStyle w:val="MainText"/>
        <w:ind w:firstLine="0"/>
        <w:rPr>
          <w:rFonts w:ascii="Montserrat" w:hAnsi="Montserrat"/>
          <w:b/>
          <w:bCs/>
          <w:lang w:val="en-US"/>
        </w:rPr>
      </w:pPr>
    </w:p>
    <w:p w14:paraId="0AB1BEE5" w14:textId="18404C5B" w:rsidR="0048039E" w:rsidRPr="004F25B9" w:rsidRDefault="002E483F" w:rsidP="0050778D">
      <w:pPr>
        <w:pStyle w:val="MainText"/>
        <w:ind w:firstLine="0"/>
        <w:rPr>
          <w:rFonts w:ascii="Montserrat" w:hAnsi="Montserrat"/>
        </w:rPr>
      </w:pPr>
      <w:proofErr w:type="spellStart"/>
      <w:r w:rsidRPr="004F25B9">
        <w:rPr>
          <w:rFonts w:ascii="Montserrat" w:hAnsi="Montserrat"/>
          <w:b/>
          <w:bCs/>
          <w:lang w:val="en-US"/>
        </w:rPr>
        <w:t>Soluția</w:t>
      </w:r>
      <w:proofErr w:type="spellEnd"/>
      <w:r w:rsidRPr="004F25B9">
        <w:rPr>
          <w:rFonts w:ascii="Montserrat" w:hAnsi="Montserrat"/>
          <w:b/>
          <w:bCs/>
          <w:lang w:val="en-US"/>
        </w:rPr>
        <w:t xml:space="preserve"> </w:t>
      </w:r>
      <w:proofErr w:type="spellStart"/>
      <w:r w:rsidRPr="004F25B9">
        <w:rPr>
          <w:rFonts w:ascii="Montserrat" w:hAnsi="Montserrat"/>
          <w:b/>
          <w:bCs/>
          <w:lang w:val="en-US"/>
        </w:rPr>
        <w:t>expertizei</w:t>
      </w:r>
      <w:proofErr w:type="spellEnd"/>
      <w:r w:rsidRPr="004F25B9">
        <w:rPr>
          <w:rFonts w:ascii="Montserrat" w:hAnsi="Montserrat"/>
          <w:b/>
          <w:bCs/>
          <w:lang w:val="en-US"/>
        </w:rPr>
        <w:t xml:space="preserve"> </w:t>
      </w:r>
      <w:proofErr w:type="spellStart"/>
      <w:r w:rsidRPr="004F25B9">
        <w:rPr>
          <w:rFonts w:ascii="Montserrat" w:hAnsi="Montserrat"/>
          <w:b/>
          <w:bCs/>
          <w:lang w:val="en-US"/>
        </w:rPr>
        <w:t>tehnice</w:t>
      </w:r>
      <w:proofErr w:type="spellEnd"/>
      <w:r w:rsidR="008E2FC7" w:rsidRPr="004F25B9">
        <w:rPr>
          <w:rFonts w:ascii="Montserrat" w:hAnsi="Montserrat"/>
          <w:b/>
          <w:bCs/>
          <w:lang w:val="en-US"/>
        </w:rPr>
        <w:t xml:space="preserve">: </w:t>
      </w:r>
      <w:proofErr w:type="spellStart"/>
      <w:r w:rsidR="008E2FC7" w:rsidRPr="004F25B9">
        <w:rPr>
          <w:rFonts w:ascii="Montserrat" w:hAnsi="Montserrat"/>
        </w:rPr>
        <w:t>Lucrarile</w:t>
      </w:r>
      <w:proofErr w:type="spellEnd"/>
      <w:r w:rsidR="008E2FC7" w:rsidRPr="004F25B9">
        <w:rPr>
          <w:rFonts w:ascii="Montserrat" w:hAnsi="Montserrat"/>
        </w:rPr>
        <w:t xml:space="preserve"> de </w:t>
      </w:r>
      <w:proofErr w:type="spellStart"/>
      <w:r w:rsidR="008E2FC7" w:rsidRPr="004F25B9">
        <w:rPr>
          <w:rFonts w:ascii="Montserrat" w:hAnsi="Montserrat"/>
        </w:rPr>
        <w:t>cresterea</w:t>
      </w:r>
      <w:proofErr w:type="spellEnd"/>
      <w:r w:rsidR="008E2FC7" w:rsidRPr="004F25B9">
        <w:rPr>
          <w:rFonts w:ascii="Montserrat" w:hAnsi="Montserrat"/>
        </w:rPr>
        <w:t xml:space="preserve"> eficientei energetice, </w:t>
      </w:r>
      <w:proofErr w:type="spellStart"/>
      <w:r w:rsidR="008E2FC7" w:rsidRPr="004F25B9">
        <w:rPr>
          <w:rFonts w:ascii="Montserrat" w:hAnsi="Montserrat"/>
        </w:rPr>
        <w:t>refatadare</w:t>
      </w:r>
      <w:proofErr w:type="spellEnd"/>
      <w:r w:rsidR="008E2FC7" w:rsidRPr="004F25B9">
        <w:rPr>
          <w:rFonts w:ascii="Montserrat" w:hAnsi="Montserrat"/>
        </w:rPr>
        <w:t xml:space="preserve"> si modernizare, propuse prin proiect, au un caracter nestructural si nu </w:t>
      </w:r>
      <w:proofErr w:type="spellStart"/>
      <w:r w:rsidR="008E2FC7" w:rsidRPr="004F25B9">
        <w:rPr>
          <w:rFonts w:ascii="Montserrat" w:hAnsi="Montserrat"/>
        </w:rPr>
        <w:t>influenteaza</w:t>
      </w:r>
      <w:proofErr w:type="spellEnd"/>
      <w:r w:rsidR="008E2FC7" w:rsidRPr="004F25B9">
        <w:rPr>
          <w:rFonts w:ascii="Montserrat" w:hAnsi="Montserrat"/>
        </w:rPr>
        <w:t xml:space="preserve"> comportarea structurii de rezistenta in ansamblu.</w:t>
      </w:r>
    </w:p>
    <w:p w14:paraId="0E1445B1" w14:textId="2E389BA3" w:rsidR="008D26D6" w:rsidRPr="004F25B9" w:rsidRDefault="008D26D6" w:rsidP="008D26D6">
      <w:pPr>
        <w:pStyle w:val="Titlu3"/>
        <w:rPr>
          <w:rFonts w:ascii="Montserrat" w:hAnsi="Montserrat"/>
          <w:color w:val="auto"/>
        </w:rPr>
      </w:pPr>
      <w:bookmarkStart w:id="54" w:name="_Toc157490748"/>
      <w:r w:rsidRPr="004F25B9">
        <w:rPr>
          <w:rFonts w:ascii="Montserrat" w:hAnsi="Montserrat"/>
          <w:color w:val="auto"/>
        </w:rPr>
        <w:t>d) </w:t>
      </w:r>
      <w:proofErr w:type="spellStart"/>
      <w:r w:rsidRPr="004F25B9">
        <w:rPr>
          <w:rFonts w:ascii="Montserrat" w:hAnsi="Montserrat"/>
          <w:color w:val="auto"/>
        </w:rPr>
        <w:t>recomandarea</w:t>
      </w:r>
      <w:proofErr w:type="spellEnd"/>
      <w:r w:rsidRPr="004F25B9">
        <w:rPr>
          <w:rFonts w:ascii="Montserrat" w:hAnsi="Montserrat"/>
          <w:color w:val="auto"/>
        </w:rPr>
        <w:t xml:space="preserve"> </w:t>
      </w:r>
      <w:proofErr w:type="spellStart"/>
      <w:r w:rsidRPr="004F25B9">
        <w:rPr>
          <w:rFonts w:ascii="Montserrat" w:hAnsi="Montserrat"/>
          <w:color w:val="auto"/>
        </w:rPr>
        <w:t>intervenţiilor</w:t>
      </w:r>
      <w:proofErr w:type="spellEnd"/>
      <w:r w:rsidRPr="004F25B9">
        <w:rPr>
          <w:rFonts w:ascii="Montserrat" w:hAnsi="Montserrat"/>
          <w:color w:val="auto"/>
        </w:rPr>
        <w:t xml:space="preserve"> </w:t>
      </w:r>
      <w:proofErr w:type="spellStart"/>
      <w:r w:rsidRPr="004F25B9">
        <w:rPr>
          <w:rFonts w:ascii="Montserrat" w:hAnsi="Montserrat"/>
          <w:color w:val="auto"/>
        </w:rPr>
        <w:t>necesare</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Pr="004F25B9">
        <w:rPr>
          <w:rFonts w:ascii="Montserrat" w:hAnsi="Montserrat"/>
          <w:color w:val="auto"/>
        </w:rPr>
        <w:t xml:space="preserve"> </w:t>
      </w:r>
      <w:proofErr w:type="spellStart"/>
      <w:r w:rsidRPr="004F25B9">
        <w:rPr>
          <w:rFonts w:ascii="Montserrat" w:hAnsi="Montserrat"/>
          <w:color w:val="auto"/>
        </w:rPr>
        <w:t>asigurarea</w:t>
      </w:r>
      <w:proofErr w:type="spellEnd"/>
      <w:r w:rsidRPr="004F25B9">
        <w:rPr>
          <w:rFonts w:ascii="Montserrat" w:hAnsi="Montserrat"/>
          <w:color w:val="auto"/>
        </w:rPr>
        <w:t xml:space="preserve"> </w:t>
      </w:r>
      <w:proofErr w:type="spellStart"/>
      <w:r w:rsidRPr="004F25B9">
        <w:rPr>
          <w:rFonts w:ascii="Montserrat" w:hAnsi="Montserrat"/>
          <w:color w:val="auto"/>
        </w:rPr>
        <w:t>funcţionării</w:t>
      </w:r>
      <w:proofErr w:type="spellEnd"/>
      <w:r w:rsidRPr="004F25B9">
        <w:rPr>
          <w:rFonts w:ascii="Montserrat" w:hAnsi="Montserrat"/>
          <w:color w:val="auto"/>
        </w:rPr>
        <w:t xml:space="preserve"> conform </w:t>
      </w:r>
      <w:proofErr w:type="spellStart"/>
      <w:r w:rsidRPr="004F25B9">
        <w:rPr>
          <w:rFonts w:ascii="Montserrat" w:hAnsi="Montserrat"/>
          <w:color w:val="auto"/>
        </w:rPr>
        <w:t>cerinţelor</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conform </w:t>
      </w:r>
      <w:proofErr w:type="spellStart"/>
      <w:r w:rsidRPr="004F25B9">
        <w:rPr>
          <w:rFonts w:ascii="Montserrat" w:hAnsi="Montserrat"/>
          <w:color w:val="auto"/>
        </w:rPr>
        <w:t>exigenţelor</w:t>
      </w:r>
      <w:proofErr w:type="spellEnd"/>
      <w:r w:rsidRPr="004F25B9">
        <w:rPr>
          <w:rFonts w:ascii="Montserrat" w:hAnsi="Montserrat"/>
          <w:color w:val="auto"/>
        </w:rPr>
        <w:t xml:space="preserve"> de </w:t>
      </w:r>
      <w:proofErr w:type="spellStart"/>
      <w:r w:rsidRPr="004F25B9">
        <w:rPr>
          <w:rFonts w:ascii="Montserrat" w:hAnsi="Montserrat"/>
          <w:color w:val="auto"/>
        </w:rPr>
        <w:t>calitate</w:t>
      </w:r>
      <w:proofErr w:type="spellEnd"/>
      <w:r w:rsidRPr="004F25B9">
        <w:rPr>
          <w:rFonts w:ascii="Montserrat" w:hAnsi="Montserrat"/>
          <w:color w:val="auto"/>
        </w:rPr>
        <w:t>.</w:t>
      </w:r>
      <w:bookmarkEnd w:id="54"/>
    </w:p>
    <w:p w14:paraId="4CB79587" w14:textId="39F049AA" w:rsidR="004F1F58" w:rsidRPr="004F25B9" w:rsidRDefault="004F1F58" w:rsidP="004F1F58">
      <w:pPr>
        <w:rPr>
          <w:rFonts w:ascii="Montserrat" w:hAnsi="Montserrat"/>
          <w:lang w:val="en-US"/>
        </w:rPr>
      </w:pPr>
    </w:p>
    <w:p w14:paraId="77590D95" w14:textId="77777777" w:rsidR="00FE200A" w:rsidRPr="004F25B9" w:rsidRDefault="00FE200A" w:rsidP="008E6FF1">
      <w:pPr>
        <w:pStyle w:val="MainText"/>
        <w:rPr>
          <w:rStyle w:val="sttnota"/>
          <w:rFonts w:ascii="Montserrat" w:hAnsi="Montserrat"/>
          <w:color w:val="000000"/>
        </w:rPr>
      </w:pPr>
      <w:r w:rsidRPr="004F25B9">
        <w:rPr>
          <w:rStyle w:val="sttnota"/>
          <w:rFonts w:ascii="Montserrat" w:hAnsi="Montserrat"/>
          <w:color w:val="000000"/>
        </w:rPr>
        <w:t xml:space="preserve">Pentru asigurarea </w:t>
      </w:r>
      <w:proofErr w:type="spellStart"/>
      <w:r w:rsidRPr="004F25B9">
        <w:rPr>
          <w:rStyle w:val="sttnota"/>
          <w:rFonts w:ascii="Montserrat" w:hAnsi="Montserrat"/>
          <w:color w:val="000000"/>
        </w:rPr>
        <w:t>cerintelor</w:t>
      </w:r>
      <w:proofErr w:type="spellEnd"/>
      <w:r w:rsidRPr="004F25B9">
        <w:rPr>
          <w:rStyle w:val="sttnota"/>
          <w:rFonts w:ascii="Montserrat" w:hAnsi="Montserrat"/>
          <w:color w:val="000000"/>
        </w:rPr>
        <w:t xml:space="preserve"> si exigentelor de calitate necesare </w:t>
      </w:r>
      <w:proofErr w:type="spellStart"/>
      <w:r w:rsidRPr="004F25B9">
        <w:rPr>
          <w:rStyle w:val="sttnota"/>
          <w:rFonts w:ascii="Montserrat" w:hAnsi="Montserrat"/>
          <w:color w:val="000000"/>
        </w:rPr>
        <w:t>functionarii</w:t>
      </w:r>
      <w:proofErr w:type="spellEnd"/>
      <w:r w:rsidRPr="004F25B9">
        <w:rPr>
          <w:rStyle w:val="sttnota"/>
          <w:rFonts w:ascii="Montserrat" w:hAnsi="Montserrat"/>
          <w:color w:val="000000"/>
        </w:rPr>
        <w:t xml:space="preserve"> </w:t>
      </w:r>
      <w:proofErr w:type="spellStart"/>
      <w:r w:rsidRPr="004F25B9">
        <w:rPr>
          <w:rStyle w:val="sttnota"/>
          <w:rFonts w:ascii="Montserrat" w:hAnsi="Montserrat"/>
          <w:color w:val="000000"/>
        </w:rPr>
        <w:t>cladirii</w:t>
      </w:r>
      <w:proofErr w:type="spellEnd"/>
      <w:r w:rsidRPr="004F25B9">
        <w:rPr>
          <w:rStyle w:val="sttnota"/>
          <w:rFonts w:ascii="Montserrat" w:hAnsi="Montserrat"/>
          <w:color w:val="000000"/>
        </w:rPr>
        <w:t xml:space="preserve"> si pentru a asigura un consum minim de energie se recomanda reabilitarea termica a </w:t>
      </w:r>
      <w:proofErr w:type="spellStart"/>
      <w:r w:rsidRPr="004F25B9">
        <w:rPr>
          <w:rStyle w:val="sttnota"/>
          <w:rFonts w:ascii="Montserrat" w:hAnsi="Montserrat"/>
          <w:color w:val="000000"/>
        </w:rPr>
        <w:t>cladirii</w:t>
      </w:r>
      <w:proofErr w:type="spellEnd"/>
      <w:r w:rsidRPr="004F25B9">
        <w:rPr>
          <w:rStyle w:val="sttnota"/>
          <w:rFonts w:ascii="Montserrat" w:hAnsi="Montserrat"/>
          <w:color w:val="000000"/>
        </w:rPr>
        <w:t>.</w:t>
      </w:r>
    </w:p>
    <w:p w14:paraId="2E6B022B" w14:textId="55C71679" w:rsidR="00FE200A" w:rsidRPr="004F25B9" w:rsidRDefault="00FE200A" w:rsidP="008E6FF1">
      <w:pPr>
        <w:pStyle w:val="MainText"/>
        <w:rPr>
          <w:rFonts w:ascii="Montserrat" w:hAnsi="Montserrat"/>
          <w:bCs/>
          <w:noProof/>
        </w:rPr>
      </w:pPr>
      <w:r w:rsidRPr="004F25B9">
        <w:rPr>
          <w:rFonts w:ascii="Montserrat" w:hAnsi="Montserrat"/>
          <w:bCs/>
          <w:noProof/>
        </w:rPr>
        <w:t xml:space="preserve">Analiza tabelelor de sinteză de calcule energetice permite stabilirea unor concluzii privind eficienţa măsurilor de reabilitare. Se observă că procentual reducerea facturii energetice, raportate la procentul de investiţie din valoarea investiţiei maxime, este cea mai mare in cazul </w:t>
      </w:r>
      <w:r w:rsidR="008E6FF1" w:rsidRPr="004F25B9">
        <w:rPr>
          <w:rFonts w:ascii="Montserrat" w:hAnsi="Montserrat"/>
          <w:bCs/>
          <w:noProof/>
        </w:rPr>
        <w:t>variantei recomandate</w:t>
      </w:r>
      <w:r w:rsidRPr="004F25B9">
        <w:rPr>
          <w:rFonts w:ascii="Montserrat" w:hAnsi="Montserrat"/>
          <w:b/>
          <w:bCs/>
          <w:noProof/>
        </w:rPr>
        <w:t>.</w:t>
      </w:r>
      <w:r w:rsidRPr="004F25B9">
        <w:rPr>
          <w:rFonts w:ascii="Montserrat" w:hAnsi="Montserrat"/>
          <w:bCs/>
          <w:noProof/>
        </w:rPr>
        <w:t xml:space="preserve"> </w:t>
      </w:r>
    </w:p>
    <w:p w14:paraId="3D2EE3A5" w14:textId="34D9913B" w:rsidR="00FE200A" w:rsidRPr="004F25B9" w:rsidRDefault="00FE200A" w:rsidP="008E6FF1">
      <w:pPr>
        <w:pStyle w:val="MainText"/>
        <w:rPr>
          <w:rFonts w:ascii="Montserrat" w:hAnsi="Montserrat"/>
          <w:noProof/>
        </w:rPr>
      </w:pPr>
      <w:r w:rsidRPr="004F25B9">
        <w:rPr>
          <w:rFonts w:ascii="Montserrat" w:hAnsi="Montserrat"/>
          <w:noProof/>
        </w:rPr>
        <w:t xml:space="preserve">Analiza tabelelor de calcule energetice din </w:t>
      </w:r>
      <w:r w:rsidRPr="004F25B9">
        <w:rPr>
          <w:rFonts w:ascii="Montserrat" w:hAnsi="Montserrat"/>
          <w:b/>
          <w:bCs/>
          <w:noProof/>
        </w:rPr>
        <w:t>breviarul de calcul economic</w:t>
      </w:r>
      <w:r w:rsidRPr="004F25B9">
        <w:rPr>
          <w:rFonts w:ascii="Montserrat" w:hAnsi="Montserrat"/>
          <w:noProof/>
        </w:rPr>
        <w:t xml:space="preserve"> arată </w:t>
      </w:r>
      <w:r w:rsidR="008E6FF1" w:rsidRPr="004F25B9">
        <w:rPr>
          <w:rFonts w:ascii="Montserrat" w:hAnsi="Montserrat"/>
          <w:noProof/>
        </w:rPr>
        <w:t xml:space="preserve">faptul </w:t>
      </w:r>
      <w:r w:rsidRPr="004F25B9">
        <w:rPr>
          <w:rFonts w:ascii="Montserrat" w:hAnsi="Montserrat"/>
          <w:noProof/>
        </w:rPr>
        <w:t>că soluti</w:t>
      </w:r>
      <w:r w:rsidR="008E6FF1" w:rsidRPr="004F25B9">
        <w:rPr>
          <w:rFonts w:ascii="Montserrat" w:hAnsi="Montserrat"/>
          <w:noProof/>
        </w:rPr>
        <w:t xml:space="preserve">a recomandata </w:t>
      </w:r>
      <w:r w:rsidRPr="004F25B9">
        <w:rPr>
          <w:rFonts w:ascii="Montserrat" w:hAnsi="Montserrat"/>
          <w:noProof/>
        </w:rPr>
        <w:t>satisfac</w:t>
      </w:r>
      <w:r w:rsidR="008E6FF1" w:rsidRPr="004F25B9">
        <w:rPr>
          <w:rFonts w:ascii="Montserrat" w:hAnsi="Montserrat"/>
          <w:noProof/>
        </w:rPr>
        <w:t>e</w:t>
      </w:r>
      <w:r w:rsidRPr="004F25B9">
        <w:rPr>
          <w:rFonts w:ascii="Montserrat" w:hAnsi="Montserrat"/>
          <w:noProof/>
        </w:rPr>
        <w:t xml:space="preserve"> majoritatea condiţiilor de validare din punct de vedere economic.</w:t>
      </w:r>
    </w:p>
    <w:p w14:paraId="4AE00BD4" w14:textId="34641C5B" w:rsidR="00FE200A" w:rsidRPr="004F25B9" w:rsidRDefault="00FE200A" w:rsidP="00FE200A">
      <w:pPr>
        <w:rPr>
          <w:rFonts w:ascii="Montserrat" w:hAnsi="Montserrat"/>
          <w:sz w:val="10"/>
          <w:lang w:val="en-US"/>
        </w:rPr>
      </w:pPr>
    </w:p>
    <w:p w14:paraId="6927955F" w14:textId="77777777" w:rsidR="00FE200A" w:rsidRPr="004F25B9" w:rsidRDefault="00FE200A" w:rsidP="004F1F58">
      <w:pPr>
        <w:rPr>
          <w:rFonts w:ascii="Montserrat" w:hAnsi="Montserrat"/>
          <w:lang w:val="en-US"/>
        </w:rPr>
      </w:pPr>
    </w:p>
    <w:p w14:paraId="3AC25651" w14:textId="77777777" w:rsidR="008D26D6" w:rsidRPr="004F25B9" w:rsidRDefault="008D26D6" w:rsidP="008D26D6">
      <w:pPr>
        <w:pStyle w:val="Titlu3"/>
        <w:rPr>
          <w:rFonts w:ascii="Montserrat" w:hAnsi="Montserrat"/>
          <w:color w:val="auto"/>
        </w:rPr>
      </w:pPr>
      <w:bookmarkStart w:id="55" w:name="_Toc157490749"/>
      <w:r w:rsidRPr="004F25B9">
        <w:rPr>
          <w:rFonts w:ascii="Montserrat" w:hAnsi="Montserrat"/>
          <w:color w:val="auto"/>
        </w:rPr>
        <w:t>5. </w:t>
      </w:r>
      <w:proofErr w:type="spellStart"/>
      <w:r w:rsidRPr="004F25B9">
        <w:rPr>
          <w:rFonts w:ascii="Montserrat" w:hAnsi="Montserrat"/>
          <w:color w:val="auto"/>
        </w:rPr>
        <w:t>Identificarea</w:t>
      </w:r>
      <w:proofErr w:type="spellEnd"/>
      <w:r w:rsidRPr="004F25B9">
        <w:rPr>
          <w:rFonts w:ascii="Montserrat" w:hAnsi="Montserrat"/>
          <w:color w:val="auto"/>
        </w:rPr>
        <w:t xml:space="preserve"> </w:t>
      </w:r>
      <w:proofErr w:type="spellStart"/>
      <w:r w:rsidRPr="004F25B9">
        <w:rPr>
          <w:rFonts w:ascii="Montserrat" w:hAnsi="Montserrat"/>
          <w:color w:val="auto"/>
        </w:rPr>
        <w:t>scenariilor</w:t>
      </w:r>
      <w:proofErr w:type="spellEnd"/>
      <w:r w:rsidRPr="004F25B9">
        <w:rPr>
          <w:rFonts w:ascii="Montserrat" w:hAnsi="Montserrat"/>
          <w:color w:val="auto"/>
        </w:rPr>
        <w:t>/</w:t>
      </w:r>
      <w:proofErr w:type="spellStart"/>
      <w:r w:rsidRPr="004F25B9">
        <w:rPr>
          <w:rFonts w:ascii="Montserrat" w:hAnsi="Montserrat"/>
          <w:color w:val="auto"/>
        </w:rPr>
        <w:t>opţiunilor</w:t>
      </w:r>
      <w:proofErr w:type="spellEnd"/>
      <w:r w:rsidRPr="004F25B9">
        <w:rPr>
          <w:rFonts w:ascii="Montserrat" w:hAnsi="Montserrat"/>
          <w:color w:val="auto"/>
        </w:rPr>
        <w:t xml:space="preserve"> </w:t>
      </w:r>
      <w:proofErr w:type="spellStart"/>
      <w:r w:rsidRPr="004F25B9">
        <w:rPr>
          <w:rFonts w:ascii="Montserrat" w:hAnsi="Montserrat"/>
          <w:color w:val="auto"/>
        </w:rPr>
        <w:t>tehnico-economice</w:t>
      </w:r>
      <w:proofErr w:type="spellEnd"/>
      <w:r w:rsidRPr="004F25B9">
        <w:rPr>
          <w:rFonts w:ascii="Montserrat" w:hAnsi="Montserrat"/>
          <w:color w:val="auto"/>
        </w:rPr>
        <w:t xml:space="preserve"> (minimum </w:t>
      </w:r>
      <w:proofErr w:type="spellStart"/>
      <w:r w:rsidRPr="004F25B9">
        <w:rPr>
          <w:rFonts w:ascii="Montserrat" w:hAnsi="Montserrat"/>
          <w:color w:val="auto"/>
        </w:rPr>
        <w:t>două</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detaliată</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acestora</w:t>
      </w:r>
      <w:bookmarkEnd w:id="55"/>
      <w:proofErr w:type="spellEnd"/>
    </w:p>
    <w:p w14:paraId="4C76320C" w14:textId="77777777" w:rsidR="008D26D6" w:rsidRPr="004F25B9" w:rsidRDefault="008D26D6" w:rsidP="008D26D6">
      <w:pPr>
        <w:pStyle w:val="Titlu3"/>
        <w:rPr>
          <w:rFonts w:ascii="Montserrat" w:hAnsi="Montserrat"/>
          <w:color w:val="auto"/>
        </w:rPr>
      </w:pPr>
      <w:bookmarkStart w:id="56" w:name="_Toc157490750"/>
      <w:r w:rsidRPr="004F25B9">
        <w:rPr>
          <w:rFonts w:ascii="Montserrat" w:hAnsi="Montserrat"/>
          <w:color w:val="auto"/>
        </w:rPr>
        <w:t>5.1. </w:t>
      </w:r>
      <w:proofErr w:type="spellStart"/>
      <w:r w:rsidRPr="004F25B9">
        <w:rPr>
          <w:rFonts w:ascii="Montserrat" w:hAnsi="Montserrat"/>
          <w:color w:val="auto"/>
        </w:rPr>
        <w:t>Soluţia</w:t>
      </w:r>
      <w:proofErr w:type="spellEnd"/>
      <w:r w:rsidRPr="004F25B9">
        <w:rPr>
          <w:rFonts w:ascii="Montserrat" w:hAnsi="Montserrat"/>
          <w:color w:val="auto"/>
        </w:rPr>
        <w:t xml:space="preserve"> </w:t>
      </w:r>
      <w:proofErr w:type="spellStart"/>
      <w:r w:rsidRPr="004F25B9">
        <w:rPr>
          <w:rFonts w:ascii="Montserrat" w:hAnsi="Montserrat"/>
          <w:color w:val="auto"/>
        </w:rPr>
        <w:t>tehnică</w:t>
      </w:r>
      <w:proofErr w:type="spellEnd"/>
      <w:r w:rsidRPr="004F25B9">
        <w:rPr>
          <w:rFonts w:ascii="Montserrat" w:hAnsi="Montserrat"/>
          <w:color w:val="auto"/>
        </w:rPr>
        <w:t xml:space="preserve">, din </w:t>
      </w:r>
      <w:proofErr w:type="spellStart"/>
      <w:r w:rsidRPr="004F25B9">
        <w:rPr>
          <w:rFonts w:ascii="Montserrat" w:hAnsi="Montserrat"/>
          <w:color w:val="auto"/>
        </w:rPr>
        <w:t>punct</w:t>
      </w:r>
      <w:proofErr w:type="spellEnd"/>
      <w:r w:rsidRPr="004F25B9">
        <w:rPr>
          <w:rFonts w:ascii="Montserrat" w:hAnsi="Montserrat"/>
          <w:color w:val="auto"/>
        </w:rPr>
        <w:t xml:space="preserve"> de </w:t>
      </w:r>
      <w:proofErr w:type="spellStart"/>
      <w:r w:rsidRPr="004F25B9">
        <w:rPr>
          <w:rFonts w:ascii="Montserrat" w:hAnsi="Montserrat"/>
          <w:color w:val="auto"/>
        </w:rPr>
        <w:t>vedere</w:t>
      </w:r>
      <w:proofErr w:type="spellEnd"/>
      <w:r w:rsidRPr="004F25B9">
        <w:rPr>
          <w:rFonts w:ascii="Montserrat" w:hAnsi="Montserrat"/>
          <w:color w:val="auto"/>
        </w:rPr>
        <w:t xml:space="preserve"> </w:t>
      </w:r>
      <w:proofErr w:type="spellStart"/>
      <w:r w:rsidRPr="004F25B9">
        <w:rPr>
          <w:rFonts w:ascii="Montserrat" w:hAnsi="Montserrat"/>
          <w:color w:val="auto"/>
        </w:rPr>
        <w:t>tehnologic</w:t>
      </w:r>
      <w:proofErr w:type="spellEnd"/>
      <w:r w:rsidRPr="004F25B9">
        <w:rPr>
          <w:rFonts w:ascii="Montserrat" w:hAnsi="Montserrat"/>
          <w:color w:val="auto"/>
        </w:rPr>
        <w:t xml:space="preserve">, </w:t>
      </w:r>
      <w:proofErr w:type="spellStart"/>
      <w:r w:rsidRPr="004F25B9">
        <w:rPr>
          <w:rFonts w:ascii="Montserrat" w:hAnsi="Montserrat"/>
          <w:color w:val="auto"/>
        </w:rPr>
        <w:t>constructiv</w:t>
      </w:r>
      <w:proofErr w:type="spellEnd"/>
      <w:r w:rsidRPr="004F25B9">
        <w:rPr>
          <w:rFonts w:ascii="Montserrat" w:hAnsi="Montserrat"/>
          <w:color w:val="auto"/>
        </w:rPr>
        <w:t xml:space="preserve">, </w:t>
      </w:r>
      <w:proofErr w:type="spellStart"/>
      <w:r w:rsidRPr="004F25B9">
        <w:rPr>
          <w:rFonts w:ascii="Montserrat" w:hAnsi="Montserrat"/>
          <w:color w:val="auto"/>
        </w:rPr>
        <w:t>tehnic</w:t>
      </w:r>
      <w:proofErr w:type="spellEnd"/>
      <w:r w:rsidRPr="004F25B9">
        <w:rPr>
          <w:rFonts w:ascii="Montserrat" w:hAnsi="Montserrat"/>
          <w:color w:val="auto"/>
        </w:rPr>
        <w:t xml:space="preserve">, </w:t>
      </w:r>
      <w:proofErr w:type="spellStart"/>
      <w:r w:rsidRPr="004F25B9">
        <w:rPr>
          <w:rFonts w:ascii="Montserrat" w:hAnsi="Montserrat"/>
          <w:color w:val="auto"/>
        </w:rPr>
        <w:t>funcţional-arhitectural</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economic, </w:t>
      </w:r>
      <w:proofErr w:type="spellStart"/>
      <w:r w:rsidRPr="004F25B9">
        <w:rPr>
          <w:rFonts w:ascii="Montserrat" w:hAnsi="Montserrat"/>
          <w:color w:val="auto"/>
        </w:rPr>
        <w:t>cuprinzând</w:t>
      </w:r>
      <w:proofErr w:type="spellEnd"/>
      <w:r w:rsidRPr="004F25B9">
        <w:rPr>
          <w:rFonts w:ascii="Montserrat" w:hAnsi="Montserrat"/>
          <w:color w:val="auto"/>
        </w:rPr>
        <w:t>:</w:t>
      </w:r>
      <w:bookmarkEnd w:id="56"/>
    </w:p>
    <w:p w14:paraId="6D6AE148" w14:textId="6F16C742" w:rsidR="008D26D6" w:rsidRPr="004F25B9" w:rsidRDefault="008D26D6" w:rsidP="008D26D6">
      <w:pPr>
        <w:pStyle w:val="Titlu3"/>
        <w:rPr>
          <w:rFonts w:ascii="Montserrat" w:hAnsi="Montserrat"/>
          <w:color w:val="auto"/>
        </w:rPr>
      </w:pPr>
      <w:bookmarkStart w:id="57" w:name="_Toc157490751"/>
      <w:r w:rsidRPr="004F25B9">
        <w:rPr>
          <w:rFonts w:ascii="Montserrat" w:hAnsi="Montserrat"/>
          <w:color w:val="auto"/>
        </w:rPr>
        <w:t>a) </w:t>
      </w:r>
      <w:proofErr w:type="spellStart"/>
      <w:r w:rsidRPr="004F25B9">
        <w:rPr>
          <w:rFonts w:ascii="Montserrat" w:hAnsi="Montserrat"/>
          <w:color w:val="auto"/>
        </w:rPr>
        <w:t>descrierea</w:t>
      </w:r>
      <w:proofErr w:type="spellEnd"/>
      <w:r w:rsidRPr="004F25B9">
        <w:rPr>
          <w:rFonts w:ascii="Montserrat" w:hAnsi="Montserrat"/>
          <w:color w:val="auto"/>
        </w:rPr>
        <w:t xml:space="preserve"> </w:t>
      </w:r>
      <w:proofErr w:type="spellStart"/>
      <w:r w:rsidRPr="004F25B9">
        <w:rPr>
          <w:rFonts w:ascii="Montserrat" w:hAnsi="Montserrat"/>
          <w:color w:val="auto"/>
        </w:rPr>
        <w:t>principalelor</w:t>
      </w:r>
      <w:proofErr w:type="spellEnd"/>
      <w:r w:rsidRPr="004F25B9">
        <w:rPr>
          <w:rFonts w:ascii="Montserrat" w:hAnsi="Montserrat"/>
          <w:color w:val="auto"/>
        </w:rPr>
        <w:t xml:space="preserve"> </w:t>
      </w:r>
      <w:proofErr w:type="spellStart"/>
      <w:r w:rsidRPr="004F25B9">
        <w:rPr>
          <w:rFonts w:ascii="Montserrat" w:hAnsi="Montserrat"/>
          <w:color w:val="auto"/>
        </w:rPr>
        <w:t>lucrări</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proofErr w:type="spellEnd"/>
      <w:r w:rsidRPr="004F25B9">
        <w:rPr>
          <w:rFonts w:ascii="Montserrat" w:hAnsi="Montserrat"/>
          <w:color w:val="auto"/>
        </w:rPr>
        <w:t>:</w:t>
      </w:r>
      <w:bookmarkEnd w:id="57"/>
    </w:p>
    <w:p w14:paraId="70A85575" w14:textId="3C929874" w:rsidR="004F1F58" w:rsidRPr="004F25B9" w:rsidRDefault="004F1F58" w:rsidP="004F1F58">
      <w:pPr>
        <w:rPr>
          <w:rFonts w:ascii="Montserrat" w:hAnsi="Montserrat"/>
          <w:lang w:val="en-US"/>
        </w:rPr>
      </w:pPr>
    </w:p>
    <w:p w14:paraId="24FBE1F1" w14:textId="122E70E1" w:rsidR="0057718C" w:rsidRPr="004F25B9" w:rsidRDefault="0057718C" w:rsidP="00262452">
      <w:pPr>
        <w:pStyle w:val="MainText"/>
        <w:ind w:firstLine="0"/>
        <w:rPr>
          <w:rFonts w:ascii="Montserrat" w:hAnsi="Montserrat"/>
        </w:rPr>
      </w:pPr>
      <w:r w:rsidRPr="004F25B9">
        <w:rPr>
          <w:rFonts w:ascii="Montserrat" w:hAnsi="Montserrat"/>
        </w:rPr>
        <w:t xml:space="preserve">Se propun </w:t>
      </w:r>
      <w:proofErr w:type="spellStart"/>
      <w:r w:rsidRPr="004F25B9">
        <w:rPr>
          <w:rFonts w:ascii="Montserrat" w:hAnsi="Montserrat"/>
        </w:rPr>
        <w:t>lucrari</w:t>
      </w:r>
      <w:proofErr w:type="spellEnd"/>
      <w:r w:rsidRPr="004F25B9">
        <w:rPr>
          <w:rFonts w:ascii="Montserrat" w:hAnsi="Montserrat"/>
        </w:rPr>
        <w:t xml:space="preserve"> de renovare energetica a unui imobil cu </w:t>
      </w:r>
      <w:proofErr w:type="spellStart"/>
      <w:r w:rsidRPr="004F25B9">
        <w:rPr>
          <w:rFonts w:ascii="Montserrat" w:hAnsi="Montserrat"/>
        </w:rPr>
        <w:t>destinatia</w:t>
      </w:r>
      <w:proofErr w:type="spellEnd"/>
      <w:r w:rsidRPr="004F25B9">
        <w:rPr>
          <w:rFonts w:ascii="Montserrat" w:hAnsi="Montserrat"/>
        </w:rPr>
        <w:t xml:space="preserve"> de </w:t>
      </w:r>
      <w:proofErr w:type="spellStart"/>
      <w:r w:rsidRPr="004F25B9">
        <w:rPr>
          <w:rFonts w:ascii="Montserrat" w:hAnsi="Montserrat"/>
        </w:rPr>
        <w:t>cladire</w:t>
      </w:r>
      <w:proofErr w:type="spellEnd"/>
      <w:r w:rsidRPr="004F25B9">
        <w:rPr>
          <w:rFonts w:ascii="Montserrat" w:hAnsi="Montserrat"/>
        </w:rPr>
        <w:t xml:space="preserve"> de </w:t>
      </w:r>
      <w:proofErr w:type="spellStart"/>
      <w:r w:rsidRPr="004F25B9">
        <w:rPr>
          <w:rFonts w:ascii="Montserrat" w:hAnsi="Montserrat"/>
        </w:rPr>
        <w:t>invatamant</w:t>
      </w:r>
      <w:proofErr w:type="spellEnd"/>
      <w:r w:rsidRPr="004F25B9">
        <w:rPr>
          <w:rFonts w:ascii="Montserrat" w:hAnsi="Montserrat"/>
        </w:rPr>
        <w:t xml:space="preserve"> </w:t>
      </w:r>
      <w:r w:rsidRPr="004F25B9">
        <w:rPr>
          <w:rFonts w:ascii="Montserrat" w:hAnsi="Montserrat"/>
          <w:b/>
          <w:bCs/>
        </w:rPr>
        <w:t>(corp C1)</w:t>
      </w:r>
      <w:r w:rsidRPr="004F25B9">
        <w:rPr>
          <w:rFonts w:ascii="Montserrat" w:hAnsi="Montserrat"/>
        </w:rPr>
        <w:t xml:space="preserve">. </w:t>
      </w:r>
      <w:proofErr w:type="spellStart"/>
      <w:r w:rsidRPr="004F25B9">
        <w:rPr>
          <w:rFonts w:ascii="Montserrat" w:hAnsi="Montserrat"/>
        </w:rPr>
        <w:t>Lucrarile</w:t>
      </w:r>
      <w:proofErr w:type="spellEnd"/>
      <w:r w:rsidRPr="004F25B9">
        <w:rPr>
          <w:rFonts w:ascii="Montserrat" w:hAnsi="Montserrat"/>
        </w:rPr>
        <w:t xml:space="preserve"> se vor realiza conform Raportului de Expertiza Tehnica nr. 1932/2022 si a Certificatului de performanta Energetica, Expertiza energetica/ Audit Energetic cod </w:t>
      </w:r>
      <w:r w:rsidR="00760407" w:rsidRPr="00760407">
        <w:rPr>
          <w:rFonts w:ascii="Montserrat" w:hAnsi="Montserrat"/>
          <w:szCs w:val="20"/>
        </w:rPr>
        <w:t>6s3vfw163121</w:t>
      </w:r>
      <w:r w:rsidR="00E16D70" w:rsidRPr="004F25B9">
        <w:rPr>
          <w:rFonts w:ascii="Montserrat" w:hAnsi="Montserrat"/>
        </w:rPr>
        <w:t xml:space="preserve"> </w:t>
      </w:r>
      <w:r w:rsidRPr="004F25B9">
        <w:rPr>
          <w:rFonts w:ascii="Montserrat" w:hAnsi="Montserrat"/>
        </w:rPr>
        <w:t xml:space="preserve">(anexate la </w:t>
      </w:r>
      <w:proofErr w:type="spellStart"/>
      <w:r w:rsidRPr="004F25B9">
        <w:rPr>
          <w:rFonts w:ascii="Montserrat" w:hAnsi="Montserrat"/>
        </w:rPr>
        <w:t>documentatie</w:t>
      </w:r>
      <w:proofErr w:type="spellEnd"/>
      <w:r w:rsidRPr="004F25B9">
        <w:rPr>
          <w:rFonts w:ascii="Montserrat" w:hAnsi="Montserrat"/>
        </w:rPr>
        <w:t>), respectiv:</w:t>
      </w:r>
    </w:p>
    <w:p w14:paraId="7FB15743" w14:textId="77777777" w:rsidR="0057718C" w:rsidRPr="004F25B9" w:rsidRDefault="0057718C" w:rsidP="0057718C">
      <w:pPr>
        <w:spacing w:line="276" w:lineRule="auto"/>
        <w:ind w:firstLine="630"/>
        <w:rPr>
          <w:rFonts w:ascii="Montserrat" w:hAnsi="Montserrat" w:cs="Tahoma"/>
          <w:sz w:val="20"/>
          <w:szCs w:val="20"/>
          <w:lang w:val="ro-RO"/>
        </w:rPr>
      </w:pPr>
      <w:bookmarkStart w:id="58" w:name="_Hlk151930217"/>
      <w:proofErr w:type="spellStart"/>
      <w:r w:rsidRPr="004F25B9">
        <w:rPr>
          <w:rFonts w:ascii="Montserrat" w:hAnsi="Montserrat" w:cs="Tahoma"/>
          <w:sz w:val="20"/>
          <w:szCs w:val="20"/>
          <w:lang w:val="ro-RO"/>
        </w:rPr>
        <w:t>Documentatia</w:t>
      </w:r>
      <w:proofErr w:type="spellEnd"/>
      <w:r w:rsidRPr="004F25B9">
        <w:rPr>
          <w:rFonts w:ascii="Montserrat" w:hAnsi="Montserrat" w:cs="Tahoma"/>
          <w:sz w:val="20"/>
          <w:szCs w:val="20"/>
          <w:lang w:val="ro-RO"/>
        </w:rPr>
        <w:t xml:space="preserve"> prezenta propune masuri de reabilitare termica a elementelor de anvelopă a clădirii:</w:t>
      </w:r>
    </w:p>
    <w:p w14:paraId="516D9A4D" w14:textId="0D484F48" w:rsidR="0057718C" w:rsidRPr="00D249B2" w:rsidRDefault="0057718C" w:rsidP="00D249B2">
      <w:pPr>
        <w:pStyle w:val="Listparagraf"/>
        <w:numPr>
          <w:ilvl w:val="1"/>
          <w:numId w:val="36"/>
        </w:numPr>
        <w:spacing w:after="120" w:line="276" w:lineRule="auto"/>
        <w:rPr>
          <w:rFonts w:ascii="Montserrat" w:hAnsi="Montserrat"/>
          <w:sz w:val="20"/>
          <w:szCs w:val="20"/>
          <w:lang w:val="ro-RO"/>
        </w:rPr>
      </w:pPr>
      <w:r w:rsidRPr="00D249B2">
        <w:rPr>
          <w:rFonts w:ascii="Montserrat" w:hAnsi="Montserrat"/>
          <w:sz w:val="20"/>
          <w:szCs w:val="20"/>
          <w:lang w:val="ro-RO"/>
        </w:rPr>
        <w:t>Refacerea straturilor termoizolante pentru terasa necirculabila ;</w:t>
      </w:r>
    </w:p>
    <w:p w14:paraId="74C56AA4" w14:textId="2B048720" w:rsidR="0057718C" w:rsidRPr="00D249B2" w:rsidRDefault="0057718C" w:rsidP="00D249B2">
      <w:pPr>
        <w:pStyle w:val="Listparagraf"/>
        <w:numPr>
          <w:ilvl w:val="1"/>
          <w:numId w:val="36"/>
        </w:numPr>
        <w:spacing w:after="120" w:line="360" w:lineRule="auto"/>
        <w:rPr>
          <w:rFonts w:ascii="Montserrat" w:hAnsi="Montserrat"/>
          <w:sz w:val="20"/>
          <w:szCs w:val="20"/>
          <w:lang w:val="ro-RO"/>
        </w:rPr>
      </w:pPr>
      <w:r w:rsidRPr="00D249B2">
        <w:rPr>
          <w:rFonts w:ascii="Montserrat" w:hAnsi="Montserrat"/>
          <w:sz w:val="20"/>
          <w:szCs w:val="20"/>
          <w:lang w:val="ro-RO"/>
        </w:rPr>
        <w:lastRenderedPageBreak/>
        <w:t xml:space="preserve">Termoizolarea pereților exteriori cu vata minerala </w:t>
      </w:r>
      <w:r w:rsidR="00693645" w:rsidRPr="00D249B2">
        <w:rPr>
          <w:rFonts w:ascii="Montserrat" w:hAnsi="Montserrat"/>
          <w:sz w:val="20"/>
          <w:szCs w:val="20"/>
          <w:lang w:val="ro-RO"/>
        </w:rPr>
        <w:t xml:space="preserve">bazaltica </w:t>
      </w:r>
      <w:r w:rsidRPr="00D249B2">
        <w:rPr>
          <w:rFonts w:ascii="Montserrat" w:hAnsi="Montserrat"/>
          <w:sz w:val="20"/>
          <w:szCs w:val="20"/>
          <w:lang w:val="ro-RO"/>
        </w:rPr>
        <w:t>min. A1 / A2-s2,d0 ;</w:t>
      </w:r>
    </w:p>
    <w:p w14:paraId="390DB290" w14:textId="77777777" w:rsidR="00D249B2" w:rsidRDefault="0057718C" w:rsidP="00D249B2">
      <w:pPr>
        <w:pStyle w:val="Listparagraf"/>
        <w:numPr>
          <w:ilvl w:val="1"/>
          <w:numId w:val="36"/>
        </w:numPr>
        <w:spacing w:after="120" w:line="360" w:lineRule="auto"/>
        <w:rPr>
          <w:rFonts w:ascii="Montserrat" w:hAnsi="Montserrat"/>
          <w:sz w:val="20"/>
          <w:szCs w:val="20"/>
          <w:lang w:val="ro-RO"/>
        </w:rPr>
      </w:pPr>
      <w:r w:rsidRPr="00D249B2">
        <w:rPr>
          <w:rFonts w:ascii="Montserrat" w:hAnsi="Montserrat"/>
          <w:sz w:val="20"/>
          <w:szCs w:val="20"/>
          <w:lang w:val="ro-RO"/>
        </w:rPr>
        <w:t>Termoizolarea soclului clădirii;</w:t>
      </w:r>
    </w:p>
    <w:p w14:paraId="4F0F53BB" w14:textId="1B62D18C" w:rsidR="00D249B2" w:rsidRPr="00D249B2" w:rsidRDefault="00D249B2" w:rsidP="00D249B2">
      <w:pPr>
        <w:pStyle w:val="Listparagraf"/>
        <w:numPr>
          <w:ilvl w:val="1"/>
          <w:numId w:val="36"/>
        </w:numPr>
        <w:spacing w:after="120" w:line="360" w:lineRule="auto"/>
        <w:rPr>
          <w:rFonts w:ascii="Montserrat" w:hAnsi="Montserrat"/>
          <w:sz w:val="20"/>
          <w:szCs w:val="20"/>
          <w:lang w:val="ro-RO"/>
        </w:rPr>
      </w:pPr>
      <w:proofErr w:type="spellStart"/>
      <w:r w:rsidRPr="00D249B2">
        <w:rPr>
          <w:rFonts w:ascii="Montserrat" w:hAnsi="Montserrat"/>
          <w:sz w:val="20"/>
          <w:szCs w:val="20"/>
        </w:rPr>
        <w:t>Termoizolarea</w:t>
      </w:r>
      <w:proofErr w:type="spellEnd"/>
      <w:r w:rsidRPr="00D249B2">
        <w:rPr>
          <w:rFonts w:ascii="Montserrat" w:hAnsi="Montserrat"/>
          <w:sz w:val="20"/>
          <w:szCs w:val="20"/>
        </w:rPr>
        <w:t xml:space="preserve"> </w:t>
      </w:r>
      <w:proofErr w:type="spellStart"/>
      <w:r w:rsidRPr="00D249B2">
        <w:rPr>
          <w:rFonts w:ascii="Montserrat" w:hAnsi="Montserrat"/>
          <w:sz w:val="20"/>
          <w:szCs w:val="20"/>
        </w:rPr>
        <w:t>planseului</w:t>
      </w:r>
      <w:proofErr w:type="spellEnd"/>
      <w:r w:rsidRPr="00D249B2">
        <w:rPr>
          <w:rFonts w:ascii="Montserrat" w:hAnsi="Montserrat"/>
          <w:sz w:val="20"/>
          <w:szCs w:val="20"/>
        </w:rPr>
        <w:t xml:space="preserve"> </w:t>
      </w:r>
      <w:proofErr w:type="spellStart"/>
      <w:r w:rsidRPr="00D249B2">
        <w:rPr>
          <w:rFonts w:ascii="Montserrat" w:hAnsi="Montserrat"/>
          <w:sz w:val="20"/>
          <w:szCs w:val="20"/>
        </w:rPr>
        <w:t>peste</w:t>
      </w:r>
      <w:proofErr w:type="spellEnd"/>
      <w:r w:rsidRPr="00D249B2">
        <w:rPr>
          <w:rFonts w:ascii="Montserrat" w:hAnsi="Montserrat"/>
          <w:sz w:val="20"/>
          <w:szCs w:val="20"/>
        </w:rPr>
        <w:t xml:space="preserve"> </w:t>
      </w:r>
      <w:proofErr w:type="spellStart"/>
      <w:r w:rsidRPr="00D249B2">
        <w:rPr>
          <w:rFonts w:ascii="Montserrat" w:hAnsi="Montserrat"/>
          <w:sz w:val="20"/>
          <w:szCs w:val="20"/>
        </w:rPr>
        <w:t>subsol</w:t>
      </w:r>
      <w:proofErr w:type="spellEnd"/>
      <w:r w:rsidRPr="00D249B2">
        <w:rPr>
          <w:rFonts w:ascii="Montserrat" w:hAnsi="Montserrat"/>
          <w:sz w:val="20"/>
          <w:szCs w:val="20"/>
        </w:rPr>
        <w:t xml:space="preserve"> in </w:t>
      </w:r>
      <w:proofErr w:type="spellStart"/>
      <w:r w:rsidRPr="00D249B2">
        <w:rPr>
          <w:rFonts w:ascii="Montserrat" w:hAnsi="Montserrat"/>
          <w:sz w:val="20"/>
          <w:szCs w:val="20"/>
        </w:rPr>
        <w:t>spatiile</w:t>
      </w:r>
      <w:proofErr w:type="spellEnd"/>
      <w:r w:rsidRPr="00D249B2">
        <w:rPr>
          <w:rFonts w:ascii="Montserrat" w:hAnsi="Montserrat"/>
          <w:sz w:val="20"/>
          <w:szCs w:val="20"/>
        </w:rPr>
        <w:t xml:space="preserve"> </w:t>
      </w:r>
      <w:proofErr w:type="spellStart"/>
      <w:r w:rsidRPr="00D249B2">
        <w:rPr>
          <w:rFonts w:ascii="Montserrat" w:hAnsi="Montserrat"/>
          <w:sz w:val="20"/>
          <w:szCs w:val="20"/>
        </w:rPr>
        <w:t>neincalzite</w:t>
      </w:r>
      <w:proofErr w:type="spellEnd"/>
      <w:r w:rsidRPr="00D249B2">
        <w:rPr>
          <w:rFonts w:ascii="Montserrat" w:hAnsi="Montserrat"/>
          <w:sz w:val="20"/>
          <w:szCs w:val="20"/>
        </w:rPr>
        <w:t>;</w:t>
      </w:r>
      <w:r w:rsidRPr="00D249B2">
        <w:rPr>
          <w:sz w:val="20"/>
          <w:szCs w:val="20"/>
        </w:rPr>
        <w:t xml:space="preserve"> </w:t>
      </w:r>
    </w:p>
    <w:p w14:paraId="58618108" w14:textId="1584EA62" w:rsidR="0057718C" w:rsidRPr="00D249B2" w:rsidRDefault="0057718C" w:rsidP="00D249B2">
      <w:pPr>
        <w:pStyle w:val="Listparagraf"/>
        <w:numPr>
          <w:ilvl w:val="1"/>
          <w:numId w:val="36"/>
        </w:numPr>
        <w:spacing w:after="120" w:line="360" w:lineRule="auto"/>
        <w:rPr>
          <w:rFonts w:ascii="Montserrat" w:hAnsi="Montserrat"/>
          <w:sz w:val="20"/>
          <w:szCs w:val="20"/>
          <w:lang w:val="ro-RO"/>
        </w:rPr>
      </w:pPr>
      <w:r w:rsidRPr="00D249B2">
        <w:rPr>
          <w:rFonts w:ascii="Montserrat" w:hAnsi="Montserrat"/>
          <w:sz w:val="20"/>
          <w:szCs w:val="20"/>
          <w:lang w:val="ro-RO"/>
        </w:rPr>
        <w:t xml:space="preserve">Înlocuire tâmplărie exterioară PVC cu tâmplărie aluminiu si geam termoizolant </w:t>
      </w:r>
      <w:proofErr w:type="spellStart"/>
      <w:r w:rsidRPr="00D249B2">
        <w:rPr>
          <w:rFonts w:ascii="Montserrat" w:hAnsi="Montserrat"/>
          <w:sz w:val="20"/>
          <w:szCs w:val="20"/>
          <w:lang w:val="ro-RO"/>
        </w:rPr>
        <w:t>tripan</w:t>
      </w:r>
      <w:proofErr w:type="spellEnd"/>
      <w:r w:rsidRPr="00D249B2">
        <w:rPr>
          <w:rFonts w:ascii="Montserrat" w:hAnsi="Montserrat"/>
          <w:sz w:val="20"/>
          <w:szCs w:val="20"/>
          <w:lang w:val="ro-RO"/>
        </w:rPr>
        <w:t xml:space="preserve"> din sticla laminata la foaia interioara;</w:t>
      </w:r>
    </w:p>
    <w:p w14:paraId="2F9FEE18" w14:textId="3CEF4CC0" w:rsidR="0057718C" w:rsidRPr="00D249B2" w:rsidRDefault="0057718C" w:rsidP="00D249B2">
      <w:pPr>
        <w:pStyle w:val="Listparagraf"/>
        <w:numPr>
          <w:ilvl w:val="1"/>
          <w:numId w:val="36"/>
        </w:numPr>
        <w:spacing w:after="120" w:line="360" w:lineRule="auto"/>
        <w:rPr>
          <w:rFonts w:ascii="Montserrat" w:hAnsi="Montserrat"/>
          <w:sz w:val="20"/>
          <w:szCs w:val="20"/>
          <w:lang w:val="ro-RO"/>
        </w:rPr>
      </w:pPr>
      <w:r w:rsidRPr="00D249B2">
        <w:rPr>
          <w:rFonts w:ascii="Montserrat" w:hAnsi="Montserrat"/>
          <w:sz w:val="20"/>
          <w:szCs w:val="20"/>
          <w:lang w:val="ro-RO"/>
        </w:rPr>
        <w:t>Înlocuire corpuri iluminat cu corpuri cu eficiență ridicată și consum redus;</w:t>
      </w:r>
    </w:p>
    <w:p w14:paraId="257DCE8F" w14:textId="7A5DA652" w:rsidR="0057718C" w:rsidRPr="00D249B2" w:rsidRDefault="0057718C" w:rsidP="00D249B2">
      <w:pPr>
        <w:pStyle w:val="Listparagraf"/>
        <w:numPr>
          <w:ilvl w:val="1"/>
          <w:numId w:val="36"/>
        </w:numPr>
        <w:spacing w:after="120" w:line="360" w:lineRule="auto"/>
        <w:rPr>
          <w:rFonts w:ascii="Montserrat" w:hAnsi="Montserrat"/>
          <w:sz w:val="20"/>
          <w:szCs w:val="20"/>
          <w:lang w:val="ro-RO"/>
        </w:rPr>
      </w:pPr>
      <w:r w:rsidRPr="00D249B2">
        <w:rPr>
          <w:rFonts w:ascii="Montserrat" w:hAnsi="Montserrat"/>
          <w:sz w:val="20"/>
          <w:szCs w:val="20"/>
          <w:lang w:val="ro-RO"/>
        </w:rPr>
        <w:t>Izolare spații neîncălzite.</w:t>
      </w:r>
    </w:p>
    <w:p w14:paraId="666A147F" w14:textId="77777777" w:rsidR="0057718C" w:rsidRPr="004F25B9" w:rsidRDefault="0057718C" w:rsidP="00F2262F">
      <w:pPr>
        <w:pStyle w:val="MainText"/>
        <w:rPr>
          <w:rFonts w:ascii="Montserrat" w:hAnsi="Montserrat"/>
        </w:rPr>
      </w:pPr>
      <w:proofErr w:type="spellStart"/>
      <w:r w:rsidRPr="004F25B9">
        <w:rPr>
          <w:rFonts w:ascii="Montserrat" w:hAnsi="Montserrat"/>
        </w:rPr>
        <w:t>Instalatiile</w:t>
      </w:r>
      <w:proofErr w:type="spellEnd"/>
      <w:r w:rsidRPr="004F25B9">
        <w:rPr>
          <w:rFonts w:ascii="Montserrat" w:hAnsi="Montserrat"/>
        </w:rPr>
        <w:t xml:space="preserve"> relevante pentru evaluarea performantei energetice a </w:t>
      </w:r>
      <w:proofErr w:type="spellStart"/>
      <w:r w:rsidRPr="004F25B9">
        <w:rPr>
          <w:rFonts w:ascii="Montserrat" w:hAnsi="Montserrat"/>
        </w:rPr>
        <w:t>cladirii</w:t>
      </w:r>
      <w:proofErr w:type="spellEnd"/>
      <w:r w:rsidRPr="004F25B9">
        <w:rPr>
          <w:rFonts w:ascii="Montserrat" w:hAnsi="Montserrat"/>
        </w:rPr>
        <w:t xml:space="preserve"> sunt cele de </w:t>
      </w:r>
      <w:proofErr w:type="spellStart"/>
      <w:r w:rsidRPr="004F25B9">
        <w:rPr>
          <w:rFonts w:ascii="Montserrat" w:hAnsi="Montserrat"/>
        </w:rPr>
        <w:t>incalzire</w:t>
      </w:r>
      <w:proofErr w:type="spellEnd"/>
      <w:r w:rsidRPr="004F25B9">
        <w:rPr>
          <w:rFonts w:ascii="Montserrat" w:hAnsi="Montserrat"/>
        </w:rPr>
        <w:t xml:space="preserve"> si apa calda de consum. Conform Auditului energetic, </w:t>
      </w:r>
      <w:proofErr w:type="spellStart"/>
      <w:r w:rsidRPr="004F25B9">
        <w:rPr>
          <w:rFonts w:ascii="Montserrat" w:hAnsi="Montserrat"/>
        </w:rPr>
        <w:t>incalzirea</w:t>
      </w:r>
      <w:proofErr w:type="spellEnd"/>
      <w:r w:rsidRPr="004F25B9">
        <w:rPr>
          <w:rFonts w:ascii="Montserrat" w:hAnsi="Montserrat"/>
        </w:rPr>
        <w:t xml:space="preserve"> </w:t>
      </w:r>
      <w:proofErr w:type="spellStart"/>
      <w:r w:rsidRPr="004F25B9">
        <w:rPr>
          <w:rFonts w:ascii="Montserrat" w:hAnsi="Montserrat"/>
        </w:rPr>
        <w:t>cladirii</w:t>
      </w:r>
      <w:proofErr w:type="spellEnd"/>
      <w:r w:rsidRPr="004F25B9">
        <w:rPr>
          <w:rFonts w:ascii="Montserrat" w:hAnsi="Montserrat"/>
        </w:rPr>
        <w:t xml:space="preserve"> se </w:t>
      </w:r>
      <w:proofErr w:type="spellStart"/>
      <w:r w:rsidRPr="004F25B9">
        <w:rPr>
          <w:rFonts w:ascii="Montserrat" w:hAnsi="Montserrat"/>
        </w:rPr>
        <w:t>realizeaza</w:t>
      </w:r>
      <w:proofErr w:type="spellEnd"/>
      <w:r w:rsidRPr="004F25B9">
        <w:rPr>
          <w:rFonts w:ascii="Montserrat" w:hAnsi="Montserrat"/>
        </w:rPr>
        <w:t xml:space="preserve"> prin </w:t>
      </w:r>
      <w:proofErr w:type="spellStart"/>
      <w:r w:rsidRPr="004F25B9">
        <w:rPr>
          <w:rFonts w:ascii="Montserrat" w:hAnsi="Montserrat"/>
        </w:rPr>
        <w:t>radiatie</w:t>
      </w:r>
      <w:proofErr w:type="spellEnd"/>
      <w:r w:rsidRPr="004F25B9">
        <w:rPr>
          <w:rFonts w:ascii="Montserrat" w:hAnsi="Montserrat"/>
        </w:rPr>
        <w:t xml:space="preserve"> cu corpuri statice, agentul termic este de la </w:t>
      </w:r>
      <w:proofErr w:type="spellStart"/>
      <w:r w:rsidRPr="004F25B9">
        <w:rPr>
          <w:rFonts w:ascii="Montserrat" w:hAnsi="Montserrat"/>
        </w:rPr>
        <w:t>Reteaua</w:t>
      </w:r>
      <w:proofErr w:type="spellEnd"/>
      <w:r w:rsidRPr="004F25B9">
        <w:rPr>
          <w:rFonts w:ascii="Montserrat" w:hAnsi="Montserrat"/>
        </w:rPr>
        <w:t xml:space="preserve"> de termoficare a Municipiului Craiova.</w:t>
      </w:r>
    </w:p>
    <w:p w14:paraId="0EA13018" w14:textId="77777777" w:rsidR="0057718C" w:rsidRPr="004F25B9" w:rsidRDefault="0057718C" w:rsidP="00F2262F">
      <w:pPr>
        <w:pStyle w:val="MainText"/>
        <w:rPr>
          <w:rFonts w:ascii="Montserrat" w:hAnsi="Montserrat"/>
        </w:rPr>
      </w:pPr>
      <w:r w:rsidRPr="004F25B9">
        <w:rPr>
          <w:rFonts w:ascii="Montserrat" w:hAnsi="Montserrat"/>
        </w:rPr>
        <w:t xml:space="preserve">Prepararea apei calde de consum este asigurata tot de </w:t>
      </w:r>
      <w:proofErr w:type="spellStart"/>
      <w:r w:rsidRPr="004F25B9">
        <w:rPr>
          <w:rFonts w:ascii="Montserrat" w:hAnsi="Montserrat"/>
        </w:rPr>
        <w:t>Reteaua</w:t>
      </w:r>
      <w:proofErr w:type="spellEnd"/>
      <w:r w:rsidRPr="004F25B9">
        <w:rPr>
          <w:rFonts w:ascii="Montserrat" w:hAnsi="Montserrat"/>
        </w:rPr>
        <w:t xml:space="preserve"> de termoficare a Municipiului Craiova.</w:t>
      </w:r>
    </w:p>
    <w:p w14:paraId="58BEC808" w14:textId="77777777" w:rsidR="0057718C" w:rsidRPr="004F25B9" w:rsidRDefault="0057718C" w:rsidP="00F2262F">
      <w:pPr>
        <w:pStyle w:val="MainText"/>
        <w:rPr>
          <w:rFonts w:ascii="Montserrat" w:hAnsi="Montserrat"/>
        </w:rPr>
      </w:pPr>
      <w:r w:rsidRPr="004F25B9">
        <w:rPr>
          <w:rFonts w:ascii="Montserrat" w:hAnsi="Montserrat"/>
        </w:rPr>
        <w:t xml:space="preserve">In vederea </w:t>
      </w:r>
      <w:proofErr w:type="spellStart"/>
      <w:r w:rsidRPr="004F25B9">
        <w:rPr>
          <w:rFonts w:ascii="Montserrat" w:hAnsi="Montserrat"/>
        </w:rPr>
        <w:t>cresterii</w:t>
      </w:r>
      <w:proofErr w:type="spellEnd"/>
      <w:r w:rsidRPr="004F25B9">
        <w:rPr>
          <w:rFonts w:ascii="Montserrat" w:hAnsi="Montserrat"/>
        </w:rPr>
        <w:t xml:space="preserve"> performantei energetice, se vor alege </w:t>
      </w:r>
      <w:proofErr w:type="spellStart"/>
      <w:r w:rsidRPr="004F25B9">
        <w:rPr>
          <w:rFonts w:ascii="Montserrat" w:hAnsi="Montserrat"/>
        </w:rPr>
        <w:t>solutii</w:t>
      </w:r>
      <w:proofErr w:type="spellEnd"/>
      <w:r w:rsidRPr="004F25B9">
        <w:rPr>
          <w:rFonts w:ascii="Montserrat" w:hAnsi="Montserrat"/>
        </w:rPr>
        <w:t xml:space="preserve"> conform Auditului energetic si Expertizei tehnice. </w:t>
      </w:r>
    </w:p>
    <w:p w14:paraId="2A0CC767" w14:textId="77777777" w:rsidR="0057718C" w:rsidRPr="004F25B9" w:rsidRDefault="0057718C" w:rsidP="00F2262F">
      <w:pPr>
        <w:pStyle w:val="MainText"/>
        <w:rPr>
          <w:rFonts w:ascii="Montserrat" w:hAnsi="Montserrat"/>
        </w:rPr>
      </w:pPr>
      <w:proofErr w:type="spellStart"/>
      <w:r w:rsidRPr="004F25B9">
        <w:rPr>
          <w:rFonts w:ascii="Montserrat" w:hAnsi="Montserrat"/>
        </w:rPr>
        <w:t>Retele</w:t>
      </w:r>
      <w:proofErr w:type="spellEnd"/>
      <w:r w:rsidRPr="004F25B9">
        <w:rPr>
          <w:rFonts w:ascii="Montserrat" w:hAnsi="Montserrat"/>
        </w:rPr>
        <w:t xml:space="preserve"> edilitare : In prezent, </w:t>
      </w:r>
      <w:proofErr w:type="spellStart"/>
      <w:r w:rsidRPr="004F25B9">
        <w:rPr>
          <w:rFonts w:ascii="Montserrat" w:hAnsi="Montserrat"/>
        </w:rPr>
        <w:t>cladirea</w:t>
      </w:r>
      <w:proofErr w:type="spellEnd"/>
      <w:r w:rsidRPr="004F25B9">
        <w:rPr>
          <w:rFonts w:ascii="Montserrat" w:hAnsi="Montserrat"/>
        </w:rPr>
        <w:t xml:space="preserve"> este utilizata si racordata la </w:t>
      </w:r>
      <w:proofErr w:type="spellStart"/>
      <w:r w:rsidRPr="004F25B9">
        <w:rPr>
          <w:rFonts w:ascii="Montserrat" w:hAnsi="Montserrat"/>
        </w:rPr>
        <w:t>utilitati</w:t>
      </w:r>
      <w:proofErr w:type="spellEnd"/>
      <w:r w:rsidRPr="004F25B9">
        <w:rPr>
          <w:rFonts w:ascii="Montserrat" w:hAnsi="Montserrat"/>
        </w:rPr>
        <w:t xml:space="preserve"> de energie electrica, alimentare cu apa, canalizare si gaze naturale.</w:t>
      </w:r>
    </w:p>
    <w:p w14:paraId="474A94DB" w14:textId="33B3E6DA" w:rsidR="0057718C" w:rsidRDefault="0057718C" w:rsidP="00F2262F">
      <w:pPr>
        <w:pStyle w:val="MainText"/>
        <w:rPr>
          <w:rFonts w:ascii="Montserrat" w:hAnsi="Montserrat"/>
        </w:rPr>
      </w:pPr>
      <w:r w:rsidRPr="004F25B9">
        <w:rPr>
          <w:rFonts w:ascii="Montserrat" w:hAnsi="Montserrat"/>
        </w:rPr>
        <w:t xml:space="preserve">Descrierea </w:t>
      </w:r>
      <w:proofErr w:type="spellStart"/>
      <w:r w:rsidRPr="004F25B9">
        <w:rPr>
          <w:rFonts w:ascii="Montserrat" w:hAnsi="Montserrat"/>
        </w:rPr>
        <w:t>lucrarilor</w:t>
      </w:r>
      <w:proofErr w:type="spellEnd"/>
      <w:r w:rsidRPr="004F25B9">
        <w:rPr>
          <w:rFonts w:ascii="Montserrat" w:hAnsi="Montserrat"/>
        </w:rPr>
        <w:t xml:space="preserve"> exterioare: Se propun </w:t>
      </w:r>
      <w:proofErr w:type="spellStart"/>
      <w:r w:rsidRPr="004F25B9">
        <w:rPr>
          <w:rFonts w:ascii="Montserrat" w:hAnsi="Montserrat"/>
        </w:rPr>
        <w:t>lucrari</w:t>
      </w:r>
      <w:proofErr w:type="spellEnd"/>
      <w:r w:rsidRPr="004F25B9">
        <w:rPr>
          <w:rFonts w:ascii="Montserrat" w:hAnsi="Montserrat"/>
        </w:rPr>
        <w:t xml:space="preserve"> de refacere a trotuarelor de </w:t>
      </w:r>
      <w:proofErr w:type="spellStart"/>
      <w:r w:rsidRPr="004F25B9">
        <w:rPr>
          <w:rFonts w:ascii="Montserrat" w:hAnsi="Montserrat"/>
        </w:rPr>
        <w:t>protectie</w:t>
      </w:r>
      <w:proofErr w:type="spellEnd"/>
      <w:r w:rsidRPr="004F25B9">
        <w:rPr>
          <w:rFonts w:ascii="Montserrat" w:hAnsi="Montserrat"/>
        </w:rPr>
        <w:t>.</w:t>
      </w:r>
      <w:r w:rsidR="00D249B2" w:rsidRPr="00D249B2">
        <w:t xml:space="preserve"> </w:t>
      </w:r>
      <w:r w:rsidR="00D249B2" w:rsidRPr="00D249B2">
        <w:rPr>
          <w:rFonts w:ascii="Montserrat" w:hAnsi="Montserrat"/>
        </w:rPr>
        <w:t>si termoizolare / hidroizolare subsol.</w:t>
      </w:r>
    </w:p>
    <w:p w14:paraId="6F9DBFA5" w14:textId="77777777" w:rsidR="00D249B2" w:rsidRPr="004F25B9" w:rsidRDefault="00D249B2" w:rsidP="00F2262F">
      <w:pPr>
        <w:pStyle w:val="MainText"/>
        <w:rPr>
          <w:rFonts w:ascii="Montserrat" w:hAnsi="Montserrat"/>
        </w:rPr>
      </w:pPr>
    </w:p>
    <w:p w14:paraId="3848FDD2" w14:textId="7AB641E1" w:rsidR="0057718C" w:rsidRPr="004F25B9" w:rsidRDefault="0057718C" w:rsidP="00F2262F">
      <w:pPr>
        <w:pStyle w:val="MainText"/>
        <w:rPr>
          <w:rFonts w:ascii="Montserrat" w:hAnsi="Montserrat"/>
          <w:b/>
          <w:bCs/>
        </w:rPr>
      </w:pPr>
      <w:bookmarkStart w:id="59" w:name="_Toc149215826"/>
      <w:r w:rsidRPr="004F25B9">
        <w:rPr>
          <w:rFonts w:ascii="Montserrat" w:hAnsi="Montserrat"/>
          <w:b/>
          <w:bCs/>
        </w:rPr>
        <w:t>2</w:t>
      </w:r>
      <w:r w:rsidR="00F2262F" w:rsidRPr="004F25B9">
        <w:rPr>
          <w:rFonts w:ascii="Montserrat" w:hAnsi="Montserrat"/>
          <w:b/>
          <w:bCs/>
        </w:rPr>
        <w:t xml:space="preserve">. </w:t>
      </w:r>
      <w:r w:rsidRPr="004F25B9">
        <w:rPr>
          <w:rFonts w:ascii="Montserrat" w:hAnsi="Montserrat"/>
          <w:b/>
          <w:bCs/>
        </w:rPr>
        <w:t xml:space="preserve">Zonificare </w:t>
      </w:r>
      <w:proofErr w:type="spellStart"/>
      <w:r w:rsidRPr="004F25B9">
        <w:rPr>
          <w:rFonts w:ascii="Montserrat" w:hAnsi="Montserrat"/>
          <w:b/>
          <w:bCs/>
        </w:rPr>
        <w:t>funcţională</w:t>
      </w:r>
      <w:proofErr w:type="spellEnd"/>
      <w:r w:rsidRPr="004F25B9">
        <w:rPr>
          <w:rFonts w:ascii="Montserrat" w:hAnsi="Montserrat"/>
          <w:b/>
          <w:bCs/>
        </w:rPr>
        <w:t xml:space="preserve"> </w:t>
      </w:r>
      <w:proofErr w:type="spellStart"/>
      <w:r w:rsidRPr="004F25B9">
        <w:rPr>
          <w:rFonts w:ascii="Montserrat" w:hAnsi="Montserrat"/>
          <w:b/>
          <w:bCs/>
        </w:rPr>
        <w:t>propusã</w:t>
      </w:r>
      <w:bookmarkEnd w:id="59"/>
      <w:proofErr w:type="spellEnd"/>
    </w:p>
    <w:p w14:paraId="633E3282" w14:textId="11CE0B50" w:rsidR="0057718C" w:rsidRDefault="0057718C" w:rsidP="0057718C">
      <w:pPr>
        <w:spacing w:after="120"/>
        <w:ind w:left="630"/>
        <w:rPr>
          <w:rFonts w:ascii="Montserrat" w:hAnsi="Montserrat"/>
          <w:sz w:val="20"/>
          <w:szCs w:val="20"/>
          <w:lang w:val="ro-RO"/>
        </w:rPr>
      </w:pPr>
      <w:proofErr w:type="spellStart"/>
      <w:r w:rsidRPr="004F25B9">
        <w:rPr>
          <w:rFonts w:ascii="Montserrat" w:hAnsi="Montserrat"/>
          <w:sz w:val="20"/>
          <w:szCs w:val="20"/>
          <w:lang w:val="ro-RO"/>
        </w:rPr>
        <w:t>Functional</w:t>
      </w:r>
      <w:proofErr w:type="spellEnd"/>
      <w:r w:rsidRPr="004F25B9">
        <w:rPr>
          <w:rFonts w:ascii="Montserrat" w:hAnsi="Montserrat"/>
          <w:sz w:val="20"/>
          <w:szCs w:val="20"/>
          <w:lang w:val="ro-RO"/>
        </w:rPr>
        <w:t xml:space="preserve">, corpul de </w:t>
      </w:r>
      <w:proofErr w:type="spellStart"/>
      <w:r w:rsidRPr="004F25B9">
        <w:rPr>
          <w:rFonts w:ascii="Montserrat" w:hAnsi="Montserrat"/>
          <w:sz w:val="20"/>
          <w:szCs w:val="20"/>
          <w:lang w:val="ro-RO"/>
        </w:rPr>
        <w:t>cladire</w:t>
      </w:r>
      <w:proofErr w:type="spellEnd"/>
      <w:r w:rsidRPr="004F25B9">
        <w:rPr>
          <w:rFonts w:ascii="Montserrat" w:hAnsi="Montserrat"/>
          <w:sz w:val="20"/>
          <w:szCs w:val="20"/>
          <w:lang w:val="ro-RO"/>
        </w:rPr>
        <w:t xml:space="preserve"> C1 cuprinde:</w:t>
      </w:r>
    </w:p>
    <w:p w14:paraId="2894C4F8" w14:textId="44631C1A" w:rsidR="00D249B2" w:rsidRPr="004F25B9" w:rsidRDefault="00D249B2" w:rsidP="0057718C">
      <w:pPr>
        <w:spacing w:after="120"/>
        <w:ind w:left="630"/>
        <w:rPr>
          <w:rFonts w:ascii="Montserrat" w:hAnsi="Montserrat"/>
          <w:sz w:val="20"/>
          <w:szCs w:val="20"/>
          <w:lang w:val="ro-RO"/>
        </w:rPr>
      </w:pPr>
      <w:r>
        <w:rPr>
          <w:rFonts w:ascii="Montserrat" w:hAnsi="Montserrat"/>
          <w:sz w:val="20"/>
          <w:szCs w:val="20"/>
          <w:lang w:val="ro-RO"/>
        </w:rPr>
        <w:t xml:space="preserve">- Subsol tehnic </w:t>
      </w:r>
      <w:proofErr w:type="spellStart"/>
      <w:r>
        <w:rPr>
          <w:rFonts w:ascii="Montserrat" w:hAnsi="Montserrat"/>
          <w:sz w:val="20"/>
          <w:szCs w:val="20"/>
          <w:lang w:val="ro-RO"/>
        </w:rPr>
        <w:t>partial</w:t>
      </w:r>
      <w:proofErr w:type="spellEnd"/>
    </w:p>
    <w:p w14:paraId="6424A188" w14:textId="5AE86B03" w:rsidR="0057718C" w:rsidRPr="004F25B9" w:rsidRDefault="0057718C" w:rsidP="0048039E">
      <w:pPr>
        <w:pStyle w:val="MainText"/>
        <w:rPr>
          <w:rFonts w:ascii="Montserrat" w:hAnsi="Montserrat"/>
        </w:rPr>
      </w:pPr>
      <w:r w:rsidRPr="004F25B9">
        <w:rPr>
          <w:rFonts w:ascii="Montserrat" w:hAnsi="Montserrat"/>
        </w:rPr>
        <w:t>-</w:t>
      </w:r>
      <w:r w:rsidRPr="004F25B9">
        <w:rPr>
          <w:rFonts w:ascii="Montserrat" w:hAnsi="Montserrat"/>
        </w:rPr>
        <w:tab/>
        <w:t xml:space="preserve">Parter: hol si casa </w:t>
      </w:r>
      <w:proofErr w:type="spellStart"/>
      <w:r w:rsidRPr="004F25B9">
        <w:rPr>
          <w:rFonts w:ascii="Montserrat" w:hAnsi="Montserrat"/>
        </w:rPr>
        <w:t>scarii</w:t>
      </w:r>
      <w:proofErr w:type="spellEnd"/>
      <w:r w:rsidRPr="004F25B9">
        <w:rPr>
          <w:rFonts w:ascii="Montserrat" w:hAnsi="Montserrat"/>
        </w:rPr>
        <w:t xml:space="preserve">, cancelarie, secretariat, arhiva, depozitari, vestiar si grupuri sanitare </w:t>
      </w:r>
      <w:proofErr w:type="spellStart"/>
      <w:r w:rsidRPr="004F25B9">
        <w:rPr>
          <w:rFonts w:ascii="Montserrat" w:hAnsi="Montserrat"/>
        </w:rPr>
        <w:t>professori</w:t>
      </w:r>
      <w:proofErr w:type="spellEnd"/>
      <w:r w:rsidRPr="004F25B9">
        <w:rPr>
          <w:rFonts w:ascii="Montserrat" w:hAnsi="Montserrat"/>
        </w:rPr>
        <w:t xml:space="preserve">, cabinet medical, </w:t>
      </w:r>
      <w:proofErr w:type="spellStart"/>
      <w:r w:rsidRPr="004F25B9">
        <w:rPr>
          <w:rFonts w:ascii="Montserrat" w:hAnsi="Montserrat"/>
        </w:rPr>
        <w:t>sali</w:t>
      </w:r>
      <w:proofErr w:type="spellEnd"/>
      <w:r w:rsidRPr="004F25B9">
        <w:rPr>
          <w:rFonts w:ascii="Montserrat" w:hAnsi="Montserrat"/>
        </w:rPr>
        <w:t xml:space="preserve"> de curs, grupuri sanitare elevi, vestiare</w:t>
      </w:r>
      <w:r w:rsidR="00D249B2">
        <w:rPr>
          <w:rFonts w:ascii="Montserrat" w:hAnsi="Montserrat"/>
        </w:rPr>
        <w:t xml:space="preserve">, </w:t>
      </w:r>
      <w:proofErr w:type="spellStart"/>
      <w:r w:rsidRPr="004F25B9">
        <w:rPr>
          <w:rFonts w:ascii="Montserrat" w:hAnsi="Montserrat"/>
        </w:rPr>
        <w:t>sali</w:t>
      </w:r>
      <w:proofErr w:type="spellEnd"/>
      <w:r w:rsidRPr="004F25B9">
        <w:rPr>
          <w:rFonts w:ascii="Montserrat" w:hAnsi="Montserrat"/>
        </w:rPr>
        <w:t xml:space="preserve"> de sport</w:t>
      </w:r>
    </w:p>
    <w:p w14:paraId="6C55C55B" w14:textId="77777777" w:rsidR="0057718C" w:rsidRPr="004F25B9" w:rsidRDefault="0057718C" w:rsidP="0048039E">
      <w:pPr>
        <w:pStyle w:val="MainText"/>
        <w:rPr>
          <w:rFonts w:ascii="Montserrat" w:hAnsi="Montserrat"/>
        </w:rPr>
      </w:pPr>
      <w:r w:rsidRPr="004F25B9">
        <w:rPr>
          <w:rFonts w:ascii="Montserrat" w:hAnsi="Montserrat"/>
        </w:rPr>
        <w:t>-</w:t>
      </w:r>
      <w:r w:rsidRPr="004F25B9">
        <w:rPr>
          <w:rFonts w:ascii="Montserrat" w:hAnsi="Montserrat"/>
        </w:rPr>
        <w:tab/>
        <w:t xml:space="preserve">Etaj1: hol si casa </w:t>
      </w:r>
      <w:proofErr w:type="spellStart"/>
      <w:r w:rsidRPr="004F25B9">
        <w:rPr>
          <w:rFonts w:ascii="Montserrat" w:hAnsi="Montserrat"/>
        </w:rPr>
        <w:t>scarii</w:t>
      </w:r>
      <w:proofErr w:type="spellEnd"/>
      <w:r w:rsidRPr="004F25B9">
        <w:rPr>
          <w:rFonts w:ascii="Montserrat" w:hAnsi="Montserrat"/>
        </w:rPr>
        <w:t xml:space="preserve">, biblioteca, </w:t>
      </w:r>
      <w:proofErr w:type="spellStart"/>
      <w:r w:rsidRPr="004F25B9">
        <w:rPr>
          <w:rFonts w:ascii="Montserrat" w:hAnsi="Montserrat"/>
        </w:rPr>
        <w:t>sali</w:t>
      </w:r>
      <w:proofErr w:type="spellEnd"/>
      <w:r w:rsidRPr="004F25B9">
        <w:rPr>
          <w:rFonts w:ascii="Montserrat" w:hAnsi="Montserrat"/>
        </w:rPr>
        <w:t xml:space="preserve"> de curs, laboratoare si cabinete conexe,  grupuri sanitare elevi</w:t>
      </w:r>
    </w:p>
    <w:p w14:paraId="318123EE" w14:textId="77777777" w:rsidR="0057718C" w:rsidRPr="004F25B9" w:rsidRDefault="0057718C" w:rsidP="0048039E">
      <w:pPr>
        <w:pStyle w:val="MainText"/>
        <w:rPr>
          <w:rFonts w:ascii="Montserrat" w:hAnsi="Montserrat"/>
        </w:rPr>
      </w:pPr>
      <w:r w:rsidRPr="004F25B9">
        <w:rPr>
          <w:rFonts w:ascii="Montserrat" w:hAnsi="Montserrat"/>
        </w:rPr>
        <w:t>-</w:t>
      </w:r>
      <w:r w:rsidRPr="004F25B9">
        <w:rPr>
          <w:rFonts w:ascii="Montserrat" w:hAnsi="Montserrat"/>
        </w:rPr>
        <w:tab/>
        <w:t xml:space="preserve">Etaj2: hol si casa </w:t>
      </w:r>
      <w:proofErr w:type="spellStart"/>
      <w:r w:rsidRPr="004F25B9">
        <w:rPr>
          <w:rFonts w:ascii="Montserrat" w:hAnsi="Montserrat"/>
        </w:rPr>
        <w:t>scarii</w:t>
      </w:r>
      <w:proofErr w:type="spellEnd"/>
      <w:r w:rsidRPr="004F25B9">
        <w:rPr>
          <w:rFonts w:ascii="Montserrat" w:hAnsi="Montserrat"/>
        </w:rPr>
        <w:t xml:space="preserve">, </w:t>
      </w:r>
      <w:proofErr w:type="spellStart"/>
      <w:r w:rsidRPr="004F25B9">
        <w:rPr>
          <w:rFonts w:ascii="Montserrat" w:hAnsi="Montserrat"/>
        </w:rPr>
        <w:t>sali</w:t>
      </w:r>
      <w:proofErr w:type="spellEnd"/>
      <w:r w:rsidRPr="004F25B9">
        <w:rPr>
          <w:rFonts w:ascii="Montserrat" w:hAnsi="Montserrat"/>
        </w:rPr>
        <w:t xml:space="preserve"> de curs, laboratoare si cabinete conexe,  grupuri sanitare elevi </w:t>
      </w:r>
    </w:p>
    <w:p w14:paraId="424C1C48" w14:textId="77777777" w:rsidR="0057718C" w:rsidRPr="004F25B9" w:rsidRDefault="0057718C" w:rsidP="0057718C">
      <w:pPr>
        <w:spacing w:after="120" w:line="276" w:lineRule="auto"/>
        <w:rPr>
          <w:rFonts w:ascii="Montserrat" w:hAnsi="Montserrat"/>
          <w:sz w:val="20"/>
          <w:szCs w:val="20"/>
          <w:lang w:val="ro-RO"/>
        </w:rPr>
      </w:pPr>
    </w:p>
    <w:p w14:paraId="7CE5C02F" w14:textId="583074D0" w:rsidR="0057718C" w:rsidRPr="004F25B9" w:rsidRDefault="0057718C" w:rsidP="00F2262F">
      <w:pPr>
        <w:pStyle w:val="MainText"/>
        <w:rPr>
          <w:rFonts w:ascii="Montserrat" w:hAnsi="Montserrat"/>
          <w:b/>
          <w:bCs/>
        </w:rPr>
      </w:pPr>
      <w:bookmarkStart w:id="60" w:name="_Toc149215827"/>
      <w:r w:rsidRPr="004F25B9">
        <w:rPr>
          <w:rFonts w:ascii="Montserrat" w:hAnsi="Montserrat"/>
          <w:b/>
          <w:bCs/>
        </w:rPr>
        <w:t>3</w:t>
      </w:r>
      <w:r w:rsidR="00F2262F" w:rsidRPr="004F25B9">
        <w:rPr>
          <w:rFonts w:ascii="Montserrat" w:hAnsi="Montserrat"/>
          <w:b/>
          <w:bCs/>
        </w:rPr>
        <w:t>.</w:t>
      </w:r>
      <w:r w:rsidRPr="004F25B9">
        <w:rPr>
          <w:rFonts w:ascii="Montserrat" w:hAnsi="Montserrat"/>
          <w:b/>
          <w:bCs/>
        </w:rPr>
        <w:t xml:space="preserve"> Sistem constructiv</w:t>
      </w:r>
      <w:bookmarkEnd w:id="60"/>
    </w:p>
    <w:p w14:paraId="150AB699" w14:textId="77777777" w:rsidR="0057718C" w:rsidRPr="004F25B9" w:rsidRDefault="0057718C" w:rsidP="0048039E">
      <w:pPr>
        <w:pStyle w:val="MainText"/>
        <w:rPr>
          <w:rFonts w:ascii="Montserrat" w:hAnsi="Montserrat"/>
        </w:rPr>
      </w:pPr>
      <w:proofErr w:type="spellStart"/>
      <w:r w:rsidRPr="004F25B9">
        <w:rPr>
          <w:rFonts w:ascii="Montserrat" w:hAnsi="Montserrat"/>
        </w:rPr>
        <w:t>Lucrarile</w:t>
      </w:r>
      <w:proofErr w:type="spellEnd"/>
      <w:r w:rsidRPr="004F25B9">
        <w:rPr>
          <w:rFonts w:ascii="Montserrat" w:hAnsi="Montserrat"/>
        </w:rPr>
        <w:t xml:space="preserve"> de renovare energetica se fac in cadrul unei </w:t>
      </w:r>
      <w:proofErr w:type="spellStart"/>
      <w:r w:rsidRPr="004F25B9">
        <w:rPr>
          <w:rFonts w:ascii="Montserrat" w:hAnsi="Montserrat"/>
        </w:rPr>
        <w:t>constructii</w:t>
      </w:r>
      <w:proofErr w:type="spellEnd"/>
      <w:r w:rsidRPr="004F25B9">
        <w:rPr>
          <w:rFonts w:ascii="Montserrat" w:hAnsi="Montserrat"/>
        </w:rPr>
        <w:t xml:space="preserve"> existente (corpul C1), iar </w:t>
      </w:r>
      <w:proofErr w:type="spellStart"/>
      <w:r w:rsidRPr="004F25B9">
        <w:rPr>
          <w:rFonts w:ascii="Montserrat" w:hAnsi="Montserrat"/>
        </w:rPr>
        <w:t>modificarile</w:t>
      </w:r>
      <w:proofErr w:type="spellEnd"/>
      <w:r w:rsidRPr="004F25B9">
        <w:rPr>
          <w:rFonts w:ascii="Montserrat" w:hAnsi="Montserrat"/>
        </w:rPr>
        <w:t xml:space="preserve"> propuse nu presupun </w:t>
      </w:r>
      <w:proofErr w:type="spellStart"/>
      <w:r w:rsidRPr="004F25B9">
        <w:rPr>
          <w:rFonts w:ascii="Montserrat" w:hAnsi="Montserrat"/>
        </w:rPr>
        <w:t>interventii</w:t>
      </w:r>
      <w:proofErr w:type="spellEnd"/>
      <w:r w:rsidRPr="004F25B9">
        <w:rPr>
          <w:rFonts w:ascii="Montserrat" w:hAnsi="Montserrat"/>
        </w:rPr>
        <w:t xml:space="preserve"> asupra sistemului constructiv.</w:t>
      </w:r>
    </w:p>
    <w:p w14:paraId="570BD83C" w14:textId="77777777" w:rsidR="0057718C" w:rsidRPr="004F25B9" w:rsidRDefault="0057718C" w:rsidP="0048039E">
      <w:pPr>
        <w:pStyle w:val="MainText"/>
        <w:rPr>
          <w:rFonts w:ascii="Montserrat" w:hAnsi="Montserrat"/>
          <w:szCs w:val="20"/>
        </w:rPr>
      </w:pPr>
      <w:r w:rsidRPr="004F25B9">
        <w:rPr>
          <w:rFonts w:ascii="Montserrat" w:hAnsi="Montserrat"/>
          <w:szCs w:val="20"/>
        </w:rPr>
        <w:t xml:space="preserve">Conform Expertizei tehnice nr. 1932/2022, </w:t>
      </w:r>
      <w:proofErr w:type="spellStart"/>
      <w:r w:rsidRPr="004F25B9">
        <w:rPr>
          <w:rFonts w:ascii="Montserrat" w:hAnsi="Montserrat"/>
          <w:szCs w:val="20"/>
        </w:rPr>
        <w:t>cladirea</w:t>
      </w:r>
      <w:proofErr w:type="spellEnd"/>
      <w:r w:rsidRPr="004F25B9">
        <w:rPr>
          <w:rFonts w:ascii="Montserrat" w:hAnsi="Montserrat"/>
          <w:szCs w:val="20"/>
        </w:rPr>
        <w:t xml:space="preserve"> C1 are </w:t>
      </w:r>
      <w:proofErr w:type="spellStart"/>
      <w:r w:rsidRPr="004F25B9">
        <w:rPr>
          <w:rFonts w:ascii="Montserrat" w:hAnsi="Montserrat"/>
          <w:szCs w:val="20"/>
        </w:rPr>
        <w:t>urmatoarele</w:t>
      </w:r>
      <w:proofErr w:type="spellEnd"/>
      <w:r w:rsidRPr="004F25B9">
        <w:rPr>
          <w:rFonts w:ascii="Montserrat" w:hAnsi="Montserrat"/>
          <w:szCs w:val="20"/>
        </w:rPr>
        <w:t xml:space="preserve"> caracteristici structurale : </w:t>
      </w:r>
    </w:p>
    <w:p w14:paraId="7C7348AA" w14:textId="77777777" w:rsidR="0057718C" w:rsidRPr="004F25B9" w:rsidRDefault="0057718C" w:rsidP="0048039E">
      <w:pPr>
        <w:pStyle w:val="MainText"/>
        <w:rPr>
          <w:rFonts w:ascii="Montserrat" w:hAnsi="Montserrat"/>
          <w:szCs w:val="20"/>
        </w:rPr>
      </w:pPr>
      <w:r w:rsidRPr="004F25B9">
        <w:rPr>
          <w:rFonts w:ascii="Montserrat" w:hAnsi="Montserrat"/>
          <w:szCs w:val="20"/>
        </w:rPr>
        <w:lastRenderedPageBreak/>
        <w:t xml:space="preserve">- </w:t>
      </w:r>
      <w:proofErr w:type="spellStart"/>
      <w:r w:rsidRPr="004F25B9">
        <w:rPr>
          <w:rFonts w:ascii="Montserrat" w:hAnsi="Montserrat"/>
          <w:szCs w:val="20"/>
        </w:rPr>
        <w:t>fundatiile</w:t>
      </w:r>
      <w:proofErr w:type="spellEnd"/>
      <w:r w:rsidRPr="004F25B9">
        <w:rPr>
          <w:rFonts w:ascii="Montserrat" w:hAnsi="Montserrat"/>
          <w:szCs w:val="20"/>
        </w:rPr>
        <w:t xml:space="preserve"> continue sunt realizate din beton armat, cu </w:t>
      </w:r>
      <w:proofErr w:type="spellStart"/>
      <w:r w:rsidRPr="004F25B9">
        <w:rPr>
          <w:rFonts w:ascii="Montserrat" w:hAnsi="Montserrat"/>
          <w:szCs w:val="20"/>
        </w:rPr>
        <w:t>adancimea</w:t>
      </w:r>
      <w:proofErr w:type="spellEnd"/>
      <w:r w:rsidRPr="004F25B9">
        <w:rPr>
          <w:rFonts w:ascii="Montserrat" w:hAnsi="Montserrat"/>
          <w:szCs w:val="20"/>
        </w:rPr>
        <w:t xml:space="preserve"> de fundare 190 cm </w:t>
      </w:r>
      <w:proofErr w:type="spellStart"/>
      <w:r w:rsidRPr="004F25B9">
        <w:rPr>
          <w:rFonts w:ascii="Montserrat" w:hAnsi="Montserrat"/>
          <w:szCs w:val="20"/>
        </w:rPr>
        <w:t>masurata</w:t>
      </w:r>
      <w:proofErr w:type="spellEnd"/>
      <w:r w:rsidRPr="004F25B9">
        <w:rPr>
          <w:rFonts w:ascii="Montserrat" w:hAnsi="Montserrat"/>
          <w:szCs w:val="20"/>
        </w:rPr>
        <w:t xml:space="preserve"> la nivelul terenului natural.</w:t>
      </w:r>
    </w:p>
    <w:p w14:paraId="6DB79DE9" w14:textId="77777777" w:rsidR="0057718C" w:rsidRPr="004F25B9" w:rsidRDefault="0057718C" w:rsidP="0048039E">
      <w:pPr>
        <w:pStyle w:val="MainText"/>
        <w:rPr>
          <w:rFonts w:ascii="Montserrat" w:hAnsi="Montserrat"/>
          <w:szCs w:val="20"/>
        </w:rPr>
      </w:pPr>
      <w:r w:rsidRPr="004F25B9">
        <w:rPr>
          <w:rFonts w:ascii="Montserrat" w:hAnsi="Montserrat"/>
          <w:szCs w:val="20"/>
        </w:rPr>
        <w:t xml:space="preserve">- structura de rezistenta este realizata din cadre de beton armat si </w:t>
      </w:r>
      <w:proofErr w:type="spellStart"/>
      <w:r w:rsidRPr="004F25B9">
        <w:rPr>
          <w:rFonts w:ascii="Montserrat" w:hAnsi="Montserrat"/>
          <w:szCs w:val="20"/>
        </w:rPr>
        <w:t>pereti</w:t>
      </w:r>
      <w:proofErr w:type="spellEnd"/>
      <w:r w:rsidRPr="004F25B9">
        <w:rPr>
          <w:rFonts w:ascii="Montserrat" w:hAnsi="Montserrat"/>
          <w:szCs w:val="20"/>
        </w:rPr>
        <w:t xml:space="preserve"> </w:t>
      </w:r>
      <w:proofErr w:type="spellStart"/>
      <w:r w:rsidRPr="004F25B9">
        <w:rPr>
          <w:rFonts w:ascii="Montserrat" w:hAnsi="Montserrat"/>
          <w:szCs w:val="20"/>
        </w:rPr>
        <w:t>portanti</w:t>
      </w:r>
      <w:proofErr w:type="spellEnd"/>
      <w:r w:rsidRPr="004F25B9">
        <w:rPr>
          <w:rFonts w:ascii="Montserrat" w:hAnsi="Montserrat"/>
          <w:szCs w:val="20"/>
        </w:rPr>
        <w:t xml:space="preserve"> cu </w:t>
      </w:r>
      <w:proofErr w:type="spellStart"/>
      <w:r w:rsidRPr="004F25B9">
        <w:rPr>
          <w:rFonts w:ascii="Montserrat" w:hAnsi="Montserrat"/>
          <w:szCs w:val="20"/>
        </w:rPr>
        <w:t>zidarie</w:t>
      </w:r>
      <w:proofErr w:type="spellEnd"/>
      <w:r w:rsidRPr="004F25B9">
        <w:rPr>
          <w:rFonts w:ascii="Montserrat" w:hAnsi="Montserrat"/>
          <w:szCs w:val="20"/>
        </w:rPr>
        <w:t xml:space="preserve"> din </w:t>
      </w:r>
      <w:proofErr w:type="spellStart"/>
      <w:r w:rsidRPr="004F25B9">
        <w:rPr>
          <w:rFonts w:ascii="Montserrat" w:hAnsi="Montserrat"/>
          <w:szCs w:val="20"/>
        </w:rPr>
        <w:t>caramida</w:t>
      </w:r>
      <w:proofErr w:type="spellEnd"/>
      <w:r w:rsidRPr="004F25B9">
        <w:rPr>
          <w:rFonts w:ascii="Montserrat" w:hAnsi="Montserrat"/>
          <w:szCs w:val="20"/>
        </w:rPr>
        <w:t xml:space="preserve"> plina, cu centuri si </w:t>
      </w:r>
      <w:proofErr w:type="spellStart"/>
      <w:r w:rsidRPr="004F25B9">
        <w:rPr>
          <w:rFonts w:ascii="Montserrat" w:hAnsi="Montserrat"/>
          <w:szCs w:val="20"/>
        </w:rPr>
        <w:t>stalpisori</w:t>
      </w:r>
      <w:proofErr w:type="spellEnd"/>
      <w:r w:rsidRPr="004F25B9">
        <w:rPr>
          <w:rFonts w:ascii="Montserrat" w:hAnsi="Montserrat"/>
          <w:szCs w:val="20"/>
        </w:rPr>
        <w:t xml:space="preserve"> din beton armat</w:t>
      </w:r>
    </w:p>
    <w:p w14:paraId="3831F319" w14:textId="77777777" w:rsidR="0057718C" w:rsidRPr="004F25B9" w:rsidRDefault="0057718C" w:rsidP="0048039E">
      <w:pPr>
        <w:pStyle w:val="MainText"/>
        <w:rPr>
          <w:rFonts w:ascii="Montserrat" w:hAnsi="Montserrat"/>
          <w:szCs w:val="20"/>
        </w:rPr>
      </w:pPr>
      <w:r w:rsidRPr="004F25B9">
        <w:rPr>
          <w:rFonts w:ascii="Montserrat" w:hAnsi="Montserrat"/>
          <w:szCs w:val="20"/>
        </w:rPr>
        <w:t xml:space="preserve">- toate </w:t>
      </w:r>
      <w:proofErr w:type="spellStart"/>
      <w:r w:rsidRPr="004F25B9">
        <w:rPr>
          <w:rFonts w:ascii="Montserrat" w:hAnsi="Montserrat"/>
          <w:szCs w:val="20"/>
        </w:rPr>
        <w:t>planseele</w:t>
      </w:r>
      <w:proofErr w:type="spellEnd"/>
      <w:r w:rsidRPr="004F25B9">
        <w:rPr>
          <w:rFonts w:ascii="Montserrat" w:hAnsi="Montserrat"/>
          <w:szCs w:val="20"/>
        </w:rPr>
        <w:t xml:space="preserve"> sunt din beton armat;</w:t>
      </w:r>
    </w:p>
    <w:p w14:paraId="6F47DEDF" w14:textId="77777777" w:rsidR="0057718C" w:rsidRPr="004F25B9" w:rsidRDefault="0057718C" w:rsidP="0048039E">
      <w:pPr>
        <w:pStyle w:val="MainText"/>
        <w:rPr>
          <w:rFonts w:ascii="Montserrat" w:hAnsi="Montserrat"/>
          <w:szCs w:val="20"/>
        </w:rPr>
      </w:pPr>
      <w:r w:rsidRPr="004F25B9">
        <w:rPr>
          <w:rFonts w:ascii="Montserrat" w:hAnsi="Montserrat"/>
          <w:szCs w:val="20"/>
        </w:rPr>
        <w:t xml:space="preserve">- buiandrugii de deasupra golurilor de </w:t>
      </w:r>
      <w:proofErr w:type="spellStart"/>
      <w:r w:rsidRPr="004F25B9">
        <w:rPr>
          <w:rFonts w:ascii="Montserrat" w:hAnsi="Montserrat"/>
          <w:szCs w:val="20"/>
        </w:rPr>
        <w:t>usi</w:t>
      </w:r>
      <w:proofErr w:type="spellEnd"/>
      <w:r w:rsidRPr="004F25B9">
        <w:rPr>
          <w:rFonts w:ascii="Montserrat" w:hAnsi="Montserrat"/>
          <w:szCs w:val="20"/>
        </w:rPr>
        <w:t xml:space="preserve"> si ferestre sunt </w:t>
      </w:r>
      <w:proofErr w:type="spellStart"/>
      <w:r w:rsidRPr="004F25B9">
        <w:rPr>
          <w:rFonts w:ascii="Montserrat" w:hAnsi="Montserrat"/>
          <w:szCs w:val="20"/>
        </w:rPr>
        <w:t>realizati</w:t>
      </w:r>
      <w:proofErr w:type="spellEnd"/>
      <w:r w:rsidRPr="004F25B9">
        <w:rPr>
          <w:rFonts w:ascii="Montserrat" w:hAnsi="Montserrat"/>
          <w:szCs w:val="20"/>
        </w:rPr>
        <w:t xml:space="preserve"> din beton.</w:t>
      </w:r>
    </w:p>
    <w:p w14:paraId="333DF438" w14:textId="77777777" w:rsidR="0057718C" w:rsidRPr="004F25B9" w:rsidRDefault="0057718C" w:rsidP="0048039E">
      <w:pPr>
        <w:pStyle w:val="MainText"/>
        <w:rPr>
          <w:rFonts w:ascii="Montserrat" w:hAnsi="Montserrat"/>
          <w:szCs w:val="20"/>
        </w:rPr>
      </w:pPr>
      <w:r w:rsidRPr="004F25B9">
        <w:rPr>
          <w:rFonts w:ascii="Montserrat" w:hAnsi="Montserrat"/>
          <w:szCs w:val="20"/>
        </w:rPr>
        <w:t xml:space="preserve">- </w:t>
      </w:r>
      <w:proofErr w:type="spellStart"/>
      <w:r w:rsidRPr="004F25B9">
        <w:rPr>
          <w:rFonts w:ascii="Montserrat" w:hAnsi="Montserrat"/>
          <w:szCs w:val="20"/>
        </w:rPr>
        <w:t>cladirea</w:t>
      </w:r>
      <w:proofErr w:type="spellEnd"/>
      <w:r w:rsidRPr="004F25B9">
        <w:rPr>
          <w:rFonts w:ascii="Montserrat" w:hAnsi="Montserrat"/>
          <w:szCs w:val="20"/>
        </w:rPr>
        <w:t xml:space="preserve"> este </w:t>
      </w:r>
      <w:proofErr w:type="spellStart"/>
      <w:r w:rsidRPr="004F25B9">
        <w:rPr>
          <w:rFonts w:ascii="Montserrat" w:hAnsi="Montserrat"/>
          <w:szCs w:val="20"/>
        </w:rPr>
        <w:t>prevazuta</w:t>
      </w:r>
      <w:proofErr w:type="spellEnd"/>
      <w:r w:rsidRPr="004F25B9">
        <w:rPr>
          <w:rFonts w:ascii="Montserrat" w:hAnsi="Montserrat"/>
          <w:szCs w:val="20"/>
        </w:rPr>
        <w:t xml:space="preserve"> perimetral cu trotuar la nivelul solului.</w:t>
      </w:r>
    </w:p>
    <w:p w14:paraId="6ACECEB3" w14:textId="77777777" w:rsidR="0057718C" w:rsidRPr="004F25B9" w:rsidRDefault="0057718C" w:rsidP="0057718C">
      <w:pPr>
        <w:spacing w:after="120" w:line="276" w:lineRule="auto"/>
        <w:rPr>
          <w:rFonts w:ascii="Montserrat" w:hAnsi="Montserrat"/>
          <w:sz w:val="20"/>
          <w:szCs w:val="20"/>
          <w:lang w:val="ro-RO"/>
        </w:rPr>
      </w:pPr>
    </w:p>
    <w:p w14:paraId="1ADC9860" w14:textId="1202EC0B" w:rsidR="0057718C" w:rsidRPr="004F25B9" w:rsidRDefault="0057718C" w:rsidP="00F2262F">
      <w:pPr>
        <w:pStyle w:val="MainText"/>
        <w:rPr>
          <w:rFonts w:ascii="Montserrat" w:hAnsi="Montserrat"/>
          <w:b/>
          <w:bCs/>
        </w:rPr>
      </w:pPr>
      <w:bookmarkStart w:id="61" w:name="_Toc149215828"/>
      <w:r w:rsidRPr="004F25B9">
        <w:rPr>
          <w:rFonts w:ascii="Montserrat" w:hAnsi="Montserrat"/>
          <w:b/>
          <w:bCs/>
        </w:rPr>
        <w:t xml:space="preserve">4 </w:t>
      </w:r>
      <w:proofErr w:type="spellStart"/>
      <w:r w:rsidRPr="004F25B9">
        <w:rPr>
          <w:rFonts w:ascii="Montserrat" w:hAnsi="Montserrat"/>
          <w:b/>
          <w:bCs/>
        </w:rPr>
        <w:t>Inchiderile</w:t>
      </w:r>
      <w:proofErr w:type="spellEnd"/>
      <w:r w:rsidRPr="004F25B9">
        <w:rPr>
          <w:rFonts w:ascii="Montserrat" w:hAnsi="Montserrat"/>
          <w:b/>
          <w:bCs/>
        </w:rPr>
        <w:t xml:space="preserve"> exterioare si </w:t>
      </w:r>
      <w:proofErr w:type="spellStart"/>
      <w:r w:rsidRPr="004F25B9">
        <w:rPr>
          <w:rFonts w:ascii="Montserrat" w:hAnsi="Montserrat"/>
          <w:b/>
          <w:bCs/>
        </w:rPr>
        <w:t>compartimentarile</w:t>
      </w:r>
      <w:proofErr w:type="spellEnd"/>
      <w:r w:rsidRPr="004F25B9">
        <w:rPr>
          <w:rFonts w:ascii="Montserrat" w:hAnsi="Montserrat"/>
          <w:b/>
          <w:bCs/>
        </w:rPr>
        <w:t xml:space="preserve"> interioare</w:t>
      </w:r>
      <w:bookmarkEnd w:id="61"/>
    </w:p>
    <w:p w14:paraId="1BCE4B5B" w14:textId="77777777" w:rsidR="0057718C" w:rsidRPr="004F25B9" w:rsidRDefault="0057718C" w:rsidP="00F2262F">
      <w:pPr>
        <w:pStyle w:val="MainText"/>
        <w:rPr>
          <w:rFonts w:ascii="Montserrat" w:hAnsi="Montserrat"/>
        </w:rPr>
      </w:pPr>
      <w:r w:rsidRPr="004F25B9">
        <w:rPr>
          <w:rFonts w:ascii="Montserrat" w:hAnsi="Montserrat"/>
        </w:rPr>
        <w:t xml:space="preserve">Conform Expertizei tehnice nr. 1932/2022, in cadrul corpului de </w:t>
      </w:r>
      <w:proofErr w:type="spellStart"/>
      <w:r w:rsidRPr="004F25B9">
        <w:rPr>
          <w:rFonts w:ascii="Montserrat" w:hAnsi="Montserrat"/>
        </w:rPr>
        <w:t>cladire</w:t>
      </w:r>
      <w:proofErr w:type="spellEnd"/>
      <w:r w:rsidRPr="004F25B9">
        <w:rPr>
          <w:rFonts w:ascii="Montserrat" w:hAnsi="Montserrat"/>
        </w:rPr>
        <w:t xml:space="preserve"> C1, </w:t>
      </w:r>
      <w:proofErr w:type="spellStart"/>
      <w:r w:rsidRPr="004F25B9">
        <w:rPr>
          <w:rFonts w:ascii="Montserrat" w:hAnsi="Montserrat"/>
        </w:rPr>
        <w:t>peretii</w:t>
      </w:r>
      <w:proofErr w:type="spellEnd"/>
      <w:r w:rsidRPr="004F25B9">
        <w:rPr>
          <w:rFonts w:ascii="Montserrat" w:hAnsi="Montserrat"/>
        </w:rPr>
        <w:t xml:space="preserve"> sunt </w:t>
      </w:r>
      <w:proofErr w:type="spellStart"/>
      <w:r w:rsidRPr="004F25B9">
        <w:rPr>
          <w:rFonts w:ascii="Montserrat" w:hAnsi="Montserrat"/>
        </w:rPr>
        <w:t>realizati</w:t>
      </w:r>
      <w:proofErr w:type="spellEnd"/>
      <w:r w:rsidRPr="004F25B9">
        <w:rPr>
          <w:rFonts w:ascii="Montserrat" w:hAnsi="Montserrat"/>
        </w:rPr>
        <w:t xml:space="preserve"> din </w:t>
      </w:r>
      <w:proofErr w:type="spellStart"/>
      <w:r w:rsidRPr="004F25B9">
        <w:rPr>
          <w:rFonts w:ascii="Montserrat" w:hAnsi="Montserrat"/>
        </w:rPr>
        <w:t>caramida</w:t>
      </w:r>
      <w:proofErr w:type="spellEnd"/>
      <w:r w:rsidRPr="004F25B9">
        <w:rPr>
          <w:rFonts w:ascii="Montserrat" w:hAnsi="Montserrat"/>
        </w:rPr>
        <w:t xml:space="preserve">, grosimea </w:t>
      </w:r>
      <w:proofErr w:type="spellStart"/>
      <w:r w:rsidRPr="004F25B9">
        <w:rPr>
          <w:rFonts w:ascii="Montserrat" w:hAnsi="Montserrat"/>
        </w:rPr>
        <w:t>peretilor</w:t>
      </w:r>
      <w:proofErr w:type="spellEnd"/>
      <w:r w:rsidRPr="004F25B9">
        <w:rPr>
          <w:rFonts w:ascii="Montserrat" w:hAnsi="Montserrat"/>
        </w:rPr>
        <w:t xml:space="preserve"> exteriori fiind de 40 cm.</w:t>
      </w:r>
    </w:p>
    <w:p w14:paraId="542DA98A" w14:textId="77777777" w:rsidR="0057718C" w:rsidRPr="004F25B9" w:rsidRDefault="0057718C" w:rsidP="0057718C">
      <w:pPr>
        <w:spacing w:after="120" w:line="276" w:lineRule="auto"/>
        <w:ind w:firstLine="630"/>
        <w:rPr>
          <w:rFonts w:ascii="Montserrat" w:hAnsi="Montserrat"/>
          <w:sz w:val="20"/>
          <w:szCs w:val="20"/>
          <w:lang w:val="ro-RO"/>
        </w:rPr>
      </w:pPr>
      <w:r w:rsidRPr="004F25B9">
        <w:rPr>
          <w:rFonts w:ascii="Montserrat" w:hAnsi="Montserrat"/>
          <w:sz w:val="20"/>
          <w:szCs w:val="20"/>
          <w:lang w:val="ro-RO"/>
        </w:rPr>
        <w:t xml:space="preserve">Se propun </w:t>
      </w:r>
      <w:proofErr w:type="spellStart"/>
      <w:r w:rsidRPr="004F25B9">
        <w:rPr>
          <w:rFonts w:ascii="Montserrat" w:hAnsi="Montserrat"/>
          <w:sz w:val="20"/>
          <w:szCs w:val="20"/>
          <w:lang w:val="ro-RO"/>
        </w:rPr>
        <w:t>lucrari</w:t>
      </w:r>
      <w:proofErr w:type="spellEnd"/>
      <w:r w:rsidRPr="004F25B9">
        <w:rPr>
          <w:rFonts w:ascii="Montserrat" w:hAnsi="Montserrat"/>
          <w:sz w:val="20"/>
          <w:szCs w:val="20"/>
          <w:lang w:val="ro-RO"/>
        </w:rPr>
        <w:t xml:space="preserve"> de izolare termica a </w:t>
      </w:r>
      <w:proofErr w:type="spellStart"/>
      <w:r w:rsidRPr="004F25B9">
        <w:rPr>
          <w:rFonts w:ascii="Montserrat" w:hAnsi="Montserrat"/>
          <w:sz w:val="20"/>
          <w:szCs w:val="20"/>
          <w:lang w:val="ro-RO"/>
        </w:rPr>
        <w:t>peretilor</w:t>
      </w:r>
      <w:proofErr w:type="spellEnd"/>
      <w:r w:rsidRPr="004F25B9">
        <w:rPr>
          <w:rFonts w:ascii="Montserrat" w:hAnsi="Montserrat"/>
          <w:sz w:val="20"/>
          <w:szCs w:val="20"/>
          <w:lang w:val="ro-RO"/>
        </w:rPr>
        <w:t xml:space="preserve"> de </w:t>
      </w:r>
      <w:proofErr w:type="spellStart"/>
      <w:r w:rsidRPr="004F25B9">
        <w:rPr>
          <w:rFonts w:ascii="Montserrat" w:hAnsi="Montserrat"/>
          <w:sz w:val="20"/>
          <w:szCs w:val="20"/>
          <w:lang w:val="ro-RO"/>
        </w:rPr>
        <w:t>inchidere</w:t>
      </w:r>
      <w:proofErr w:type="spellEnd"/>
      <w:r w:rsidRPr="004F25B9">
        <w:rPr>
          <w:rFonts w:ascii="Montserrat" w:hAnsi="Montserrat"/>
          <w:sz w:val="20"/>
          <w:szCs w:val="20"/>
          <w:lang w:val="ro-RO"/>
        </w:rPr>
        <w:t xml:space="preserve"> si a soclului cu </w:t>
      </w:r>
      <w:proofErr w:type="spellStart"/>
      <w:r w:rsidRPr="004F25B9">
        <w:rPr>
          <w:rFonts w:ascii="Montserrat" w:hAnsi="Montserrat"/>
          <w:sz w:val="20"/>
          <w:szCs w:val="20"/>
          <w:lang w:val="ro-RO"/>
        </w:rPr>
        <w:t>termosistem</w:t>
      </w:r>
      <w:proofErr w:type="spellEnd"/>
      <w:r w:rsidRPr="004F25B9">
        <w:rPr>
          <w:rFonts w:ascii="Montserrat" w:hAnsi="Montserrat"/>
          <w:sz w:val="20"/>
          <w:szCs w:val="20"/>
          <w:lang w:val="ro-RO"/>
        </w:rPr>
        <w:t xml:space="preserve">, conform Auditului energetic si Expertizei tehnice. Nu se va interveni asupra </w:t>
      </w:r>
      <w:proofErr w:type="spellStart"/>
      <w:r w:rsidRPr="004F25B9">
        <w:rPr>
          <w:rFonts w:ascii="Montserrat" w:hAnsi="Montserrat"/>
          <w:sz w:val="20"/>
          <w:szCs w:val="20"/>
          <w:lang w:val="ro-RO"/>
        </w:rPr>
        <w:t>compartimentarilor</w:t>
      </w:r>
      <w:proofErr w:type="spellEnd"/>
      <w:r w:rsidRPr="004F25B9">
        <w:rPr>
          <w:rFonts w:ascii="Montserrat" w:hAnsi="Montserrat"/>
          <w:sz w:val="20"/>
          <w:szCs w:val="20"/>
          <w:lang w:val="ro-RO"/>
        </w:rPr>
        <w:t xml:space="preserve"> interioare.</w:t>
      </w:r>
    </w:p>
    <w:p w14:paraId="76CDF7E9" w14:textId="2EE5E4DB" w:rsidR="0057718C" w:rsidRPr="004F25B9" w:rsidRDefault="0057718C" w:rsidP="0057718C">
      <w:pPr>
        <w:spacing w:after="120" w:line="276" w:lineRule="auto"/>
        <w:ind w:firstLine="630"/>
        <w:rPr>
          <w:rFonts w:ascii="Montserrat" w:hAnsi="Montserrat"/>
          <w:sz w:val="20"/>
          <w:szCs w:val="20"/>
          <w:lang w:val="ro-RO"/>
        </w:rPr>
      </w:pPr>
      <w:r w:rsidRPr="004F25B9">
        <w:rPr>
          <w:rFonts w:ascii="Montserrat" w:hAnsi="Montserrat"/>
          <w:sz w:val="20"/>
          <w:szCs w:val="20"/>
          <w:lang w:val="ro-RO"/>
        </w:rPr>
        <w:t xml:space="preserve">Se va realiza termoizolarea </w:t>
      </w:r>
      <w:proofErr w:type="spellStart"/>
      <w:r w:rsidRPr="004F25B9">
        <w:rPr>
          <w:rFonts w:ascii="Montserrat" w:hAnsi="Montserrat"/>
          <w:sz w:val="20"/>
          <w:szCs w:val="20"/>
          <w:lang w:val="ro-RO"/>
        </w:rPr>
        <w:t>peretilor</w:t>
      </w:r>
      <w:proofErr w:type="spellEnd"/>
      <w:r w:rsidRPr="004F25B9">
        <w:rPr>
          <w:rFonts w:ascii="Montserrat" w:hAnsi="Montserrat"/>
          <w:sz w:val="20"/>
          <w:szCs w:val="20"/>
          <w:lang w:val="ro-RO"/>
        </w:rPr>
        <w:t xml:space="preserve"> exteriori, cu vata minerala </w:t>
      </w:r>
      <w:r w:rsidR="00693645">
        <w:rPr>
          <w:rFonts w:ascii="Montserrat" w:hAnsi="Montserrat"/>
          <w:sz w:val="20"/>
          <w:szCs w:val="20"/>
          <w:lang w:val="ro-RO"/>
        </w:rPr>
        <w:t xml:space="preserve"> bazaltica</w:t>
      </w:r>
      <w:r w:rsidR="00693645" w:rsidRPr="004F25B9">
        <w:rPr>
          <w:rFonts w:ascii="Montserrat" w:hAnsi="Montserrat"/>
          <w:sz w:val="20"/>
          <w:szCs w:val="20"/>
          <w:lang w:val="ro-RO"/>
        </w:rPr>
        <w:t xml:space="preserve"> </w:t>
      </w:r>
      <w:r w:rsidRPr="004F25B9">
        <w:rPr>
          <w:rFonts w:ascii="Montserrat" w:hAnsi="Montserrat"/>
          <w:sz w:val="20"/>
          <w:szCs w:val="20"/>
          <w:lang w:val="ro-RO"/>
        </w:rPr>
        <w:t>min. A1 / A2-s2,d0, 10 cm.</w:t>
      </w:r>
    </w:p>
    <w:p w14:paraId="56AC8B3F" w14:textId="77777777" w:rsidR="0057718C" w:rsidRPr="004F25B9" w:rsidRDefault="0057718C" w:rsidP="0057718C">
      <w:pPr>
        <w:spacing w:after="120" w:line="276" w:lineRule="auto"/>
        <w:ind w:firstLine="630"/>
        <w:rPr>
          <w:rFonts w:ascii="Montserrat" w:hAnsi="Montserrat"/>
          <w:sz w:val="20"/>
          <w:szCs w:val="20"/>
          <w:lang w:val="ro-RO"/>
        </w:rPr>
      </w:pPr>
      <w:r w:rsidRPr="004F25B9">
        <w:rPr>
          <w:rFonts w:ascii="Montserrat" w:hAnsi="Montserrat"/>
          <w:sz w:val="20"/>
          <w:szCs w:val="20"/>
          <w:lang w:val="ro-RO"/>
        </w:rPr>
        <w:t xml:space="preserve">Se va termoizola soclul </w:t>
      </w:r>
      <w:proofErr w:type="spellStart"/>
      <w:r w:rsidRPr="004F25B9">
        <w:rPr>
          <w:rFonts w:ascii="Montserrat" w:hAnsi="Montserrat"/>
          <w:sz w:val="20"/>
          <w:szCs w:val="20"/>
          <w:lang w:val="ro-RO"/>
        </w:rPr>
        <w:t>cladirii</w:t>
      </w:r>
      <w:proofErr w:type="spellEnd"/>
      <w:r w:rsidRPr="004F25B9">
        <w:rPr>
          <w:rFonts w:ascii="Montserrat" w:hAnsi="Montserrat"/>
          <w:sz w:val="20"/>
          <w:szCs w:val="20"/>
          <w:lang w:val="ro-RO"/>
        </w:rPr>
        <w:t xml:space="preserve"> cu polistiren extrudat de 5 cm grosime care se va prelungi minimum 30cm sub cota terenului amenajat, CTA.</w:t>
      </w:r>
    </w:p>
    <w:p w14:paraId="3466D56A" w14:textId="77777777" w:rsidR="0057718C" w:rsidRPr="004F25B9" w:rsidRDefault="0057718C" w:rsidP="00F2262F">
      <w:pPr>
        <w:pStyle w:val="MainText"/>
        <w:rPr>
          <w:rFonts w:ascii="Montserrat" w:hAnsi="Montserrat"/>
        </w:rPr>
      </w:pPr>
      <w:proofErr w:type="spellStart"/>
      <w:r w:rsidRPr="004F25B9">
        <w:rPr>
          <w:rFonts w:ascii="Montserrat" w:hAnsi="Montserrat"/>
        </w:rPr>
        <w:t>Tamplaria</w:t>
      </w:r>
      <w:proofErr w:type="spellEnd"/>
      <w:r w:rsidRPr="004F25B9">
        <w:rPr>
          <w:rFonts w:ascii="Montserrat" w:hAnsi="Montserrat"/>
        </w:rPr>
        <w:t xml:space="preserve"> existenta este din PVC, cu doua foi de geam. </w:t>
      </w:r>
      <w:proofErr w:type="spellStart"/>
      <w:r w:rsidRPr="004F25B9">
        <w:rPr>
          <w:rFonts w:ascii="Montserrat" w:hAnsi="Montserrat"/>
        </w:rPr>
        <w:t>Tamplaria</w:t>
      </w:r>
      <w:proofErr w:type="spellEnd"/>
      <w:r w:rsidRPr="004F25B9">
        <w:rPr>
          <w:rFonts w:ascii="Montserrat" w:hAnsi="Montserrat"/>
        </w:rPr>
        <w:t xml:space="preserve"> va fi </w:t>
      </w:r>
      <w:proofErr w:type="spellStart"/>
      <w:r w:rsidRPr="004F25B9">
        <w:rPr>
          <w:rFonts w:ascii="Montserrat" w:hAnsi="Montserrat"/>
        </w:rPr>
        <w:t>inlocuita</w:t>
      </w:r>
      <w:proofErr w:type="spellEnd"/>
      <w:r w:rsidRPr="004F25B9">
        <w:rPr>
          <w:rFonts w:ascii="Montserrat" w:hAnsi="Montserrat"/>
        </w:rPr>
        <w:t xml:space="preserve"> cu </w:t>
      </w:r>
      <w:proofErr w:type="spellStart"/>
      <w:r w:rsidRPr="004F25B9">
        <w:rPr>
          <w:rFonts w:ascii="Montserrat" w:hAnsi="Montserrat"/>
        </w:rPr>
        <w:t>tamplarie</w:t>
      </w:r>
      <w:proofErr w:type="spellEnd"/>
      <w:r w:rsidRPr="004F25B9">
        <w:rPr>
          <w:rFonts w:ascii="Montserrat" w:hAnsi="Montserrat"/>
        </w:rPr>
        <w:t xml:space="preserve"> de aluminiu si geam termoizolant </w:t>
      </w:r>
      <w:proofErr w:type="spellStart"/>
      <w:r w:rsidRPr="004F25B9">
        <w:rPr>
          <w:rFonts w:ascii="Montserrat" w:hAnsi="Montserrat"/>
        </w:rPr>
        <w:t>tripan</w:t>
      </w:r>
      <w:proofErr w:type="spellEnd"/>
      <w:r w:rsidRPr="004F25B9">
        <w:rPr>
          <w:rFonts w:ascii="Montserrat" w:hAnsi="Montserrat"/>
        </w:rPr>
        <w:t xml:space="preserve">, dintre care foaia de sticla de la interior este securizat-laminata, iar fata exterioara a sticlei este tratata </w:t>
      </w:r>
      <w:proofErr w:type="spellStart"/>
      <w:r w:rsidRPr="004F25B9">
        <w:rPr>
          <w:rFonts w:ascii="Montserrat" w:hAnsi="Montserrat"/>
        </w:rPr>
        <w:t>low</w:t>
      </w:r>
      <w:proofErr w:type="spellEnd"/>
      <w:r w:rsidRPr="004F25B9">
        <w:rPr>
          <w:rFonts w:ascii="Montserrat" w:hAnsi="Montserrat"/>
        </w:rPr>
        <w:t>-E.</w:t>
      </w:r>
    </w:p>
    <w:p w14:paraId="54B857D9" w14:textId="77777777" w:rsidR="000C0AC5" w:rsidRPr="004F25B9" w:rsidRDefault="000C0AC5" w:rsidP="0057718C">
      <w:pPr>
        <w:spacing w:after="120" w:line="276" w:lineRule="auto"/>
        <w:ind w:firstLine="630"/>
        <w:rPr>
          <w:rFonts w:ascii="Montserrat" w:hAnsi="Montserrat"/>
          <w:sz w:val="20"/>
          <w:szCs w:val="20"/>
          <w:lang w:val="ro-RO"/>
        </w:rPr>
      </w:pPr>
    </w:p>
    <w:p w14:paraId="3425C8DB" w14:textId="6EF5D9D0" w:rsidR="0057718C" w:rsidRPr="004F25B9" w:rsidRDefault="0057718C" w:rsidP="00F2262F">
      <w:pPr>
        <w:pStyle w:val="MainText"/>
        <w:rPr>
          <w:rFonts w:ascii="Montserrat" w:hAnsi="Montserrat"/>
          <w:b/>
          <w:bCs/>
        </w:rPr>
      </w:pPr>
      <w:bookmarkStart w:id="62" w:name="_Toc149215829"/>
      <w:bookmarkEnd w:id="58"/>
      <w:r w:rsidRPr="004F25B9">
        <w:rPr>
          <w:rFonts w:ascii="Montserrat" w:hAnsi="Montserrat"/>
          <w:b/>
          <w:bCs/>
        </w:rPr>
        <w:t>5</w:t>
      </w:r>
      <w:r w:rsidR="00F2262F" w:rsidRPr="004F25B9">
        <w:rPr>
          <w:rFonts w:ascii="Montserrat" w:hAnsi="Montserrat"/>
          <w:b/>
          <w:bCs/>
        </w:rPr>
        <w:t>.</w:t>
      </w:r>
      <w:r w:rsidRPr="004F25B9">
        <w:rPr>
          <w:rFonts w:ascii="Montserrat" w:hAnsi="Montserrat"/>
          <w:b/>
          <w:bCs/>
        </w:rPr>
        <w:t xml:space="preserve"> Finisaje interioare</w:t>
      </w:r>
      <w:bookmarkEnd w:id="62"/>
    </w:p>
    <w:p w14:paraId="28975BDE" w14:textId="3C6648BC" w:rsidR="0057718C" w:rsidRPr="004F25B9" w:rsidRDefault="0057718C" w:rsidP="00262452">
      <w:pPr>
        <w:spacing w:after="120" w:line="276" w:lineRule="auto"/>
        <w:ind w:firstLine="567"/>
        <w:jc w:val="both"/>
        <w:rPr>
          <w:rFonts w:ascii="Montserrat" w:hAnsi="Montserrat"/>
          <w:sz w:val="20"/>
          <w:szCs w:val="20"/>
          <w:lang w:val="ro-RO"/>
        </w:rPr>
      </w:pPr>
      <w:r w:rsidRPr="004F25B9">
        <w:rPr>
          <w:rFonts w:ascii="Montserrat" w:hAnsi="Montserrat"/>
          <w:sz w:val="20"/>
          <w:szCs w:val="20"/>
          <w:lang w:val="ro-RO"/>
        </w:rPr>
        <w:t>Conform Expertizei tehnice si Auditului energetic, nu se intervine la nivelul finisajelor interioare existente</w:t>
      </w:r>
      <w:r w:rsidR="00F2262F" w:rsidRPr="004F25B9">
        <w:rPr>
          <w:rFonts w:ascii="Montserrat" w:hAnsi="Montserrat"/>
          <w:sz w:val="20"/>
          <w:szCs w:val="20"/>
          <w:lang w:val="ro-RO"/>
        </w:rPr>
        <w:t>.</w:t>
      </w:r>
    </w:p>
    <w:p w14:paraId="432C7FAB" w14:textId="77777777" w:rsidR="0057718C" w:rsidRPr="004F25B9" w:rsidRDefault="0057718C" w:rsidP="00F2262F">
      <w:pPr>
        <w:pStyle w:val="MainText"/>
        <w:rPr>
          <w:rFonts w:ascii="Montserrat" w:hAnsi="Montserrat"/>
        </w:rPr>
      </w:pPr>
      <w:bookmarkStart w:id="63" w:name="_Hlk149143087"/>
      <w:r w:rsidRPr="004F25B9">
        <w:rPr>
          <w:rFonts w:ascii="Montserrat" w:hAnsi="Montserrat"/>
        </w:rPr>
        <w:t xml:space="preserve">Local, in zonele de </w:t>
      </w:r>
      <w:proofErr w:type="spellStart"/>
      <w:r w:rsidRPr="004F25B9">
        <w:rPr>
          <w:rFonts w:ascii="Montserrat" w:hAnsi="Montserrat"/>
        </w:rPr>
        <w:t>interventie</w:t>
      </w:r>
      <w:proofErr w:type="spellEnd"/>
      <w:r w:rsidRPr="004F25B9">
        <w:rPr>
          <w:rFonts w:ascii="Montserrat" w:hAnsi="Montserrat"/>
        </w:rPr>
        <w:t xml:space="preserve">, acolo unde este cazul, se va realiza refacerea finisajelor interioare si in zonele in care se </w:t>
      </w:r>
      <w:proofErr w:type="spellStart"/>
      <w:r w:rsidRPr="004F25B9">
        <w:rPr>
          <w:rFonts w:ascii="Montserrat" w:hAnsi="Montserrat"/>
        </w:rPr>
        <w:t>efectueaza</w:t>
      </w:r>
      <w:proofErr w:type="spellEnd"/>
      <w:r w:rsidRPr="004F25B9">
        <w:rPr>
          <w:rFonts w:ascii="Montserrat" w:hAnsi="Montserrat"/>
        </w:rPr>
        <w:t xml:space="preserve"> </w:t>
      </w:r>
      <w:proofErr w:type="spellStart"/>
      <w:r w:rsidRPr="004F25B9">
        <w:rPr>
          <w:rFonts w:ascii="Montserrat" w:hAnsi="Montserrat"/>
        </w:rPr>
        <w:t>lucrari</w:t>
      </w:r>
      <w:proofErr w:type="spellEnd"/>
      <w:r w:rsidRPr="004F25B9">
        <w:rPr>
          <w:rFonts w:ascii="Montserrat" w:hAnsi="Montserrat"/>
        </w:rPr>
        <w:t xml:space="preserve"> de desfacere pentru </w:t>
      </w:r>
      <w:proofErr w:type="spellStart"/>
      <w:r w:rsidRPr="004F25B9">
        <w:rPr>
          <w:rFonts w:ascii="Montserrat" w:hAnsi="Montserrat"/>
        </w:rPr>
        <w:t>inlocuirea</w:t>
      </w:r>
      <w:proofErr w:type="spellEnd"/>
      <w:r w:rsidRPr="004F25B9">
        <w:rPr>
          <w:rFonts w:ascii="Montserrat" w:hAnsi="Montserrat"/>
        </w:rPr>
        <w:t xml:space="preserve"> </w:t>
      </w:r>
      <w:proofErr w:type="spellStart"/>
      <w:r w:rsidRPr="004F25B9">
        <w:rPr>
          <w:rFonts w:ascii="Montserrat" w:hAnsi="Montserrat"/>
        </w:rPr>
        <w:t>tamplariei</w:t>
      </w:r>
      <w:proofErr w:type="spellEnd"/>
      <w:r w:rsidRPr="004F25B9">
        <w:rPr>
          <w:rFonts w:ascii="Montserrat" w:hAnsi="Montserrat"/>
        </w:rPr>
        <w:t xml:space="preserve"> exterioare.</w:t>
      </w:r>
      <w:bookmarkEnd w:id="63"/>
      <w:r w:rsidRPr="004F25B9">
        <w:rPr>
          <w:rFonts w:ascii="Montserrat" w:hAnsi="Montserrat"/>
        </w:rPr>
        <w:t xml:space="preserve"> </w:t>
      </w:r>
    </w:p>
    <w:p w14:paraId="1D2A9ADD" w14:textId="77777777" w:rsidR="0057718C" w:rsidRPr="004F25B9" w:rsidRDefault="0057718C" w:rsidP="0057718C">
      <w:pPr>
        <w:spacing w:after="120" w:line="276" w:lineRule="auto"/>
        <w:ind w:firstLine="630"/>
        <w:rPr>
          <w:rFonts w:ascii="Montserrat" w:hAnsi="Montserrat"/>
          <w:sz w:val="20"/>
          <w:szCs w:val="20"/>
          <w:lang w:val="ro-RO"/>
        </w:rPr>
      </w:pPr>
      <w:r w:rsidRPr="004F25B9">
        <w:rPr>
          <w:rFonts w:ascii="Montserrat" w:hAnsi="Montserrat"/>
          <w:sz w:val="20"/>
          <w:szCs w:val="20"/>
          <w:lang w:val="ro-RO"/>
        </w:rPr>
        <w:t xml:space="preserve">Montajul traseelor de </w:t>
      </w:r>
      <w:proofErr w:type="spellStart"/>
      <w:r w:rsidRPr="004F25B9">
        <w:rPr>
          <w:rFonts w:ascii="Montserrat" w:hAnsi="Montserrat"/>
          <w:sz w:val="20"/>
          <w:szCs w:val="20"/>
          <w:lang w:val="ro-RO"/>
        </w:rPr>
        <w:t>instalatii</w:t>
      </w:r>
      <w:proofErr w:type="spellEnd"/>
      <w:r w:rsidRPr="004F25B9">
        <w:rPr>
          <w:rFonts w:ascii="Montserrat" w:hAnsi="Montserrat"/>
          <w:sz w:val="20"/>
          <w:szCs w:val="20"/>
          <w:lang w:val="ro-RO"/>
        </w:rPr>
        <w:t xml:space="preserve"> va fi aparent. Nu se desfac pardoseli, plafoane, </w:t>
      </w:r>
      <w:proofErr w:type="spellStart"/>
      <w:r w:rsidRPr="004F25B9">
        <w:rPr>
          <w:rFonts w:ascii="Montserrat" w:hAnsi="Montserrat"/>
          <w:sz w:val="20"/>
          <w:szCs w:val="20"/>
          <w:lang w:val="ro-RO"/>
        </w:rPr>
        <w:t>pereti</w:t>
      </w:r>
      <w:proofErr w:type="spellEnd"/>
      <w:r w:rsidRPr="004F25B9">
        <w:rPr>
          <w:rFonts w:ascii="Montserrat" w:hAnsi="Montserrat"/>
          <w:sz w:val="20"/>
          <w:szCs w:val="20"/>
          <w:lang w:val="ro-RO"/>
        </w:rPr>
        <w:t>.</w:t>
      </w:r>
    </w:p>
    <w:p w14:paraId="0683DEAA" w14:textId="77777777" w:rsidR="0057718C" w:rsidRPr="004F25B9" w:rsidRDefault="0057718C" w:rsidP="0057718C">
      <w:pPr>
        <w:spacing w:after="120" w:line="276" w:lineRule="auto"/>
        <w:ind w:firstLine="630"/>
        <w:rPr>
          <w:rFonts w:ascii="Montserrat" w:hAnsi="Montserrat"/>
          <w:sz w:val="20"/>
          <w:szCs w:val="20"/>
          <w:lang w:val="ro-RO"/>
        </w:rPr>
      </w:pPr>
    </w:p>
    <w:p w14:paraId="0C01D316" w14:textId="70E6F94D" w:rsidR="0057718C" w:rsidRPr="004F25B9" w:rsidRDefault="0057718C" w:rsidP="00F2262F">
      <w:pPr>
        <w:pStyle w:val="MainText"/>
        <w:rPr>
          <w:rFonts w:ascii="Montserrat" w:hAnsi="Montserrat"/>
          <w:b/>
          <w:bCs/>
        </w:rPr>
      </w:pPr>
      <w:bookmarkStart w:id="64" w:name="_Toc149215830"/>
      <w:r w:rsidRPr="004F25B9">
        <w:rPr>
          <w:rFonts w:ascii="Montserrat" w:hAnsi="Montserrat"/>
          <w:b/>
          <w:bCs/>
        </w:rPr>
        <w:t>6</w:t>
      </w:r>
      <w:r w:rsidR="00F2262F" w:rsidRPr="004F25B9">
        <w:rPr>
          <w:rFonts w:ascii="Montserrat" w:hAnsi="Montserrat"/>
          <w:b/>
          <w:bCs/>
        </w:rPr>
        <w:t>.</w:t>
      </w:r>
      <w:r w:rsidRPr="004F25B9">
        <w:rPr>
          <w:rFonts w:ascii="Montserrat" w:hAnsi="Montserrat"/>
          <w:b/>
          <w:bCs/>
        </w:rPr>
        <w:t xml:space="preserve"> Finisaje exterioare</w:t>
      </w:r>
      <w:bookmarkEnd w:id="64"/>
    </w:p>
    <w:p w14:paraId="63189B5D" w14:textId="77777777" w:rsidR="0057718C" w:rsidRPr="004F25B9" w:rsidRDefault="0057718C" w:rsidP="0057718C">
      <w:pPr>
        <w:spacing w:line="276" w:lineRule="auto"/>
        <w:ind w:firstLine="634"/>
        <w:rPr>
          <w:rFonts w:ascii="Montserrat" w:hAnsi="Montserrat"/>
          <w:b/>
          <w:bCs/>
          <w:sz w:val="20"/>
          <w:szCs w:val="20"/>
          <w:lang w:val="ro-RO"/>
        </w:rPr>
      </w:pPr>
      <w:r w:rsidRPr="004F25B9">
        <w:rPr>
          <w:rFonts w:ascii="Montserrat" w:hAnsi="Montserrat"/>
          <w:b/>
          <w:bCs/>
          <w:sz w:val="20"/>
          <w:szCs w:val="20"/>
          <w:lang w:val="ro-RO"/>
        </w:rPr>
        <w:t>Desfaceri:</w:t>
      </w:r>
    </w:p>
    <w:p w14:paraId="420D37F2" w14:textId="77777777" w:rsidR="0057718C" w:rsidRPr="004F25B9" w:rsidRDefault="0057718C" w:rsidP="0057718C">
      <w:pPr>
        <w:spacing w:line="276" w:lineRule="auto"/>
        <w:ind w:firstLine="634"/>
        <w:rPr>
          <w:rFonts w:ascii="Montserrat" w:hAnsi="Montserrat"/>
          <w:sz w:val="20"/>
          <w:szCs w:val="20"/>
          <w:lang w:val="ro-RO"/>
        </w:rPr>
      </w:pPr>
    </w:p>
    <w:p w14:paraId="10280DBE" w14:textId="77777777" w:rsidR="0057718C" w:rsidRPr="004F25B9" w:rsidRDefault="0057718C" w:rsidP="00F2262F">
      <w:pPr>
        <w:pStyle w:val="MainText"/>
        <w:rPr>
          <w:rFonts w:ascii="Montserrat" w:hAnsi="Montserrat"/>
        </w:rPr>
      </w:pPr>
      <w:r w:rsidRPr="004F25B9">
        <w:rPr>
          <w:rFonts w:ascii="Montserrat" w:hAnsi="Montserrat"/>
        </w:rPr>
        <w:t xml:space="preserve">Conform auditului energetic, se va demonta polistirenul de 5 cm existent, montat atehnic, </w:t>
      </w:r>
      <w:proofErr w:type="spellStart"/>
      <w:r w:rsidRPr="004F25B9">
        <w:rPr>
          <w:rFonts w:ascii="Montserrat" w:hAnsi="Montserrat"/>
        </w:rPr>
        <w:t>fara</w:t>
      </w:r>
      <w:proofErr w:type="spellEnd"/>
      <w:r w:rsidRPr="004F25B9">
        <w:rPr>
          <w:rFonts w:ascii="Montserrat" w:hAnsi="Montserrat"/>
        </w:rPr>
        <w:t xml:space="preserve"> </w:t>
      </w:r>
      <w:proofErr w:type="spellStart"/>
      <w:r w:rsidRPr="004F25B9">
        <w:rPr>
          <w:rFonts w:ascii="Montserrat" w:hAnsi="Montserrat"/>
        </w:rPr>
        <w:t>agremente</w:t>
      </w:r>
      <w:proofErr w:type="spellEnd"/>
      <w:r w:rsidRPr="004F25B9">
        <w:rPr>
          <w:rFonts w:ascii="Montserrat" w:hAnsi="Montserrat"/>
        </w:rPr>
        <w:t xml:space="preserve"> tehnice si care nu </w:t>
      </w:r>
      <w:proofErr w:type="spellStart"/>
      <w:r w:rsidRPr="004F25B9">
        <w:rPr>
          <w:rFonts w:ascii="Montserrat" w:hAnsi="Montserrat"/>
        </w:rPr>
        <w:t>indeplineste</w:t>
      </w:r>
      <w:proofErr w:type="spellEnd"/>
      <w:r w:rsidRPr="004F25B9">
        <w:rPr>
          <w:rFonts w:ascii="Montserrat" w:hAnsi="Montserrat"/>
        </w:rPr>
        <w:t xml:space="preserve"> normele PSI, referitoare la incendiu / clasa de combustie)</w:t>
      </w:r>
    </w:p>
    <w:p w14:paraId="6BA3E8CB" w14:textId="77777777" w:rsidR="0057718C" w:rsidRPr="004F25B9" w:rsidRDefault="0057718C" w:rsidP="00F2262F">
      <w:pPr>
        <w:pStyle w:val="MainText"/>
        <w:rPr>
          <w:rFonts w:ascii="Montserrat" w:hAnsi="Montserrat"/>
        </w:rPr>
      </w:pPr>
      <w:r w:rsidRPr="004F25B9">
        <w:rPr>
          <w:rFonts w:ascii="Montserrat" w:hAnsi="Montserrat"/>
        </w:rPr>
        <w:t xml:space="preserve">Vor fi realizate, local, </w:t>
      </w:r>
      <w:proofErr w:type="spellStart"/>
      <w:r w:rsidRPr="004F25B9">
        <w:rPr>
          <w:rFonts w:ascii="Montserrat" w:hAnsi="Montserrat"/>
        </w:rPr>
        <w:t>lucrari</w:t>
      </w:r>
      <w:proofErr w:type="spellEnd"/>
      <w:r w:rsidRPr="004F25B9">
        <w:rPr>
          <w:rFonts w:ascii="Montserrat" w:hAnsi="Montserrat"/>
        </w:rPr>
        <w:t xml:space="preserve"> de </w:t>
      </w:r>
      <w:proofErr w:type="spellStart"/>
      <w:r w:rsidRPr="004F25B9">
        <w:rPr>
          <w:rFonts w:ascii="Montserrat" w:hAnsi="Montserrat"/>
        </w:rPr>
        <w:t>pregatire</w:t>
      </w:r>
      <w:proofErr w:type="spellEnd"/>
      <w:r w:rsidRPr="004F25B9">
        <w:rPr>
          <w:rFonts w:ascii="Montserrat" w:hAnsi="Montserrat"/>
        </w:rPr>
        <w:t xml:space="preserve"> pentru montarea noului </w:t>
      </w:r>
      <w:proofErr w:type="spellStart"/>
      <w:r w:rsidRPr="004F25B9">
        <w:rPr>
          <w:rFonts w:ascii="Montserrat" w:hAnsi="Montserrat"/>
        </w:rPr>
        <w:t>termosistem</w:t>
      </w:r>
      <w:proofErr w:type="spellEnd"/>
      <w:r w:rsidRPr="004F25B9">
        <w:rPr>
          <w:rFonts w:ascii="Montserrat" w:hAnsi="Montserrat"/>
        </w:rPr>
        <w:t xml:space="preserve"> agrementat.</w:t>
      </w:r>
    </w:p>
    <w:p w14:paraId="0A26AB7C" w14:textId="77777777" w:rsidR="0057718C" w:rsidRPr="004F25B9" w:rsidRDefault="0057718C" w:rsidP="00F2262F">
      <w:pPr>
        <w:pStyle w:val="MainText"/>
        <w:rPr>
          <w:rFonts w:ascii="Montserrat" w:hAnsi="Montserrat"/>
        </w:rPr>
      </w:pPr>
      <w:bookmarkStart w:id="65" w:name="_Hlk149142848"/>
      <w:r w:rsidRPr="004F25B9">
        <w:rPr>
          <w:rFonts w:ascii="Montserrat" w:hAnsi="Montserrat"/>
        </w:rPr>
        <w:lastRenderedPageBreak/>
        <w:t xml:space="preserve">Grilajele existente </w:t>
      </w:r>
      <w:proofErr w:type="spellStart"/>
      <w:r w:rsidRPr="004F25B9">
        <w:rPr>
          <w:rFonts w:ascii="Montserrat" w:hAnsi="Montserrat"/>
        </w:rPr>
        <w:t>pozitionate</w:t>
      </w:r>
      <w:proofErr w:type="spellEnd"/>
      <w:r w:rsidRPr="004F25B9">
        <w:rPr>
          <w:rFonts w:ascii="Montserrat" w:hAnsi="Montserrat"/>
        </w:rPr>
        <w:t xml:space="preserve"> in dreptul </w:t>
      </w:r>
      <w:proofErr w:type="spellStart"/>
      <w:r w:rsidRPr="004F25B9">
        <w:rPr>
          <w:rFonts w:ascii="Montserrat" w:hAnsi="Montserrat"/>
        </w:rPr>
        <w:t>tamplariei</w:t>
      </w:r>
      <w:proofErr w:type="spellEnd"/>
      <w:r w:rsidRPr="004F25B9">
        <w:rPr>
          <w:rFonts w:ascii="Montserrat" w:hAnsi="Montserrat"/>
        </w:rPr>
        <w:t xml:space="preserve"> de exterior se vor desface</w:t>
      </w:r>
      <w:bookmarkEnd w:id="65"/>
    </w:p>
    <w:p w14:paraId="5056160B" w14:textId="77777777" w:rsidR="004F1F58" w:rsidRPr="004F25B9" w:rsidRDefault="004F1F58" w:rsidP="004F1F58">
      <w:pPr>
        <w:pStyle w:val="MainText"/>
        <w:rPr>
          <w:rFonts w:ascii="Montserrat" w:hAnsi="Montserrat"/>
          <w:color w:val="FF0000"/>
        </w:rPr>
      </w:pPr>
    </w:p>
    <w:p w14:paraId="6BA69EE1" w14:textId="40E2956F" w:rsidR="004F1F58" w:rsidRPr="004F25B9" w:rsidRDefault="004F1F58" w:rsidP="004F1F58">
      <w:pPr>
        <w:pStyle w:val="MainText"/>
        <w:rPr>
          <w:rFonts w:ascii="Montserrat" w:hAnsi="Montserrat"/>
          <w:b/>
          <w:bCs/>
        </w:rPr>
      </w:pPr>
      <w:r w:rsidRPr="004F25B9">
        <w:rPr>
          <w:rFonts w:ascii="Montserrat" w:hAnsi="Montserrat"/>
          <w:b/>
          <w:bCs/>
        </w:rPr>
        <w:t xml:space="preserve">TERMOSISTEM COMPUS DIN STRAT TERMOIZOLANT DIN VATA MINERALA BAZALTICA SI STRAT FINIT TENCUIALA DECORATIVA </w:t>
      </w:r>
    </w:p>
    <w:p w14:paraId="722A0EF4" w14:textId="77777777" w:rsidR="004F1F58" w:rsidRPr="004F25B9" w:rsidRDefault="004F1F58" w:rsidP="004F1F58">
      <w:pPr>
        <w:pStyle w:val="MainText"/>
        <w:rPr>
          <w:rFonts w:ascii="Montserrat" w:hAnsi="Montserrat"/>
          <w:b/>
          <w:bCs/>
        </w:rPr>
      </w:pPr>
    </w:p>
    <w:p w14:paraId="528C9229" w14:textId="59CAE4D7" w:rsidR="004F1F58" w:rsidRPr="004F25B9" w:rsidRDefault="004F1F58" w:rsidP="004F1F58">
      <w:pPr>
        <w:pStyle w:val="MainText"/>
        <w:rPr>
          <w:rFonts w:ascii="Montserrat" w:hAnsi="Montserrat" w:cs="Swis721 LtCn BT"/>
          <w:lang w:val="en-US"/>
        </w:rPr>
      </w:pPr>
      <w:proofErr w:type="spellStart"/>
      <w:r w:rsidRPr="004F25B9">
        <w:rPr>
          <w:rFonts w:ascii="Montserrat" w:hAnsi="Montserrat" w:cs="Swis721 LtCn BT"/>
          <w:lang w:val="en-US"/>
        </w:rPr>
        <w:t>Termosistem</w:t>
      </w:r>
      <w:proofErr w:type="spellEnd"/>
      <w:r w:rsidRPr="004F25B9">
        <w:rPr>
          <w:rFonts w:ascii="Montserrat" w:hAnsi="Montserrat" w:cs="Swis721 LtCn BT"/>
          <w:lang w:val="en-US"/>
        </w:rPr>
        <w:t xml:space="preserve"> </w:t>
      </w:r>
      <w:r w:rsidRPr="004F25B9">
        <w:rPr>
          <w:rFonts w:ascii="Montserrat" w:hAnsi="Montserrat" w:cs="Swis721 LtCn BT"/>
          <w:b/>
          <w:bCs/>
          <w:lang w:val="en-US"/>
        </w:rPr>
        <w:t>FATADA</w:t>
      </w:r>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(A2-s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RAL)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00964705">
        <w:rPr>
          <w:rFonts w:ascii="Montserrat" w:hAnsi="Montserrat" w:cs="Swis721 LtCn BT"/>
          <w:lang w:val="en-US"/>
        </w:rPr>
        <w:t xml:space="preserve"> </w:t>
      </w:r>
      <w:proofErr w:type="spellStart"/>
      <w:r w:rsidRPr="004F25B9">
        <w:rPr>
          <w:rFonts w:ascii="Montserrat" w:hAnsi="Montserrat" w:cs="Swis721 LtCn BT"/>
          <w:lang w:val="en-US"/>
        </w:rPr>
        <w:t>bazaltica</w:t>
      </w:r>
      <w:proofErr w:type="spellEnd"/>
      <w:r w:rsidRPr="004F25B9">
        <w:rPr>
          <w:rFonts w:ascii="Montserrat" w:hAnsi="Montserrat" w:cs="Swis721 LtCn BT"/>
          <w:lang w:val="en-US"/>
        </w:rPr>
        <w:t xml:space="preserve"> 10cm  (A1 / A2-s1,d0, </w:t>
      </w:r>
      <w:proofErr w:type="spellStart"/>
      <w:r w:rsidRPr="004F25B9">
        <w:rPr>
          <w:rFonts w:ascii="Montserrat" w:hAnsi="Montserrat" w:cs="Swis721 LtCn BT"/>
          <w:lang w:val="en-US"/>
        </w:rPr>
        <w:t>conductivitate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termica</w:t>
      </w:r>
      <w:proofErr w:type="spellEnd"/>
      <w:r w:rsidRPr="004F25B9">
        <w:rPr>
          <w:rFonts w:ascii="Montserrat" w:hAnsi="Montserrat" w:cs="Swis721 LtCn BT"/>
          <w:lang w:val="en-US"/>
        </w:rPr>
        <w:t xml:space="preserve"> 0,032-0,036W/</w:t>
      </w:r>
      <w:proofErr w:type="spellStart"/>
      <w:r w:rsidRPr="004F25B9">
        <w:rPr>
          <w:rFonts w:ascii="Montserrat" w:hAnsi="Montserrat" w:cs="Swis721 LtCn BT"/>
          <w:lang w:val="en-US"/>
        </w:rPr>
        <w:t>mk</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coltare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picurator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racord</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etc</w:t>
      </w:r>
      <w:proofErr w:type="spellEnd"/>
      <w:r w:rsidRPr="004F25B9">
        <w:rPr>
          <w:rFonts w:ascii="Montserrat" w:hAnsi="Montserrat" w:cs="Swis721 LtCn BT"/>
          <w:lang w:val="en-US"/>
        </w:rPr>
        <w:t xml:space="preserve"> </w:t>
      </w:r>
    </w:p>
    <w:p w14:paraId="75D021E8" w14:textId="77777777" w:rsidR="004F1F58" w:rsidRPr="004F25B9" w:rsidRDefault="004F1F58" w:rsidP="004F1F58">
      <w:pPr>
        <w:pStyle w:val="MainText"/>
        <w:rPr>
          <w:rFonts w:ascii="Montserrat" w:hAnsi="Montserrat" w:cs="Swis721 LtCn BT"/>
          <w:lang w:val="en-US"/>
        </w:rPr>
      </w:pPr>
      <w:proofErr w:type="spellStart"/>
      <w:r w:rsidRPr="004F25B9">
        <w:rPr>
          <w:rFonts w:ascii="Montserrat" w:hAnsi="Montserrat" w:cs="Swis721 LtCn BT"/>
          <w:lang w:val="en-US"/>
        </w:rPr>
        <w:t>Termosistem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b/>
          <w:bCs/>
          <w:lang w:val="en-US"/>
        </w:rPr>
        <w:t>soclu</w:t>
      </w:r>
      <w:proofErr w:type="spellEnd"/>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(B2-s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mozaicata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gri</w:t>
      </w:r>
      <w:proofErr w:type="spellEnd"/>
      <w:r w:rsidRPr="004F25B9">
        <w:rPr>
          <w:rFonts w:ascii="Montserrat" w:hAnsi="Montserrat" w:cs="Swis721 LtCn BT"/>
          <w:lang w:val="en-US"/>
        </w:rPr>
        <w:t xml:space="preserve"> RAL7016 )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polistiren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extrudat</w:t>
      </w:r>
      <w:proofErr w:type="spellEnd"/>
      <w:r w:rsidRPr="004F25B9">
        <w:rPr>
          <w:rFonts w:ascii="Montserrat" w:hAnsi="Montserrat" w:cs="Swis721 LtCn BT"/>
          <w:lang w:val="en-US"/>
        </w:rPr>
        <w:t xml:space="preserve"> 5cm  (RI/  - 2.22m2/K/W)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 min. 30cm sub CTA</w:t>
      </w:r>
    </w:p>
    <w:p w14:paraId="020E209E" w14:textId="77777777" w:rsidR="00D249B2" w:rsidRPr="00D249B2" w:rsidRDefault="00D249B2" w:rsidP="00D249B2">
      <w:pPr>
        <w:pStyle w:val="MainText"/>
        <w:rPr>
          <w:rFonts w:ascii="Montserrat" w:hAnsi="Montserrat"/>
          <w:b/>
          <w:bCs/>
        </w:rPr>
      </w:pPr>
      <w:r w:rsidRPr="00D249B2">
        <w:rPr>
          <w:rFonts w:ascii="Montserrat" w:hAnsi="Montserrat"/>
          <w:b/>
          <w:bCs/>
        </w:rPr>
        <w:t xml:space="preserve">TERMOIZOLARE sub placa de peste spatiile </w:t>
      </w:r>
      <w:proofErr w:type="spellStart"/>
      <w:r w:rsidRPr="00D249B2">
        <w:rPr>
          <w:rFonts w:ascii="Montserrat" w:hAnsi="Montserrat"/>
          <w:b/>
          <w:bCs/>
        </w:rPr>
        <w:t>neincalzite</w:t>
      </w:r>
      <w:proofErr w:type="spellEnd"/>
      <w:r w:rsidRPr="00D249B2">
        <w:rPr>
          <w:rFonts w:ascii="Montserrat" w:hAnsi="Montserrat"/>
          <w:b/>
          <w:bCs/>
        </w:rPr>
        <w:t xml:space="preserve"> din subsol</w:t>
      </w:r>
      <w:r w:rsidRPr="00D249B2">
        <w:rPr>
          <w:rFonts w:ascii="Montserrat" w:hAnsi="Montserrat"/>
        </w:rPr>
        <w:t xml:space="preserve"> cu vata minerala bazaltică 10 cm, </w:t>
      </w:r>
      <w:proofErr w:type="spellStart"/>
      <w:r w:rsidRPr="00D249B2">
        <w:rPr>
          <w:rFonts w:ascii="Montserrat" w:hAnsi="Montserrat"/>
        </w:rPr>
        <w:t>prefinisata</w:t>
      </w:r>
      <w:proofErr w:type="spellEnd"/>
      <w:r w:rsidRPr="00D249B2">
        <w:rPr>
          <w:rFonts w:ascii="Montserrat" w:hAnsi="Montserrat"/>
        </w:rPr>
        <w:t xml:space="preserve">, </w:t>
      </w:r>
      <w:proofErr w:type="spellStart"/>
      <w:r w:rsidRPr="00D249B2">
        <w:rPr>
          <w:rFonts w:ascii="Montserrat" w:hAnsi="Montserrat"/>
        </w:rPr>
        <w:t>coborat</w:t>
      </w:r>
      <w:proofErr w:type="spellEnd"/>
      <w:r w:rsidRPr="00D249B2">
        <w:rPr>
          <w:rFonts w:ascii="Montserrat" w:hAnsi="Montserrat"/>
        </w:rPr>
        <w:t xml:space="preserve"> 50cm sub placa, pe conturul </w:t>
      </w:r>
      <w:proofErr w:type="spellStart"/>
      <w:r w:rsidRPr="00D249B2">
        <w:rPr>
          <w:rFonts w:ascii="Montserrat" w:hAnsi="Montserrat"/>
        </w:rPr>
        <w:t>peretilor</w:t>
      </w:r>
      <w:proofErr w:type="spellEnd"/>
      <w:r w:rsidRPr="00D249B2">
        <w:rPr>
          <w:rFonts w:ascii="Montserrat" w:hAnsi="Montserrat"/>
        </w:rPr>
        <w:t xml:space="preserve"> exteriori </w:t>
      </w:r>
    </w:p>
    <w:p w14:paraId="4CB1BA84" w14:textId="36542550" w:rsidR="004F1F58" w:rsidRPr="004F25B9" w:rsidRDefault="004F1F58" w:rsidP="004F1F58">
      <w:pPr>
        <w:pStyle w:val="MainText"/>
        <w:rPr>
          <w:rFonts w:ascii="Montserrat" w:hAnsi="Montserrat" w:cs="Swis721 LtCn BT"/>
          <w:lang w:val="en-US"/>
        </w:rPr>
      </w:pPr>
      <w:proofErr w:type="spellStart"/>
      <w:r w:rsidRPr="004F25B9">
        <w:rPr>
          <w:rFonts w:ascii="Montserrat" w:hAnsi="Montserrat" w:cs="Swis721 LtCn BT"/>
          <w:lang w:val="en-US"/>
        </w:rPr>
        <w:t>Termosistem</w:t>
      </w:r>
      <w:proofErr w:type="spellEnd"/>
      <w:r w:rsidRPr="004F25B9">
        <w:rPr>
          <w:rFonts w:ascii="Montserrat" w:hAnsi="Montserrat" w:cs="Swis721 LtCn BT"/>
          <w:lang w:val="en-US"/>
        </w:rPr>
        <w:t xml:space="preserve"> </w:t>
      </w:r>
      <w:r w:rsidRPr="004F25B9">
        <w:rPr>
          <w:rFonts w:ascii="Montserrat" w:hAnsi="Montserrat" w:cs="Swis721 LtCn BT"/>
          <w:b/>
          <w:bCs/>
          <w:lang w:val="en-US"/>
        </w:rPr>
        <w:t xml:space="preserve">PERIMETRAL FERESTRE </w:t>
      </w:r>
      <w:r w:rsidRPr="004F25B9">
        <w:rPr>
          <w:rFonts w:ascii="Montserrat" w:hAnsi="Montserrat" w:cs="Swis721 LtCn BT"/>
          <w:lang w:val="en-US"/>
        </w:rPr>
        <w:t xml:space="preserve">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(A2-s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RAL)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bazaltica</w:t>
      </w:r>
      <w:proofErr w:type="spellEnd"/>
      <w:r w:rsidRPr="004F25B9">
        <w:rPr>
          <w:rFonts w:ascii="Montserrat" w:hAnsi="Montserrat" w:cs="Swis721 LtCn BT"/>
          <w:lang w:val="en-US"/>
        </w:rPr>
        <w:t xml:space="preserve"> rigida  3cm   (A1 / A2-s1,d0, </w:t>
      </w:r>
      <w:proofErr w:type="spellStart"/>
      <w:r w:rsidRPr="004F25B9">
        <w:rPr>
          <w:rFonts w:ascii="Montserrat" w:hAnsi="Montserrat" w:cs="Swis721 LtCn BT"/>
          <w:lang w:val="en-US"/>
        </w:rPr>
        <w:t>conductivitate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termica</w:t>
      </w:r>
      <w:proofErr w:type="spellEnd"/>
      <w:r w:rsidRPr="004F25B9">
        <w:rPr>
          <w:rFonts w:ascii="Montserrat" w:hAnsi="Montserrat" w:cs="Swis721 LtCn BT"/>
          <w:lang w:val="en-US"/>
        </w:rPr>
        <w:t xml:space="preserve"> 0,032-0,036W/</w:t>
      </w:r>
      <w:proofErr w:type="spellStart"/>
      <w:r w:rsidRPr="004F25B9">
        <w:rPr>
          <w:rFonts w:ascii="Montserrat" w:hAnsi="Montserrat" w:cs="Swis721 LtCn BT"/>
          <w:lang w:val="en-US"/>
        </w:rPr>
        <w:t>mk</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w:t>
      </w:r>
      <w:proofErr w:type="spellStart"/>
      <w:r w:rsidRPr="004F25B9">
        <w:rPr>
          <w:rFonts w:ascii="Montserrat" w:hAnsi="Montserrat" w:cs="Swis721 LtCn BT"/>
          <w:lang w:val="en-US"/>
        </w:rPr>
        <w:t>inclsuiv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coltare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picurator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racord</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etc</w:t>
      </w:r>
      <w:proofErr w:type="spellEnd"/>
    </w:p>
    <w:p w14:paraId="27D693F3" w14:textId="697642E6" w:rsidR="004F1F58" w:rsidRPr="004F25B9" w:rsidRDefault="004F1F58" w:rsidP="004F1F58">
      <w:pPr>
        <w:pStyle w:val="MainText"/>
        <w:rPr>
          <w:rFonts w:ascii="Montserrat" w:hAnsi="Montserrat" w:cs="Swis721 LtCn BT"/>
          <w:lang w:val="en-US"/>
        </w:rPr>
      </w:pP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w:t>
      </w:r>
      <w:proofErr w:type="spellStart"/>
      <w:r w:rsidRPr="004F25B9">
        <w:rPr>
          <w:rFonts w:ascii="Montserrat" w:hAnsi="Montserrat" w:cs="Swis721 LtCn BT"/>
          <w:b/>
          <w:bCs/>
          <w:lang w:val="en-US"/>
        </w:rPr>
        <w:t>atic</w:t>
      </w:r>
      <w:proofErr w:type="spellEnd"/>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Pr="004F25B9">
        <w:rPr>
          <w:rFonts w:ascii="Montserrat" w:hAnsi="Montserrat" w:cs="Swis721 LtCn BT"/>
          <w:lang w:val="en-US"/>
        </w:rPr>
        <w:t xml:space="preserve"> </w:t>
      </w:r>
      <w:r w:rsidR="00693645">
        <w:rPr>
          <w:rFonts w:ascii="Montserrat" w:hAnsi="Montserrat"/>
          <w:szCs w:val="20"/>
        </w:rPr>
        <w:t>bazaltica</w:t>
      </w:r>
      <w:r w:rsidR="00693645" w:rsidRPr="004F25B9">
        <w:rPr>
          <w:rFonts w:ascii="Montserrat" w:hAnsi="Montserrat" w:cs="Swis721 LtCn BT"/>
          <w:lang w:val="en-US"/>
        </w:rPr>
        <w:t xml:space="preserve"> </w:t>
      </w:r>
      <w:r w:rsidRPr="004F25B9">
        <w:rPr>
          <w:rFonts w:ascii="Montserrat" w:hAnsi="Montserrat" w:cs="Swis721 LtCn BT"/>
          <w:lang w:val="en-US"/>
        </w:rPr>
        <w:t>rigida 10</w:t>
      </w:r>
      <w:proofErr w:type="gramStart"/>
      <w:r w:rsidRPr="004F25B9">
        <w:rPr>
          <w:rFonts w:ascii="Montserrat" w:hAnsi="Montserrat" w:cs="Swis721 LtCn BT"/>
          <w:lang w:val="en-US"/>
        </w:rPr>
        <w:t>cm  (</w:t>
      </w:r>
      <w:proofErr w:type="gramEnd"/>
      <w:r w:rsidRPr="004F25B9">
        <w:rPr>
          <w:rFonts w:ascii="Montserrat" w:hAnsi="Montserrat" w:cs="Swis721 LtCn BT"/>
          <w:lang w:val="en-US"/>
        </w:rPr>
        <w:t xml:space="preserve">A1 / A2-s1,d0, (RI/ - 4.51m2/K/W)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w:t>
      </w:r>
    </w:p>
    <w:p w14:paraId="266690BE" w14:textId="4D35FBDD" w:rsidR="004F1F58" w:rsidRPr="004F25B9" w:rsidRDefault="004F1F58" w:rsidP="00033811">
      <w:pPr>
        <w:pStyle w:val="MainText"/>
        <w:ind w:firstLine="0"/>
        <w:rPr>
          <w:rFonts w:ascii="Montserrat" w:hAnsi="Montserrat" w:cs="Arial"/>
          <w:lang w:val="fr-CD"/>
        </w:rPr>
      </w:pPr>
      <w:proofErr w:type="spellStart"/>
      <w:r w:rsidRPr="004F25B9">
        <w:rPr>
          <w:rFonts w:ascii="Montserrat" w:hAnsi="Montserrat" w:cs="Arial"/>
          <w:lang w:val="fr-CD"/>
        </w:rPr>
        <w:t>Sistemul</w:t>
      </w:r>
      <w:proofErr w:type="spellEnd"/>
      <w:r w:rsidRPr="004F25B9">
        <w:rPr>
          <w:rFonts w:ascii="Montserrat" w:hAnsi="Montserrat" w:cs="Arial"/>
          <w:lang w:val="fr-CD"/>
        </w:rPr>
        <w:t xml:space="preserve"> de </w:t>
      </w:r>
      <w:proofErr w:type="spellStart"/>
      <w:r w:rsidRPr="004F25B9">
        <w:rPr>
          <w:rFonts w:ascii="Montserrat" w:hAnsi="Montserrat" w:cs="Arial"/>
          <w:lang w:val="fr-CD"/>
        </w:rPr>
        <w:t>izolare</w:t>
      </w:r>
      <w:proofErr w:type="spellEnd"/>
      <w:r w:rsidRPr="004F25B9">
        <w:rPr>
          <w:rFonts w:ascii="Montserrat" w:hAnsi="Montserrat" w:cs="Arial"/>
          <w:lang w:val="fr-CD"/>
        </w:rPr>
        <w:t xml:space="preserve"> </w:t>
      </w:r>
      <w:proofErr w:type="spellStart"/>
      <w:r w:rsidRPr="004F25B9">
        <w:rPr>
          <w:rFonts w:ascii="Montserrat" w:hAnsi="Montserrat" w:cs="Arial"/>
          <w:lang w:val="fr-CD"/>
        </w:rPr>
        <w:t>cu</w:t>
      </w:r>
      <w:proofErr w:type="spellEnd"/>
      <w:r w:rsidRPr="004F25B9">
        <w:rPr>
          <w:rFonts w:ascii="Montserrat" w:hAnsi="Montserrat" w:cs="Arial"/>
          <w:lang w:val="fr-CD"/>
        </w:rPr>
        <w:t xml:space="preserve"> </w:t>
      </w:r>
      <w:proofErr w:type="spellStart"/>
      <w:r w:rsidRPr="004F25B9">
        <w:rPr>
          <w:rFonts w:ascii="Montserrat" w:hAnsi="Montserrat" w:cs="Arial"/>
          <w:lang w:val="fr-CD"/>
        </w:rPr>
        <w:t>vata</w:t>
      </w:r>
      <w:proofErr w:type="spellEnd"/>
      <w:r w:rsidRPr="004F25B9">
        <w:rPr>
          <w:rFonts w:ascii="Montserrat" w:hAnsi="Montserrat" w:cs="Arial"/>
          <w:lang w:val="fr-CD"/>
        </w:rPr>
        <w:t xml:space="preserve"> </w:t>
      </w:r>
      <w:proofErr w:type="spellStart"/>
      <w:r w:rsidRPr="004F25B9">
        <w:rPr>
          <w:rFonts w:ascii="Montserrat" w:hAnsi="Montserrat" w:cs="Arial"/>
          <w:lang w:val="fr-CD"/>
        </w:rPr>
        <w:t>minerala</w:t>
      </w:r>
      <w:proofErr w:type="spellEnd"/>
      <w:r w:rsidRPr="004F25B9">
        <w:rPr>
          <w:rFonts w:ascii="Montserrat" w:hAnsi="Montserrat" w:cs="Arial"/>
          <w:lang w:val="fr-CD"/>
        </w:rPr>
        <w:t xml:space="preserve"> </w:t>
      </w:r>
      <w:proofErr w:type="spellStart"/>
      <w:r w:rsidRPr="004F25B9">
        <w:rPr>
          <w:rFonts w:ascii="Montserrat" w:hAnsi="Montserrat" w:cs="Arial"/>
          <w:lang w:val="fr-CD"/>
        </w:rPr>
        <w:t>bazaltica</w:t>
      </w:r>
      <w:proofErr w:type="spellEnd"/>
      <w:r w:rsidRPr="004F25B9">
        <w:rPr>
          <w:rFonts w:ascii="Montserrat" w:hAnsi="Montserrat" w:cs="Arial"/>
          <w:lang w:val="fr-CD"/>
        </w:rPr>
        <w:t xml:space="preserve"> are </w:t>
      </w:r>
      <w:proofErr w:type="spellStart"/>
      <w:r w:rsidRPr="004F25B9">
        <w:rPr>
          <w:rFonts w:ascii="Montserrat" w:hAnsi="Montserrat" w:cs="Arial"/>
          <w:lang w:val="fr-CD"/>
        </w:rPr>
        <w:t>drept</w:t>
      </w:r>
      <w:proofErr w:type="spellEnd"/>
      <w:r w:rsidRPr="004F25B9">
        <w:rPr>
          <w:rFonts w:ascii="Montserrat" w:hAnsi="Montserrat" w:cs="Arial"/>
          <w:lang w:val="fr-CD"/>
        </w:rPr>
        <w:t xml:space="preserve"> </w:t>
      </w:r>
      <w:proofErr w:type="spellStart"/>
      <w:r w:rsidRPr="004F25B9">
        <w:rPr>
          <w:rFonts w:ascii="Montserrat" w:hAnsi="Montserrat" w:cs="Arial"/>
          <w:lang w:val="fr-CD"/>
        </w:rPr>
        <w:t>scop</w:t>
      </w:r>
      <w:proofErr w:type="spellEnd"/>
      <w:r w:rsidRPr="004F25B9">
        <w:rPr>
          <w:rFonts w:ascii="Montserrat" w:hAnsi="Montserrat" w:cs="Arial"/>
          <w:lang w:val="fr-CD"/>
        </w:rPr>
        <w:t xml:space="preserve"> </w:t>
      </w:r>
      <w:proofErr w:type="spellStart"/>
      <w:r w:rsidRPr="004F25B9">
        <w:rPr>
          <w:rFonts w:ascii="Montserrat" w:hAnsi="Montserrat" w:cs="Arial"/>
          <w:lang w:val="fr-CD"/>
        </w:rPr>
        <w:t>crearea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unui</w:t>
      </w:r>
      <w:proofErr w:type="spellEnd"/>
      <w:r w:rsidRPr="004F25B9">
        <w:rPr>
          <w:rFonts w:ascii="Montserrat" w:hAnsi="Montserrat" w:cs="Arial"/>
          <w:lang w:val="fr-CD"/>
        </w:rPr>
        <w:t xml:space="preserve"> </w:t>
      </w:r>
      <w:proofErr w:type="spellStart"/>
      <w:r w:rsidRPr="004F25B9">
        <w:rPr>
          <w:rFonts w:ascii="Montserrat" w:hAnsi="Montserrat" w:cs="Arial"/>
          <w:lang w:val="fr-CD"/>
        </w:rPr>
        <w:t>strat</w:t>
      </w:r>
      <w:proofErr w:type="spellEnd"/>
      <w:r w:rsidRPr="004F25B9">
        <w:rPr>
          <w:rFonts w:ascii="Montserrat" w:hAnsi="Montserrat" w:cs="Arial"/>
          <w:lang w:val="fr-CD"/>
        </w:rPr>
        <w:t xml:space="preserve"> de </w:t>
      </w:r>
      <w:proofErr w:type="spellStart"/>
      <w:r w:rsidRPr="004F25B9">
        <w:rPr>
          <w:rFonts w:ascii="Montserrat" w:hAnsi="Montserrat" w:cs="Arial"/>
          <w:lang w:val="fr-CD"/>
        </w:rPr>
        <w:t>protectie</w:t>
      </w:r>
      <w:proofErr w:type="spellEnd"/>
      <w:r w:rsidRPr="004F25B9">
        <w:rPr>
          <w:rFonts w:ascii="Montserrat" w:hAnsi="Montserrat" w:cs="Arial"/>
          <w:lang w:val="fr-CD"/>
        </w:rPr>
        <w:t xml:space="preserve">, care se </w:t>
      </w:r>
      <w:proofErr w:type="spellStart"/>
      <w:r w:rsidRPr="004F25B9">
        <w:rPr>
          <w:rFonts w:ascii="Montserrat" w:hAnsi="Montserrat" w:cs="Arial"/>
          <w:lang w:val="fr-CD"/>
        </w:rPr>
        <w:t>aplica</w:t>
      </w:r>
      <w:proofErr w:type="spellEnd"/>
      <w:r w:rsidRPr="004F25B9">
        <w:rPr>
          <w:rFonts w:ascii="Montserrat" w:hAnsi="Montserrat" w:cs="Arial"/>
          <w:lang w:val="fr-CD"/>
        </w:rPr>
        <w:t xml:space="preserve"> peste </w:t>
      </w:r>
      <w:proofErr w:type="spellStart"/>
      <w:r w:rsidRPr="004F25B9">
        <w:rPr>
          <w:rFonts w:ascii="Montserrat" w:hAnsi="Montserrat" w:cs="Arial"/>
          <w:lang w:val="fr-CD"/>
        </w:rPr>
        <w:t>peretii</w:t>
      </w:r>
      <w:proofErr w:type="spellEnd"/>
      <w:r w:rsidRPr="004F25B9">
        <w:rPr>
          <w:rFonts w:ascii="Montserrat" w:hAnsi="Montserrat" w:cs="Arial"/>
          <w:lang w:val="fr-CD"/>
        </w:rPr>
        <w:t xml:space="preserve"> </w:t>
      </w:r>
      <w:proofErr w:type="spellStart"/>
      <w:r w:rsidRPr="004F25B9">
        <w:rPr>
          <w:rFonts w:ascii="Montserrat" w:hAnsi="Montserrat" w:cs="Arial"/>
          <w:lang w:val="fr-CD"/>
        </w:rPr>
        <w:t>exteriori</w:t>
      </w:r>
      <w:proofErr w:type="spellEnd"/>
      <w:r w:rsidRPr="004F25B9">
        <w:rPr>
          <w:rFonts w:ascii="Montserrat" w:hAnsi="Montserrat" w:cs="Arial"/>
          <w:lang w:val="fr-CD"/>
        </w:rPr>
        <w:t xml:space="preserve"> ai </w:t>
      </w:r>
      <w:proofErr w:type="spellStart"/>
      <w:r w:rsidRPr="004F25B9">
        <w:rPr>
          <w:rFonts w:ascii="Montserrat" w:hAnsi="Montserrat" w:cs="Arial"/>
          <w:lang w:val="fr-CD"/>
        </w:rPr>
        <w:t>cladirii</w:t>
      </w:r>
      <w:proofErr w:type="spellEnd"/>
      <w:r w:rsidRPr="004F25B9">
        <w:rPr>
          <w:rFonts w:ascii="Montserrat" w:hAnsi="Montserrat" w:cs="Arial"/>
          <w:lang w:val="fr-CD"/>
        </w:rPr>
        <w:t xml:space="preserve">. </w:t>
      </w:r>
      <w:proofErr w:type="spellStart"/>
      <w:r w:rsidRPr="004F25B9">
        <w:rPr>
          <w:rFonts w:ascii="Montserrat" w:hAnsi="Montserrat" w:cs="Arial"/>
          <w:lang w:val="fr-CD"/>
        </w:rPr>
        <w:t>Protejarea</w:t>
      </w:r>
      <w:proofErr w:type="spellEnd"/>
      <w:r w:rsidRPr="004F25B9">
        <w:rPr>
          <w:rFonts w:ascii="Montserrat" w:hAnsi="Montserrat" w:cs="Arial"/>
          <w:lang w:val="fr-CD"/>
        </w:rPr>
        <w:t xml:space="preserve"> se refera, in principal, la </w:t>
      </w:r>
      <w:proofErr w:type="spellStart"/>
      <w:r w:rsidRPr="004F25B9">
        <w:rPr>
          <w:rFonts w:ascii="Montserrat" w:hAnsi="Montserrat" w:cs="Arial"/>
          <w:lang w:val="fr-CD"/>
        </w:rPr>
        <w:t>limitarea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schimbului</w:t>
      </w:r>
      <w:proofErr w:type="spellEnd"/>
      <w:r w:rsidRPr="004F25B9">
        <w:rPr>
          <w:rFonts w:ascii="Montserrat" w:hAnsi="Montserrat" w:cs="Arial"/>
          <w:lang w:val="fr-CD"/>
        </w:rPr>
        <w:t xml:space="preserve"> de </w:t>
      </w:r>
      <w:proofErr w:type="spellStart"/>
      <w:r w:rsidRPr="004F25B9">
        <w:rPr>
          <w:rFonts w:ascii="Montserrat" w:hAnsi="Montserrat" w:cs="Arial"/>
          <w:lang w:val="fr-CD"/>
        </w:rPr>
        <w:t>energie</w:t>
      </w:r>
      <w:proofErr w:type="spellEnd"/>
      <w:r w:rsidRPr="004F25B9">
        <w:rPr>
          <w:rFonts w:ascii="Montserrat" w:hAnsi="Montserrat" w:cs="Arial"/>
          <w:lang w:val="fr-CD"/>
        </w:rPr>
        <w:t xml:space="preserve"> care se </w:t>
      </w:r>
      <w:proofErr w:type="spellStart"/>
      <w:r w:rsidRPr="004F25B9">
        <w:rPr>
          <w:rFonts w:ascii="Montserrat" w:hAnsi="Montserrat" w:cs="Arial"/>
          <w:lang w:val="fr-CD"/>
        </w:rPr>
        <w:t>produce</w:t>
      </w:r>
      <w:proofErr w:type="spellEnd"/>
      <w:r w:rsidRPr="004F25B9">
        <w:rPr>
          <w:rFonts w:ascii="Montserrat" w:hAnsi="Montserrat" w:cs="Arial"/>
          <w:lang w:val="fr-CD"/>
        </w:rPr>
        <w:t xml:space="preserve"> in mod </w:t>
      </w:r>
      <w:proofErr w:type="spellStart"/>
      <w:r w:rsidRPr="004F25B9">
        <w:rPr>
          <w:rFonts w:ascii="Montserrat" w:hAnsi="Montserrat" w:cs="Arial"/>
          <w:lang w:val="fr-CD"/>
        </w:rPr>
        <w:t>natural</w:t>
      </w:r>
      <w:proofErr w:type="spellEnd"/>
      <w:r w:rsidRPr="004F25B9">
        <w:rPr>
          <w:rFonts w:ascii="Montserrat" w:hAnsi="Montserrat" w:cs="Arial"/>
          <w:lang w:val="fr-CD"/>
        </w:rPr>
        <w:t xml:space="preserve">, in </w:t>
      </w:r>
      <w:proofErr w:type="spellStart"/>
      <w:r w:rsidRPr="004F25B9">
        <w:rPr>
          <w:rFonts w:ascii="Montserrat" w:hAnsi="Montserrat" w:cs="Arial"/>
          <w:lang w:val="fr-CD"/>
        </w:rPr>
        <w:t>ambele</w:t>
      </w:r>
      <w:proofErr w:type="spellEnd"/>
      <w:r w:rsidRPr="004F25B9">
        <w:rPr>
          <w:rFonts w:ascii="Montserrat" w:hAnsi="Montserrat" w:cs="Arial"/>
          <w:lang w:val="fr-CD"/>
        </w:rPr>
        <w:t xml:space="preserve"> </w:t>
      </w:r>
      <w:proofErr w:type="spellStart"/>
      <w:r w:rsidRPr="004F25B9">
        <w:rPr>
          <w:rFonts w:ascii="Montserrat" w:hAnsi="Montserrat" w:cs="Arial"/>
          <w:lang w:val="fr-CD"/>
        </w:rPr>
        <w:t>sensuri</w:t>
      </w:r>
      <w:proofErr w:type="spellEnd"/>
      <w:r w:rsidRPr="004F25B9">
        <w:rPr>
          <w:rFonts w:ascii="Montserrat" w:hAnsi="Montserrat" w:cs="Arial"/>
          <w:lang w:val="fr-CD"/>
        </w:rPr>
        <w:t xml:space="preserve"> </w:t>
      </w:r>
      <w:proofErr w:type="spellStart"/>
      <w:r w:rsidRPr="004F25B9">
        <w:rPr>
          <w:rFonts w:ascii="Montserrat" w:hAnsi="Montserrat" w:cs="Arial"/>
          <w:lang w:val="fr-CD"/>
        </w:rPr>
        <w:t>prin</w:t>
      </w:r>
      <w:proofErr w:type="spellEnd"/>
      <w:r w:rsidRPr="004F25B9">
        <w:rPr>
          <w:rFonts w:ascii="Montserrat" w:hAnsi="Montserrat" w:cs="Arial"/>
          <w:lang w:val="fr-CD"/>
        </w:rPr>
        <w:t xml:space="preserve"> </w:t>
      </w:r>
      <w:proofErr w:type="spellStart"/>
      <w:r w:rsidRPr="004F25B9">
        <w:rPr>
          <w:rFonts w:ascii="Montserrat" w:hAnsi="Montserrat" w:cs="Arial"/>
          <w:lang w:val="fr-CD"/>
        </w:rPr>
        <w:t>pereti</w:t>
      </w:r>
      <w:proofErr w:type="spellEnd"/>
      <w:r w:rsidRPr="004F25B9">
        <w:rPr>
          <w:rFonts w:ascii="Montserrat" w:hAnsi="Montserrat" w:cs="Arial"/>
          <w:lang w:val="fr-CD"/>
        </w:rPr>
        <w:t xml:space="preserve">. </w:t>
      </w:r>
    </w:p>
    <w:p w14:paraId="47CBA110" w14:textId="67BB0EB0" w:rsidR="004F1F58" w:rsidRPr="004F25B9" w:rsidRDefault="004F1F58" w:rsidP="00033811">
      <w:pPr>
        <w:pStyle w:val="MainText"/>
        <w:ind w:firstLine="0"/>
        <w:rPr>
          <w:rFonts w:ascii="Montserrat" w:hAnsi="Montserrat" w:cs="Arial"/>
          <w:lang w:val="fr-CD"/>
        </w:rPr>
      </w:pPr>
      <w:r w:rsidRPr="004F25B9">
        <w:rPr>
          <w:rFonts w:ascii="Montserrat" w:hAnsi="Montserrat" w:cs="Arial"/>
          <w:lang w:val="fr-CD"/>
        </w:rPr>
        <w:t xml:space="preserve">Cu o </w:t>
      </w:r>
      <w:proofErr w:type="spellStart"/>
      <w:r w:rsidRPr="004F25B9">
        <w:rPr>
          <w:rFonts w:ascii="Montserrat" w:hAnsi="Montserrat" w:cs="Arial"/>
          <w:lang w:val="fr-CD"/>
        </w:rPr>
        <w:t>izolatie</w:t>
      </w:r>
      <w:proofErr w:type="spellEnd"/>
      <w:r w:rsidRPr="004F25B9">
        <w:rPr>
          <w:rFonts w:ascii="Montserrat" w:hAnsi="Montserrat" w:cs="Arial"/>
          <w:lang w:val="fr-CD"/>
        </w:rPr>
        <w:t xml:space="preserve"> </w:t>
      </w:r>
      <w:proofErr w:type="spellStart"/>
      <w:r w:rsidRPr="004F25B9">
        <w:rPr>
          <w:rFonts w:ascii="Montserrat" w:hAnsi="Montserrat" w:cs="Arial"/>
          <w:lang w:val="fr-CD"/>
        </w:rPr>
        <w:t>din</w:t>
      </w:r>
      <w:proofErr w:type="spellEnd"/>
      <w:r w:rsidRPr="004F25B9">
        <w:rPr>
          <w:rFonts w:ascii="Montserrat" w:hAnsi="Montserrat" w:cs="Arial"/>
          <w:lang w:val="fr-CD"/>
        </w:rPr>
        <w:t xml:space="preserve"> </w:t>
      </w:r>
      <w:proofErr w:type="spellStart"/>
      <w:r w:rsidRPr="004F25B9">
        <w:rPr>
          <w:rFonts w:ascii="Montserrat" w:hAnsi="Montserrat" w:cs="Arial"/>
          <w:lang w:val="fr-CD"/>
        </w:rPr>
        <w:t>vata</w:t>
      </w:r>
      <w:proofErr w:type="spellEnd"/>
      <w:r w:rsidRPr="004F25B9">
        <w:rPr>
          <w:rFonts w:ascii="Montserrat" w:hAnsi="Montserrat" w:cs="Arial"/>
          <w:lang w:val="fr-CD"/>
        </w:rPr>
        <w:t xml:space="preserve"> </w:t>
      </w:r>
      <w:proofErr w:type="spellStart"/>
      <w:r w:rsidRPr="004F25B9">
        <w:rPr>
          <w:rFonts w:ascii="Montserrat" w:hAnsi="Montserrat" w:cs="Arial"/>
          <w:lang w:val="fr-CD"/>
        </w:rPr>
        <w:t>minerala</w:t>
      </w:r>
      <w:proofErr w:type="spellEnd"/>
      <w:r w:rsidRPr="004F25B9">
        <w:rPr>
          <w:rFonts w:ascii="Montserrat" w:hAnsi="Montserrat" w:cs="Arial"/>
          <w:lang w:val="fr-CD"/>
        </w:rPr>
        <w:t xml:space="preserve"> </w:t>
      </w:r>
      <w:proofErr w:type="spellStart"/>
      <w:r w:rsidRPr="004F25B9">
        <w:rPr>
          <w:rFonts w:ascii="Montserrat" w:hAnsi="Montserrat" w:cs="Arial"/>
          <w:lang w:val="fr-CD"/>
        </w:rPr>
        <w:t>bazaltica</w:t>
      </w:r>
      <w:proofErr w:type="spellEnd"/>
      <w:r w:rsidRPr="004F25B9">
        <w:rPr>
          <w:rFonts w:ascii="Montserrat" w:hAnsi="Montserrat" w:cs="Arial"/>
          <w:lang w:val="fr-CD"/>
        </w:rPr>
        <w:t xml:space="preserve"> se vor </w:t>
      </w:r>
      <w:proofErr w:type="spellStart"/>
      <w:r w:rsidRPr="004F25B9">
        <w:rPr>
          <w:rFonts w:ascii="Montserrat" w:hAnsi="Montserrat" w:cs="Arial"/>
          <w:lang w:val="fr-CD"/>
        </w:rPr>
        <w:t>obtine</w:t>
      </w:r>
      <w:proofErr w:type="spellEnd"/>
      <w:r w:rsidRPr="004F25B9">
        <w:rPr>
          <w:rFonts w:ascii="Montserrat" w:hAnsi="Montserrat" w:cs="Arial"/>
          <w:lang w:val="fr-CD"/>
        </w:rPr>
        <w:t xml:space="preserve"> </w:t>
      </w:r>
      <w:proofErr w:type="spellStart"/>
      <w:r w:rsidRPr="004F25B9">
        <w:rPr>
          <w:rFonts w:ascii="Montserrat" w:hAnsi="Montserrat" w:cs="Arial"/>
          <w:lang w:val="fr-CD"/>
        </w:rPr>
        <w:t>beneficii</w:t>
      </w:r>
      <w:proofErr w:type="spellEnd"/>
      <w:r w:rsidRPr="004F25B9">
        <w:rPr>
          <w:rFonts w:ascii="Montserrat" w:hAnsi="Montserrat" w:cs="Arial"/>
          <w:lang w:val="fr-CD"/>
        </w:rPr>
        <w:t xml:space="preserve">, care se refera </w:t>
      </w:r>
      <w:proofErr w:type="gramStart"/>
      <w:r w:rsidRPr="004F25B9">
        <w:rPr>
          <w:rFonts w:ascii="Montserrat" w:hAnsi="Montserrat" w:cs="Arial"/>
          <w:lang w:val="fr-CD"/>
        </w:rPr>
        <w:t>la:</w:t>
      </w:r>
      <w:proofErr w:type="gramEnd"/>
    </w:p>
    <w:p w14:paraId="69EECD0F" w14:textId="77777777" w:rsidR="004F1F58" w:rsidRPr="004F25B9" w:rsidRDefault="004F1F58" w:rsidP="00826C30">
      <w:pPr>
        <w:pStyle w:val="MainText"/>
        <w:numPr>
          <w:ilvl w:val="0"/>
          <w:numId w:val="18"/>
        </w:numPr>
        <w:rPr>
          <w:rFonts w:ascii="Montserrat" w:hAnsi="Montserrat" w:cs="Arial"/>
          <w:lang w:val="fr-CD"/>
        </w:rPr>
      </w:pPr>
      <w:proofErr w:type="spellStart"/>
      <w:r w:rsidRPr="004F25B9">
        <w:rPr>
          <w:rFonts w:ascii="Montserrat" w:hAnsi="Montserrat" w:cs="Arial"/>
          <w:lang w:val="fr-CD"/>
        </w:rPr>
        <w:t>Pastrarea</w:t>
      </w:r>
      <w:proofErr w:type="spellEnd"/>
      <w:r w:rsidRPr="004F25B9">
        <w:rPr>
          <w:rFonts w:ascii="Montserrat" w:hAnsi="Montserrat" w:cs="Arial"/>
          <w:lang w:val="fr-CD"/>
        </w:rPr>
        <w:t xml:space="preserve"> la </w:t>
      </w:r>
      <w:proofErr w:type="spellStart"/>
      <w:r w:rsidRPr="004F25B9">
        <w:rPr>
          <w:rFonts w:ascii="Montserrat" w:hAnsi="Montserrat" w:cs="Arial"/>
          <w:lang w:val="fr-CD"/>
        </w:rPr>
        <w:t>interior</w:t>
      </w:r>
      <w:proofErr w:type="spellEnd"/>
      <w:r w:rsidRPr="004F25B9">
        <w:rPr>
          <w:rFonts w:ascii="Montserrat" w:hAnsi="Montserrat" w:cs="Arial"/>
          <w:lang w:val="fr-CD"/>
        </w:rPr>
        <w:t xml:space="preserve"> a </w:t>
      </w:r>
      <w:proofErr w:type="spellStart"/>
      <w:r w:rsidRPr="004F25B9">
        <w:rPr>
          <w:rFonts w:ascii="Montserrat" w:hAnsi="Montserrat" w:cs="Arial"/>
          <w:lang w:val="fr-CD"/>
        </w:rPr>
        <w:t>unei</w:t>
      </w:r>
      <w:proofErr w:type="spellEnd"/>
      <w:r w:rsidRPr="004F25B9">
        <w:rPr>
          <w:rFonts w:ascii="Montserrat" w:hAnsi="Montserrat" w:cs="Arial"/>
          <w:lang w:val="fr-CD"/>
        </w:rPr>
        <w:t xml:space="preserve"> </w:t>
      </w:r>
      <w:proofErr w:type="spellStart"/>
      <w:r w:rsidRPr="004F25B9">
        <w:rPr>
          <w:rFonts w:ascii="Montserrat" w:hAnsi="Montserrat" w:cs="Arial"/>
          <w:lang w:val="fr-CD"/>
        </w:rPr>
        <w:t>temperaturi</w:t>
      </w:r>
      <w:proofErr w:type="spellEnd"/>
      <w:r w:rsidRPr="004F25B9">
        <w:rPr>
          <w:rFonts w:ascii="Montserrat" w:hAnsi="Montserrat" w:cs="Arial"/>
          <w:lang w:val="fr-CD"/>
        </w:rPr>
        <w:t xml:space="preserve"> </w:t>
      </w:r>
      <w:proofErr w:type="spellStart"/>
      <w:r w:rsidRPr="004F25B9">
        <w:rPr>
          <w:rFonts w:ascii="Montserrat" w:hAnsi="Montserrat" w:cs="Arial"/>
          <w:lang w:val="fr-CD"/>
        </w:rPr>
        <w:t>convenabile</w:t>
      </w:r>
      <w:proofErr w:type="spellEnd"/>
    </w:p>
    <w:p w14:paraId="093DA805" w14:textId="5D89E07B" w:rsidR="004F1F58" w:rsidRPr="004F25B9" w:rsidRDefault="004F1F58" w:rsidP="00826C30">
      <w:pPr>
        <w:pStyle w:val="MainText"/>
        <w:numPr>
          <w:ilvl w:val="0"/>
          <w:numId w:val="18"/>
        </w:numPr>
        <w:rPr>
          <w:rFonts w:ascii="Montserrat" w:hAnsi="Montserrat" w:cs="Arial"/>
          <w:lang w:val="fr-CD"/>
        </w:rPr>
      </w:pPr>
      <w:proofErr w:type="spellStart"/>
      <w:r w:rsidRPr="004F25B9">
        <w:rPr>
          <w:rFonts w:ascii="Montserrat" w:hAnsi="Montserrat" w:cs="Arial"/>
          <w:lang w:val="fr-CD"/>
        </w:rPr>
        <w:t>Protejarea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peretilor</w:t>
      </w:r>
      <w:proofErr w:type="spellEnd"/>
      <w:r w:rsidRPr="004F25B9">
        <w:rPr>
          <w:rFonts w:ascii="Montserrat" w:hAnsi="Montserrat" w:cs="Arial"/>
          <w:lang w:val="fr-CD"/>
        </w:rPr>
        <w:t xml:space="preserve"> </w:t>
      </w:r>
      <w:proofErr w:type="spellStart"/>
      <w:r w:rsidRPr="004F25B9">
        <w:rPr>
          <w:rFonts w:ascii="Montserrat" w:hAnsi="Montserrat" w:cs="Arial"/>
          <w:lang w:val="fr-CD"/>
        </w:rPr>
        <w:t>impotriva</w:t>
      </w:r>
      <w:proofErr w:type="spellEnd"/>
      <w:r w:rsidRPr="004F25B9">
        <w:rPr>
          <w:rFonts w:ascii="Montserrat" w:hAnsi="Montserrat" w:cs="Arial"/>
          <w:lang w:val="fr-CD"/>
        </w:rPr>
        <w:t xml:space="preserve"> </w:t>
      </w:r>
      <w:proofErr w:type="spellStart"/>
      <w:r w:rsidRPr="004F25B9">
        <w:rPr>
          <w:rFonts w:ascii="Montserrat" w:hAnsi="Montserrat" w:cs="Arial"/>
          <w:lang w:val="fr-CD"/>
        </w:rPr>
        <w:t>aparitiei</w:t>
      </w:r>
      <w:proofErr w:type="spellEnd"/>
      <w:r w:rsidRPr="004F25B9">
        <w:rPr>
          <w:rFonts w:ascii="Montserrat" w:hAnsi="Montserrat" w:cs="Arial"/>
          <w:lang w:val="fr-CD"/>
        </w:rPr>
        <w:t xml:space="preserve"> </w:t>
      </w:r>
      <w:proofErr w:type="spellStart"/>
      <w:r w:rsidRPr="004F25B9">
        <w:rPr>
          <w:rFonts w:ascii="Montserrat" w:hAnsi="Montserrat" w:cs="Arial"/>
          <w:lang w:val="fr-CD"/>
        </w:rPr>
        <w:t>condensului</w:t>
      </w:r>
      <w:proofErr w:type="spellEnd"/>
      <w:r w:rsidRPr="004F25B9">
        <w:rPr>
          <w:rFonts w:ascii="Montserrat" w:hAnsi="Montserrat" w:cs="Arial"/>
          <w:lang w:val="fr-CD"/>
        </w:rPr>
        <w:t xml:space="preserve"> la </w:t>
      </w:r>
      <w:proofErr w:type="spellStart"/>
      <w:r w:rsidRPr="004F25B9">
        <w:rPr>
          <w:rFonts w:ascii="Montserrat" w:hAnsi="Montserrat" w:cs="Arial"/>
          <w:lang w:val="fr-CD"/>
        </w:rPr>
        <w:t>interior</w:t>
      </w:r>
      <w:proofErr w:type="spellEnd"/>
      <w:r w:rsidRPr="004F25B9">
        <w:rPr>
          <w:rFonts w:ascii="Montserrat" w:hAnsi="Montserrat" w:cs="Arial"/>
          <w:lang w:val="fr-CD"/>
        </w:rPr>
        <w:t xml:space="preserve">, in </w:t>
      </w:r>
      <w:proofErr w:type="spellStart"/>
      <w:r w:rsidRPr="004F25B9">
        <w:rPr>
          <w:rFonts w:ascii="Montserrat" w:hAnsi="Montserrat" w:cs="Arial"/>
          <w:lang w:val="fr-CD"/>
        </w:rPr>
        <w:t>cazul</w:t>
      </w:r>
      <w:proofErr w:type="spellEnd"/>
      <w:r w:rsidRPr="004F25B9">
        <w:rPr>
          <w:rFonts w:ascii="Montserrat" w:hAnsi="Montserrat" w:cs="Arial"/>
          <w:lang w:val="fr-CD"/>
        </w:rPr>
        <w:t xml:space="preserve"> </w:t>
      </w:r>
      <w:proofErr w:type="spellStart"/>
      <w:r w:rsidRPr="004F25B9">
        <w:rPr>
          <w:rFonts w:ascii="Montserrat" w:hAnsi="Montserrat" w:cs="Arial"/>
          <w:lang w:val="fr-CD"/>
        </w:rPr>
        <w:t>diferentelor</w:t>
      </w:r>
      <w:proofErr w:type="spellEnd"/>
      <w:r w:rsidRPr="004F25B9">
        <w:rPr>
          <w:rFonts w:ascii="Montserrat" w:hAnsi="Montserrat" w:cs="Arial"/>
          <w:lang w:val="fr-CD"/>
        </w:rPr>
        <w:t xml:space="preserve"> mari de </w:t>
      </w:r>
      <w:proofErr w:type="spellStart"/>
      <w:r w:rsidRPr="004F25B9">
        <w:rPr>
          <w:rFonts w:ascii="Montserrat" w:hAnsi="Montserrat" w:cs="Arial"/>
          <w:lang w:val="fr-CD"/>
        </w:rPr>
        <w:t>temperatura</w:t>
      </w:r>
      <w:proofErr w:type="spellEnd"/>
      <w:r w:rsidRPr="004F25B9">
        <w:rPr>
          <w:rFonts w:ascii="Montserrat" w:hAnsi="Montserrat" w:cs="Arial"/>
          <w:lang w:val="fr-CD"/>
        </w:rPr>
        <w:t xml:space="preserve"> </w:t>
      </w:r>
      <w:proofErr w:type="spellStart"/>
      <w:r w:rsidRPr="004F25B9">
        <w:rPr>
          <w:rFonts w:ascii="Montserrat" w:hAnsi="Montserrat" w:cs="Arial"/>
          <w:lang w:val="fr-CD"/>
        </w:rPr>
        <w:t>intre</w:t>
      </w:r>
      <w:proofErr w:type="spellEnd"/>
      <w:r w:rsidRPr="004F25B9">
        <w:rPr>
          <w:rFonts w:ascii="Montserrat" w:hAnsi="Montserrat" w:cs="Arial"/>
          <w:lang w:val="fr-CD"/>
        </w:rPr>
        <w:t xml:space="preserve"> </w:t>
      </w:r>
      <w:proofErr w:type="spellStart"/>
      <w:r w:rsidRPr="004F25B9">
        <w:rPr>
          <w:rFonts w:ascii="Montserrat" w:hAnsi="Montserrat" w:cs="Arial"/>
          <w:lang w:val="fr-CD"/>
        </w:rPr>
        <w:t>cele</w:t>
      </w:r>
      <w:proofErr w:type="spellEnd"/>
      <w:r w:rsidRPr="004F25B9">
        <w:rPr>
          <w:rFonts w:ascii="Montserrat" w:hAnsi="Montserrat" w:cs="Arial"/>
          <w:lang w:val="fr-CD"/>
        </w:rPr>
        <w:t xml:space="preserve"> </w:t>
      </w:r>
      <w:proofErr w:type="spellStart"/>
      <w:r w:rsidRPr="004F25B9">
        <w:rPr>
          <w:rFonts w:ascii="Montserrat" w:hAnsi="Montserrat" w:cs="Arial"/>
          <w:lang w:val="fr-CD"/>
        </w:rPr>
        <w:t>doua</w:t>
      </w:r>
      <w:proofErr w:type="spellEnd"/>
      <w:r w:rsidRPr="004F25B9">
        <w:rPr>
          <w:rFonts w:ascii="Montserrat" w:hAnsi="Montserrat" w:cs="Arial"/>
          <w:lang w:val="fr-CD"/>
        </w:rPr>
        <w:t xml:space="preserve"> </w:t>
      </w:r>
      <w:proofErr w:type="spellStart"/>
      <w:r w:rsidRPr="004F25B9">
        <w:rPr>
          <w:rFonts w:ascii="Montserrat" w:hAnsi="Montserrat" w:cs="Arial"/>
          <w:lang w:val="fr-CD"/>
        </w:rPr>
        <w:t>medii</w:t>
      </w:r>
      <w:proofErr w:type="spellEnd"/>
      <w:r w:rsidRPr="004F25B9">
        <w:rPr>
          <w:rFonts w:ascii="Montserrat" w:hAnsi="Montserrat" w:cs="Arial"/>
          <w:lang w:val="fr-CD"/>
        </w:rPr>
        <w:t xml:space="preserve">, </w:t>
      </w:r>
      <w:proofErr w:type="spellStart"/>
      <w:r w:rsidRPr="004F25B9">
        <w:rPr>
          <w:rFonts w:ascii="Montserrat" w:hAnsi="Montserrat" w:cs="Arial"/>
          <w:lang w:val="fr-CD"/>
        </w:rPr>
        <w:t>precum</w:t>
      </w:r>
      <w:proofErr w:type="spellEnd"/>
      <w:r w:rsidRPr="004F25B9">
        <w:rPr>
          <w:rFonts w:ascii="Montserrat" w:hAnsi="Montserrat" w:cs="Arial"/>
          <w:lang w:val="fr-CD"/>
        </w:rPr>
        <w:t xml:space="preserve"> si</w:t>
      </w:r>
      <w:r w:rsidRPr="004F25B9">
        <w:rPr>
          <w:rFonts w:ascii="Montserrat" w:hAnsi="Montserrat" w:cs="Arial"/>
        </w:rPr>
        <w:t xml:space="preserve"> eliminarea </w:t>
      </w:r>
      <w:proofErr w:type="spellStart"/>
      <w:r w:rsidRPr="004F25B9">
        <w:rPr>
          <w:rFonts w:ascii="Montserrat" w:hAnsi="Montserrat" w:cs="Arial"/>
        </w:rPr>
        <w:t>reparatiilor</w:t>
      </w:r>
      <w:proofErr w:type="spellEnd"/>
      <w:r w:rsidRPr="004F25B9">
        <w:rPr>
          <w:rFonts w:ascii="Montserrat" w:hAnsi="Montserrat" w:cs="Arial"/>
        </w:rPr>
        <w:t xml:space="preserve"> necesare la interior in cazul </w:t>
      </w:r>
      <w:proofErr w:type="spellStart"/>
      <w:r w:rsidRPr="004F25B9">
        <w:rPr>
          <w:rFonts w:ascii="Montserrat" w:hAnsi="Montserrat" w:cs="Arial"/>
        </w:rPr>
        <w:t>aparitiei</w:t>
      </w:r>
      <w:proofErr w:type="spellEnd"/>
      <w:r w:rsidRPr="004F25B9">
        <w:rPr>
          <w:rFonts w:ascii="Montserrat" w:hAnsi="Montserrat" w:cs="Arial"/>
        </w:rPr>
        <w:t xml:space="preserve"> </w:t>
      </w:r>
      <w:r w:rsidR="007A1207" w:rsidRPr="004F25B9">
        <w:rPr>
          <w:rFonts w:ascii="Montserrat" w:hAnsi="Montserrat" w:cs="Arial"/>
        </w:rPr>
        <w:t xml:space="preserve">condens </w:t>
      </w:r>
      <w:r w:rsidRPr="004F25B9">
        <w:rPr>
          <w:rFonts w:ascii="Montserrat" w:hAnsi="Montserrat" w:cs="Arial"/>
        </w:rPr>
        <w:t xml:space="preserve">sau igrasiei pe </w:t>
      </w:r>
      <w:proofErr w:type="spellStart"/>
      <w:r w:rsidRPr="004F25B9">
        <w:rPr>
          <w:rFonts w:ascii="Montserrat" w:hAnsi="Montserrat" w:cs="Arial"/>
        </w:rPr>
        <w:t>peretii</w:t>
      </w:r>
      <w:proofErr w:type="spellEnd"/>
      <w:r w:rsidRPr="004F25B9">
        <w:rPr>
          <w:rFonts w:ascii="Montserrat" w:hAnsi="Montserrat" w:cs="Arial"/>
        </w:rPr>
        <w:t xml:space="preserve"> </w:t>
      </w:r>
      <w:proofErr w:type="spellStart"/>
      <w:r w:rsidRPr="004F25B9">
        <w:rPr>
          <w:rFonts w:ascii="Montserrat" w:hAnsi="Montserrat" w:cs="Arial"/>
        </w:rPr>
        <w:t>neprotejati</w:t>
      </w:r>
      <w:proofErr w:type="spellEnd"/>
      <w:r w:rsidRPr="004F25B9">
        <w:rPr>
          <w:rFonts w:ascii="Montserrat" w:hAnsi="Montserrat" w:cs="Arial"/>
        </w:rPr>
        <w:t xml:space="preserve"> cu un sistem eficient de </w:t>
      </w:r>
      <w:proofErr w:type="spellStart"/>
      <w:r w:rsidRPr="004F25B9">
        <w:rPr>
          <w:rFonts w:ascii="Montserrat" w:hAnsi="Montserrat" w:cs="Arial"/>
        </w:rPr>
        <w:t>izolatie</w:t>
      </w:r>
      <w:proofErr w:type="spellEnd"/>
      <w:r w:rsidRPr="004F25B9">
        <w:rPr>
          <w:rFonts w:ascii="Montserrat" w:hAnsi="Montserrat" w:cs="Arial"/>
        </w:rPr>
        <w:t xml:space="preserve"> cu vata minerala</w:t>
      </w:r>
      <w:r w:rsidR="00693645">
        <w:rPr>
          <w:rFonts w:ascii="Montserrat" w:hAnsi="Montserrat" w:cs="Arial"/>
        </w:rPr>
        <w:t xml:space="preserve"> </w:t>
      </w:r>
      <w:r w:rsidR="00693645">
        <w:rPr>
          <w:rFonts w:ascii="Montserrat" w:hAnsi="Montserrat"/>
          <w:szCs w:val="20"/>
        </w:rPr>
        <w:t>bazaltica</w:t>
      </w:r>
    </w:p>
    <w:p w14:paraId="1D638D0D" w14:textId="77777777" w:rsidR="004F1F58" w:rsidRPr="004F25B9" w:rsidRDefault="004F1F58" w:rsidP="00826C30">
      <w:pPr>
        <w:pStyle w:val="MainText"/>
        <w:numPr>
          <w:ilvl w:val="0"/>
          <w:numId w:val="18"/>
        </w:numPr>
        <w:rPr>
          <w:rFonts w:ascii="Montserrat" w:hAnsi="Montserrat" w:cs="Arial"/>
          <w:lang w:val="fr-CD"/>
        </w:rPr>
      </w:pPr>
      <w:r w:rsidRPr="004F25B9">
        <w:rPr>
          <w:rFonts w:ascii="Montserrat" w:hAnsi="Montserrat" w:cs="Arial"/>
        </w:rPr>
        <w:t xml:space="preserve">Diminuarea riscului </w:t>
      </w:r>
      <w:proofErr w:type="spellStart"/>
      <w:r w:rsidRPr="004F25B9">
        <w:rPr>
          <w:rFonts w:ascii="Montserrat" w:hAnsi="Montserrat" w:cs="Arial"/>
        </w:rPr>
        <w:t>aparitiei</w:t>
      </w:r>
      <w:proofErr w:type="spellEnd"/>
      <w:r w:rsidRPr="004F25B9">
        <w:rPr>
          <w:rFonts w:ascii="Montserrat" w:hAnsi="Montserrat" w:cs="Arial"/>
        </w:rPr>
        <w:t xml:space="preserve"> de boli asociate cu sporii de mucegai, care se dezvolta pe </w:t>
      </w:r>
      <w:proofErr w:type="spellStart"/>
      <w:r w:rsidRPr="004F25B9">
        <w:rPr>
          <w:rFonts w:ascii="Montserrat" w:hAnsi="Montserrat" w:cs="Arial"/>
        </w:rPr>
        <w:t>peretii</w:t>
      </w:r>
      <w:proofErr w:type="spellEnd"/>
      <w:r w:rsidRPr="004F25B9">
        <w:rPr>
          <w:rFonts w:ascii="Montserrat" w:hAnsi="Montserrat" w:cs="Arial"/>
        </w:rPr>
        <w:t xml:space="preserve"> </w:t>
      </w:r>
      <w:proofErr w:type="spellStart"/>
      <w:r w:rsidRPr="004F25B9">
        <w:rPr>
          <w:rFonts w:ascii="Montserrat" w:hAnsi="Montserrat" w:cs="Arial"/>
        </w:rPr>
        <w:t>neizolati</w:t>
      </w:r>
      <w:proofErr w:type="spellEnd"/>
    </w:p>
    <w:p w14:paraId="0F26FF45" w14:textId="77777777" w:rsidR="004F1F58" w:rsidRPr="004F25B9" w:rsidRDefault="004F1F58" w:rsidP="00826C30">
      <w:pPr>
        <w:pStyle w:val="MainText"/>
        <w:numPr>
          <w:ilvl w:val="0"/>
          <w:numId w:val="18"/>
        </w:numPr>
        <w:rPr>
          <w:rFonts w:ascii="Montserrat" w:hAnsi="Montserrat" w:cs="Arial"/>
          <w:lang w:val="fr-CD"/>
        </w:rPr>
      </w:pPr>
      <w:proofErr w:type="spellStart"/>
      <w:r w:rsidRPr="004F25B9">
        <w:rPr>
          <w:rFonts w:ascii="Montserrat" w:hAnsi="Montserrat" w:cs="Arial"/>
          <w:lang w:val="fr-CD"/>
        </w:rPr>
        <w:t>Reducerea</w:t>
      </w:r>
      <w:proofErr w:type="spellEnd"/>
      <w:r w:rsidRPr="004F25B9">
        <w:rPr>
          <w:rFonts w:ascii="Montserrat" w:hAnsi="Montserrat" w:cs="Arial"/>
          <w:lang w:val="fr-CD"/>
        </w:rPr>
        <w:t xml:space="preserve"> </w:t>
      </w:r>
      <w:proofErr w:type="spellStart"/>
      <w:r w:rsidRPr="004F25B9">
        <w:rPr>
          <w:rFonts w:ascii="Montserrat" w:hAnsi="Montserrat" w:cs="Arial"/>
          <w:lang w:val="fr-CD"/>
        </w:rPr>
        <w:t>anuala</w:t>
      </w:r>
      <w:proofErr w:type="spellEnd"/>
      <w:r w:rsidRPr="004F25B9">
        <w:rPr>
          <w:rFonts w:ascii="Montserrat" w:hAnsi="Montserrat" w:cs="Arial"/>
          <w:lang w:val="fr-CD"/>
        </w:rPr>
        <w:t xml:space="preserve"> a </w:t>
      </w:r>
      <w:proofErr w:type="spellStart"/>
      <w:r w:rsidRPr="004F25B9">
        <w:rPr>
          <w:rFonts w:ascii="Montserrat" w:hAnsi="Montserrat" w:cs="Arial"/>
          <w:lang w:val="fr-CD"/>
        </w:rPr>
        <w:t>costurilor</w:t>
      </w:r>
      <w:proofErr w:type="spellEnd"/>
      <w:r w:rsidRPr="004F25B9">
        <w:rPr>
          <w:rFonts w:ascii="Montserrat" w:hAnsi="Montserrat" w:cs="Arial"/>
          <w:lang w:val="fr-CD"/>
        </w:rPr>
        <w:t xml:space="preserve"> </w:t>
      </w:r>
      <w:proofErr w:type="spellStart"/>
      <w:r w:rsidRPr="004F25B9">
        <w:rPr>
          <w:rFonts w:ascii="Montserrat" w:hAnsi="Montserrat" w:cs="Arial"/>
          <w:lang w:val="fr-CD"/>
        </w:rPr>
        <w:t>legate</w:t>
      </w:r>
      <w:proofErr w:type="spellEnd"/>
      <w:r w:rsidRPr="004F25B9">
        <w:rPr>
          <w:rFonts w:ascii="Montserrat" w:hAnsi="Montserrat" w:cs="Arial"/>
          <w:lang w:val="fr-CD"/>
        </w:rPr>
        <w:t xml:space="preserve"> de </w:t>
      </w:r>
      <w:proofErr w:type="spellStart"/>
      <w:r w:rsidRPr="004F25B9">
        <w:rPr>
          <w:rFonts w:ascii="Montserrat" w:hAnsi="Montserrat" w:cs="Arial"/>
          <w:lang w:val="fr-CD"/>
        </w:rPr>
        <w:t>intretinerea</w:t>
      </w:r>
      <w:proofErr w:type="spellEnd"/>
      <w:r w:rsidRPr="004F25B9">
        <w:rPr>
          <w:rFonts w:ascii="Montserrat" w:hAnsi="Montserrat" w:cs="Arial"/>
          <w:lang w:val="fr-CD"/>
        </w:rPr>
        <w:t xml:space="preserve"> </w:t>
      </w:r>
      <w:proofErr w:type="spellStart"/>
      <w:r w:rsidRPr="004F25B9">
        <w:rPr>
          <w:rFonts w:ascii="Montserrat" w:hAnsi="Montserrat" w:cs="Arial"/>
          <w:lang w:val="fr-CD"/>
        </w:rPr>
        <w:t>conditiilor</w:t>
      </w:r>
      <w:proofErr w:type="spellEnd"/>
      <w:r w:rsidRPr="004F25B9">
        <w:rPr>
          <w:rFonts w:ascii="Montserrat" w:hAnsi="Montserrat" w:cs="Arial"/>
          <w:lang w:val="fr-CD"/>
        </w:rPr>
        <w:t xml:space="preserve"> de </w:t>
      </w:r>
      <w:proofErr w:type="spellStart"/>
      <w:r w:rsidRPr="004F25B9">
        <w:rPr>
          <w:rFonts w:ascii="Montserrat" w:hAnsi="Montserrat" w:cs="Arial"/>
          <w:lang w:val="fr-CD"/>
        </w:rPr>
        <w:t>locuire</w:t>
      </w:r>
      <w:proofErr w:type="spellEnd"/>
      <w:r w:rsidRPr="004F25B9">
        <w:rPr>
          <w:rFonts w:ascii="Montserrat" w:hAnsi="Montserrat" w:cs="Arial"/>
          <w:lang w:val="fr-CD"/>
        </w:rPr>
        <w:t xml:space="preserve"> </w:t>
      </w:r>
      <w:proofErr w:type="spellStart"/>
      <w:r w:rsidRPr="004F25B9">
        <w:rPr>
          <w:rFonts w:ascii="Montserrat" w:hAnsi="Montserrat" w:cs="Arial"/>
          <w:lang w:val="fr-CD"/>
        </w:rPr>
        <w:t>confortabila</w:t>
      </w:r>
      <w:proofErr w:type="spellEnd"/>
      <w:r w:rsidRPr="004F25B9">
        <w:rPr>
          <w:rFonts w:ascii="Montserrat" w:hAnsi="Montserrat" w:cs="Arial"/>
          <w:lang w:val="fr-CD"/>
        </w:rPr>
        <w:t xml:space="preserve">, </w:t>
      </w:r>
      <w:proofErr w:type="spellStart"/>
      <w:r w:rsidRPr="004F25B9">
        <w:rPr>
          <w:rFonts w:ascii="Montserrat" w:hAnsi="Montserrat" w:cs="Arial"/>
          <w:lang w:val="fr-CD"/>
        </w:rPr>
        <w:t>precum</w:t>
      </w:r>
      <w:proofErr w:type="spellEnd"/>
      <w:r w:rsidRPr="004F25B9">
        <w:rPr>
          <w:rFonts w:ascii="Montserrat" w:hAnsi="Montserrat" w:cs="Arial"/>
        </w:rPr>
        <w:t xml:space="preserve">   </w:t>
      </w:r>
    </w:p>
    <w:p w14:paraId="661BC1D9" w14:textId="77777777" w:rsidR="004F1F58" w:rsidRPr="004F25B9" w:rsidRDefault="004F1F58" w:rsidP="00826C30">
      <w:pPr>
        <w:pStyle w:val="MainText"/>
        <w:numPr>
          <w:ilvl w:val="0"/>
          <w:numId w:val="17"/>
        </w:numPr>
        <w:rPr>
          <w:rFonts w:ascii="Montserrat" w:hAnsi="Montserrat" w:cs="Arial"/>
          <w:lang w:val="fr-CD"/>
        </w:rPr>
      </w:pPr>
      <w:proofErr w:type="spellStart"/>
      <w:r w:rsidRPr="004F25B9">
        <w:rPr>
          <w:rFonts w:ascii="Montserrat" w:hAnsi="Montserrat" w:cs="Arial"/>
        </w:rPr>
        <w:lastRenderedPageBreak/>
        <w:t>Scaderea</w:t>
      </w:r>
      <w:proofErr w:type="spellEnd"/>
      <w:r w:rsidRPr="004F25B9">
        <w:rPr>
          <w:rFonts w:ascii="Montserrat" w:hAnsi="Montserrat" w:cs="Arial"/>
        </w:rPr>
        <w:t xml:space="preserve"> sumelor de plata pentru energie electrica consumata cu climatizarea pe timp de vara</w:t>
      </w:r>
    </w:p>
    <w:p w14:paraId="51E87C1F" w14:textId="77777777" w:rsidR="004F1F58" w:rsidRPr="004F25B9" w:rsidRDefault="004F1F58" w:rsidP="00826C30">
      <w:pPr>
        <w:pStyle w:val="MainText"/>
        <w:numPr>
          <w:ilvl w:val="0"/>
          <w:numId w:val="17"/>
        </w:numPr>
        <w:rPr>
          <w:rFonts w:ascii="Montserrat" w:hAnsi="Montserrat" w:cs="Arial"/>
          <w:lang w:val="fr-CD"/>
        </w:rPr>
      </w:pPr>
      <w:r w:rsidRPr="004F25B9">
        <w:rPr>
          <w:rFonts w:ascii="Montserrat" w:hAnsi="Montserrat" w:cs="Arial"/>
        </w:rPr>
        <w:t xml:space="preserve">Diminuarea </w:t>
      </w:r>
      <w:proofErr w:type="spellStart"/>
      <w:r w:rsidRPr="004F25B9">
        <w:rPr>
          <w:rFonts w:ascii="Montserrat" w:hAnsi="Montserrat" w:cs="Arial"/>
        </w:rPr>
        <w:t>consturilor</w:t>
      </w:r>
      <w:proofErr w:type="spellEnd"/>
      <w:r w:rsidRPr="004F25B9">
        <w:rPr>
          <w:rFonts w:ascii="Montserrat" w:hAnsi="Montserrat" w:cs="Arial"/>
        </w:rPr>
        <w:t xml:space="preserve"> legate de gazele consumate pentru producerea de </w:t>
      </w:r>
      <w:proofErr w:type="spellStart"/>
      <w:r w:rsidRPr="004F25B9">
        <w:rPr>
          <w:rFonts w:ascii="Montserrat" w:hAnsi="Montserrat" w:cs="Arial"/>
        </w:rPr>
        <w:t>caldura</w:t>
      </w:r>
      <w:proofErr w:type="spellEnd"/>
      <w:r w:rsidRPr="004F25B9">
        <w:rPr>
          <w:rFonts w:ascii="Montserrat" w:hAnsi="Montserrat" w:cs="Arial"/>
        </w:rPr>
        <w:t xml:space="preserve"> in timpul iernii</w:t>
      </w:r>
    </w:p>
    <w:p w14:paraId="59EDF8DD" w14:textId="023C3CB2" w:rsidR="002F5BB7" w:rsidRPr="004F25B9" w:rsidRDefault="002F5BB7" w:rsidP="00630A98">
      <w:pPr>
        <w:pStyle w:val="MainText"/>
        <w:ind w:firstLine="0"/>
        <w:rPr>
          <w:rFonts w:ascii="Montserrat" w:hAnsi="Montserrat"/>
        </w:rPr>
      </w:pPr>
    </w:p>
    <w:p w14:paraId="5BF11A28" w14:textId="4D596399" w:rsidR="000C0AC5" w:rsidRPr="004F25B9" w:rsidRDefault="000C0AC5" w:rsidP="00630A98">
      <w:pPr>
        <w:pStyle w:val="MainText"/>
        <w:ind w:firstLine="0"/>
        <w:rPr>
          <w:rFonts w:ascii="Montserrat" w:hAnsi="Montserrat"/>
        </w:rPr>
      </w:pPr>
      <w:proofErr w:type="spellStart"/>
      <w:r w:rsidRPr="004F25B9">
        <w:rPr>
          <w:rFonts w:ascii="Montserrat" w:hAnsi="Montserrat"/>
        </w:rPr>
        <w:t>Inlocuire</w:t>
      </w:r>
      <w:proofErr w:type="spellEnd"/>
      <w:r w:rsidRPr="004F25B9">
        <w:rPr>
          <w:rFonts w:ascii="Montserrat" w:hAnsi="Montserrat"/>
        </w:rPr>
        <w:t xml:space="preserve"> </w:t>
      </w:r>
      <w:proofErr w:type="spellStart"/>
      <w:r w:rsidRPr="004F25B9">
        <w:rPr>
          <w:rFonts w:ascii="Montserrat" w:hAnsi="Montserrat"/>
        </w:rPr>
        <w:t>tamplarie</w:t>
      </w:r>
      <w:proofErr w:type="spellEnd"/>
      <w:r w:rsidRPr="004F25B9">
        <w:rPr>
          <w:rFonts w:ascii="Montserrat" w:hAnsi="Montserrat"/>
        </w:rPr>
        <w:t xml:space="preserve"> PVC</w:t>
      </w:r>
    </w:p>
    <w:p w14:paraId="5EBDB1F4" w14:textId="6F832278" w:rsidR="000C0AC5" w:rsidRPr="004F25B9" w:rsidRDefault="000C0AC5" w:rsidP="000C0AC5">
      <w:pPr>
        <w:pStyle w:val="MainText"/>
        <w:rPr>
          <w:rFonts w:ascii="Montserrat" w:hAnsi="Montserrat" w:cs="Swis721 LtCn BT"/>
          <w:lang w:val="en-US"/>
        </w:rPr>
      </w:pPr>
      <w:r w:rsidRPr="004F25B9">
        <w:rPr>
          <w:rFonts w:ascii="Montserrat" w:hAnsi="Montserrat" w:cs="Swis721 LtCn BT"/>
          <w:b/>
          <w:bCs/>
          <w:lang w:val="en-US"/>
        </w:rPr>
        <w:t>FERESTRE -</w:t>
      </w:r>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exterioara</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Aluminiu</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respecta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criteriul</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fum</w:t>
      </w:r>
      <w:proofErr w:type="spellEnd"/>
      <w:r w:rsidRPr="004F25B9">
        <w:rPr>
          <w:rFonts w:ascii="Montserrat" w:hAnsi="Montserrat" w:cs="Swis721 LtCn BT"/>
          <w:lang w:val="en-US"/>
        </w:rPr>
        <w:t xml:space="preserve"> S1) cu </w:t>
      </w:r>
      <w:proofErr w:type="spellStart"/>
      <w:r w:rsidRPr="004F25B9">
        <w:rPr>
          <w:rFonts w:ascii="Montserrat" w:hAnsi="Montserrat" w:cs="Swis721 LtCn BT"/>
          <w:lang w:val="en-US"/>
        </w:rPr>
        <w:t>geam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tripan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securizat-laminat</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foaia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interioara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gaz</w:t>
      </w:r>
      <w:proofErr w:type="spellEnd"/>
      <w:r w:rsidRPr="004F25B9">
        <w:rPr>
          <w:rFonts w:ascii="Montserrat" w:hAnsi="Montserrat" w:cs="Swis721 LtCn BT"/>
          <w:lang w:val="en-US"/>
        </w:rPr>
        <w:t xml:space="preserve"> inert </w:t>
      </w:r>
      <w:proofErr w:type="spellStart"/>
      <w:r w:rsidRPr="004F25B9">
        <w:rPr>
          <w:rFonts w:ascii="Montserrat" w:hAnsi="Montserrat" w:cs="Swis721 LtCn BT"/>
          <w:lang w:val="en-US"/>
        </w:rPr>
        <w:t>intre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foi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o fata </w:t>
      </w:r>
      <w:proofErr w:type="spellStart"/>
      <w:r w:rsidRPr="004F25B9">
        <w:rPr>
          <w:rFonts w:ascii="Montserrat" w:hAnsi="Montserrat" w:cs="Swis721 LtCn BT"/>
          <w:lang w:val="en-US"/>
        </w:rPr>
        <w:t>trata</w:t>
      </w:r>
      <w:proofErr w:type="spellEnd"/>
      <w:r w:rsidRPr="004F25B9">
        <w:rPr>
          <w:rFonts w:ascii="Montserrat" w:hAnsi="Montserrat" w:cs="Swis721 LtCn BT"/>
          <w:lang w:val="en-US"/>
        </w:rPr>
        <w:t xml:space="preserve"> (low-E). Include: </w:t>
      </w:r>
      <w:proofErr w:type="spellStart"/>
      <w:r w:rsidRPr="004F25B9">
        <w:rPr>
          <w:rFonts w:ascii="Montserrat" w:hAnsi="Montserrat" w:cs="Swis721 LtCn BT"/>
          <w:lang w:val="en-US"/>
        </w:rPr>
        <w:t>benzi</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etansare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perimetrale</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vant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vapori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apa</w:t>
      </w:r>
      <w:proofErr w:type="spellEnd"/>
      <w:r w:rsidRPr="004F25B9">
        <w:rPr>
          <w:rFonts w:ascii="Montserrat" w:hAnsi="Montserrat" w:cs="Swis721 LtCn BT"/>
          <w:lang w:val="en-US"/>
        </w:rPr>
        <w:t xml:space="preserve"> la interior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exterior, </w:t>
      </w:r>
      <w:proofErr w:type="spellStart"/>
      <w:r w:rsidRPr="004F25B9">
        <w:rPr>
          <w:rFonts w:ascii="Montserrat" w:hAnsi="Montserrat" w:cs="Swis721 LtCn BT"/>
          <w:lang w:val="en-US"/>
        </w:rPr>
        <w:t>grile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higroreglabile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
    <w:p w14:paraId="2E60CDF6" w14:textId="79BABF73" w:rsidR="000C0AC5" w:rsidRPr="004F25B9" w:rsidRDefault="000C0AC5" w:rsidP="000C0AC5">
      <w:pPr>
        <w:pStyle w:val="MainText"/>
        <w:rPr>
          <w:rFonts w:ascii="Montserrat" w:hAnsi="Montserrat" w:cs="Swis721 LtCn BT"/>
          <w:lang w:val="en-US"/>
        </w:rPr>
      </w:pPr>
      <w:r w:rsidRPr="004F25B9">
        <w:rPr>
          <w:rFonts w:ascii="Montserrat" w:hAnsi="Montserrat" w:cs="Swis721 LtCn BT"/>
          <w:b/>
          <w:bCs/>
          <w:lang w:val="en-US"/>
        </w:rPr>
        <w:t xml:space="preserve">USI </w:t>
      </w:r>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exterioara</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Aluminiu</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respecta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criteriul</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fum</w:t>
      </w:r>
      <w:proofErr w:type="spellEnd"/>
      <w:r w:rsidRPr="004F25B9">
        <w:rPr>
          <w:rFonts w:ascii="Montserrat" w:hAnsi="Montserrat" w:cs="Swis721 LtCn BT"/>
          <w:lang w:val="en-US"/>
        </w:rPr>
        <w:t xml:space="preserve"> S1) cu </w:t>
      </w:r>
      <w:proofErr w:type="spellStart"/>
      <w:r w:rsidRPr="004F25B9">
        <w:rPr>
          <w:rFonts w:ascii="Montserrat" w:hAnsi="Montserrat" w:cs="Swis721 LtCn BT"/>
          <w:lang w:val="en-US"/>
        </w:rPr>
        <w:t>geam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tripan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securizat-laminat</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foaia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interioara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gaz</w:t>
      </w:r>
      <w:proofErr w:type="spellEnd"/>
      <w:r w:rsidRPr="004F25B9">
        <w:rPr>
          <w:rFonts w:ascii="Montserrat" w:hAnsi="Montserrat" w:cs="Swis721 LtCn BT"/>
          <w:lang w:val="en-US"/>
        </w:rPr>
        <w:t xml:space="preserve"> inert </w:t>
      </w:r>
      <w:proofErr w:type="spellStart"/>
      <w:r w:rsidRPr="004F25B9">
        <w:rPr>
          <w:rFonts w:ascii="Montserrat" w:hAnsi="Montserrat" w:cs="Swis721 LtCn BT"/>
          <w:lang w:val="en-US"/>
        </w:rPr>
        <w:t>intre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foi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o fata </w:t>
      </w:r>
      <w:proofErr w:type="spellStart"/>
      <w:r w:rsidRPr="004F25B9">
        <w:rPr>
          <w:rFonts w:ascii="Montserrat" w:hAnsi="Montserrat" w:cs="Swis721 LtCn BT"/>
          <w:lang w:val="en-US"/>
        </w:rPr>
        <w:t>trata</w:t>
      </w:r>
      <w:proofErr w:type="spellEnd"/>
      <w:r w:rsidRPr="004F25B9">
        <w:rPr>
          <w:rFonts w:ascii="Montserrat" w:hAnsi="Montserrat" w:cs="Swis721 LtCn BT"/>
          <w:lang w:val="en-US"/>
        </w:rPr>
        <w:t xml:space="preserve"> (low-</w:t>
      </w:r>
      <w:proofErr w:type="gramStart"/>
      <w:r w:rsidRPr="004F25B9">
        <w:rPr>
          <w:rFonts w:ascii="Montserrat" w:hAnsi="Montserrat" w:cs="Swis721 LtCn BT"/>
          <w:lang w:val="en-US"/>
        </w:rPr>
        <w:t>E)+</w:t>
      </w:r>
      <w:proofErr w:type="gramEnd"/>
      <w:r w:rsidRPr="004F25B9">
        <w:rPr>
          <w:rFonts w:ascii="Montserrat" w:hAnsi="Montserrat" w:cs="Swis721 LtCn BT"/>
          <w:lang w:val="en-US"/>
        </w:rPr>
        <w:t xml:space="preserve"> </w:t>
      </w:r>
      <w:proofErr w:type="spellStart"/>
      <w:r w:rsidRPr="004F25B9">
        <w:rPr>
          <w:rFonts w:ascii="Montserrat" w:hAnsi="Montserrat" w:cs="Swis721 LtCn BT"/>
          <w:lang w:val="en-US"/>
        </w:rPr>
        <w:t>panou</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plin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amortizor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incuietoare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fara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prag</w:t>
      </w:r>
      <w:proofErr w:type="spellEnd"/>
      <w:r w:rsidRPr="004F25B9">
        <w:rPr>
          <w:rFonts w:ascii="Montserrat" w:hAnsi="Montserrat" w:cs="Swis721 LtCn BT"/>
          <w:lang w:val="en-US"/>
        </w:rPr>
        <w:t xml:space="preserve">. Include: </w:t>
      </w:r>
      <w:proofErr w:type="spellStart"/>
      <w:r w:rsidRPr="004F25B9">
        <w:rPr>
          <w:rFonts w:ascii="Montserrat" w:hAnsi="Montserrat" w:cs="Swis721 LtCn BT"/>
          <w:lang w:val="en-US"/>
        </w:rPr>
        <w:t>benzi</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etansare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perimetrale</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vant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vapori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apa</w:t>
      </w:r>
      <w:proofErr w:type="spellEnd"/>
      <w:r w:rsidRPr="004F25B9">
        <w:rPr>
          <w:rFonts w:ascii="Montserrat" w:hAnsi="Montserrat" w:cs="Swis721 LtCn BT"/>
          <w:lang w:val="en-US"/>
        </w:rPr>
        <w:t xml:space="preserve"> la interior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exterior</w:t>
      </w:r>
    </w:p>
    <w:p w14:paraId="794ECA8E" w14:textId="77777777" w:rsidR="000C0AC5" w:rsidRPr="004F25B9" w:rsidRDefault="000C0AC5" w:rsidP="00630A98">
      <w:pPr>
        <w:pStyle w:val="MainText"/>
        <w:ind w:firstLine="0"/>
        <w:rPr>
          <w:rFonts w:ascii="Montserrat" w:hAnsi="Montserrat"/>
        </w:rPr>
      </w:pPr>
    </w:p>
    <w:p w14:paraId="60ADA202" w14:textId="77777777" w:rsidR="004F1F58" w:rsidRPr="004F25B9" w:rsidRDefault="004F1F58" w:rsidP="004F1F58">
      <w:pPr>
        <w:pStyle w:val="MainText"/>
        <w:rPr>
          <w:rFonts w:ascii="Montserrat" w:hAnsi="Montserrat"/>
          <w:b/>
          <w:bCs/>
        </w:rPr>
      </w:pPr>
      <w:r w:rsidRPr="004F25B9">
        <w:rPr>
          <w:rFonts w:ascii="Montserrat" w:hAnsi="Montserrat"/>
          <w:b/>
          <w:bCs/>
        </w:rPr>
        <w:t>Pardoseli exterioare</w:t>
      </w:r>
    </w:p>
    <w:p w14:paraId="568228E2" w14:textId="77777777" w:rsidR="006C0476" w:rsidRPr="004F25B9" w:rsidRDefault="006C0476" w:rsidP="006C0476">
      <w:pPr>
        <w:pStyle w:val="MainText"/>
        <w:rPr>
          <w:rFonts w:ascii="Montserrat" w:hAnsi="Montserrat"/>
        </w:rPr>
      </w:pPr>
      <w:proofErr w:type="spellStart"/>
      <w:r w:rsidRPr="004F25B9">
        <w:rPr>
          <w:rFonts w:ascii="Montserrat" w:hAnsi="Montserrat"/>
        </w:rPr>
        <w:t>Placari</w:t>
      </w:r>
      <w:proofErr w:type="spellEnd"/>
      <w:r w:rsidRPr="004F25B9">
        <w:rPr>
          <w:rFonts w:ascii="Montserrat" w:hAnsi="Montserrat"/>
        </w:rPr>
        <w:t xml:space="preserve"> ceramice exterioare  - zonele de acces - Placi ceramice antiderapante, adeziv pentru gresie de exterior, </w:t>
      </w:r>
      <w:proofErr w:type="spellStart"/>
      <w:r w:rsidRPr="004F25B9">
        <w:rPr>
          <w:rFonts w:ascii="Montserrat" w:hAnsi="Montserrat"/>
        </w:rPr>
        <w:t>hidroizolatie</w:t>
      </w:r>
      <w:proofErr w:type="spellEnd"/>
      <w:r w:rsidRPr="004F25B9">
        <w:rPr>
          <w:rFonts w:ascii="Montserrat" w:hAnsi="Montserrat"/>
        </w:rPr>
        <w:t xml:space="preserve"> </w:t>
      </w:r>
      <w:proofErr w:type="spellStart"/>
      <w:r w:rsidRPr="004F25B9">
        <w:rPr>
          <w:rFonts w:ascii="Montserrat" w:hAnsi="Montserrat"/>
        </w:rPr>
        <w:t>bicomponenta</w:t>
      </w:r>
      <w:proofErr w:type="spellEnd"/>
      <w:r w:rsidRPr="004F25B9">
        <w:rPr>
          <w:rFonts w:ascii="Montserrat" w:hAnsi="Montserrat"/>
        </w:rPr>
        <w:t xml:space="preserve"> aplicata in 2 straturi, sapa slab armata - 4 cm, folie PE, </w:t>
      </w:r>
      <w:proofErr w:type="spellStart"/>
      <w:r w:rsidRPr="004F25B9">
        <w:rPr>
          <w:rFonts w:ascii="Montserrat" w:hAnsi="Montserrat"/>
        </w:rPr>
        <w:t>termoizolatie</w:t>
      </w:r>
      <w:proofErr w:type="spellEnd"/>
      <w:r w:rsidRPr="004F25B9">
        <w:rPr>
          <w:rFonts w:ascii="Montserrat" w:hAnsi="Montserrat"/>
        </w:rPr>
        <w:t xml:space="preserve"> polistiren XPS, min. 32 kg/m3, r min. 300 </w:t>
      </w:r>
      <w:proofErr w:type="spellStart"/>
      <w:r w:rsidRPr="004F25B9">
        <w:rPr>
          <w:rFonts w:ascii="Montserrat" w:hAnsi="Montserrat"/>
        </w:rPr>
        <w:t>kpa</w:t>
      </w:r>
      <w:proofErr w:type="spellEnd"/>
      <w:r w:rsidRPr="004F25B9">
        <w:rPr>
          <w:rFonts w:ascii="Montserrat" w:hAnsi="Montserrat"/>
        </w:rPr>
        <w:t xml:space="preserve"> - 4 cm, inclusiv plinta</w:t>
      </w:r>
    </w:p>
    <w:p w14:paraId="39676CED" w14:textId="77777777" w:rsidR="00630A98" w:rsidRPr="004F25B9" w:rsidRDefault="00630A98" w:rsidP="004F1F58">
      <w:pPr>
        <w:pStyle w:val="MainText"/>
        <w:rPr>
          <w:rFonts w:ascii="Montserrat" w:hAnsi="Montserrat"/>
        </w:rPr>
      </w:pPr>
    </w:p>
    <w:p w14:paraId="2A03FF7B" w14:textId="77777777" w:rsidR="006C0476" w:rsidRPr="004F25B9" w:rsidRDefault="006C0476" w:rsidP="006C0476">
      <w:pPr>
        <w:pStyle w:val="MainText"/>
        <w:rPr>
          <w:rFonts w:ascii="Montserrat" w:hAnsi="Montserrat"/>
          <w:b/>
          <w:bCs/>
        </w:rPr>
      </w:pPr>
      <w:proofErr w:type="spellStart"/>
      <w:r w:rsidRPr="004F25B9">
        <w:rPr>
          <w:rFonts w:ascii="Montserrat" w:hAnsi="Montserrat"/>
          <w:b/>
          <w:bCs/>
        </w:rPr>
        <w:t>Confectii</w:t>
      </w:r>
      <w:proofErr w:type="spellEnd"/>
      <w:r w:rsidRPr="004F25B9">
        <w:rPr>
          <w:rFonts w:ascii="Montserrat" w:hAnsi="Montserrat"/>
          <w:b/>
          <w:bCs/>
        </w:rPr>
        <w:t xml:space="preserve"> metalice </w:t>
      </w:r>
    </w:p>
    <w:p w14:paraId="766CD245" w14:textId="77777777" w:rsidR="006C0476" w:rsidRPr="004F25B9" w:rsidRDefault="006C0476" w:rsidP="006C0476">
      <w:pPr>
        <w:pStyle w:val="MainText"/>
        <w:rPr>
          <w:rFonts w:ascii="Montserrat" w:hAnsi="Montserrat"/>
        </w:rPr>
      </w:pPr>
      <w:proofErr w:type="spellStart"/>
      <w:r w:rsidRPr="004F25B9">
        <w:rPr>
          <w:rFonts w:ascii="Montserrat" w:hAnsi="Montserrat" w:cs="Swis721 LtCn BT"/>
          <w:lang w:val="en-US"/>
        </w:rPr>
        <w:t>Unitatile</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aer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conditionat</w:t>
      </w:r>
      <w:proofErr w:type="spellEnd"/>
      <w:r w:rsidRPr="004F25B9">
        <w:rPr>
          <w:rFonts w:ascii="Montserrat" w:hAnsi="Montserrat" w:cs="Swis721 LtCn BT"/>
          <w:lang w:val="en-US"/>
        </w:rPr>
        <w:t xml:space="preserve"> </w:t>
      </w:r>
      <w:r w:rsidRPr="004F25B9">
        <w:rPr>
          <w:rFonts w:ascii="Montserrat" w:hAnsi="Montserrat" w:cs="Tahoma"/>
        </w:rPr>
        <w:t xml:space="preserve">vor fi </w:t>
      </w:r>
      <w:proofErr w:type="spellStart"/>
      <w:r w:rsidRPr="004F25B9">
        <w:rPr>
          <w:rFonts w:ascii="Montserrat" w:hAnsi="Montserrat" w:cs="Tahoma"/>
        </w:rPr>
        <w:t>incadrate</w:t>
      </w:r>
      <w:proofErr w:type="spellEnd"/>
      <w:r w:rsidRPr="004F25B9">
        <w:rPr>
          <w:rFonts w:ascii="Montserrat" w:hAnsi="Montserrat" w:cs="Tahoma"/>
        </w:rPr>
        <w:t xml:space="preserve"> pe </w:t>
      </w:r>
      <w:proofErr w:type="spellStart"/>
      <w:r w:rsidRPr="004F25B9">
        <w:rPr>
          <w:rFonts w:ascii="Montserrat" w:hAnsi="Montserrat" w:cs="Tahoma"/>
        </w:rPr>
        <w:t>fatade</w:t>
      </w:r>
      <w:proofErr w:type="spellEnd"/>
      <w:r w:rsidRPr="004F25B9">
        <w:rPr>
          <w:rFonts w:ascii="Montserrat" w:hAnsi="Montserrat" w:cs="Tahoma"/>
        </w:rPr>
        <w:t xml:space="preserve"> conform proiectului de Arhitectura si mascate cu un </w:t>
      </w:r>
      <w:proofErr w:type="spellStart"/>
      <w:r w:rsidRPr="004F25B9">
        <w:rPr>
          <w:rFonts w:ascii="Montserrat" w:hAnsi="Montserrat" w:cs="Tahoma"/>
        </w:rPr>
        <w:t>mesh</w:t>
      </w:r>
      <w:proofErr w:type="spellEnd"/>
      <w:r w:rsidRPr="004F25B9">
        <w:rPr>
          <w:rFonts w:ascii="Montserrat" w:hAnsi="Montserrat" w:cs="Tahoma"/>
        </w:rPr>
        <w:t xml:space="preserve"> metalic</w:t>
      </w:r>
    </w:p>
    <w:p w14:paraId="1DCF051E" w14:textId="77777777" w:rsidR="006C0476" w:rsidRPr="004F25B9" w:rsidRDefault="006C0476" w:rsidP="004F1F58">
      <w:pPr>
        <w:pStyle w:val="MainText"/>
        <w:rPr>
          <w:rFonts w:ascii="Montserrat" w:hAnsi="Montserrat"/>
        </w:rPr>
      </w:pPr>
    </w:p>
    <w:p w14:paraId="285E49D6" w14:textId="2F5FDF4E" w:rsidR="004F1F58" w:rsidRPr="004F25B9" w:rsidRDefault="004F1F58" w:rsidP="004F1F58">
      <w:pPr>
        <w:pStyle w:val="MainText"/>
        <w:rPr>
          <w:rFonts w:ascii="Montserrat" w:hAnsi="Montserrat" w:cs="Tahoma"/>
          <w:b/>
          <w:bCs/>
          <w:u w:val="single"/>
        </w:rPr>
      </w:pPr>
      <w:bookmarkStart w:id="66" w:name="_Toc149215762"/>
      <w:r w:rsidRPr="004F25B9">
        <w:rPr>
          <w:rFonts w:ascii="Montserrat" w:hAnsi="Montserrat" w:cs="Tahoma"/>
          <w:b/>
          <w:bCs/>
          <w:u w:val="single"/>
        </w:rPr>
        <w:t xml:space="preserve">7 </w:t>
      </w:r>
      <w:proofErr w:type="spellStart"/>
      <w:r w:rsidRPr="004F25B9">
        <w:rPr>
          <w:rFonts w:ascii="Montserrat" w:hAnsi="Montserrat" w:cs="Tahoma"/>
          <w:b/>
          <w:bCs/>
          <w:u w:val="single"/>
        </w:rPr>
        <w:t>Acoperisul</w:t>
      </w:r>
      <w:proofErr w:type="spellEnd"/>
      <w:r w:rsidRPr="004F25B9">
        <w:rPr>
          <w:rFonts w:ascii="Montserrat" w:hAnsi="Montserrat" w:cs="Tahoma"/>
          <w:b/>
          <w:bCs/>
          <w:u w:val="single"/>
        </w:rPr>
        <w:t xml:space="preserve"> si </w:t>
      </w:r>
      <w:proofErr w:type="spellStart"/>
      <w:r w:rsidRPr="004F25B9">
        <w:rPr>
          <w:rFonts w:ascii="Montserrat" w:hAnsi="Montserrat" w:cs="Tahoma"/>
          <w:b/>
          <w:bCs/>
          <w:u w:val="single"/>
        </w:rPr>
        <w:t>invelitoarea</w:t>
      </w:r>
      <w:bookmarkEnd w:id="66"/>
      <w:proofErr w:type="spellEnd"/>
    </w:p>
    <w:p w14:paraId="1A83EBF2" w14:textId="77777777" w:rsidR="006C0476" w:rsidRPr="004F25B9" w:rsidRDefault="006C0476" w:rsidP="006C0476">
      <w:pPr>
        <w:pStyle w:val="MainText"/>
        <w:rPr>
          <w:rFonts w:ascii="Montserrat" w:hAnsi="Montserrat"/>
        </w:rPr>
      </w:pPr>
      <w:bookmarkStart w:id="67" w:name="_Toc149215773"/>
      <w:proofErr w:type="spellStart"/>
      <w:r w:rsidRPr="004F25B9">
        <w:rPr>
          <w:rFonts w:ascii="Montserrat" w:hAnsi="Montserrat"/>
        </w:rPr>
        <w:t>Acoperisul</w:t>
      </w:r>
      <w:proofErr w:type="spellEnd"/>
      <w:r w:rsidRPr="004F25B9">
        <w:rPr>
          <w:rFonts w:ascii="Montserrat" w:hAnsi="Montserrat"/>
        </w:rPr>
        <w:t xml:space="preserve"> existent este de tip terasa necirculabila. Se propun </w:t>
      </w:r>
      <w:proofErr w:type="spellStart"/>
      <w:r w:rsidRPr="004F25B9">
        <w:rPr>
          <w:rFonts w:ascii="Montserrat" w:hAnsi="Montserrat"/>
        </w:rPr>
        <w:t>lucrari</w:t>
      </w:r>
      <w:proofErr w:type="spellEnd"/>
      <w:r w:rsidRPr="004F25B9">
        <w:rPr>
          <w:rFonts w:ascii="Montserrat" w:hAnsi="Montserrat"/>
        </w:rPr>
        <w:t xml:space="preserve"> de desfacere a straturilor existente pana la placa de beton si refacerea  straturilor terasei necirculabile, cu </w:t>
      </w:r>
      <w:proofErr w:type="spellStart"/>
      <w:r w:rsidRPr="004F25B9">
        <w:rPr>
          <w:rFonts w:ascii="Montserrat" w:hAnsi="Montserrat"/>
        </w:rPr>
        <w:t>urmatoarele</w:t>
      </w:r>
      <w:proofErr w:type="spellEnd"/>
      <w:r w:rsidRPr="004F25B9">
        <w:rPr>
          <w:rFonts w:ascii="Montserrat" w:hAnsi="Montserrat"/>
        </w:rPr>
        <w:t xml:space="preserve"> componente:</w:t>
      </w:r>
    </w:p>
    <w:p w14:paraId="51FF5FAE" w14:textId="77777777" w:rsidR="006C0476" w:rsidRPr="004F25B9" w:rsidRDefault="006C0476" w:rsidP="00EC45A1">
      <w:pPr>
        <w:pStyle w:val="MainText"/>
        <w:rPr>
          <w:rFonts w:ascii="Montserrat" w:hAnsi="Montserrat"/>
          <w:b/>
          <w:bCs/>
        </w:rPr>
      </w:pPr>
      <w:bookmarkStart w:id="68" w:name="_Toc149215832"/>
      <w:r w:rsidRPr="004F25B9">
        <w:rPr>
          <w:rFonts w:ascii="Montserrat" w:hAnsi="Montserrat"/>
        </w:rPr>
        <w:t>Sistem terasa necirculabila clasica:</w:t>
      </w:r>
      <w:bookmarkEnd w:id="68"/>
    </w:p>
    <w:p w14:paraId="4D067BF7" w14:textId="77777777" w:rsidR="006C0476" w:rsidRPr="004F25B9" w:rsidRDefault="006C0476" w:rsidP="00EC45A1">
      <w:pPr>
        <w:pStyle w:val="MainText"/>
        <w:rPr>
          <w:rFonts w:ascii="Montserrat" w:hAnsi="Montserrat"/>
          <w:b/>
          <w:bCs/>
        </w:rPr>
      </w:pPr>
      <w:bookmarkStart w:id="69" w:name="_Toc149215833"/>
      <w:r w:rsidRPr="004F25B9">
        <w:rPr>
          <w:rFonts w:ascii="Montserrat" w:hAnsi="Montserrat"/>
        </w:rPr>
        <w:t xml:space="preserve">Amorsa bituminoasa cu aplicare la rece; se ridica pe toata </w:t>
      </w:r>
      <w:proofErr w:type="spellStart"/>
      <w:r w:rsidRPr="004F25B9">
        <w:rPr>
          <w:rFonts w:ascii="Montserrat" w:hAnsi="Montserrat"/>
        </w:rPr>
        <w:t>inaltimea</w:t>
      </w:r>
      <w:proofErr w:type="spellEnd"/>
      <w:r w:rsidRPr="004F25B9">
        <w:rPr>
          <w:rFonts w:ascii="Montserrat" w:hAnsi="Montserrat"/>
        </w:rPr>
        <w:t xml:space="preserve"> aticelor</w:t>
      </w:r>
      <w:bookmarkEnd w:id="69"/>
    </w:p>
    <w:p w14:paraId="0CCE7FD6" w14:textId="77777777" w:rsidR="006C0476" w:rsidRPr="004F25B9" w:rsidRDefault="006C0476" w:rsidP="00EC45A1">
      <w:pPr>
        <w:pStyle w:val="MainText"/>
        <w:rPr>
          <w:rFonts w:ascii="Montserrat" w:hAnsi="Montserrat"/>
          <w:b/>
          <w:bCs/>
        </w:rPr>
      </w:pPr>
      <w:bookmarkStart w:id="70" w:name="_Toc149215834"/>
      <w:r w:rsidRPr="004F25B9">
        <w:rPr>
          <w:rFonts w:ascii="Montserrat" w:hAnsi="Montserrat"/>
        </w:rPr>
        <w:t xml:space="preserve">Strat de bariera de vapori si difuzie a vaporilor; clasa de </w:t>
      </w:r>
      <w:proofErr w:type="spellStart"/>
      <w:r w:rsidRPr="004F25B9">
        <w:rPr>
          <w:rFonts w:ascii="Montserrat" w:hAnsi="Montserrat"/>
        </w:rPr>
        <w:t>reactie</w:t>
      </w:r>
      <w:proofErr w:type="spellEnd"/>
      <w:r w:rsidRPr="004F25B9">
        <w:rPr>
          <w:rFonts w:ascii="Montserrat" w:hAnsi="Montserrat"/>
        </w:rPr>
        <w:t xml:space="preserve"> la foc E; cu </w:t>
      </w:r>
      <w:proofErr w:type="spellStart"/>
      <w:r w:rsidRPr="004F25B9">
        <w:rPr>
          <w:rFonts w:ascii="Montserrat" w:hAnsi="Montserrat"/>
        </w:rPr>
        <w:t>intoarcere</w:t>
      </w:r>
      <w:proofErr w:type="spellEnd"/>
      <w:r w:rsidRPr="004F25B9">
        <w:rPr>
          <w:rFonts w:ascii="Montserrat" w:hAnsi="Montserrat"/>
        </w:rPr>
        <w:t xml:space="preserve"> pe verticala pe toata </w:t>
      </w:r>
      <w:proofErr w:type="spellStart"/>
      <w:r w:rsidRPr="004F25B9">
        <w:rPr>
          <w:rFonts w:ascii="Montserrat" w:hAnsi="Montserrat"/>
        </w:rPr>
        <w:t>inaltimea</w:t>
      </w:r>
      <w:proofErr w:type="spellEnd"/>
      <w:r w:rsidRPr="004F25B9">
        <w:rPr>
          <w:rFonts w:ascii="Montserrat" w:hAnsi="Montserrat"/>
        </w:rPr>
        <w:t xml:space="preserve"> aticelor</w:t>
      </w:r>
      <w:bookmarkEnd w:id="70"/>
    </w:p>
    <w:p w14:paraId="690AE4B2" w14:textId="5C0B6243" w:rsidR="006C0476" w:rsidRPr="004F25B9" w:rsidRDefault="006C0476" w:rsidP="00EC45A1">
      <w:pPr>
        <w:pStyle w:val="MainText"/>
        <w:rPr>
          <w:rFonts w:ascii="Montserrat" w:hAnsi="Montserrat"/>
        </w:rPr>
      </w:pPr>
      <w:bookmarkStart w:id="71" w:name="_Toc149215835"/>
      <w:proofErr w:type="spellStart"/>
      <w:r w:rsidRPr="004F25B9">
        <w:rPr>
          <w:rFonts w:ascii="Montserrat" w:hAnsi="Montserrat"/>
        </w:rPr>
        <w:t>Termoizolatie</w:t>
      </w:r>
      <w:proofErr w:type="spellEnd"/>
      <w:r w:rsidRPr="004F25B9">
        <w:rPr>
          <w:rFonts w:ascii="Montserrat" w:hAnsi="Montserrat"/>
        </w:rPr>
        <w:t xml:space="preserve"> </w:t>
      </w:r>
      <w:r w:rsidR="00AE7EEB" w:rsidRPr="004F25B9">
        <w:rPr>
          <w:rFonts w:ascii="Montserrat" w:hAnsi="Montserrat"/>
        </w:rPr>
        <w:t xml:space="preserve">polistiren extrudat de 20 cm </w:t>
      </w:r>
      <w:r w:rsidRPr="004F25B9">
        <w:rPr>
          <w:rFonts w:ascii="Montserrat" w:hAnsi="Montserrat"/>
        </w:rPr>
        <w:t xml:space="preserve">grosime, </w:t>
      </w:r>
      <w:proofErr w:type="spellStart"/>
      <w:r w:rsidRPr="004F25B9">
        <w:rPr>
          <w:rFonts w:ascii="Montserrat" w:hAnsi="Montserrat"/>
        </w:rPr>
        <w:t>minin</w:t>
      </w:r>
      <w:proofErr w:type="spellEnd"/>
      <w:r w:rsidRPr="004F25B9">
        <w:rPr>
          <w:rFonts w:ascii="Montserrat" w:hAnsi="Montserrat"/>
        </w:rPr>
        <w:t xml:space="preserve"> 32kg/m3, </w:t>
      </w:r>
      <w:proofErr w:type="spellStart"/>
      <w:r w:rsidRPr="004F25B9">
        <w:rPr>
          <w:rFonts w:ascii="Montserrat" w:hAnsi="Montserrat"/>
        </w:rPr>
        <w:t>rmin</w:t>
      </w:r>
      <w:proofErr w:type="spellEnd"/>
      <w:r w:rsidRPr="004F25B9">
        <w:rPr>
          <w:rFonts w:ascii="Montserrat" w:hAnsi="Montserrat"/>
        </w:rPr>
        <w:t xml:space="preserve"> = 300 </w:t>
      </w:r>
      <w:proofErr w:type="spellStart"/>
      <w:r w:rsidRPr="004F25B9">
        <w:rPr>
          <w:rFonts w:ascii="Montserrat" w:hAnsi="Montserrat"/>
        </w:rPr>
        <w:t>kpa</w:t>
      </w:r>
      <w:proofErr w:type="spellEnd"/>
      <w:r w:rsidRPr="004F25B9">
        <w:rPr>
          <w:rFonts w:ascii="Montserrat" w:hAnsi="Montserrat"/>
        </w:rPr>
        <w:t xml:space="preserve">; clasa de </w:t>
      </w:r>
      <w:proofErr w:type="spellStart"/>
      <w:r w:rsidRPr="004F25B9">
        <w:rPr>
          <w:rFonts w:ascii="Montserrat" w:hAnsi="Montserrat"/>
        </w:rPr>
        <w:t>reatie</w:t>
      </w:r>
      <w:proofErr w:type="spellEnd"/>
      <w:r w:rsidRPr="004F25B9">
        <w:rPr>
          <w:rFonts w:ascii="Montserrat" w:hAnsi="Montserrat"/>
        </w:rPr>
        <w:t xml:space="preserve"> la foc E</w:t>
      </w:r>
      <w:bookmarkEnd w:id="71"/>
    </w:p>
    <w:p w14:paraId="37CFBA25" w14:textId="541B6315" w:rsidR="00AE7EEB" w:rsidRPr="004F25B9" w:rsidRDefault="00AE7EEB" w:rsidP="00EC45A1">
      <w:pPr>
        <w:pStyle w:val="MainText"/>
        <w:rPr>
          <w:rFonts w:ascii="Montserrat" w:hAnsi="Montserrat"/>
          <w:b/>
          <w:bCs/>
        </w:rPr>
      </w:pPr>
      <w:r w:rsidRPr="004F25B9">
        <w:rPr>
          <w:rFonts w:ascii="Montserrat" w:hAnsi="Montserrat"/>
        </w:rPr>
        <w:t>Polistiren extrudat de 20 cm</w:t>
      </w:r>
    </w:p>
    <w:p w14:paraId="77B0C7FA" w14:textId="77777777" w:rsidR="006C0476" w:rsidRPr="004F25B9" w:rsidRDefault="006C0476" w:rsidP="00EC45A1">
      <w:pPr>
        <w:pStyle w:val="MainText"/>
        <w:rPr>
          <w:rFonts w:ascii="Montserrat" w:hAnsi="Montserrat"/>
          <w:b/>
          <w:bCs/>
        </w:rPr>
      </w:pPr>
      <w:bookmarkStart w:id="72" w:name="_Toc149215837"/>
      <w:r w:rsidRPr="004F25B9">
        <w:rPr>
          <w:rFonts w:ascii="Montserrat" w:hAnsi="Montserrat"/>
        </w:rPr>
        <w:t>Folie polietilena cu rol de separare</w:t>
      </w:r>
      <w:bookmarkEnd w:id="72"/>
    </w:p>
    <w:p w14:paraId="53F4CB2A" w14:textId="77777777" w:rsidR="006C0476" w:rsidRPr="004F25B9" w:rsidRDefault="006C0476" w:rsidP="00EC45A1">
      <w:pPr>
        <w:pStyle w:val="MainText"/>
        <w:rPr>
          <w:rFonts w:ascii="Montserrat" w:hAnsi="Montserrat"/>
          <w:b/>
          <w:bCs/>
        </w:rPr>
      </w:pPr>
      <w:bookmarkStart w:id="73" w:name="_Toc149215838"/>
      <w:r w:rsidRPr="004F25B9">
        <w:rPr>
          <w:rFonts w:ascii="Montserrat" w:hAnsi="Montserrat"/>
        </w:rPr>
        <w:lastRenderedPageBreak/>
        <w:t>Sapa de panta slab armata, panta 1.5%, min. 4cm grosime</w:t>
      </w:r>
      <w:bookmarkEnd w:id="73"/>
    </w:p>
    <w:p w14:paraId="7122E225" w14:textId="77777777" w:rsidR="006C0476" w:rsidRPr="004F25B9" w:rsidRDefault="006C0476" w:rsidP="00EC45A1">
      <w:pPr>
        <w:pStyle w:val="MainText"/>
        <w:rPr>
          <w:rFonts w:ascii="Montserrat" w:hAnsi="Montserrat"/>
          <w:b/>
          <w:bCs/>
        </w:rPr>
      </w:pPr>
      <w:bookmarkStart w:id="74" w:name="_Toc149215839"/>
      <w:proofErr w:type="spellStart"/>
      <w:r w:rsidRPr="004F25B9">
        <w:rPr>
          <w:rFonts w:ascii="Montserrat" w:hAnsi="Montserrat"/>
        </w:rPr>
        <w:t>Hidroizolatie</w:t>
      </w:r>
      <w:proofErr w:type="spellEnd"/>
      <w:r w:rsidRPr="004F25B9">
        <w:rPr>
          <w:rFonts w:ascii="Montserrat" w:hAnsi="Montserrat"/>
        </w:rPr>
        <w:t xml:space="preserve"> in 2 straturi,  finisaj superior din ardezie, dublata pe zona sortului metalic; clasa de </w:t>
      </w:r>
      <w:proofErr w:type="spellStart"/>
      <w:r w:rsidRPr="004F25B9">
        <w:rPr>
          <w:rFonts w:ascii="Montserrat" w:hAnsi="Montserrat"/>
        </w:rPr>
        <w:t>reactie</w:t>
      </w:r>
      <w:proofErr w:type="spellEnd"/>
      <w:r w:rsidRPr="004F25B9">
        <w:rPr>
          <w:rFonts w:ascii="Montserrat" w:hAnsi="Montserrat"/>
        </w:rPr>
        <w:t xml:space="preserve"> la foc E; cu </w:t>
      </w:r>
      <w:proofErr w:type="spellStart"/>
      <w:r w:rsidRPr="004F25B9">
        <w:rPr>
          <w:rFonts w:ascii="Montserrat" w:hAnsi="Montserrat"/>
        </w:rPr>
        <w:t>intoarcere</w:t>
      </w:r>
      <w:proofErr w:type="spellEnd"/>
      <w:r w:rsidRPr="004F25B9">
        <w:rPr>
          <w:rFonts w:ascii="Montserrat" w:hAnsi="Montserrat"/>
        </w:rPr>
        <w:t xml:space="preserve"> pe verticala minim 30cm</w:t>
      </w:r>
      <w:bookmarkEnd w:id="74"/>
    </w:p>
    <w:p w14:paraId="624AA81D" w14:textId="77777777" w:rsidR="006C0476" w:rsidRPr="004F25B9" w:rsidRDefault="006C0476" w:rsidP="00BF055D">
      <w:pPr>
        <w:pStyle w:val="MainText"/>
        <w:ind w:firstLine="634"/>
        <w:rPr>
          <w:rFonts w:ascii="Montserrat" w:hAnsi="Montserrat" w:cs="Tahoma"/>
          <w:u w:val="single"/>
        </w:rPr>
      </w:pPr>
      <w:bookmarkStart w:id="75" w:name="_Toc149215840"/>
      <w:r w:rsidRPr="004F25B9">
        <w:rPr>
          <w:rFonts w:ascii="Montserrat" w:hAnsi="Montserrat"/>
        </w:rPr>
        <w:t xml:space="preserve">strat </w:t>
      </w:r>
      <w:proofErr w:type="spellStart"/>
      <w:r w:rsidRPr="004F25B9">
        <w:rPr>
          <w:rFonts w:ascii="Montserrat" w:hAnsi="Montserrat"/>
        </w:rPr>
        <w:t>protectie</w:t>
      </w:r>
      <w:proofErr w:type="spellEnd"/>
      <w:r w:rsidRPr="004F25B9">
        <w:rPr>
          <w:rFonts w:ascii="Montserrat" w:hAnsi="Montserrat"/>
        </w:rPr>
        <w:t xml:space="preserve"> </w:t>
      </w:r>
      <w:proofErr w:type="spellStart"/>
      <w:r w:rsidRPr="004F25B9">
        <w:rPr>
          <w:rFonts w:ascii="Montserrat" w:hAnsi="Montserrat"/>
        </w:rPr>
        <w:t>hidroizolatie</w:t>
      </w:r>
      <w:proofErr w:type="spellEnd"/>
      <w:r w:rsidRPr="004F25B9">
        <w:rPr>
          <w:rFonts w:ascii="Montserrat" w:hAnsi="Montserrat"/>
        </w:rPr>
        <w:t xml:space="preserve"> din </w:t>
      </w:r>
      <w:proofErr w:type="spellStart"/>
      <w:r w:rsidRPr="004F25B9">
        <w:rPr>
          <w:rFonts w:ascii="Montserrat" w:hAnsi="Montserrat"/>
        </w:rPr>
        <w:t>pietris</w:t>
      </w:r>
      <w:bookmarkEnd w:id="75"/>
      <w:proofErr w:type="spellEnd"/>
    </w:p>
    <w:p w14:paraId="429900EE" w14:textId="77777777" w:rsidR="00BF055D" w:rsidRPr="00BF055D" w:rsidRDefault="00BF055D" w:rsidP="00BF055D">
      <w:pPr>
        <w:spacing w:line="360" w:lineRule="auto"/>
        <w:ind w:firstLine="634"/>
        <w:jc w:val="both"/>
        <w:rPr>
          <w:rFonts w:ascii="Montserrat" w:hAnsi="Montserrat"/>
          <w:sz w:val="20"/>
          <w:szCs w:val="20"/>
          <w:lang w:val="ro-RO"/>
        </w:rPr>
      </w:pPr>
      <w:r w:rsidRPr="00BF055D">
        <w:rPr>
          <w:rFonts w:ascii="Montserrat" w:hAnsi="Montserrat"/>
          <w:sz w:val="20"/>
          <w:szCs w:val="20"/>
          <w:lang w:val="ro-RO"/>
        </w:rPr>
        <w:t xml:space="preserve">Terasa vizitabila va fi asigurata </w:t>
      </w:r>
      <w:proofErr w:type="spellStart"/>
      <w:r w:rsidRPr="00BF055D">
        <w:rPr>
          <w:rFonts w:ascii="Montserrat" w:hAnsi="Montserrat"/>
          <w:sz w:val="20"/>
          <w:szCs w:val="20"/>
          <w:lang w:val="ro-RO"/>
        </w:rPr>
        <w:t>impotriva</w:t>
      </w:r>
      <w:proofErr w:type="spellEnd"/>
      <w:r w:rsidRPr="00BF055D">
        <w:rPr>
          <w:rFonts w:ascii="Montserrat" w:hAnsi="Montserrat"/>
          <w:sz w:val="20"/>
          <w:szCs w:val="20"/>
          <w:lang w:val="ro-RO"/>
        </w:rPr>
        <w:t xml:space="preserve"> </w:t>
      </w:r>
      <w:proofErr w:type="spellStart"/>
      <w:r w:rsidRPr="00BF055D">
        <w:rPr>
          <w:rFonts w:ascii="Montserrat" w:hAnsi="Montserrat"/>
          <w:sz w:val="20"/>
          <w:szCs w:val="20"/>
          <w:lang w:val="ro-RO"/>
        </w:rPr>
        <w:t>caderii</w:t>
      </w:r>
      <w:proofErr w:type="spellEnd"/>
      <w:r w:rsidRPr="00BF055D">
        <w:rPr>
          <w:rFonts w:ascii="Montserrat" w:hAnsi="Montserrat"/>
          <w:sz w:val="20"/>
          <w:szCs w:val="20"/>
          <w:lang w:val="ro-RO"/>
        </w:rPr>
        <w:t xml:space="preserve"> in gol prin balustrada tehnica, </w:t>
      </w:r>
      <w:proofErr w:type="spellStart"/>
      <w:r w:rsidRPr="00BF055D">
        <w:rPr>
          <w:rFonts w:ascii="Montserrat" w:hAnsi="Montserrat"/>
          <w:sz w:val="20"/>
          <w:szCs w:val="20"/>
          <w:lang w:val="ro-RO"/>
        </w:rPr>
        <w:t>confectie</w:t>
      </w:r>
      <w:proofErr w:type="spellEnd"/>
      <w:r w:rsidRPr="00BF055D">
        <w:rPr>
          <w:rFonts w:ascii="Montserrat" w:hAnsi="Montserrat"/>
          <w:sz w:val="20"/>
          <w:szCs w:val="20"/>
          <w:lang w:val="ro-RO"/>
        </w:rPr>
        <w:t xml:space="preserve"> metalica </w:t>
      </w:r>
      <w:proofErr w:type="spellStart"/>
      <w:r w:rsidRPr="00BF055D">
        <w:rPr>
          <w:rFonts w:ascii="Montserrat" w:hAnsi="Montserrat"/>
          <w:sz w:val="20"/>
          <w:szCs w:val="20"/>
          <w:lang w:val="ro-RO"/>
        </w:rPr>
        <w:t>alcatuita</w:t>
      </w:r>
      <w:proofErr w:type="spellEnd"/>
      <w:r w:rsidRPr="00BF055D">
        <w:rPr>
          <w:rFonts w:ascii="Montserrat" w:hAnsi="Montserrat"/>
          <w:sz w:val="20"/>
          <w:szCs w:val="20"/>
          <w:lang w:val="ro-RO"/>
        </w:rPr>
        <w:t xml:space="preserve"> din mana curenta cu </w:t>
      </w:r>
      <w:proofErr w:type="spellStart"/>
      <w:r w:rsidRPr="00BF055D">
        <w:rPr>
          <w:rFonts w:ascii="Montserrat" w:hAnsi="Montserrat"/>
          <w:sz w:val="20"/>
          <w:szCs w:val="20"/>
          <w:lang w:val="ro-RO"/>
        </w:rPr>
        <w:t>inaltime</w:t>
      </w:r>
      <w:proofErr w:type="spellEnd"/>
      <w:r w:rsidRPr="00BF055D">
        <w:rPr>
          <w:rFonts w:ascii="Montserrat" w:hAnsi="Montserrat"/>
          <w:sz w:val="20"/>
          <w:szCs w:val="20"/>
          <w:lang w:val="ro-RO"/>
        </w:rPr>
        <w:t xml:space="preserve"> normata, pe </w:t>
      </w:r>
      <w:proofErr w:type="spellStart"/>
      <w:r w:rsidRPr="00BF055D">
        <w:rPr>
          <w:rFonts w:ascii="Montserrat" w:hAnsi="Montserrat"/>
          <w:sz w:val="20"/>
          <w:szCs w:val="20"/>
          <w:lang w:val="ro-RO"/>
        </w:rPr>
        <w:t>montanti</w:t>
      </w:r>
      <w:proofErr w:type="spellEnd"/>
      <w:r w:rsidRPr="00BF055D">
        <w:rPr>
          <w:rFonts w:ascii="Montserrat" w:hAnsi="Montserrat"/>
          <w:sz w:val="20"/>
          <w:szCs w:val="20"/>
          <w:lang w:val="ro-RO"/>
        </w:rPr>
        <w:t xml:space="preserve"> </w:t>
      </w:r>
      <w:proofErr w:type="spellStart"/>
      <w:r w:rsidRPr="00BF055D">
        <w:rPr>
          <w:rFonts w:ascii="Montserrat" w:hAnsi="Montserrat"/>
          <w:sz w:val="20"/>
          <w:szCs w:val="20"/>
          <w:lang w:val="ro-RO"/>
        </w:rPr>
        <w:t>ancorati</w:t>
      </w:r>
      <w:proofErr w:type="spellEnd"/>
      <w:r w:rsidRPr="00BF055D">
        <w:rPr>
          <w:rFonts w:ascii="Montserrat" w:hAnsi="Montserrat"/>
          <w:sz w:val="20"/>
          <w:szCs w:val="20"/>
          <w:lang w:val="ro-RO"/>
        </w:rPr>
        <w:t xml:space="preserve"> mecanic de </w:t>
      </w:r>
      <w:proofErr w:type="spellStart"/>
      <w:r w:rsidRPr="00BF055D">
        <w:rPr>
          <w:rFonts w:ascii="Montserrat" w:hAnsi="Montserrat"/>
          <w:sz w:val="20"/>
          <w:szCs w:val="20"/>
          <w:lang w:val="ro-RO"/>
        </w:rPr>
        <w:t>cladire</w:t>
      </w:r>
      <w:proofErr w:type="spellEnd"/>
      <w:r w:rsidRPr="00BF055D">
        <w:rPr>
          <w:rFonts w:ascii="Montserrat" w:hAnsi="Montserrat"/>
          <w:sz w:val="20"/>
          <w:szCs w:val="20"/>
          <w:lang w:val="ro-RO"/>
        </w:rPr>
        <w:t>.</w:t>
      </w:r>
    </w:p>
    <w:p w14:paraId="4249945D" w14:textId="77777777" w:rsidR="00EC45A1" w:rsidRPr="004F25B9" w:rsidRDefault="00EC45A1" w:rsidP="004F1F58">
      <w:pPr>
        <w:pStyle w:val="MainText"/>
        <w:rPr>
          <w:rFonts w:ascii="Montserrat" w:hAnsi="Montserrat" w:cs="Tahoma"/>
          <w:b/>
          <w:bCs/>
          <w:u w:val="single"/>
        </w:rPr>
      </w:pPr>
    </w:p>
    <w:p w14:paraId="5D857C31" w14:textId="31E1E637" w:rsidR="004F1F58" w:rsidRPr="004F25B9" w:rsidRDefault="004F1F58" w:rsidP="004F1F58">
      <w:pPr>
        <w:pStyle w:val="MainText"/>
        <w:rPr>
          <w:rFonts w:ascii="Montserrat" w:hAnsi="Montserrat" w:cs="Tahoma"/>
          <w:b/>
          <w:bCs/>
          <w:u w:val="single"/>
        </w:rPr>
      </w:pPr>
      <w:r w:rsidRPr="004F25B9">
        <w:rPr>
          <w:rFonts w:ascii="Montserrat" w:hAnsi="Montserrat" w:cs="Tahoma"/>
          <w:b/>
          <w:bCs/>
          <w:u w:val="single"/>
        </w:rPr>
        <w:t xml:space="preserve">8 </w:t>
      </w:r>
      <w:proofErr w:type="spellStart"/>
      <w:r w:rsidRPr="004F25B9">
        <w:rPr>
          <w:rFonts w:ascii="Montserrat" w:hAnsi="Montserrat" w:cs="Tahoma"/>
          <w:b/>
          <w:bCs/>
          <w:u w:val="single"/>
        </w:rPr>
        <w:t>Circulatia</w:t>
      </w:r>
      <w:proofErr w:type="spellEnd"/>
      <w:r w:rsidRPr="004F25B9">
        <w:rPr>
          <w:rFonts w:ascii="Montserrat" w:hAnsi="Montserrat" w:cs="Tahoma"/>
          <w:b/>
          <w:bCs/>
          <w:u w:val="single"/>
        </w:rPr>
        <w:t xml:space="preserve"> pietonala si auto</w:t>
      </w:r>
      <w:bookmarkEnd w:id="67"/>
    </w:p>
    <w:p w14:paraId="100D65C9" w14:textId="77777777" w:rsidR="006C0476" w:rsidRPr="004F25B9" w:rsidRDefault="006C0476" w:rsidP="006C0476">
      <w:pPr>
        <w:pStyle w:val="MainText"/>
        <w:rPr>
          <w:rFonts w:ascii="Montserrat" w:hAnsi="Montserrat"/>
        </w:rPr>
      </w:pPr>
      <w:bookmarkStart w:id="76" w:name="_Hlk151929480"/>
      <w:r w:rsidRPr="004F25B9">
        <w:rPr>
          <w:rFonts w:ascii="Montserrat" w:hAnsi="Montserrat"/>
        </w:rPr>
        <w:t xml:space="preserve">Accesul pietonal si auto se realizează prin partea de SUD-EST, str. Castanilor,  </w:t>
      </w:r>
      <w:proofErr w:type="spellStart"/>
      <w:r w:rsidRPr="004F25B9">
        <w:rPr>
          <w:rFonts w:ascii="Montserrat" w:hAnsi="Montserrat"/>
        </w:rPr>
        <w:t>circulaţia</w:t>
      </w:r>
      <w:proofErr w:type="spellEnd"/>
      <w:r w:rsidRPr="004F25B9">
        <w:rPr>
          <w:rFonts w:ascii="Montserrat" w:hAnsi="Montserrat"/>
        </w:rPr>
        <w:t xml:space="preserve"> pietonală si auto în incintă sunt realizate platforme de </w:t>
      </w:r>
      <w:proofErr w:type="spellStart"/>
      <w:r w:rsidRPr="004F25B9">
        <w:rPr>
          <w:rFonts w:ascii="Montserrat" w:hAnsi="Montserrat"/>
        </w:rPr>
        <w:t>circulaţie</w:t>
      </w:r>
      <w:proofErr w:type="spellEnd"/>
      <w:r w:rsidRPr="004F25B9">
        <w:rPr>
          <w:rFonts w:ascii="Montserrat" w:hAnsi="Montserrat"/>
        </w:rPr>
        <w:t xml:space="preserve"> betonate. Accesul autospecialei este asigurat din str. Castanilor</w:t>
      </w:r>
    </w:p>
    <w:bookmarkEnd w:id="76"/>
    <w:p w14:paraId="6D06884A" w14:textId="4EB7218D" w:rsidR="006C0476" w:rsidRPr="004F25B9" w:rsidRDefault="006C0476" w:rsidP="00D249B2">
      <w:pPr>
        <w:spacing w:after="120" w:line="360" w:lineRule="auto"/>
        <w:ind w:firstLine="720"/>
        <w:rPr>
          <w:rFonts w:ascii="Montserrat" w:hAnsi="Montserrat"/>
          <w:sz w:val="20"/>
          <w:szCs w:val="20"/>
          <w:lang w:val="ro-RO"/>
        </w:rPr>
      </w:pPr>
      <w:r w:rsidRPr="004F25B9">
        <w:rPr>
          <w:rFonts w:ascii="Montserrat" w:hAnsi="Montserrat"/>
          <w:sz w:val="20"/>
          <w:szCs w:val="20"/>
          <w:lang w:val="ro-RO"/>
        </w:rPr>
        <w:t xml:space="preserve">Se propun </w:t>
      </w:r>
      <w:proofErr w:type="spellStart"/>
      <w:r w:rsidRPr="004F25B9">
        <w:rPr>
          <w:rFonts w:ascii="Montserrat" w:hAnsi="Montserrat"/>
          <w:sz w:val="20"/>
          <w:szCs w:val="20"/>
          <w:lang w:val="ro-RO"/>
        </w:rPr>
        <w:t>lucrari</w:t>
      </w:r>
      <w:proofErr w:type="spellEnd"/>
      <w:r w:rsidRPr="004F25B9">
        <w:rPr>
          <w:rFonts w:ascii="Montserrat" w:hAnsi="Montserrat"/>
          <w:sz w:val="20"/>
          <w:szCs w:val="20"/>
          <w:lang w:val="ro-RO"/>
        </w:rPr>
        <w:t xml:space="preserve"> de desfacere / refacere a trotuarelor de garda, pentru refacerea (hidroizolarea si termoizolarea) zonelor de soclu</w:t>
      </w:r>
      <w:r w:rsidR="00D249B2" w:rsidRPr="00D249B2">
        <w:rPr>
          <w:rFonts w:ascii="Montserrat" w:hAnsi="Montserrat"/>
          <w:sz w:val="20"/>
          <w:szCs w:val="20"/>
        </w:rPr>
        <w:t xml:space="preserve"> </w:t>
      </w:r>
      <w:proofErr w:type="spellStart"/>
      <w:r w:rsidR="00D249B2" w:rsidRPr="00D249B2">
        <w:rPr>
          <w:rFonts w:ascii="Montserrat" w:hAnsi="Montserrat"/>
          <w:sz w:val="20"/>
          <w:szCs w:val="20"/>
        </w:rPr>
        <w:t>si</w:t>
      </w:r>
      <w:proofErr w:type="spellEnd"/>
      <w:r w:rsidR="00D249B2" w:rsidRPr="00D249B2">
        <w:rPr>
          <w:rFonts w:ascii="Montserrat" w:hAnsi="Montserrat"/>
          <w:sz w:val="20"/>
          <w:szCs w:val="20"/>
        </w:rPr>
        <w:t xml:space="preserve"> </w:t>
      </w:r>
      <w:proofErr w:type="spellStart"/>
      <w:r w:rsidR="00D249B2" w:rsidRPr="00D249B2">
        <w:rPr>
          <w:rFonts w:ascii="Montserrat" w:hAnsi="Montserrat"/>
          <w:sz w:val="20"/>
          <w:szCs w:val="20"/>
        </w:rPr>
        <w:t>termoizolare</w:t>
      </w:r>
      <w:proofErr w:type="spellEnd"/>
      <w:r w:rsidR="00D249B2" w:rsidRPr="00D249B2">
        <w:rPr>
          <w:rFonts w:ascii="Montserrat" w:hAnsi="Montserrat"/>
          <w:sz w:val="20"/>
          <w:szCs w:val="20"/>
        </w:rPr>
        <w:t xml:space="preserve"> / </w:t>
      </w:r>
      <w:proofErr w:type="spellStart"/>
      <w:r w:rsidR="00D249B2" w:rsidRPr="00D249B2">
        <w:rPr>
          <w:rFonts w:ascii="Montserrat" w:hAnsi="Montserrat"/>
          <w:sz w:val="20"/>
          <w:szCs w:val="20"/>
        </w:rPr>
        <w:t>hidroizolare</w:t>
      </w:r>
      <w:proofErr w:type="spellEnd"/>
      <w:r w:rsidR="00D249B2" w:rsidRPr="00D249B2">
        <w:rPr>
          <w:rFonts w:ascii="Montserrat" w:hAnsi="Montserrat"/>
          <w:sz w:val="20"/>
          <w:szCs w:val="20"/>
        </w:rPr>
        <w:t xml:space="preserve"> </w:t>
      </w:r>
      <w:proofErr w:type="spellStart"/>
      <w:r w:rsidR="00D249B2" w:rsidRPr="00D249B2">
        <w:rPr>
          <w:rFonts w:ascii="Montserrat" w:hAnsi="Montserrat"/>
          <w:sz w:val="20"/>
          <w:szCs w:val="20"/>
        </w:rPr>
        <w:t>subsol</w:t>
      </w:r>
      <w:proofErr w:type="spellEnd"/>
      <w:r w:rsidR="00D249B2" w:rsidRPr="00D249B2">
        <w:rPr>
          <w:rFonts w:ascii="Montserrat" w:hAnsi="Montserrat"/>
          <w:sz w:val="20"/>
          <w:szCs w:val="20"/>
        </w:rPr>
        <w:t>.</w:t>
      </w:r>
    </w:p>
    <w:p w14:paraId="399AAEAA" w14:textId="77777777" w:rsidR="004F1F58" w:rsidRPr="004F25B9" w:rsidRDefault="004F1F58" w:rsidP="004F1F58">
      <w:pPr>
        <w:pStyle w:val="MainText"/>
        <w:rPr>
          <w:rFonts w:ascii="Montserrat" w:hAnsi="Montserrat"/>
        </w:rPr>
      </w:pPr>
    </w:p>
    <w:p w14:paraId="7E2B7151" w14:textId="6A316A4A" w:rsidR="004F1F58" w:rsidRPr="004F25B9" w:rsidRDefault="004F1F58" w:rsidP="004F1F58">
      <w:pPr>
        <w:pStyle w:val="MainText"/>
        <w:rPr>
          <w:rFonts w:ascii="Montserrat" w:hAnsi="Montserrat" w:cs="Tahoma"/>
          <w:b/>
          <w:bCs/>
          <w:u w:val="single"/>
        </w:rPr>
      </w:pPr>
      <w:bookmarkStart w:id="77" w:name="_Toc149215774"/>
      <w:r w:rsidRPr="004F25B9">
        <w:rPr>
          <w:rFonts w:ascii="Montserrat" w:hAnsi="Montserrat" w:cs="Tahoma"/>
          <w:b/>
          <w:bCs/>
          <w:u w:val="single"/>
        </w:rPr>
        <w:t>9 Spatii verzi</w:t>
      </w:r>
      <w:bookmarkEnd w:id="77"/>
    </w:p>
    <w:p w14:paraId="5DB06DC7" w14:textId="77777777" w:rsidR="006C0476" w:rsidRPr="004F25B9" w:rsidRDefault="006C0476" w:rsidP="006C0476">
      <w:pPr>
        <w:pStyle w:val="MainText"/>
        <w:rPr>
          <w:rFonts w:ascii="Montserrat" w:hAnsi="Montserrat"/>
        </w:rPr>
      </w:pPr>
      <w:bookmarkStart w:id="78" w:name="_Toc149215775"/>
      <w:r w:rsidRPr="004F25B9">
        <w:rPr>
          <w:rFonts w:ascii="Montserrat" w:hAnsi="Montserrat"/>
        </w:rPr>
        <w:t xml:space="preserve">Sunt prevăzute </w:t>
      </w:r>
      <w:proofErr w:type="spellStart"/>
      <w:r w:rsidRPr="004F25B9">
        <w:rPr>
          <w:rFonts w:ascii="Montserrat" w:hAnsi="Montserrat"/>
        </w:rPr>
        <w:t>spaţii</w:t>
      </w:r>
      <w:proofErr w:type="spellEnd"/>
      <w:r w:rsidRPr="004F25B9">
        <w:rPr>
          <w:rFonts w:ascii="Montserrat" w:hAnsi="Montserrat"/>
        </w:rPr>
        <w:t xml:space="preserve"> verzi </w:t>
      </w:r>
      <w:proofErr w:type="spellStart"/>
      <w:r w:rsidRPr="004F25B9">
        <w:rPr>
          <w:rFonts w:ascii="Montserrat" w:hAnsi="Montserrat"/>
        </w:rPr>
        <w:t>şi</w:t>
      </w:r>
      <w:proofErr w:type="spellEnd"/>
      <w:r w:rsidRPr="004F25B9">
        <w:rPr>
          <w:rFonts w:ascii="Montserrat" w:hAnsi="Montserrat"/>
        </w:rPr>
        <w:t xml:space="preserve"> plantate, cu rol decorativ </w:t>
      </w:r>
      <w:proofErr w:type="spellStart"/>
      <w:r w:rsidRPr="004F25B9">
        <w:rPr>
          <w:rFonts w:ascii="Montserrat" w:hAnsi="Montserrat"/>
        </w:rPr>
        <w:t>şi</w:t>
      </w:r>
      <w:proofErr w:type="spellEnd"/>
      <w:r w:rsidRPr="004F25B9">
        <w:rPr>
          <w:rFonts w:ascii="Montserrat" w:hAnsi="Montserrat"/>
        </w:rPr>
        <w:t xml:space="preserve"> de agrement, în incinta- nu se intervine la nivelul spatiilor verzi existente.</w:t>
      </w:r>
    </w:p>
    <w:p w14:paraId="0C77F2F7" w14:textId="77777777" w:rsidR="00C470EB" w:rsidRPr="004F25B9" w:rsidRDefault="00C470EB" w:rsidP="006C0476">
      <w:pPr>
        <w:pStyle w:val="Legend"/>
        <w:rPr>
          <w:rFonts w:ascii="Montserrat" w:hAnsi="Montserrat"/>
        </w:rPr>
      </w:pPr>
    </w:p>
    <w:p w14:paraId="1FA28694" w14:textId="337FC47A" w:rsidR="004F1F58" w:rsidRPr="004F25B9" w:rsidRDefault="004F1F58" w:rsidP="004F1F58">
      <w:pPr>
        <w:pStyle w:val="MainText"/>
        <w:rPr>
          <w:rFonts w:ascii="Montserrat" w:hAnsi="Montserrat"/>
          <w:b/>
          <w:bCs/>
        </w:rPr>
      </w:pPr>
      <w:r w:rsidRPr="004F25B9">
        <w:rPr>
          <w:rFonts w:ascii="Montserrat" w:hAnsi="Montserrat"/>
          <w:b/>
          <w:bCs/>
        </w:rPr>
        <w:t>INSTALATII UTILITARE AFERENTE IMOBILULUI:</w:t>
      </w:r>
      <w:bookmarkEnd w:id="78"/>
    </w:p>
    <w:p w14:paraId="3911B1A2" w14:textId="5581B646" w:rsidR="004F1F58" w:rsidRPr="004F25B9" w:rsidRDefault="00FF25EE" w:rsidP="004F1F58">
      <w:pPr>
        <w:pStyle w:val="MainText"/>
        <w:rPr>
          <w:rFonts w:ascii="Montserrat" w:hAnsi="Montserrat" w:cs="Tahoma"/>
          <w:b/>
          <w:bCs/>
          <w:u w:val="single"/>
        </w:rPr>
      </w:pPr>
      <w:bookmarkStart w:id="79" w:name="_Toc149215776"/>
      <w:r w:rsidRPr="004F25B9">
        <w:rPr>
          <w:rFonts w:ascii="Montserrat" w:hAnsi="Montserrat" w:cs="Tahoma"/>
          <w:b/>
          <w:bCs/>
          <w:u w:val="single"/>
        </w:rPr>
        <w:t>A.</w:t>
      </w:r>
      <w:r w:rsidR="004F1F58" w:rsidRPr="004F25B9">
        <w:rPr>
          <w:rFonts w:ascii="Montserrat" w:hAnsi="Montserrat" w:cs="Tahoma"/>
          <w:b/>
          <w:bCs/>
          <w:u w:val="single"/>
        </w:rPr>
        <w:t xml:space="preserve"> </w:t>
      </w:r>
      <w:proofErr w:type="spellStart"/>
      <w:r w:rsidR="004F1F58" w:rsidRPr="004F25B9">
        <w:rPr>
          <w:rFonts w:ascii="Montserrat" w:hAnsi="Montserrat" w:cs="Tahoma"/>
          <w:b/>
          <w:bCs/>
          <w:u w:val="single"/>
        </w:rPr>
        <w:t>Instalaţii</w:t>
      </w:r>
      <w:proofErr w:type="spellEnd"/>
      <w:r w:rsidR="004F1F58" w:rsidRPr="004F25B9">
        <w:rPr>
          <w:rFonts w:ascii="Montserrat" w:hAnsi="Montserrat" w:cs="Tahoma"/>
          <w:b/>
          <w:bCs/>
          <w:u w:val="single"/>
        </w:rPr>
        <w:t xml:space="preserve"> electrice</w:t>
      </w:r>
      <w:bookmarkEnd w:id="79"/>
    </w:p>
    <w:p w14:paraId="76D873D5" w14:textId="3C8E647B" w:rsidR="004F1F58" w:rsidRPr="004F25B9" w:rsidRDefault="004F1F58" w:rsidP="004F1F58">
      <w:pPr>
        <w:pStyle w:val="MainText"/>
        <w:rPr>
          <w:rFonts w:ascii="Montserrat" w:hAnsi="Montserrat"/>
        </w:rPr>
      </w:pPr>
      <w:r w:rsidRPr="004F25B9">
        <w:rPr>
          <w:rFonts w:ascii="Montserrat" w:hAnsi="Montserrat"/>
        </w:rPr>
        <w:t xml:space="preserve">In vederea </w:t>
      </w:r>
      <w:proofErr w:type="spellStart"/>
      <w:r w:rsidRPr="004F25B9">
        <w:rPr>
          <w:rFonts w:ascii="Montserrat" w:hAnsi="Montserrat"/>
        </w:rPr>
        <w:t>cresterii</w:t>
      </w:r>
      <w:proofErr w:type="spellEnd"/>
      <w:r w:rsidRPr="004F25B9">
        <w:rPr>
          <w:rFonts w:ascii="Montserrat" w:hAnsi="Montserrat"/>
        </w:rPr>
        <w:t xml:space="preserve"> performantei energetice, se vor alege </w:t>
      </w:r>
      <w:proofErr w:type="spellStart"/>
      <w:r w:rsidRPr="004F25B9">
        <w:rPr>
          <w:rFonts w:ascii="Montserrat" w:hAnsi="Montserrat"/>
        </w:rPr>
        <w:t>solutii</w:t>
      </w:r>
      <w:proofErr w:type="spellEnd"/>
      <w:r w:rsidRPr="004F25B9">
        <w:rPr>
          <w:rFonts w:ascii="Montserrat" w:hAnsi="Montserrat"/>
        </w:rPr>
        <w:t xml:space="preserve"> conform Auditului energetic si Expertizei tehnice. </w:t>
      </w:r>
    </w:p>
    <w:p w14:paraId="3B9A9786" w14:textId="77777777" w:rsidR="006C0476" w:rsidRPr="004F25B9" w:rsidRDefault="006C0476" w:rsidP="006C0476">
      <w:pPr>
        <w:pStyle w:val="MainText"/>
        <w:rPr>
          <w:rFonts w:ascii="Montserrat" w:hAnsi="Montserrat"/>
        </w:rPr>
      </w:pPr>
      <w:r w:rsidRPr="004F25B9">
        <w:rPr>
          <w:rFonts w:ascii="Montserrat" w:hAnsi="Montserrat"/>
        </w:rPr>
        <w:t xml:space="preserve">Se vor instala sisteme de producere a energiei electrice prin utilizarea surselor regenerabile de energie, respectiv panouri fotovoltaice, sistem management energetic pentru </w:t>
      </w:r>
      <w:proofErr w:type="spellStart"/>
      <w:r w:rsidRPr="004F25B9">
        <w:rPr>
          <w:rFonts w:ascii="Montserrat" w:hAnsi="Montserrat"/>
        </w:rPr>
        <w:t>cladire</w:t>
      </w:r>
      <w:proofErr w:type="spellEnd"/>
      <w:r w:rsidRPr="004F25B9">
        <w:rPr>
          <w:rFonts w:ascii="Montserrat" w:hAnsi="Montserrat"/>
        </w:rPr>
        <w:t xml:space="preserve">, senzori de </w:t>
      </w:r>
      <w:proofErr w:type="spellStart"/>
      <w:r w:rsidRPr="004F25B9">
        <w:rPr>
          <w:rFonts w:ascii="Montserrat" w:hAnsi="Montserrat"/>
        </w:rPr>
        <w:t>miscare</w:t>
      </w:r>
      <w:proofErr w:type="spellEnd"/>
      <w:r w:rsidRPr="004F25B9">
        <w:rPr>
          <w:rFonts w:ascii="Montserrat" w:hAnsi="Montserrat"/>
        </w:rPr>
        <w:t xml:space="preserve"> etc., in scopul reducerii consumurilor energetice din surse </w:t>
      </w:r>
      <w:proofErr w:type="spellStart"/>
      <w:r w:rsidRPr="004F25B9">
        <w:rPr>
          <w:rFonts w:ascii="Montserrat" w:hAnsi="Montserrat"/>
        </w:rPr>
        <w:t>conventionale</w:t>
      </w:r>
      <w:proofErr w:type="spellEnd"/>
      <w:r w:rsidRPr="004F25B9">
        <w:rPr>
          <w:rFonts w:ascii="Montserrat" w:hAnsi="Montserrat"/>
        </w:rPr>
        <w:t xml:space="preserve"> si a emisiilor de gaze cu efect de sera.</w:t>
      </w:r>
    </w:p>
    <w:p w14:paraId="34B3BAFC" w14:textId="77777777" w:rsidR="006C0476" w:rsidRPr="004F25B9" w:rsidRDefault="006C0476" w:rsidP="006C0476">
      <w:pPr>
        <w:pStyle w:val="MainText"/>
        <w:rPr>
          <w:rFonts w:ascii="Montserrat" w:hAnsi="Montserrat"/>
        </w:rPr>
      </w:pPr>
      <w:r w:rsidRPr="004F25B9">
        <w:rPr>
          <w:rFonts w:ascii="Montserrat" w:hAnsi="Montserrat"/>
        </w:rPr>
        <w:t xml:space="preserve">Iluminarea se face natural, prin ochiurile vitrate ale ferestrelor </w:t>
      </w:r>
      <w:proofErr w:type="spellStart"/>
      <w:r w:rsidRPr="004F25B9">
        <w:rPr>
          <w:rFonts w:ascii="Montserrat" w:hAnsi="Montserrat"/>
        </w:rPr>
        <w:t>şi</w:t>
      </w:r>
      <w:proofErr w:type="spellEnd"/>
      <w:r w:rsidRPr="004F25B9">
        <w:rPr>
          <w:rFonts w:ascii="Montserrat" w:hAnsi="Montserrat"/>
        </w:rPr>
        <w:t xml:space="preserve"> artificial, si prin corpuri electrice de iluminat. Vor fi schimbate corpurile de iluminat cu corpuri cu eficien</w:t>
      </w:r>
      <w:r w:rsidRPr="004F25B9">
        <w:rPr>
          <w:rFonts w:ascii="Montserrat" w:hAnsi="Montserrat" w:cs="Cambria"/>
        </w:rPr>
        <w:t>ță</w:t>
      </w:r>
      <w:r w:rsidRPr="004F25B9">
        <w:rPr>
          <w:rFonts w:ascii="Montserrat" w:hAnsi="Montserrat"/>
        </w:rPr>
        <w:t xml:space="preserve"> ridicat</w:t>
      </w:r>
      <w:r w:rsidRPr="004F25B9">
        <w:rPr>
          <w:rFonts w:ascii="Montserrat" w:hAnsi="Montserrat" w:cs="Cambria"/>
        </w:rPr>
        <w:t>ă</w:t>
      </w:r>
      <w:r w:rsidRPr="004F25B9">
        <w:rPr>
          <w:rFonts w:ascii="Montserrat" w:hAnsi="Montserrat"/>
        </w:rPr>
        <w:t xml:space="preserve"> </w:t>
      </w:r>
      <w:r w:rsidRPr="004F25B9">
        <w:rPr>
          <w:rFonts w:ascii="Montserrat" w:hAnsi="Montserrat" w:cs="Cambria"/>
        </w:rPr>
        <w:t>ș</w:t>
      </w:r>
      <w:r w:rsidRPr="004F25B9">
        <w:rPr>
          <w:rFonts w:ascii="Montserrat" w:hAnsi="Montserrat"/>
        </w:rPr>
        <w:t>i consum redus si tablourile electrice.</w:t>
      </w:r>
    </w:p>
    <w:p w14:paraId="6E191E13" w14:textId="77777777" w:rsidR="006C0476" w:rsidRPr="004F25B9" w:rsidRDefault="006C0476" w:rsidP="006C0476">
      <w:pPr>
        <w:pStyle w:val="MainText"/>
        <w:rPr>
          <w:rFonts w:ascii="Montserrat" w:hAnsi="Montserrat"/>
        </w:rPr>
      </w:pPr>
      <w:proofErr w:type="spellStart"/>
      <w:r w:rsidRPr="004F25B9">
        <w:rPr>
          <w:rFonts w:ascii="Montserrat" w:hAnsi="Montserrat"/>
        </w:rPr>
        <w:t>Reteaua</w:t>
      </w:r>
      <w:proofErr w:type="spellEnd"/>
      <w:r w:rsidRPr="004F25B9">
        <w:rPr>
          <w:rFonts w:ascii="Montserrat" w:hAnsi="Montserrat"/>
        </w:rPr>
        <w:t xml:space="preserve"> electrica pentru </w:t>
      </w:r>
      <w:proofErr w:type="spellStart"/>
      <w:r w:rsidRPr="004F25B9">
        <w:rPr>
          <w:rFonts w:ascii="Montserrat" w:hAnsi="Montserrat"/>
        </w:rPr>
        <w:t>unitatile</w:t>
      </w:r>
      <w:proofErr w:type="spellEnd"/>
      <w:r w:rsidRPr="004F25B9">
        <w:rPr>
          <w:rFonts w:ascii="Montserrat" w:hAnsi="Montserrat"/>
        </w:rPr>
        <w:t xml:space="preserve"> de aer </w:t>
      </w:r>
      <w:proofErr w:type="spellStart"/>
      <w:r w:rsidRPr="004F25B9">
        <w:rPr>
          <w:rFonts w:ascii="Montserrat" w:hAnsi="Montserrat"/>
        </w:rPr>
        <w:t>conditionat</w:t>
      </w:r>
      <w:proofErr w:type="spellEnd"/>
      <w:r w:rsidRPr="004F25B9">
        <w:rPr>
          <w:rFonts w:ascii="Montserrat" w:hAnsi="Montserrat"/>
        </w:rPr>
        <w:t xml:space="preserve"> va fi montata pe </w:t>
      </w:r>
      <w:proofErr w:type="spellStart"/>
      <w:r w:rsidRPr="004F25B9">
        <w:rPr>
          <w:rFonts w:ascii="Montserrat" w:hAnsi="Montserrat"/>
        </w:rPr>
        <w:t>fatada</w:t>
      </w:r>
      <w:proofErr w:type="spellEnd"/>
      <w:r w:rsidRPr="004F25B9">
        <w:rPr>
          <w:rFonts w:ascii="Montserrat" w:hAnsi="Montserrat"/>
        </w:rPr>
        <w:t xml:space="preserve">; </w:t>
      </w:r>
      <w:proofErr w:type="spellStart"/>
      <w:r w:rsidRPr="004F25B9">
        <w:rPr>
          <w:rFonts w:ascii="Montserrat" w:hAnsi="Montserrat"/>
        </w:rPr>
        <w:t>proiectantii</w:t>
      </w:r>
      <w:proofErr w:type="spellEnd"/>
      <w:r w:rsidRPr="004F25B9">
        <w:rPr>
          <w:rFonts w:ascii="Montserrat" w:hAnsi="Montserrat"/>
        </w:rPr>
        <w:t xml:space="preserve"> de </w:t>
      </w:r>
      <w:proofErr w:type="spellStart"/>
      <w:r w:rsidRPr="004F25B9">
        <w:rPr>
          <w:rFonts w:ascii="Montserrat" w:hAnsi="Montserrat"/>
        </w:rPr>
        <w:t>instalatii</w:t>
      </w:r>
      <w:proofErr w:type="spellEnd"/>
      <w:r w:rsidRPr="004F25B9">
        <w:rPr>
          <w:rFonts w:ascii="Montserrat" w:hAnsi="Montserrat"/>
        </w:rPr>
        <w:t xml:space="preserve"> vor furniza un calcul de putere pentru partea de aer </w:t>
      </w:r>
      <w:proofErr w:type="spellStart"/>
      <w:r w:rsidRPr="004F25B9">
        <w:rPr>
          <w:rFonts w:ascii="Montserrat" w:hAnsi="Montserrat"/>
        </w:rPr>
        <w:t>conditionat</w:t>
      </w:r>
      <w:proofErr w:type="spellEnd"/>
      <w:r w:rsidRPr="004F25B9">
        <w:rPr>
          <w:rFonts w:ascii="Montserrat" w:hAnsi="Montserrat"/>
        </w:rPr>
        <w:t xml:space="preserve">, astfel </w:t>
      </w:r>
      <w:proofErr w:type="spellStart"/>
      <w:r w:rsidRPr="004F25B9">
        <w:rPr>
          <w:rFonts w:ascii="Montserrat" w:hAnsi="Montserrat"/>
        </w:rPr>
        <w:t>incat</w:t>
      </w:r>
      <w:proofErr w:type="spellEnd"/>
      <w:r w:rsidRPr="004F25B9">
        <w:rPr>
          <w:rFonts w:ascii="Montserrat" w:hAnsi="Montserrat"/>
        </w:rPr>
        <w:t xml:space="preserve"> </w:t>
      </w:r>
      <w:proofErr w:type="spellStart"/>
      <w:r w:rsidRPr="004F25B9">
        <w:rPr>
          <w:rFonts w:ascii="Montserrat" w:hAnsi="Montserrat"/>
        </w:rPr>
        <w:t>Primaria</w:t>
      </w:r>
      <w:proofErr w:type="spellEnd"/>
      <w:r w:rsidRPr="004F25B9">
        <w:rPr>
          <w:rFonts w:ascii="Montserrat" w:hAnsi="Montserrat"/>
        </w:rPr>
        <w:t xml:space="preserve"> Municipiului Craiova sa solicite de la furnizorul de energie electrica un spor de putere pentru fiecare obiectiv (daca este cazul). </w:t>
      </w:r>
    </w:p>
    <w:p w14:paraId="15190AED" w14:textId="11493F22" w:rsidR="00FF25EE" w:rsidRDefault="00FF25EE" w:rsidP="004F1F58">
      <w:pPr>
        <w:pStyle w:val="MainText"/>
        <w:rPr>
          <w:rFonts w:ascii="Montserrat" w:hAnsi="Montserrat"/>
        </w:rPr>
      </w:pPr>
    </w:p>
    <w:p w14:paraId="4207A383" w14:textId="3A18C037" w:rsidR="00262452" w:rsidRDefault="00262452" w:rsidP="004F1F58">
      <w:pPr>
        <w:pStyle w:val="MainText"/>
        <w:rPr>
          <w:rFonts w:ascii="Montserrat" w:hAnsi="Montserrat"/>
        </w:rPr>
      </w:pPr>
    </w:p>
    <w:p w14:paraId="6292DFD6" w14:textId="77777777" w:rsidR="00262452" w:rsidRPr="004F25B9" w:rsidRDefault="00262452" w:rsidP="004F1F58">
      <w:pPr>
        <w:pStyle w:val="MainText"/>
        <w:rPr>
          <w:rFonts w:ascii="Montserrat" w:hAnsi="Montserrat"/>
        </w:rPr>
      </w:pPr>
    </w:p>
    <w:p w14:paraId="07CAD10E" w14:textId="4C185115" w:rsidR="00FF25EE" w:rsidRPr="004F25B9" w:rsidRDefault="00FF25EE" w:rsidP="00FF25EE">
      <w:pPr>
        <w:spacing w:line="276" w:lineRule="auto"/>
        <w:ind w:firstLine="420"/>
        <w:jc w:val="both"/>
        <w:rPr>
          <w:rFonts w:ascii="Montserrat" w:hAnsi="Montserrat" w:cs="Arial"/>
          <w:b/>
          <w:bCs/>
          <w:caps/>
          <w:sz w:val="20"/>
          <w:szCs w:val="20"/>
          <w:lang w:val="en-US"/>
        </w:rPr>
      </w:pPr>
      <w:r w:rsidRPr="004F25B9">
        <w:rPr>
          <w:rFonts w:ascii="Montserrat" w:hAnsi="Montserrat" w:cs="Arial"/>
          <w:b/>
          <w:bCs/>
          <w:caps/>
          <w:sz w:val="20"/>
          <w:szCs w:val="20"/>
          <w:lang w:val="en-US"/>
        </w:rPr>
        <w:t>PREZENTAREA SOLUŢIEI TEHNICE PROIECTATE</w:t>
      </w:r>
    </w:p>
    <w:p w14:paraId="0AC2B00D" w14:textId="635EEF89" w:rsidR="00FF25EE" w:rsidRPr="004F25B9" w:rsidRDefault="00FF25EE" w:rsidP="00FF25EE">
      <w:pPr>
        <w:spacing w:line="276" w:lineRule="auto"/>
        <w:ind w:firstLine="420"/>
        <w:jc w:val="both"/>
        <w:rPr>
          <w:rFonts w:ascii="Montserrat" w:hAnsi="Montserrat" w:cs="Arial"/>
          <w:b/>
          <w:bCs/>
          <w:caps/>
          <w:sz w:val="20"/>
          <w:szCs w:val="20"/>
          <w:lang w:val="en-US"/>
        </w:rPr>
      </w:pPr>
      <w:r w:rsidRPr="004F25B9">
        <w:rPr>
          <w:rFonts w:ascii="Montserrat" w:hAnsi="Montserrat" w:cs="Arial"/>
          <w:b/>
          <w:bCs/>
          <w:caps/>
          <w:sz w:val="20"/>
          <w:szCs w:val="20"/>
          <w:lang w:val="en-US"/>
        </w:rPr>
        <w:t>1. ALIMENTAREA CU ENERGIE ELECTRICĂ</w:t>
      </w:r>
    </w:p>
    <w:p w14:paraId="69E88B68" w14:textId="25CE084E" w:rsidR="00FF25EE" w:rsidRPr="004F25B9" w:rsidRDefault="00FF25EE" w:rsidP="000C0AC5">
      <w:pPr>
        <w:pStyle w:val="MainText"/>
        <w:rPr>
          <w:rFonts w:ascii="Montserrat" w:hAnsi="Montserrat"/>
        </w:rPr>
      </w:pPr>
      <w:bookmarkStart w:id="80" w:name="_Hlk116910279"/>
      <w:proofErr w:type="spellStart"/>
      <w:r w:rsidRPr="004F25B9">
        <w:rPr>
          <w:rFonts w:ascii="Montserrat" w:hAnsi="Montserrat"/>
        </w:rPr>
        <w:t>Cladirea</w:t>
      </w:r>
      <w:proofErr w:type="spellEnd"/>
      <w:r w:rsidRPr="004F25B9">
        <w:rPr>
          <w:rFonts w:ascii="Montserrat" w:hAnsi="Montserrat"/>
        </w:rPr>
        <w:t xml:space="preserve"> este existenta. Prezentul proiect face referire doar la </w:t>
      </w:r>
      <w:proofErr w:type="spellStart"/>
      <w:r w:rsidRPr="004F25B9">
        <w:rPr>
          <w:rFonts w:ascii="Montserrat" w:hAnsi="Montserrat"/>
        </w:rPr>
        <w:t>amanajarile</w:t>
      </w:r>
      <w:proofErr w:type="spellEnd"/>
      <w:r w:rsidRPr="004F25B9">
        <w:rPr>
          <w:rFonts w:ascii="Montserrat" w:hAnsi="Montserrat"/>
        </w:rPr>
        <w:t xml:space="preserve"> </w:t>
      </w:r>
      <w:r w:rsidR="00D2099E" w:rsidRPr="004F25B9">
        <w:rPr>
          <w:rFonts w:ascii="Montserrat" w:hAnsi="Montserrat"/>
        </w:rPr>
        <w:t>exterioare</w:t>
      </w:r>
      <w:r w:rsidRPr="004F25B9">
        <w:rPr>
          <w:rFonts w:ascii="Montserrat" w:hAnsi="Montserrat"/>
        </w:rPr>
        <w:t xml:space="preserve"> cu scopul </w:t>
      </w:r>
      <w:proofErr w:type="spellStart"/>
      <w:r w:rsidRPr="004F25B9">
        <w:rPr>
          <w:rFonts w:ascii="Montserrat" w:hAnsi="Montserrat"/>
        </w:rPr>
        <w:t>eficientizarii</w:t>
      </w:r>
      <w:proofErr w:type="spellEnd"/>
      <w:r w:rsidRPr="004F25B9">
        <w:rPr>
          <w:rFonts w:ascii="Montserrat" w:hAnsi="Montserrat"/>
        </w:rPr>
        <w:t xml:space="preserve"> din punct de vedere energetic.</w:t>
      </w:r>
    </w:p>
    <w:bookmarkEnd w:id="80"/>
    <w:p w14:paraId="722BE565" w14:textId="77777777" w:rsidR="00FF25EE" w:rsidRPr="004F25B9" w:rsidRDefault="00FF25EE" w:rsidP="00FF25EE">
      <w:pPr>
        <w:pStyle w:val="Corptext"/>
        <w:ind w:firstLine="720"/>
        <w:jc w:val="both"/>
        <w:rPr>
          <w:rFonts w:ascii="Montserrat" w:hAnsi="Montserrat" w:cs="Arial"/>
          <w:sz w:val="20"/>
          <w:szCs w:val="20"/>
        </w:rPr>
      </w:pPr>
    </w:p>
    <w:p w14:paraId="4509AA75" w14:textId="0D429C75" w:rsidR="00FF25EE" w:rsidRPr="004F25B9" w:rsidRDefault="00A83C3D" w:rsidP="00FF25EE">
      <w:pPr>
        <w:spacing w:line="276" w:lineRule="auto"/>
        <w:ind w:firstLine="420"/>
        <w:jc w:val="both"/>
        <w:rPr>
          <w:rFonts w:ascii="Montserrat" w:hAnsi="Montserrat" w:cs="Arial"/>
          <w:b/>
          <w:bCs/>
          <w:caps/>
          <w:sz w:val="20"/>
          <w:szCs w:val="20"/>
          <w:lang w:val="en-US"/>
        </w:rPr>
      </w:pPr>
      <w:r w:rsidRPr="004F25B9">
        <w:rPr>
          <w:rFonts w:ascii="Montserrat" w:hAnsi="Montserrat" w:cs="Arial"/>
          <w:b/>
          <w:bCs/>
          <w:caps/>
          <w:sz w:val="20"/>
          <w:szCs w:val="20"/>
          <w:lang w:val="en-US"/>
        </w:rPr>
        <w:t>2</w:t>
      </w:r>
      <w:r w:rsidR="00FF25EE" w:rsidRPr="004F25B9">
        <w:rPr>
          <w:rFonts w:ascii="Montserrat" w:hAnsi="Montserrat" w:cs="Arial"/>
          <w:b/>
          <w:bCs/>
          <w:caps/>
          <w:sz w:val="20"/>
          <w:szCs w:val="20"/>
          <w:lang w:val="en-US"/>
        </w:rPr>
        <w:t xml:space="preserve">. INSTALAŢII DE ILUMINAT </w:t>
      </w:r>
    </w:p>
    <w:p w14:paraId="1EDD149C" w14:textId="2C4BFBB1" w:rsidR="00FF25EE" w:rsidRPr="004F25B9" w:rsidRDefault="00FF25EE" w:rsidP="00FF25EE">
      <w:pPr>
        <w:spacing w:line="276" w:lineRule="auto"/>
        <w:ind w:firstLine="420"/>
        <w:jc w:val="both"/>
        <w:rPr>
          <w:rFonts w:ascii="Montserrat" w:hAnsi="Montserrat" w:cs="Arial"/>
          <w:b/>
          <w:bCs/>
          <w:caps/>
          <w:sz w:val="20"/>
          <w:szCs w:val="20"/>
        </w:rPr>
      </w:pPr>
      <w:r w:rsidRPr="004F25B9">
        <w:rPr>
          <w:rFonts w:ascii="Montserrat" w:hAnsi="Montserrat" w:cs="Arial"/>
          <w:b/>
          <w:bCs/>
          <w:caps/>
          <w:sz w:val="20"/>
          <w:szCs w:val="20"/>
          <w:lang w:val="en-US"/>
        </w:rPr>
        <w:t>1 instala</w:t>
      </w:r>
      <w:r w:rsidRPr="004F25B9">
        <w:rPr>
          <w:rFonts w:ascii="Montserrat" w:hAnsi="Montserrat" w:cs="Arial"/>
          <w:b/>
          <w:bCs/>
          <w:caps/>
          <w:sz w:val="20"/>
          <w:szCs w:val="20"/>
        </w:rPr>
        <w:t>ții de iluminat normal</w:t>
      </w:r>
    </w:p>
    <w:p w14:paraId="226C70CD" w14:textId="56920688" w:rsidR="00FF25EE" w:rsidRPr="004F25B9" w:rsidRDefault="00FF25EE" w:rsidP="000C0AC5">
      <w:pPr>
        <w:pStyle w:val="MainText"/>
        <w:rPr>
          <w:rFonts w:ascii="Montserrat" w:hAnsi="Montserrat"/>
          <w:b/>
          <w:bCs/>
          <w:caps/>
        </w:rPr>
      </w:pPr>
      <w:r w:rsidRPr="004F25B9">
        <w:rPr>
          <w:rFonts w:ascii="Montserrat" w:hAnsi="Montserrat"/>
        </w:rPr>
        <w:t xml:space="preserve">Eficientizarea din punct de vedere energetic se va realiza prin </w:t>
      </w:r>
      <w:proofErr w:type="spellStart"/>
      <w:r w:rsidRPr="004F25B9">
        <w:rPr>
          <w:rFonts w:ascii="Montserrat" w:hAnsi="Montserrat"/>
        </w:rPr>
        <w:t>inlocuirea</w:t>
      </w:r>
      <w:proofErr w:type="spellEnd"/>
      <w:r w:rsidRPr="004F25B9">
        <w:rPr>
          <w:rFonts w:ascii="Montserrat" w:hAnsi="Montserrat"/>
        </w:rPr>
        <w:t xml:space="preserve"> corpurilor de iluminat fluorescente si incandescente cu corpuri de iluminat LED cu eficienta energetica ridicata.</w:t>
      </w:r>
    </w:p>
    <w:p w14:paraId="353030EE" w14:textId="0715CE4F" w:rsidR="00FF25EE" w:rsidRPr="004F25B9" w:rsidRDefault="00D2099E" w:rsidP="000C0AC5">
      <w:pPr>
        <w:pStyle w:val="MainText"/>
        <w:rPr>
          <w:rFonts w:ascii="Montserrat" w:hAnsi="Montserrat"/>
        </w:rPr>
      </w:pPr>
      <w:r w:rsidRPr="004F25B9">
        <w:rPr>
          <w:rFonts w:ascii="Montserrat" w:hAnsi="Montserrat"/>
        </w:rPr>
        <w:t>C</w:t>
      </w:r>
      <w:r w:rsidR="00FF25EE" w:rsidRPr="004F25B9">
        <w:rPr>
          <w:rFonts w:ascii="Montserrat" w:hAnsi="Montserrat"/>
        </w:rPr>
        <w:t>orpuri</w:t>
      </w:r>
      <w:r w:rsidRPr="004F25B9">
        <w:rPr>
          <w:rFonts w:ascii="Montserrat" w:hAnsi="Montserrat"/>
        </w:rPr>
        <w:t>le</w:t>
      </w:r>
      <w:r w:rsidR="00FF25EE" w:rsidRPr="004F25B9">
        <w:rPr>
          <w:rFonts w:ascii="Montserrat" w:hAnsi="Montserrat"/>
        </w:rPr>
        <w:t xml:space="preserve"> de iluminat echipate cu surse LED, </w:t>
      </w:r>
      <w:r w:rsidRPr="004F25B9">
        <w:rPr>
          <w:rFonts w:ascii="Montserrat" w:hAnsi="Montserrat"/>
        </w:rPr>
        <w:t xml:space="preserve">vor avea </w:t>
      </w:r>
      <w:r w:rsidR="00FF25EE" w:rsidRPr="004F25B9">
        <w:rPr>
          <w:rFonts w:ascii="Montserrat" w:hAnsi="Montserrat"/>
        </w:rPr>
        <w:t>temperatur</w:t>
      </w:r>
      <w:r w:rsidRPr="004F25B9">
        <w:rPr>
          <w:rFonts w:ascii="Montserrat" w:hAnsi="Montserrat"/>
        </w:rPr>
        <w:t>a</w:t>
      </w:r>
      <w:r w:rsidR="00FF25EE" w:rsidRPr="004F25B9">
        <w:rPr>
          <w:rFonts w:ascii="Montserrat" w:hAnsi="Montserrat"/>
        </w:rPr>
        <w:t xml:space="preserve"> de culoare de 4000K, </w:t>
      </w:r>
      <w:proofErr w:type="spellStart"/>
      <w:r w:rsidR="00FF25EE" w:rsidRPr="004F25B9">
        <w:rPr>
          <w:rFonts w:ascii="Montserrat" w:hAnsi="Montserrat"/>
        </w:rPr>
        <w:t>dupa</w:t>
      </w:r>
      <w:proofErr w:type="spellEnd"/>
      <w:r w:rsidR="00FF25EE" w:rsidRPr="004F25B9">
        <w:rPr>
          <w:rFonts w:ascii="Montserrat" w:hAnsi="Montserrat"/>
        </w:rPr>
        <w:t xml:space="preserve"> mediul ambiant al </w:t>
      </w:r>
      <w:proofErr w:type="spellStart"/>
      <w:r w:rsidR="00FF25EE" w:rsidRPr="004F25B9">
        <w:rPr>
          <w:rFonts w:ascii="Montserrat" w:hAnsi="Montserrat"/>
        </w:rPr>
        <w:t>incaperii</w:t>
      </w:r>
      <w:proofErr w:type="spellEnd"/>
      <w:r w:rsidR="00FF25EE" w:rsidRPr="004F25B9">
        <w:rPr>
          <w:rFonts w:ascii="Montserrat" w:hAnsi="Montserrat"/>
        </w:rPr>
        <w:t xml:space="preserve"> in care se </w:t>
      </w:r>
      <w:proofErr w:type="spellStart"/>
      <w:r w:rsidR="00FF25EE" w:rsidRPr="004F25B9">
        <w:rPr>
          <w:rFonts w:ascii="Montserrat" w:hAnsi="Montserrat"/>
        </w:rPr>
        <w:t>instaleaza</w:t>
      </w:r>
      <w:proofErr w:type="spellEnd"/>
      <w:r w:rsidR="00FF25EE" w:rsidRPr="004F25B9">
        <w:rPr>
          <w:rFonts w:ascii="Montserrat" w:hAnsi="Montserrat"/>
        </w:rPr>
        <w:t xml:space="preserve"> si </w:t>
      </w:r>
      <w:proofErr w:type="spellStart"/>
      <w:r w:rsidR="00FF25EE" w:rsidRPr="004F25B9">
        <w:rPr>
          <w:rFonts w:ascii="Montserrat" w:hAnsi="Montserrat"/>
        </w:rPr>
        <w:t>respectandu</w:t>
      </w:r>
      <w:proofErr w:type="spellEnd"/>
      <w:r w:rsidR="00FF25EE" w:rsidRPr="004F25B9">
        <w:rPr>
          <w:rFonts w:ascii="Montserrat" w:hAnsi="Montserrat"/>
        </w:rPr>
        <w:t xml:space="preserve">-se nivelele de iluminare impuse de </w:t>
      </w:r>
      <w:proofErr w:type="spellStart"/>
      <w:r w:rsidR="00FF25EE" w:rsidRPr="004F25B9">
        <w:rPr>
          <w:rFonts w:ascii="Montserrat" w:hAnsi="Montserrat"/>
        </w:rPr>
        <w:t>catre</w:t>
      </w:r>
      <w:proofErr w:type="spellEnd"/>
      <w:r w:rsidR="00FF25EE" w:rsidRPr="004F25B9">
        <w:rPr>
          <w:rFonts w:ascii="Montserrat" w:hAnsi="Montserrat"/>
        </w:rPr>
        <w:t xml:space="preserve"> normativele in vigoare.</w:t>
      </w:r>
    </w:p>
    <w:p w14:paraId="14D1E6BE" w14:textId="77777777" w:rsidR="00FF25EE" w:rsidRPr="004F25B9" w:rsidRDefault="00FF25EE" w:rsidP="000C0AC5">
      <w:pPr>
        <w:pStyle w:val="MainText"/>
        <w:rPr>
          <w:rFonts w:ascii="Montserrat" w:hAnsi="Montserrat"/>
        </w:rPr>
      </w:pPr>
      <w:r w:rsidRPr="004F25B9">
        <w:rPr>
          <w:rFonts w:ascii="Montserrat" w:hAnsi="Montserrat"/>
        </w:rPr>
        <w:t xml:space="preserve">Comenzile de aprindere a acestor corpuri de iluminat din cadrul </w:t>
      </w:r>
      <w:proofErr w:type="spellStart"/>
      <w:r w:rsidRPr="004F25B9">
        <w:rPr>
          <w:rFonts w:ascii="Montserrat" w:hAnsi="Montserrat"/>
        </w:rPr>
        <w:t>spatiului</w:t>
      </w:r>
      <w:proofErr w:type="spellEnd"/>
      <w:r w:rsidRPr="004F25B9">
        <w:rPr>
          <w:rFonts w:ascii="Montserrat" w:hAnsi="Montserrat"/>
        </w:rPr>
        <w:t xml:space="preserve"> se vor realiza centralizat de la intrarea in </w:t>
      </w:r>
      <w:proofErr w:type="spellStart"/>
      <w:r w:rsidRPr="004F25B9">
        <w:rPr>
          <w:rFonts w:ascii="Montserrat" w:hAnsi="Montserrat"/>
        </w:rPr>
        <w:t>spatiu</w:t>
      </w:r>
      <w:proofErr w:type="spellEnd"/>
      <w:r w:rsidRPr="004F25B9">
        <w:rPr>
          <w:rFonts w:ascii="Montserrat" w:hAnsi="Montserrat"/>
        </w:rPr>
        <w:t xml:space="preserve"> si local, la </w:t>
      </w:r>
      <w:proofErr w:type="spellStart"/>
      <w:r w:rsidRPr="004F25B9">
        <w:rPr>
          <w:rFonts w:ascii="Montserrat" w:hAnsi="Montserrat"/>
        </w:rPr>
        <w:t>usile</w:t>
      </w:r>
      <w:proofErr w:type="spellEnd"/>
      <w:r w:rsidRPr="004F25B9">
        <w:rPr>
          <w:rFonts w:ascii="Montserrat" w:hAnsi="Montserrat"/>
        </w:rPr>
        <w:t xml:space="preserve"> de acces in </w:t>
      </w:r>
      <w:proofErr w:type="spellStart"/>
      <w:r w:rsidRPr="004F25B9">
        <w:rPr>
          <w:rFonts w:ascii="Montserrat" w:hAnsi="Montserrat"/>
        </w:rPr>
        <w:t>incapere</w:t>
      </w:r>
      <w:proofErr w:type="spellEnd"/>
      <w:r w:rsidRPr="004F25B9">
        <w:rPr>
          <w:rFonts w:ascii="Montserrat" w:hAnsi="Montserrat"/>
        </w:rPr>
        <w:t xml:space="preserve"> cu ajutorul </w:t>
      </w:r>
      <w:proofErr w:type="spellStart"/>
      <w:r w:rsidRPr="004F25B9">
        <w:rPr>
          <w:rFonts w:ascii="Montserrat" w:hAnsi="Montserrat"/>
        </w:rPr>
        <w:t>intrerupatoarelor</w:t>
      </w:r>
      <w:proofErr w:type="spellEnd"/>
      <w:r w:rsidRPr="004F25B9">
        <w:rPr>
          <w:rFonts w:ascii="Montserrat" w:hAnsi="Montserrat"/>
        </w:rPr>
        <w:t xml:space="preserve"> si comutatoarelor. </w:t>
      </w:r>
    </w:p>
    <w:p w14:paraId="70EA0F68" w14:textId="4FF6D6BA" w:rsidR="00FF25EE" w:rsidRPr="004F25B9" w:rsidRDefault="00FF25EE" w:rsidP="000C0AC5">
      <w:pPr>
        <w:pStyle w:val="MainText"/>
        <w:rPr>
          <w:rFonts w:ascii="Montserrat" w:hAnsi="Montserrat"/>
        </w:rPr>
      </w:pPr>
      <w:r w:rsidRPr="004F25B9">
        <w:rPr>
          <w:rFonts w:ascii="Montserrat" w:hAnsi="Montserrat"/>
        </w:rPr>
        <w:t>Comanda iluminatului din zona de holuri/coridoare se va face prin senzori de prezenta/</w:t>
      </w:r>
      <w:proofErr w:type="spellStart"/>
      <w:r w:rsidRPr="004F25B9">
        <w:rPr>
          <w:rFonts w:ascii="Montserrat" w:hAnsi="Montserrat"/>
        </w:rPr>
        <w:t>miscare</w:t>
      </w:r>
      <w:proofErr w:type="spellEnd"/>
      <w:r w:rsidRPr="004F25B9">
        <w:rPr>
          <w:rFonts w:ascii="Montserrat" w:hAnsi="Montserrat"/>
        </w:rPr>
        <w:t xml:space="preserve"> locali. </w:t>
      </w:r>
      <w:r w:rsidRPr="004F25B9">
        <w:rPr>
          <w:rFonts w:ascii="Montserrat" w:hAnsi="Montserrat"/>
        </w:rPr>
        <w:tab/>
      </w:r>
    </w:p>
    <w:p w14:paraId="1AAD8214" w14:textId="77777777" w:rsidR="000C0AC5" w:rsidRPr="004F25B9" w:rsidRDefault="000C0AC5" w:rsidP="00FF25EE">
      <w:pPr>
        <w:spacing w:line="276" w:lineRule="auto"/>
        <w:ind w:firstLine="420"/>
        <w:jc w:val="both"/>
        <w:rPr>
          <w:rFonts w:ascii="Montserrat" w:hAnsi="Montserrat" w:cs="Arial"/>
          <w:strike/>
          <w:sz w:val="20"/>
          <w:szCs w:val="20"/>
          <w:lang w:val="en-US"/>
        </w:rPr>
      </w:pPr>
    </w:p>
    <w:p w14:paraId="57C5264A" w14:textId="159DAB2A" w:rsidR="00FF25EE" w:rsidRPr="004F25B9" w:rsidRDefault="001C6F0A" w:rsidP="00FF25EE">
      <w:pPr>
        <w:spacing w:line="276" w:lineRule="auto"/>
        <w:ind w:firstLine="420"/>
        <w:jc w:val="both"/>
        <w:rPr>
          <w:rFonts w:ascii="Montserrat" w:hAnsi="Montserrat" w:cs="Arial"/>
          <w:b/>
          <w:bCs/>
          <w:caps/>
          <w:sz w:val="20"/>
          <w:szCs w:val="20"/>
          <w:lang w:val="en-US"/>
        </w:rPr>
      </w:pPr>
      <w:bookmarkStart w:id="81" w:name="_Hlk149295682"/>
      <w:r w:rsidRPr="004F25B9">
        <w:rPr>
          <w:rFonts w:ascii="Montserrat" w:hAnsi="Montserrat" w:cs="Arial"/>
          <w:b/>
          <w:bCs/>
          <w:caps/>
          <w:sz w:val="20"/>
          <w:szCs w:val="20"/>
          <w:lang w:val="en-US"/>
        </w:rPr>
        <w:t>2</w:t>
      </w:r>
      <w:r w:rsidR="00FF25EE" w:rsidRPr="004F25B9">
        <w:rPr>
          <w:rFonts w:ascii="Montserrat" w:hAnsi="Montserrat" w:cs="Arial"/>
          <w:b/>
          <w:bCs/>
          <w:caps/>
          <w:sz w:val="20"/>
          <w:szCs w:val="20"/>
          <w:lang w:val="en-US"/>
        </w:rPr>
        <w:t>. SISTEMUL BMS</w:t>
      </w:r>
    </w:p>
    <w:p w14:paraId="415ADC05" w14:textId="77777777" w:rsidR="00FF25EE" w:rsidRPr="004F25B9" w:rsidRDefault="00FF25EE" w:rsidP="000C0AC5">
      <w:pPr>
        <w:pStyle w:val="MainText"/>
        <w:rPr>
          <w:rFonts w:ascii="Montserrat" w:hAnsi="Montserrat"/>
        </w:rPr>
      </w:pPr>
      <w:r w:rsidRPr="004F25B9">
        <w:rPr>
          <w:rFonts w:ascii="Montserrat" w:hAnsi="Montserrat"/>
        </w:rPr>
        <w:t>Descrierea sistemului BMS:</w:t>
      </w:r>
    </w:p>
    <w:p w14:paraId="55B77E50" w14:textId="77777777" w:rsidR="00FF25EE" w:rsidRPr="004F25B9" w:rsidRDefault="00FF25EE" w:rsidP="000C0AC5">
      <w:pPr>
        <w:pStyle w:val="MainText"/>
        <w:rPr>
          <w:rFonts w:ascii="Montserrat" w:hAnsi="Montserrat"/>
        </w:rPr>
      </w:pPr>
      <w:r w:rsidRPr="004F25B9">
        <w:rPr>
          <w:rFonts w:ascii="Montserrat" w:hAnsi="Montserrat"/>
        </w:rPr>
        <w:t xml:space="preserve">In fiecare clasa va exista un </w:t>
      </w:r>
      <w:proofErr w:type="spellStart"/>
      <w:r w:rsidRPr="004F25B9">
        <w:rPr>
          <w:rFonts w:ascii="Montserrat" w:hAnsi="Montserrat"/>
        </w:rPr>
        <w:t>intrerupator</w:t>
      </w:r>
      <w:proofErr w:type="spellEnd"/>
      <w:r w:rsidRPr="004F25B9">
        <w:rPr>
          <w:rFonts w:ascii="Montserrat" w:hAnsi="Montserrat"/>
        </w:rPr>
        <w:t xml:space="preserve"> (Bluetooth) de perete </w:t>
      </w:r>
      <w:proofErr w:type="spellStart"/>
      <w:r w:rsidRPr="004F25B9">
        <w:rPr>
          <w:rFonts w:ascii="Montserrat" w:hAnsi="Montserrat"/>
        </w:rPr>
        <w:t>fara</w:t>
      </w:r>
      <w:proofErr w:type="spellEnd"/>
      <w:r w:rsidRPr="004F25B9">
        <w:rPr>
          <w:rFonts w:ascii="Montserrat" w:hAnsi="Montserrat"/>
        </w:rPr>
        <w:t xml:space="preserve"> fir (</w:t>
      </w:r>
      <w:proofErr w:type="spellStart"/>
      <w:r w:rsidRPr="004F25B9">
        <w:rPr>
          <w:rFonts w:ascii="Montserrat" w:hAnsi="Montserrat"/>
        </w:rPr>
        <w:t>fara</w:t>
      </w:r>
      <w:proofErr w:type="spellEnd"/>
      <w:r w:rsidRPr="004F25B9">
        <w:rPr>
          <w:rFonts w:ascii="Montserrat" w:hAnsi="Montserrat"/>
        </w:rPr>
        <w:t xml:space="preserve"> baterii) care se </w:t>
      </w:r>
      <w:proofErr w:type="spellStart"/>
      <w:r w:rsidRPr="004F25B9">
        <w:rPr>
          <w:rFonts w:ascii="Montserrat" w:hAnsi="Montserrat"/>
        </w:rPr>
        <w:t>alimenteaza</w:t>
      </w:r>
      <w:proofErr w:type="spellEnd"/>
      <w:r w:rsidRPr="004F25B9">
        <w:rPr>
          <w:rFonts w:ascii="Montserrat" w:hAnsi="Montserrat"/>
        </w:rPr>
        <w:t xml:space="preserve"> cu energie de la driverele BT ale corpurilor de iluminat astfel </w:t>
      </w:r>
      <w:proofErr w:type="spellStart"/>
      <w:r w:rsidRPr="004F25B9">
        <w:rPr>
          <w:rFonts w:ascii="Montserrat" w:hAnsi="Montserrat"/>
        </w:rPr>
        <w:t>incat</w:t>
      </w:r>
      <w:proofErr w:type="spellEnd"/>
      <w:r w:rsidRPr="004F25B9">
        <w:rPr>
          <w:rFonts w:ascii="Montserrat" w:hAnsi="Montserrat"/>
        </w:rPr>
        <w:t xml:space="preserve"> se </w:t>
      </w:r>
      <w:proofErr w:type="spellStart"/>
      <w:r w:rsidRPr="004F25B9">
        <w:rPr>
          <w:rFonts w:ascii="Montserrat" w:hAnsi="Montserrat"/>
        </w:rPr>
        <w:t>formeaza</w:t>
      </w:r>
      <w:proofErr w:type="spellEnd"/>
      <w:r w:rsidRPr="004F25B9">
        <w:rPr>
          <w:rFonts w:ascii="Montserrat" w:hAnsi="Montserrat"/>
        </w:rPr>
        <w:t xml:space="preserve"> o </w:t>
      </w:r>
      <w:proofErr w:type="spellStart"/>
      <w:r w:rsidRPr="004F25B9">
        <w:rPr>
          <w:rFonts w:ascii="Montserrat" w:hAnsi="Montserrat"/>
        </w:rPr>
        <w:t>retea</w:t>
      </w:r>
      <w:proofErr w:type="spellEnd"/>
      <w:r w:rsidRPr="004F25B9">
        <w:rPr>
          <w:rFonts w:ascii="Montserrat" w:hAnsi="Montserrat"/>
        </w:rPr>
        <w:t xml:space="preserve"> tip </w:t>
      </w:r>
      <w:proofErr w:type="spellStart"/>
      <w:r w:rsidRPr="004F25B9">
        <w:rPr>
          <w:rFonts w:ascii="Montserrat" w:hAnsi="Montserrat"/>
        </w:rPr>
        <w:t>ZigBee</w:t>
      </w:r>
      <w:proofErr w:type="spellEnd"/>
      <w:r w:rsidRPr="004F25B9">
        <w:rPr>
          <w:rFonts w:ascii="Montserrat" w:hAnsi="Montserrat"/>
        </w:rPr>
        <w:t xml:space="preserve">. </w:t>
      </w:r>
      <w:proofErr w:type="spellStart"/>
      <w:r w:rsidRPr="004F25B9">
        <w:rPr>
          <w:rFonts w:ascii="Montserrat" w:hAnsi="Montserrat"/>
        </w:rPr>
        <w:t>Comunicatia</w:t>
      </w:r>
      <w:proofErr w:type="spellEnd"/>
      <w:r w:rsidRPr="004F25B9">
        <w:rPr>
          <w:rFonts w:ascii="Montserrat" w:hAnsi="Montserrat"/>
        </w:rPr>
        <w:t xml:space="preserve"> cu </w:t>
      </w:r>
      <w:proofErr w:type="spellStart"/>
      <w:r w:rsidRPr="004F25B9">
        <w:rPr>
          <w:rFonts w:ascii="Montserrat" w:hAnsi="Montserrat"/>
        </w:rPr>
        <w:t>cealalta</w:t>
      </w:r>
      <w:proofErr w:type="spellEnd"/>
      <w:r w:rsidRPr="004F25B9">
        <w:rPr>
          <w:rFonts w:ascii="Montserrat" w:hAnsi="Montserrat"/>
        </w:rPr>
        <w:t xml:space="preserve"> clasa se face cu un corp "fals" (neconectat la un consumator) si care are rolul de </w:t>
      </w:r>
      <w:proofErr w:type="spellStart"/>
      <w:r w:rsidRPr="004F25B9">
        <w:rPr>
          <w:rFonts w:ascii="Montserrat" w:hAnsi="Montserrat"/>
        </w:rPr>
        <w:t>repeater</w:t>
      </w:r>
      <w:proofErr w:type="spellEnd"/>
      <w:r w:rsidRPr="004F25B9">
        <w:rPr>
          <w:rFonts w:ascii="Montserrat" w:hAnsi="Montserrat"/>
        </w:rPr>
        <w:t xml:space="preserve">. </w:t>
      </w:r>
      <w:proofErr w:type="spellStart"/>
      <w:r w:rsidRPr="004F25B9">
        <w:rPr>
          <w:rFonts w:ascii="Montserrat" w:hAnsi="Montserrat"/>
        </w:rPr>
        <w:t>Numarul</w:t>
      </w:r>
      <w:proofErr w:type="spellEnd"/>
      <w:r w:rsidRPr="004F25B9">
        <w:rPr>
          <w:rFonts w:ascii="Montserrat" w:hAnsi="Montserrat"/>
        </w:rPr>
        <w:t xml:space="preserve"> maxim de module dintr-o </w:t>
      </w:r>
      <w:proofErr w:type="spellStart"/>
      <w:r w:rsidRPr="004F25B9">
        <w:rPr>
          <w:rFonts w:ascii="Montserrat" w:hAnsi="Montserrat"/>
        </w:rPr>
        <w:t>retea</w:t>
      </w:r>
      <w:proofErr w:type="spellEnd"/>
      <w:r w:rsidRPr="004F25B9">
        <w:rPr>
          <w:rFonts w:ascii="Montserrat" w:hAnsi="Montserrat"/>
        </w:rPr>
        <w:t xml:space="preserve"> este de 128 elemente, </w:t>
      </w:r>
      <w:proofErr w:type="spellStart"/>
      <w:r w:rsidRPr="004F25B9">
        <w:rPr>
          <w:rFonts w:ascii="Montserrat" w:hAnsi="Montserrat"/>
        </w:rPr>
        <w:t>configuratia</w:t>
      </w:r>
      <w:proofErr w:type="spellEnd"/>
      <w:r w:rsidRPr="004F25B9">
        <w:rPr>
          <w:rFonts w:ascii="Montserrat" w:hAnsi="Montserrat"/>
        </w:rPr>
        <w:t xml:space="preserve"> finala </w:t>
      </w:r>
      <w:proofErr w:type="spellStart"/>
      <w:r w:rsidRPr="004F25B9">
        <w:rPr>
          <w:rFonts w:ascii="Montserrat" w:hAnsi="Montserrat"/>
        </w:rPr>
        <w:t>facandu</w:t>
      </w:r>
      <w:proofErr w:type="spellEnd"/>
      <w:r w:rsidRPr="004F25B9">
        <w:rPr>
          <w:rFonts w:ascii="Montserrat" w:hAnsi="Montserrat"/>
        </w:rPr>
        <w:t xml:space="preserve">-se pe zone denumite "Zona Vest", "Zona EST", toate </w:t>
      </w:r>
      <w:proofErr w:type="spellStart"/>
      <w:r w:rsidRPr="004F25B9">
        <w:rPr>
          <w:rFonts w:ascii="Montserrat" w:hAnsi="Montserrat"/>
        </w:rPr>
        <w:t>mergand</w:t>
      </w:r>
      <w:proofErr w:type="spellEnd"/>
      <w:r w:rsidRPr="004F25B9">
        <w:rPr>
          <w:rFonts w:ascii="Montserrat" w:hAnsi="Montserrat"/>
        </w:rPr>
        <w:t xml:space="preserve"> la o tableta sau un calculator cu sistem Android sau IOS si </w:t>
      </w:r>
      <w:proofErr w:type="spellStart"/>
      <w:r w:rsidRPr="004F25B9">
        <w:rPr>
          <w:rFonts w:ascii="Montserrat" w:hAnsi="Montserrat"/>
        </w:rPr>
        <w:t>interfata</w:t>
      </w:r>
      <w:proofErr w:type="spellEnd"/>
      <w:r w:rsidRPr="004F25B9">
        <w:rPr>
          <w:rFonts w:ascii="Montserrat" w:hAnsi="Montserrat"/>
        </w:rPr>
        <w:t xml:space="preserve"> Bluetooth.</w:t>
      </w:r>
    </w:p>
    <w:p w14:paraId="7B759C60" w14:textId="77777777" w:rsidR="00FF25EE" w:rsidRPr="004F25B9" w:rsidRDefault="00FF25EE" w:rsidP="000C0AC5">
      <w:pPr>
        <w:pStyle w:val="MainText"/>
        <w:rPr>
          <w:rFonts w:ascii="Montserrat" w:hAnsi="Montserrat"/>
          <w:b/>
          <w:bCs/>
          <w:caps/>
          <w:lang w:val="en-US"/>
        </w:rPr>
      </w:pPr>
      <w:r w:rsidRPr="004F25B9">
        <w:rPr>
          <w:rFonts w:ascii="Montserrat" w:hAnsi="Montserrat"/>
        </w:rPr>
        <w:t xml:space="preserve">Se pot face scenarii </w:t>
      </w:r>
      <w:proofErr w:type="spellStart"/>
      <w:r w:rsidRPr="004F25B9">
        <w:rPr>
          <w:rFonts w:ascii="Montserrat" w:hAnsi="Montserrat"/>
        </w:rPr>
        <w:t>dupa</w:t>
      </w:r>
      <w:proofErr w:type="spellEnd"/>
      <w:r w:rsidRPr="004F25B9">
        <w:rPr>
          <w:rFonts w:ascii="Montserrat" w:hAnsi="Montserrat"/>
        </w:rPr>
        <w:t xml:space="preserve"> un program ON/OFF sau </w:t>
      </w:r>
      <w:proofErr w:type="spellStart"/>
      <w:r w:rsidRPr="004F25B9">
        <w:rPr>
          <w:rFonts w:ascii="Montserrat" w:hAnsi="Montserrat"/>
        </w:rPr>
        <w:t>dimare</w:t>
      </w:r>
      <w:proofErr w:type="spellEnd"/>
      <w:r w:rsidRPr="004F25B9">
        <w:rPr>
          <w:rFonts w:ascii="Montserrat" w:hAnsi="Montserrat"/>
        </w:rPr>
        <w:t xml:space="preserve"> intensitate luminoasa. Sistemul are un timer cu UPS care reface </w:t>
      </w:r>
      <w:proofErr w:type="spellStart"/>
      <w:r w:rsidRPr="004F25B9">
        <w:rPr>
          <w:rFonts w:ascii="Montserrat" w:hAnsi="Montserrat"/>
        </w:rPr>
        <w:t>configuratia</w:t>
      </w:r>
      <w:proofErr w:type="spellEnd"/>
      <w:r w:rsidRPr="004F25B9">
        <w:rPr>
          <w:rFonts w:ascii="Montserrat" w:hAnsi="Montserrat"/>
        </w:rPr>
        <w:t xml:space="preserve"> orei si a datei in cazul unor </w:t>
      </w:r>
      <w:proofErr w:type="spellStart"/>
      <w:r w:rsidRPr="004F25B9">
        <w:rPr>
          <w:rFonts w:ascii="Montserrat" w:hAnsi="Montserrat"/>
        </w:rPr>
        <w:t>intreruperi</w:t>
      </w:r>
      <w:proofErr w:type="spellEnd"/>
      <w:r w:rsidRPr="004F25B9">
        <w:rPr>
          <w:rFonts w:ascii="Montserrat" w:hAnsi="Montserrat"/>
        </w:rPr>
        <w:t xml:space="preserve"> accidentale a alimentarii electrice.</w:t>
      </w:r>
    </w:p>
    <w:bookmarkEnd w:id="81"/>
    <w:p w14:paraId="283AF8AB" w14:textId="77777777" w:rsidR="00FF25EE" w:rsidRPr="004F25B9" w:rsidRDefault="00FF25EE" w:rsidP="00FF25EE">
      <w:pPr>
        <w:spacing w:line="276" w:lineRule="auto"/>
        <w:ind w:firstLine="720"/>
        <w:jc w:val="both"/>
        <w:rPr>
          <w:rFonts w:ascii="Montserrat" w:hAnsi="Montserrat" w:cs="Arial"/>
          <w:b/>
          <w:bCs/>
          <w:sz w:val="20"/>
          <w:szCs w:val="20"/>
          <w:lang w:val="en-US"/>
        </w:rPr>
      </w:pPr>
    </w:p>
    <w:p w14:paraId="7962776F" w14:textId="1017B602" w:rsidR="00FF25EE" w:rsidRPr="004F25B9" w:rsidRDefault="001C6F0A" w:rsidP="00FF25EE">
      <w:pPr>
        <w:pStyle w:val="MainText"/>
        <w:rPr>
          <w:rFonts w:ascii="Montserrat" w:hAnsi="Montserrat"/>
          <w:b/>
          <w:bCs/>
        </w:rPr>
      </w:pPr>
      <w:r w:rsidRPr="004F25B9">
        <w:rPr>
          <w:rFonts w:ascii="Montserrat" w:hAnsi="Montserrat"/>
          <w:b/>
          <w:bCs/>
        </w:rPr>
        <w:t>3</w:t>
      </w:r>
      <w:r w:rsidR="00FF25EE" w:rsidRPr="004F25B9">
        <w:rPr>
          <w:rFonts w:ascii="Montserrat" w:hAnsi="Montserrat"/>
          <w:b/>
          <w:bCs/>
        </w:rPr>
        <w:t>. INSTALATII DE PRODUCTIE ENERGIE REGENERABILA CU PANOURI FOTO</w:t>
      </w:r>
      <w:r w:rsidR="00BF055D">
        <w:rPr>
          <w:rFonts w:ascii="Montserrat" w:hAnsi="Montserrat"/>
          <w:b/>
          <w:bCs/>
        </w:rPr>
        <w:t>VOLTAICE</w:t>
      </w:r>
    </w:p>
    <w:p w14:paraId="518CC9D2" w14:textId="77777777" w:rsidR="00FF25EE" w:rsidRPr="004F25B9" w:rsidRDefault="00FF25EE" w:rsidP="00FF25EE">
      <w:pPr>
        <w:rPr>
          <w:rFonts w:ascii="Montserrat" w:hAnsi="Montserrat"/>
          <w:sz w:val="20"/>
          <w:szCs w:val="20"/>
          <w:highlight w:val="yellow"/>
          <w:lang w:val="en-US"/>
        </w:rPr>
      </w:pPr>
    </w:p>
    <w:p w14:paraId="1D06E498" w14:textId="77777777" w:rsidR="00834555" w:rsidRPr="00262452" w:rsidRDefault="00834555" w:rsidP="00834555">
      <w:pPr>
        <w:pStyle w:val="MainText"/>
        <w:rPr>
          <w:rFonts w:ascii="Montserrat" w:hAnsi="Montserrat"/>
        </w:rPr>
      </w:pPr>
      <w:bookmarkStart w:id="82" w:name="_Hlk149295699"/>
      <w:r w:rsidRPr="00262452">
        <w:rPr>
          <w:rFonts w:ascii="Montserrat" w:hAnsi="Montserrat"/>
        </w:rPr>
        <w:t>Se va monta un sistem de panouri fotovoltaice, care vor produce energie electrica pentru a asigura consumul de energie electrica pentru iluminatul artificial in procent de 100%.</w:t>
      </w:r>
    </w:p>
    <w:bookmarkEnd w:id="82"/>
    <w:p w14:paraId="3BFA2543" w14:textId="77777777" w:rsidR="00834555" w:rsidRPr="004F25B9" w:rsidRDefault="00834555" w:rsidP="00834555">
      <w:pPr>
        <w:pStyle w:val="MainText"/>
        <w:rPr>
          <w:rFonts w:ascii="Montserrat" w:hAnsi="Montserrat"/>
        </w:rPr>
      </w:pPr>
      <w:r w:rsidRPr="004F25B9">
        <w:rPr>
          <w:rFonts w:ascii="Montserrat" w:hAnsi="Montserrat"/>
        </w:rPr>
        <w:lastRenderedPageBreak/>
        <w:t xml:space="preserve">Sursele regenerabile de energie sunt integrate în rețelele electrice de distribuție, asigurând creșterea performanțelor prin: îmbunătățirea profilului tensiunii, reducerea pierderilor, creșterea calității energiei electrice și a fiabilității alimentării utilizatorilor. </w:t>
      </w:r>
    </w:p>
    <w:p w14:paraId="067450D6" w14:textId="18DDD31D" w:rsidR="00834555" w:rsidRPr="004F25B9" w:rsidRDefault="00834555" w:rsidP="00834555">
      <w:pPr>
        <w:pStyle w:val="MainText"/>
        <w:rPr>
          <w:rFonts w:ascii="Montserrat" w:hAnsi="Montserrat"/>
        </w:rPr>
      </w:pPr>
      <w:r w:rsidRPr="004F25B9">
        <w:rPr>
          <w:rFonts w:ascii="Montserrat" w:hAnsi="Montserrat"/>
        </w:rPr>
        <w:t xml:space="preserve">În funcție de componența convertorului electronic de putere, centralele </w:t>
      </w:r>
      <w:r w:rsidR="00BF055D" w:rsidRPr="004F25B9">
        <w:rPr>
          <w:rFonts w:ascii="Montserrat" w:hAnsi="Montserrat"/>
        </w:rPr>
        <w:t>foto</w:t>
      </w:r>
      <w:r w:rsidR="00BF055D">
        <w:rPr>
          <w:rFonts w:ascii="Montserrat" w:hAnsi="Montserrat"/>
        </w:rPr>
        <w:t>voltaice</w:t>
      </w:r>
      <w:r w:rsidR="00BF055D" w:rsidRPr="004F25B9">
        <w:rPr>
          <w:rFonts w:ascii="Montserrat" w:hAnsi="Montserrat"/>
        </w:rPr>
        <w:t xml:space="preserve"> </w:t>
      </w:r>
      <w:r w:rsidRPr="004F25B9">
        <w:rPr>
          <w:rFonts w:ascii="Montserrat" w:hAnsi="Montserrat"/>
        </w:rPr>
        <w:t xml:space="preserve">pot fi: Centralele </w:t>
      </w:r>
      <w:r w:rsidR="00BF055D" w:rsidRPr="004F25B9">
        <w:rPr>
          <w:rFonts w:ascii="Montserrat" w:hAnsi="Montserrat"/>
        </w:rPr>
        <w:t>foto</w:t>
      </w:r>
      <w:r w:rsidR="00BF055D">
        <w:rPr>
          <w:rFonts w:ascii="Montserrat" w:hAnsi="Montserrat"/>
        </w:rPr>
        <w:t>voltaice</w:t>
      </w:r>
      <w:r w:rsidRPr="004F25B9">
        <w:rPr>
          <w:rFonts w:ascii="Montserrat" w:hAnsi="Montserrat"/>
        </w:rPr>
        <w:t xml:space="preserve"> simplu etaj, la care convertorul are un singur etaj de conversie c.c.-</w:t>
      </w:r>
      <w:proofErr w:type="spellStart"/>
      <w:r w:rsidRPr="004F25B9">
        <w:rPr>
          <w:rFonts w:ascii="Montserrat" w:hAnsi="Montserrat"/>
        </w:rPr>
        <w:t>c.a</w:t>
      </w:r>
      <w:proofErr w:type="spellEnd"/>
      <w:r w:rsidRPr="004F25B9">
        <w:rPr>
          <w:rFonts w:ascii="Montserrat" w:hAnsi="Montserrat"/>
        </w:rPr>
        <w:t xml:space="preserve">; Centralele </w:t>
      </w:r>
      <w:r w:rsidR="00BF055D" w:rsidRPr="004F25B9">
        <w:rPr>
          <w:rFonts w:ascii="Montserrat" w:hAnsi="Montserrat"/>
        </w:rPr>
        <w:t>foto</w:t>
      </w:r>
      <w:r w:rsidR="00BF055D">
        <w:rPr>
          <w:rFonts w:ascii="Montserrat" w:hAnsi="Montserrat"/>
        </w:rPr>
        <w:t>voltaice</w:t>
      </w:r>
      <w:r w:rsidRPr="004F25B9">
        <w:rPr>
          <w:rFonts w:ascii="Montserrat" w:hAnsi="Montserrat"/>
        </w:rPr>
        <w:t xml:space="preserve"> </w:t>
      </w:r>
      <w:proofErr w:type="spellStart"/>
      <w:r w:rsidRPr="004F25B9">
        <w:rPr>
          <w:rFonts w:ascii="Montserrat" w:hAnsi="Montserrat"/>
        </w:rPr>
        <w:t>multi</w:t>
      </w:r>
      <w:proofErr w:type="spellEnd"/>
      <w:r w:rsidRPr="004F25B9">
        <w:rPr>
          <w:rFonts w:ascii="Montserrat" w:hAnsi="Montserrat"/>
        </w:rPr>
        <w:t xml:space="preserve"> etaj, la care convertorul are mai multe etaje de conversie c.c.-c.c.-</w:t>
      </w:r>
      <w:proofErr w:type="spellStart"/>
      <w:r w:rsidRPr="004F25B9">
        <w:rPr>
          <w:rFonts w:ascii="Montserrat" w:hAnsi="Montserrat"/>
        </w:rPr>
        <w:t>c.a</w:t>
      </w:r>
      <w:proofErr w:type="spellEnd"/>
      <w:r w:rsidRPr="004F25B9">
        <w:rPr>
          <w:rFonts w:ascii="Montserrat" w:hAnsi="Montserrat"/>
        </w:rPr>
        <w:t xml:space="preserve">. </w:t>
      </w:r>
    </w:p>
    <w:p w14:paraId="416C6655" w14:textId="527C951C" w:rsidR="00834555" w:rsidRPr="004F25B9" w:rsidRDefault="00834555" w:rsidP="00834555">
      <w:pPr>
        <w:pStyle w:val="MainText"/>
        <w:rPr>
          <w:rFonts w:ascii="Montserrat" w:hAnsi="Montserrat"/>
        </w:rPr>
      </w:pPr>
      <w:r w:rsidRPr="004F25B9">
        <w:rPr>
          <w:rFonts w:ascii="Montserrat" w:hAnsi="Montserrat"/>
        </w:rPr>
        <w:t xml:space="preserve">Centrala </w:t>
      </w:r>
      <w:r w:rsidR="00BF055D" w:rsidRPr="004F25B9">
        <w:rPr>
          <w:rFonts w:ascii="Montserrat" w:hAnsi="Montserrat"/>
        </w:rPr>
        <w:t>foto</w:t>
      </w:r>
      <w:r w:rsidR="00BF055D">
        <w:rPr>
          <w:rFonts w:ascii="Montserrat" w:hAnsi="Montserrat"/>
        </w:rPr>
        <w:t>voltaica</w:t>
      </w:r>
      <w:r w:rsidRPr="004F25B9">
        <w:rPr>
          <w:rFonts w:ascii="Montserrat" w:hAnsi="Montserrat"/>
        </w:rPr>
        <w:t xml:space="preserve"> este formată din: </w:t>
      </w:r>
    </w:p>
    <w:p w14:paraId="769EA9BC" w14:textId="0A5E63A9" w:rsidR="00834555" w:rsidRPr="004F25B9" w:rsidRDefault="00834555" w:rsidP="00834555">
      <w:pPr>
        <w:pStyle w:val="MainText"/>
        <w:rPr>
          <w:rFonts w:ascii="Montserrat" w:hAnsi="Montserrat"/>
        </w:rPr>
      </w:pPr>
      <w:r w:rsidRPr="004F25B9">
        <w:rPr>
          <w:rFonts w:ascii="Montserrat" w:hAnsi="Montserrat"/>
        </w:rPr>
        <w:sym w:font="Symbol" w:char="F0B7"/>
      </w:r>
      <w:r w:rsidRPr="004F25B9">
        <w:rPr>
          <w:rFonts w:ascii="Montserrat" w:hAnsi="Montserrat"/>
        </w:rPr>
        <w:t xml:space="preserve"> generatorul</w:t>
      </w:r>
      <w:r w:rsidR="00BF055D" w:rsidRPr="00BF055D">
        <w:rPr>
          <w:rFonts w:ascii="Montserrat" w:hAnsi="Montserrat"/>
        </w:rPr>
        <w:t xml:space="preserve"> </w:t>
      </w:r>
      <w:r w:rsidR="00BF055D" w:rsidRPr="004F25B9">
        <w:rPr>
          <w:rFonts w:ascii="Montserrat" w:hAnsi="Montserrat"/>
        </w:rPr>
        <w:t>foto</w:t>
      </w:r>
      <w:r w:rsidR="00BF055D">
        <w:rPr>
          <w:rFonts w:ascii="Montserrat" w:hAnsi="Montserrat"/>
        </w:rPr>
        <w:t>voltaic</w:t>
      </w:r>
      <w:r w:rsidRPr="004F25B9">
        <w:rPr>
          <w:rFonts w:ascii="Montserrat" w:hAnsi="Montserrat"/>
        </w:rPr>
        <w:t xml:space="preserve"> (PV); </w:t>
      </w:r>
    </w:p>
    <w:p w14:paraId="3FE28FDA" w14:textId="77777777" w:rsidR="00834555" w:rsidRPr="004F25B9" w:rsidRDefault="00834555" w:rsidP="00834555">
      <w:pPr>
        <w:pStyle w:val="MainText"/>
        <w:rPr>
          <w:rFonts w:ascii="Montserrat" w:hAnsi="Montserrat"/>
        </w:rPr>
      </w:pPr>
      <w:r w:rsidRPr="004F25B9">
        <w:rPr>
          <w:rFonts w:ascii="Montserrat" w:hAnsi="Montserrat"/>
        </w:rPr>
        <w:sym w:font="Symbol" w:char="F0B7"/>
      </w:r>
      <w:r w:rsidRPr="004F25B9">
        <w:rPr>
          <w:rFonts w:ascii="Montserrat" w:hAnsi="Montserrat"/>
        </w:rPr>
        <w:t xml:space="preserve"> convertorul electronic de putere; </w:t>
      </w:r>
    </w:p>
    <w:p w14:paraId="71B57017" w14:textId="77777777" w:rsidR="00834555" w:rsidRPr="004F25B9" w:rsidRDefault="00834555" w:rsidP="00834555">
      <w:pPr>
        <w:pStyle w:val="MainText"/>
        <w:rPr>
          <w:rFonts w:ascii="Montserrat" w:hAnsi="Montserrat"/>
        </w:rPr>
      </w:pPr>
      <w:r w:rsidRPr="004F25B9">
        <w:rPr>
          <w:rFonts w:ascii="Montserrat" w:hAnsi="Montserrat"/>
        </w:rPr>
        <w:sym w:font="Symbol" w:char="F0B7"/>
      </w:r>
      <w:r w:rsidRPr="004F25B9">
        <w:rPr>
          <w:rFonts w:ascii="Montserrat" w:hAnsi="Montserrat"/>
        </w:rPr>
        <w:t xml:space="preserve"> interfața cu rețeaua electrică de distribuție. </w:t>
      </w:r>
    </w:p>
    <w:p w14:paraId="589A10A6" w14:textId="77777777" w:rsidR="00834555" w:rsidRPr="004F25B9" w:rsidRDefault="00834555" w:rsidP="00834555">
      <w:pPr>
        <w:pStyle w:val="MainText"/>
        <w:rPr>
          <w:rFonts w:ascii="Montserrat" w:hAnsi="Montserrat"/>
        </w:rPr>
      </w:pPr>
    </w:p>
    <w:p w14:paraId="52516648" w14:textId="21693C24" w:rsidR="00834555" w:rsidRPr="004F25B9" w:rsidRDefault="00834555" w:rsidP="00834555">
      <w:pPr>
        <w:pStyle w:val="MainText"/>
        <w:rPr>
          <w:rFonts w:ascii="Montserrat" w:hAnsi="Montserrat"/>
        </w:rPr>
      </w:pPr>
      <w:r w:rsidRPr="004F25B9">
        <w:rPr>
          <w:rFonts w:ascii="Montserrat" w:hAnsi="Montserrat"/>
        </w:rPr>
        <w:t xml:space="preserve">Se vor monta panouri </w:t>
      </w:r>
      <w:r w:rsidR="00BF055D" w:rsidRPr="004F25B9">
        <w:rPr>
          <w:rFonts w:ascii="Montserrat" w:hAnsi="Montserrat"/>
        </w:rPr>
        <w:t>foto</w:t>
      </w:r>
      <w:r w:rsidR="00BF055D">
        <w:rPr>
          <w:rFonts w:ascii="Montserrat" w:hAnsi="Montserrat"/>
        </w:rPr>
        <w:t>voltaice</w:t>
      </w:r>
      <w:r w:rsidR="00BF055D" w:rsidRPr="004F25B9">
        <w:rPr>
          <w:rFonts w:ascii="Montserrat" w:hAnsi="Montserrat"/>
        </w:rPr>
        <w:t xml:space="preserve"> </w:t>
      </w:r>
      <w:r w:rsidRPr="004F25B9">
        <w:rPr>
          <w:rFonts w:ascii="Montserrat" w:hAnsi="Montserrat"/>
        </w:rPr>
        <w:t xml:space="preserve">de 430Wp </w:t>
      </w:r>
      <w:proofErr w:type="spellStart"/>
      <w:r w:rsidRPr="004F25B9">
        <w:rPr>
          <w:rFonts w:ascii="Montserrat" w:hAnsi="Montserrat"/>
        </w:rPr>
        <w:t>monocristaline</w:t>
      </w:r>
      <w:proofErr w:type="spellEnd"/>
      <w:r w:rsidRPr="004F25B9">
        <w:rPr>
          <w:rFonts w:ascii="Montserrat" w:hAnsi="Montserrat"/>
        </w:rPr>
        <w:t xml:space="preserve"> cu geam protector, tratat termic si de structura prismatica. Sarcina suportata pentru </w:t>
      </w:r>
      <w:proofErr w:type="spellStart"/>
      <w:r w:rsidRPr="004F25B9">
        <w:rPr>
          <w:rFonts w:ascii="Montserrat" w:hAnsi="Montserrat"/>
        </w:rPr>
        <w:t>zapada</w:t>
      </w:r>
      <w:proofErr w:type="spellEnd"/>
      <w:r w:rsidRPr="004F25B9">
        <w:rPr>
          <w:rFonts w:ascii="Montserrat" w:hAnsi="Montserrat"/>
        </w:rPr>
        <w:t xml:space="preserve"> este una destul de importanta, si anume 5400 Pa, iar sarcina de </w:t>
      </w:r>
      <w:proofErr w:type="spellStart"/>
      <w:r w:rsidRPr="004F25B9">
        <w:rPr>
          <w:rFonts w:ascii="Montserrat" w:hAnsi="Montserrat"/>
        </w:rPr>
        <w:t>vant</w:t>
      </w:r>
      <w:proofErr w:type="spellEnd"/>
      <w:r w:rsidRPr="004F25B9">
        <w:rPr>
          <w:rFonts w:ascii="Montserrat" w:hAnsi="Montserrat"/>
        </w:rPr>
        <w:t xml:space="preserve"> este de pana la 2400 Pa. Gradul de </w:t>
      </w:r>
      <w:proofErr w:type="spellStart"/>
      <w:r w:rsidRPr="004F25B9">
        <w:rPr>
          <w:rFonts w:ascii="Montserrat" w:hAnsi="Montserrat"/>
        </w:rPr>
        <w:t>protectie</w:t>
      </w:r>
      <w:proofErr w:type="spellEnd"/>
      <w:r w:rsidRPr="004F25B9">
        <w:rPr>
          <w:rFonts w:ascii="Montserrat" w:hAnsi="Montserrat"/>
        </w:rPr>
        <w:t xml:space="preserve"> este garantat de standardul IP68, panoul fiind rezistent la </w:t>
      </w:r>
      <w:proofErr w:type="spellStart"/>
      <w:r w:rsidRPr="004F25B9">
        <w:rPr>
          <w:rFonts w:ascii="Montserrat" w:hAnsi="Montserrat"/>
        </w:rPr>
        <w:t>conditii</w:t>
      </w:r>
      <w:proofErr w:type="spellEnd"/>
      <w:r w:rsidRPr="004F25B9">
        <w:rPr>
          <w:rFonts w:ascii="Montserrat" w:hAnsi="Montserrat"/>
        </w:rPr>
        <w:t xml:space="preserve"> meteo nefavorabile, precum apa si praf.</w:t>
      </w:r>
    </w:p>
    <w:p w14:paraId="17CDBFEF" w14:textId="77777777" w:rsidR="00834555" w:rsidRPr="004F25B9" w:rsidRDefault="00834555" w:rsidP="00834555">
      <w:pPr>
        <w:pStyle w:val="MainText"/>
        <w:rPr>
          <w:rFonts w:ascii="Montserrat" w:hAnsi="Montserrat"/>
        </w:rPr>
      </w:pPr>
      <w:r w:rsidRPr="004F25B9">
        <w:rPr>
          <w:rFonts w:ascii="Montserrat" w:hAnsi="Montserrat"/>
        </w:rPr>
        <w:t xml:space="preserve">Scheletul panoului este fabricat din aluminiu </w:t>
      </w:r>
      <w:proofErr w:type="spellStart"/>
      <w:r w:rsidRPr="004F25B9">
        <w:rPr>
          <w:rFonts w:ascii="Montserrat" w:hAnsi="Montserrat"/>
        </w:rPr>
        <w:t>anodizat</w:t>
      </w:r>
      <w:proofErr w:type="spellEnd"/>
      <w:r w:rsidRPr="004F25B9">
        <w:rPr>
          <w:rFonts w:ascii="Montserrat" w:hAnsi="Montserrat"/>
        </w:rPr>
        <w:t xml:space="preserve">, iar </w:t>
      </w:r>
      <w:proofErr w:type="spellStart"/>
      <w:r w:rsidRPr="004F25B9">
        <w:rPr>
          <w:rFonts w:ascii="Montserrat" w:hAnsi="Montserrat"/>
        </w:rPr>
        <w:t>suprafata</w:t>
      </w:r>
      <w:proofErr w:type="spellEnd"/>
      <w:r w:rsidRPr="004F25B9">
        <w:rPr>
          <w:rFonts w:ascii="Montserrat" w:hAnsi="Montserrat"/>
        </w:rPr>
        <w:t xml:space="preserve"> din sticla temperata de 3.2 mm.</w:t>
      </w:r>
    </w:p>
    <w:p w14:paraId="4B48FD41" w14:textId="7FE2710C" w:rsidR="00834555" w:rsidRPr="004F25B9" w:rsidRDefault="00834555" w:rsidP="00834555">
      <w:pPr>
        <w:pStyle w:val="MainText"/>
        <w:rPr>
          <w:rFonts w:ascii="Montserrat" w:hAnsi="Montserrat"/>
        </w:rPr>
      </w:pPr>
      <w:r w:rsidRPr="004F25B9">
        <w:rPr>
          <w:rFonts w:ascii="Montserrat" w:hAnsi="Montserrat"/>
        </w:rPr>
        <w:t xml:space="preserve">Descriere si </w:t>
      </w:r>
      <w:proofErr w:type="spellStart"/>
      <w:r w:rsidRPr="004F25B9">
        <w:rPr>
          <w:rFonts w:ascii="Montserrat" w:hAnsi="Montserrat"/>
        </w:rPr>
        <w:t>specificatii</w:t>
      </w:r>
      <w:proofErr w:type="spellEnd"/>
      <w:r w:rsidRPr="004F25B9">
        <w:rPr>
          <w:rFonts w:ascii="Montserrat" w:hAnsi="Montserrat"/>
        </w:rPr>
        <w:t xml:space="preserve"> tehnice panou </w:t>
      </w:r>
      <w:r w:rsidR="00BF055D" w:rsidRPr="004F25B9">
        <w:rPr>
          <w:rFonts w:ascii="Montserrat" w:hAnsi="Montserrat"/>
        </w:rPr>
        <w:t>foto</w:t>
      </w:r>
      <w:r w:rsidR="00BF055D">
        <w:rPr>
          <w:rFonts w:ascii="Montserrat" w:hAnsi="Montserrat"/>
        </w:rPr>
        <w:t>voltaic</w:t>
      </w:r>
    </w:p>
    <w:p w14:paraId="4A2880C0" w14:textId="77777777" w:rsidR="00834555" w:rsidRPr="004F25B9" w:rsidRDefault="00834555" w:rsidP="00834555">
      <w:pPr>
        <w:pStyle w:val="MainText"/>
        <w:rPr>
          <w:rFonts w:ascii="Montserrat" w:hAnsi="Montserrat"/>
        </w:rPr>
      </w:pPr>
      <w:r w:rsidRPr="004F25B9">
        <w:rPr>
          <w:rFonts w:ascii="Montserrat" w:hAnsi="Montserrat"/>
        </w:rPr>
        <w:t xml:space="preserve">Tip panou solar </w:t>
      </w:r>
      <w:proofErr w:type="spellStart"/>
      <w:r w:rsidRPr="004F25B9">
        <w:rPr>
          <w:rFonts w:ascii="Montserrat" w:hAnsi="Montserrat"/>
        </w:rPr>
        <w:t>monocristalin</w:t>
      </w:r>
      <w:proofErr w:type="spellEnd"/>
    </w:p>
    <w:p w14:paraId="0EE0334C" w14:textId="77777777" w:rsidR="00834555" w:rsidRPr="004F25B9" w:rsidRDefault="00834555" w:rsidP="00834555">
      <w:pPr>
        <w:pStyle w:val="MainText"/>
        <w:rPr>
          <w:rFonts w:ascii="Montserrat" w:hAnsi="Montserrat"/>
        </w:rPr>
      </w:pPr>
      <w:r w:rsidRPr="004F25B9">
        <w:rPr>
          <w:rFonts w:ascii="Montserrat" w:hAnsi="Montserrat"/>
        </w:rPr>
        <w:t>Putere (W) 430</w:t>
      </w:r>
    </w:p>
    <w:p w14:paraId="4A1CB384" w14:textId="77777777" w:rsidR="00834555" w:rsidRPr="004F25B9" w:rsidRDefault="00834555" w:rsidP="00834555">
      <w:pPr>
        <w:pStyle w:val="MainText"/>
        <w:rPr>
          <w:rFonts w:ascii="Montserrat" w:hAnsi="Montserrat"/>
        </w:rPr>
      </w:pPr>
      <w:r w:rsidRPr="004F25B9">
        <w:rPr>
          <w:rFonts w:ascii="Montserrat" w:hAnsi="Montserrat"/>
        </w:rPr>
        <w:t>Tensiune maxima sistem(V) 1500 sau 1000</w:t>
      </w:r>
    </w:p>
    <w:p w14:paraId="4A1F9EAD" w14:textId="77777777" w:rsidR="00834555" w:rsidRPr="004F25B9" w:rsidRDefault="00834555" w:rsidP="00834555">
      <w:pPr>
        <w:pStyle w:val="MainText"/>
        <w:rPr>
          <w:rFonts w:ascii="Montserrat" w:hAnsi="Montserrat"/>
        </w:rPr>
      </w:pPr>
      <w:r w:rsidRPr="004F25B9">
        <w:rPr>
          <w:rFonts w:ascii="Montserrat" w:hAnsi="Montserrat"/>
        </w:rPr>
        <w:t>Culoare rama negru</w:t>
      </w:r>
    </w:p>
    <w:p w14:paraId="3A1736E1" w14:textId="77777777" w:rsidR="00834555" w:rsidRPr="004F25B9" w:rsidRDefault="00834555" w:rsidP="00834555">
      <w:pPr>
        <w:pStyle w:val="MainText"/>
        <w:rPr>
          <w:rFonts w:ascii="Montserrat" w:hAnsi="Montserrat"/>
        </w:rPr>
      </w:pPr>
      <w:r w:rsidRPr="004F25B9">
        <w:rPr>
          <w:rFonts w:ascii="Montserrat" w:hAnsi="Montserrat"/>
        </w:rPr>
        <w:t>Material sticla/aluminiu</w:t>
      </w:r>
    </w:p>
    <w:p w14:paraId="27A11C06" w14:textId="77777777" w:rsidR="00834555" w:rsidRPr="004F25B9" w:rsidRDefault="00834555" w:rsidP="00834555">
      <w:pPr>
        <w:pStyle w:val="MainText"/>
        <w:rPr>
          <w:rFonts w:ascii="Montserrat" w:hAnsi="Montserrat"/>
        </w:rPr>
      </w:pPr>
      <w:r w:rsidRPr="004F25B9">
        <w:rPr>
          <w:rFonts w:ascii="Montserrat" w:hAnsi="Montserrat"/>
        </w:rPr>
        <w:t>Eficienta celule 22.0%</w:t>
      </w:r>
    </w:p>
    <w:p w14:paraId="6ABCD430" w14:textId="77777777" w:rsidR="00834555" w:rsidRPr="004F25B9" w:rsidRDefault="00834555" w:rsidP="00834555">
      <w:pPr>
        <w:pStyle w:val="MainText"/>
        <w:rPr>
          <w:rFonts w:ascii="Montserrat" w:hAnsi="Montserrat"/>
        </w:rPr>
      </w:pPr>
      <w:r w:rsidRPr="004F25B9">
        <w:rPr>
          <w:rFonts w:ascii="Montserrat" w:hAnsi="Montserrat"/>
        </w:rPr>
        <w:t xml:space="preserve">Grad de </w:t>
      </w:r>
      <w:proofErr w:type="spellStart"/>
      <w:r w:rsidRPr="004F25B9">
        <w:rPr>
          <w:rFonts w:ascii="Montserrat" w:hAnsi="Montserrat"/>
        </w:rPr>
        <w:t>protectie</w:t>
      </w:r>
      <w:proofErr w:type="spellEnd"/>
      <w:r w:rsidRPr="004F25B9">
        <w:rPr>
          <w:rFonts w:ascii="Montserrat" w:hAnsi="Montserrat"/>
        </w:rPr>
        <w:t xml:space="preserve"> IP68 – 3 diode bypass</w:t>
      </w:r>
    </w:p>
    <w:p w14:paraId="6925369D" w14:textId="77777777" w:rsidR="00834555" w:rsidRPr="004F25B9" w:rsidRDefault="00834555" w:rsidP="00834555">
      <w:pPr>
        <w:pStyle w:val="MainText"/>
        <w:rPr>
          <w:rFonts w:ascii="Montserrat" w:hAnsi="Montserrat"/>
        </w:rPr>
      </w:pPr>
      <w:r w:rsidRPr="004F25B9">
        <w:rPr>
          <w:rFonts w:ascii="Montserrat" w:hAnsi="Montserrat"/>
        </w:rPr>
        <w:t>Temperaturi de lucru intre -40 pana la +85</w:t>
      </w:r>
    </w:p>
    <w:p w14:paraId="53AD0491" w14:textId="77777777" w:rsidR="00834555" w:rsidRPr="004F25B9" w:rsidRDefault="00834555" w:rsidP="00834555">
      <w:pPr>
        <w:pStyle w:val="MainText"/>
        <w:rPr>
          <w:rFonts w:ascii="Montserrat" w:hAnsi="Montserrat"/>
        </w:rPr>
      </w:pPr>
    </w:p>
    <w:p w14:paraId="2F951F38" w14:textId="77777777" w:rsidR="00834555" w:rsidRPr="004F25B9" w:rsidRDefault="00834555" w:rsidP="00834555">
      <w:pPr>
        <w:pStyle w:val="MainText"/>
        <w:rPr>
          <w:rFonts w:ascii="Montserrat" w:hAnsi="Montserrat"/>
        </w:rPr>
      </w:pPr>
      <w:r w:rsidRPr="004F25B9">
        <w:rPr>
          <w:rFonts w:ascii="Montserrat" w:hAnsi="Montserrat"/>
        </w:rPr>
        <w:t xml:space="preserve">Modulul va fi inclus in </w:t>
      </w:r>
      <w:proofErr w:type="spellStart"/>
      <w:r w:rsidRPr="004F25B9">
        <w:rPr>
          <w:rFonts w:ascii="Montserrat" w:hAnsi="Montserrat"/>
        </w:rPr>
        <w:t>aplicatii</w:t>
      </w:r>
      <w:proofErr w:type="spellEnd"/>
      <w:r w:rsidRPr="004F25B9">
        <w:rPr>
          <w:rFonts w:ascii="Montserrat" w:hAnsi="Montserrat"/>
        </w:rPr>
        <w:t xml:space="preserve"> on-</w:t>
      </w:r>
      <w:proofErr w:type="spellStart"/>
      <w:r w:rsidRPr="004F25B9">
        <w:rPr>
          <w:rFonts w:ascii="Montserrat" w:hAnsi="Montserrat"/>
        </w:rPr>
        <w:t>grid</w:t>
      </w:r>
      <w:proofErr w:type="spellEnd"/>
      <w:r w:rsidRPr="004F25B9">
        <w:rPr>
          <w:rFonts w:ascii="Montserrat" w:hAnsi="Montserrat"/>
        </w:rPr>
        <w:t>.</w:t>
      </w:r>
    </w:p>
    <w:p w14:paraId="06DB7A71" w14:textId="77777777" w:rsidR="00834555" w:rsidRPr="004F25B9" w:rsidRDefault="00834555" w:rsidP="00834555">
      <w:pPr>
        <w:pStyle w:val="MainText"/>
        <w:rPr>
          <w:rFonts w:ascii="Montserrat" w:hAnsi="Montserrat"/>
        </w:rPr>
      </w:pPr>
      <w:r w:rsidRPr="004F25B9">
        <w:rPr>
          <w:rFonts w:ascii="Montserrat" w:hAnsi="Montserrat"/>
        </w:rPr>
        <w:t xml:space="preserve">Tehnologia de </w:t>
      </w:r>
      <w:proofErr w:type="spellStart"/>
      <w:r w:rsidRPr="004F25B9">
        <w:rPr>
          <w:rFonts w:ascii="Montserrat" w:hAnsi="Montserrat"/>
        </w:rPr>
        <w:t>fabricatie</w:t>
      </w:r>
      <w:proofErr w:type="spellEnd"/>
      <w:r w:rsidRPr="004F25B9">
        <w:rPr>
          <w:rFonts w:ascii="Montserrat" w:hAnsi="Montserrat"/>
        </w:rPr>
        <w:t xml:space="preserve"> de ultima </w:t>
      </w:r>
      <w:proofErr w:type="spellStart"/>
      <w:r w:rsidRPr="004F25B9">
        <w:rPr>
          <w:rFonts w:ascii="Montserrat" w:hAnsi="Montserrat"/>
        </w:rPr>
        <w:t>generatie</w:t>
      </w:r>
      <w:proofErr w:type="spellEnd"/>
      <w:r w:rsidRPr="004F25B9">
        <w:rPr>
          <w:rFonts w:ascii="Montserrat" w:hAnsi="Montserrat"/>
        </w:rPr>
        <w:t xml:space="preserve">, asigura eficienta </w:t>
      </w:r>
      <w:proofErr w:type="spellStart"/>
      <w:r w:rsidRPr="004F25B9">
        <w:rPr>
          <w:rFonts w:ascii="Montserrat" w:hAnsi="Montserrat"/>
        </w:rPr>
        <w:t>inalta</w:t>
      </w:r>
      <w:proofErr w:type="spellEnd"/>
      <w:r w:rsidRPr="004F25B9">
        <w:rPr>
          <w:rFonts w:ascii="Montserrat" w:hAnsi="Montserrat"/>
        </w:rPr>
        <w:t xml:space="preserve"> si performanta pe termen lung.</w:t>
      </w:r>
    </w:p>
    <w:p w14:paraId="2CF50563" w14:textId="0C278C5A" w:rsidR="00834555" w:rsidRPr="004F25B9" w:rsidRDefault="00834555" w:rsidP="00834555">
      <w:pPr>
        <w:pStyle w:val="MainText"/>
        <w:rPr>
          <w:rFonts w:ascii="Montserrat" w:hAnsi="Montserrat"/>
          <w:b/>
          <w:bCs/>
        </w:rPr>
      </w:pPr>
      <w:r w:rsidRPr="004F25B9">
        <w:rPr>
          <w:rFonts w:ascii="Montserrat" w:hAnsi="Montserrat"/>
          <w:b/>
          <w:bCs/>
        </w:rPr>
        <w:t>Se vor monta 80 de panouri foto</w:t>
      </w:r>
      <w:r w:rsidR="00BF055D">
        <w:rPr>
          <w:rFonts w:ascii="Montserrat" w:hAnsi="Montserrat"/>
          <w:b/>
          <w:bCs/>
        </w:rPr>
        <w:t>voltaice</w:t>
      </w:r>
      <w:r w:rsidRPr="004F25B9">
        <w:rPr>
          <w:rFonts w:ascii="Montserrat" w:hAnsi="Montserrat"/>
          <w:b/>
          <w:bCs/>
        </w:rPr>
        <w:t xml:space="preserve"> de 430Wp fiecare, puterea electrica </w:t>
      </w:r>
      <w:proofErr w:type="spellStart"/>
      <w:r w:rsidRPr="004F25B9">
        <w:rPr>
          <w:rFonts w:ascii="Montserrat" w:hAnsi="Montserrat"/>
          <w:b/>
          <w:bCs/>
        </w:rPr>
        <w:t>obtinuta</w:t>
      </w:r>
      <w:proofErr w:type="spellEnd"/>
      <w:r w:rsidRPr="004F25B9">
        <w:rPr>
          <w:rFonts w:ascii="Montserrat" w:hAnsi="Montserrat"/>
          <w:b/>
          <w:bCs/>
        </w:rPr>
        <w:t xml:space="preserve"> fiind de 34.4 </w:t>
      </w:r>
      <w:proofErr w:type="spellStart"/>
      <w:r w:rsidRPr="004F25B9">
        <w:rPr>
          <w:rFonts w:ascii="Montserrat" w:hAnsi="Montserrat"/>
          <w:b/>
          <w:bCs/>
        </w:rPr>
        <w:t>kWp</w:t>
      </w:r>
      <w:proofErr w:type="spellEnd"/>
      <w:r w:rsidRPr="004F25B9">
        <w:rPr>
          <w:rFonts w:ascii="Montserrat" w:hAnsi="Montserrat"/>
          <w:b/>
          <w:bCs/>
        </w:rPr>
        <w:t>.</w:t>
      </w:r>
    </w:p>
    <w:p w14:paraId="4EDC739E" w14:textId="77777777" w:rsidR="00834555" w:rsidRPr="004F25B9" w:rsidRDefault="00834555" w:rsidP="00834555">
      <w:pPr>
        <w:pStyle w:val="MainText"/>
        <w:rPr>
          <w:rFonts w:ascii="Montserrat" w:hAnsi="Montserrat"/>
        </w:rPr>
      </w:pPr>
    </w:p>
    <w:p w14:paraId="7A4C4744" w14:textId="0B55E0AC" w:rsidR="00834555" w:rsidRPr="004F25B9" w:rsidRDefault="00834555" w:rsidP="00834555">
      <w:pPr>
        <w:pStyle w:val="MainText"/>
        <w:rPr>
          <w:rFonts w:ascii="Montserrat" w:hAnsi="Montserrat"/>
        </w:rPr>
      </w:pPr>
      <w:r w:rsidRPr="004F25B9">
        <w:rPr>
          <w:rFonts w:ascii="Montserrat" w:hAnsi="Montserrat"/>
        </w:rPr>
        <w:t xml:space="preserve">Caracteristicile tehnice ale centralei </w:t>
      </w:r>
      <w:r w:rsidR="00BF055D" w:rsidRPr="004F25B9">
        <w:rPr>
          <w:rFonts w:ascii="Montserrat" w:hAnsi="Montserrat"/>
        </w:rPr>
        <w:t>foto</w:t>
      </w:r>
      <w:r w:rsidR="00BF055D">
        <w:rPr>
          <w:rFonts w:ascii="Montserrat" w:hAnsi="Montserrat"/>
        </w:rPr>
        <w:t>voltaice</w:t>
      </w:r>
    </w:p>
    <w:p w14:paraId="5B56F7DC" w14:textId="77777777" w:rsidR="00834555" w:rsidRPr="004F25B9" w:rsidRDefault="00834555" w:rsidP="00834555">
      <w:pPr>
        <w:pStyle w:val="MainText"/>
        <w:rPr>
          <w:rFonts w:ascii="Montserrat" w:hAnsi="Montserrat"/>
        </w:rPr>
      </w:pPr>
      <w:r w:rsidRPr="004F25B9">
        <w:rPr>
          <w:rFonts w:ascii="Montserrat" w:hAnsi="Montserrat"/>
        </w:rPr>
        <w:lastRenderedPageBreak/>
        <w:t xml:space="preserve">- Puterea maxima debitata: </w:t>
      </w:r>
      <w:proofErr w:type="spellStart"/>
      <w:r w:rsidRPr="004F25B9">
        <w:rPr>
          <w:rFonts w:ascii="Montserrat" w:hAnsi="Montserrat"/>
          <w:b/>
          <w:bCs/>
        </w:rPr>
        <w:t>Pmax</w:t>
      </w:r>
      <w:proofErr w:type="spellEnd"/>
      <w:r w:rsidRPr="004F25B9">
        <w:rPr>
          <w:rFonts w:ascii="Montserrat" w:hAnsi="Montserrat"/>
          <w:b/>
          <w:bCs/>
        </w:rPr>
        <w:t xml:space="preserve"> </w:t>
      </w:r>
      <w:proofErr w:type="spellStart"/>
      <w:r w:rsidRPr="004F25B9">
        <w:rPr>
          <w:rFonts w:ascii="Montserrat" w:hAnsi="Montserrat"/>
          <w:b/>
          <w:bCs/>
        </w:rPr>
        <w:t>deb</w:t>
      </w:r>
      <w:proofErr w:type="spellEnd"/>
      <w:r w:rsidRPr="004F25B9">
        <w:rPr>
          <w:rFonts w:ascii="Montserrat" w:hAnsi="Montserrat"/>
          <w:b/>
          <w:bCs/>
        </w:rPr>
        <w:t xml:space="preserve"> 34.4 KW</w:t>
      </w:r>
    </w:p>
    <w:p w14:paraId="326F8C03" w14:textId="77777777" w:rsidR="00834555" w:rsidRPr="004F25B9" w:rsidRDefault="00834555" w:rsidP="00834555">
      <w:pPr>
        <w:pStyle w:val="MainText"/>
        <w:rPr>
          <w:rFonts w:ascii="Montserrat" w:hAnsi="Montserrat"/>
        </w:rPr>
      </w:pPr>
      <w:r w:rsidRPr="004F25B9">
        <w:rPr>
          <w:rFonts w:ascii="Montserrat" w:hAnsi="Montserrat"/>
        </w:rPr>
        <w:t xml:space="preserve">- Tensiunea nominala de </w:t>
      </w:r>
      <w:proofErr w:type="spellStart"/>
      <w:r w:rsidRPr="004F25B9">
        <w:rPr>
          <w:rFonts w:ascii="Montserrat" w:hAnsi="Montserrat"/>
        </w:rPr>
        <w:t>iesire</w:t>
      </w:r>
      <w:proofErr w:type="spellEnd"/>
      <w:r w:rsidRPr="004F25B9">
        <w:rPr>
          <w:rFonts w:ascii="Montserrat" w:hAnsi="Montserrat"/>
        </w:rPr>
        <w:t xml:space="preserve">: </w:t>
      </w:r>
      <w:r w:rsidRPr="004F25B9">
        <w:rPr>
          <w:rFonts w:ascii="Montserrat" w:hAnsi="Montserrat"/>
          <w:b/>
          <w:bCs/>
        </w:rPr>
        <w:t>Ui = 0,23/0,4 kV</w:t>
      </w:r>
    </w:p>
    <w:p w14:paraId="7C5B27CD" w14:textId="77777777" w:rsidR="00834555" w:rsidRPr="004F25B9" w:rsidRDefault="00834555" w:rsidP="00834555">
      <w:pPr>
        <w:pStyle w:val="MainText"/>
        <w:rPr>
          <w:rFonts w:ascii="Montserrat" w:hAnsi="Montserrat"/>
        </w:rPr>
      </w:pPr>
      <w:r w:rsidRPr="004F25B9">
        <w:rPr>
          <w:rFonts w:ascii="Montserrat" w:hAnsi="Montserrat"/>
        </w:rPr>
        <w:t xml:space="preserve">- </w:t>
      </w:r>
      <w:proofErr w:type="spellStart"/>
      <w:r w:rsidRPr="004F25B9">
        <w:rPr>
          <w:rFonts w:ascii="Montserrat" w:hAnsi="Montserrat"/>
        </w:rPr>
        <w:t>lnvertoare</w:t>
      </w:r>
      <w:proofErr w:type="spellEnd"/>
      <w:r w:rsidRPr="004F25B9">
        <w:rPr>
          <w:rFonts w:ascii="Montserrat" w:hAnsi="Montserrat"/>
        </w:rPr>
        <w:t xml:space="preserve"> = 1 buc</w:t>
      </w:r>
    </w:p>
    <w:p w14:paraId="5DF657D1" w14:textId="77777777" w:rsidR="00FF25EE" w:rsidRPr="004F25B9" w:rsidRDefault="00FF25EE" w:rsidP="00A83C3D">
      <w:pPr>
        <w:spacing w:line="276" w:lineRule="auto"/>
        <w:jc w:val="both"/>
        <w:rPr>
          <w:rFonts w:ascii="Montserrat" w:hAnsi="Montserrat" w:cs="Arial"/>
          <w:b/>
          <w:bCs/>
          <w:sz w:val="20"/>
          <w:szCs w:val="20"/>
          <w:lang w:val="en-US"/>
        </w:rPr>
      </w:pPr>
    </w:p>
    <w:p w14:paraId="567E0D1B" w14:textId="77777777" w:rsidR="004F1F58" w:rsidRPr="004F25B9" w:rsidRDefault="004F1F58" w:rsidP="00A83C3D">
      <w:pPr>
        <w:pStyle w:val="MainText"/>
        <w:ind w:firstLine="0"/>
        <w:rPr>
          <w:rFonts w:ascii="Montserrat" w:hAnsi="Montserrat"/>
        </w:rPr>
      </w:pPr>
    </w:p>
    <w:p w14:paraId="014D0F77" w14:textId="6E2D33E9" w:rsidR="004F1F58" w:rsidRPr="004F25B9" w:rsidRDefault="00FF25EE" w:rsidP="004F1F58">
      <w:pPr>
        <w:pStyle w:val="MainText"/>
        <w:rPr>
          <w:rFonts w:ascii="Montserrat" w:hAnsi="Montserrat" w:cs="Tahoma"/>
          <w:b/>
          <w:bCs/>
          <w:u w:val="single"/>
        </w:rPr>
      </w:pPr>
      <w:bookmarkStart w:id="83" w:name="_Toc149215777"/>
      <w:r w:rsidRPr="004F25B9">
        <w:rPr>
          <w:rFonts w:ascii="Montserrat" w:hAnsi="Montserrat" w:cs="Tahoma"/>
          <w:b/>
          <w:bCs/>
          <w:u w:val="single"/>
        </w:rPr>
        <w:t>B.</w:t>
      </w:r>
      <w:r w:rsidR="004F1F58" w:rsidRPr="004F25B9">
        <w:rPr>
          <w:rFonts w:ascii="Montserrat" w:hAnsi="Montserrat" w:cs="Tahoma"/>
          <w:b/>
          <w:bCs/>
          <w:u w:val="single"/>
        </w:rPr>
        <w:t xml:space="preserve"> </w:t>
      </w:r>
      <w:proofErr w:type="spellStart"/>
      <w:r w:rsidR="004F1F58" w:rsidRPr="004F25B9">
        <w:rPr>
          <w:rFonts w:ascii="Montserrat" w:hAnsi="Montserrat" w:cs="Tahoma"/>
          <w:b/>
          <w:bCs/>
          <w:u w:val="single"/>
        </w:rPr>
        <w:t>Instalatii</w:t>
      </w:r>
      <w:proofErr w:type="spellEnd"/>
      <w:r w:rsidR="004F1F58" w:rsidRPr="004F25B9">
        <w:rPr>
          <w:rFonts w:ascii="Montserrat" w:hAnsi="Montserrat" w:cs="Tahoma"/>
          <w:b/>
          <w:bCs/>
          <w:u w:val="single"/>
        </w:rPr>
        <w:t xml:space="preserve"> sanitare</w:t>
      </w:r>
      <w:bookmarkEnd w:id="83"/>
    </w:p>
    <w:p w14:paraId="72381795" w14:textId="77777777" w:rsidR="00834555" w:rsidRPr="004F25B9" w:rsidRDefault="00834555" w:rsidP="00834555">
      <w:pPr>
        <w:spacing w:after="120" w:line="276" w:lineRule="auto"/>
        <w:ind w:firstLine="720"/>
        <w:jc w:val="both"/>
        <w:rPr>
          <w:rFonts w:ascii="Montserrat" w:hAnsi="Montserrat"/>
          <w:sz w:val="20"/>
          <w:szCs w:val="20"/>
          <w:lang w:val="ro-RO"/>
        </w:rPr>
      </w:pPr>
      <w:r w:rsidRPr="004F25B9">
        <w:rPr>
          <w:rFonts w:ascii="Montserrat" w:hAnsi="Montserrat"/>
          <w:sz w:val="20"/>
          <w:szCs w:val="20"/>
          <w:lang w:val="ro-RO"/>
        </w:rPr>
        <w:t xml:space="preserve">Asigurarea apei potabile se face prin </w:t>
      </w:r>
      <w:proofErr w:type="spellStart"/>
      <w:r w:rsidRPr="004F25B9">
        <w:rPr>
          <w:rFonts w:ascii="Montserrat" w:hAnsi="Montserrat"/>
          <w:sz w:val="20"/>
          <w:szCs w:val="20"/>
          <w:lang w:val="ro-RO"/>
        </w:rPr>
        <w:t>bransament</w:t>
      </w:r>
      <w:proofErr w:type="spellEnd"/>
      <w:r w:rsidRPr="004F25B9">
        <w:rPr>
          <w:rFonts w:ascii="Montserrat" w:hAnsi="Montserrat"/>
          <w:sz w:val="20"/>
          <w:szCs w:val="20"/>
          <w:lang w:val="ro-RO"/>
        </w:rPr>
        <w:t xml:space="preserve"> existenta la </w:t>
      </w:r>
      <w:proofErr w:type="spellStart"/>
      <w:r w:rsidRPr="004F25B9">
        <w:rPr>
          <w:rFonts w:ascii="Montserrat" w:hAnsi="Montserrat"/>
          <w:sz w:val="20"/>
          <w:szCs w:val="20"/>
          <w:lang w:val="ro-RO"/>
        </w:rPr>
        <w:t>reteaua</w:t>
      </w:r>
      <w:proofErr w:type="spellEnd"/>
      <w:r w:rsidRPr="004F25B9">
        <w:rPr>
          <w:rFonts w:ascii="Montserrat" w:hAnsi="Montserrat"/>
          <w:sz w:val="20"/>
          <w:szCs w:val="20"/>
          <w:lang w:val="ro-RO"/>
        </w:rPr>
        <w:t xml:space="preserve"> de apa potabila.</w:t>
      </w:r>
    </w:p>
    <w:p w14:paraId="6CEDB087" w14:textId="77777777" w:rsidR="00834555" w:rsidRPr="004F25B9" w:rsidRDefault="00834555" w:rsidP="00834555">
      <w:pPr>
        <w:spacing w:after="120" w:line="276" w:lineRule="auto"/>
        <w:ind w:firstLine="720"/>
        <w:jc w:val="both"/>
        <w:rPr>
          <w:rFonts w:ascii="Montserrat" w:hAnsi="Montserrat"/>
          <w:sz w:val="20"/>
          <w:szCs w:val="20"/>
          <w:lang w:val="ro-RO"/>
        </w:rPr>
      </w:pPr>
      <w:r w:rsidRPr="004F25B9">
        <w:rPr>
          <w:rFonts w:ascii="Montserrat" w:hAnsi="Montserrat"/>
          <w:sz w:val="20"/>
          <w:szCs w:val="20"/>
          <w:lang w:val="ro-RO"/>
        </w:rPr>
        <w:t xml:space="preserve">Apele menajere vor fi colectate printr-o </w:t>
      </w:r>
      <w:proofErr w:type="spellStart"/>
      <w:r w:rsidRPr="004F25B9">
        <w:rPr>
          <w:rFonts w:ascii="Montserrat" w:hAnsi="Montserrat"/>
          <w:sz w:val="20"/>
          <w:szCs w:val="20"/>
          <w:lang w:val="ro-RO"/>
        </w:rPr>
        <w:t>retea</w:t>
      </w:r>
      <w:proofErr w:type="spellEnd"/>
      <w:r w:rsidRPr="004F25B9">
        <w:rPr>
          <w:rFonts w:ascii="Montserrat" w:hAnsi="Montserrat"/>
          <w:sz w:val="20"/>
          <w:szCs w:val="20"/>
          <w:lang w:val="ro-RO"/>
        </w:rPr>
        <w:t xml:space="preserve"> de canalizare racordata la </w:t>
      </w:r>
      <w:proofErr w:type="spellStart"/>
      <w:r w:rsidRPr="004F25B9">
        <w:rPr>
          <w:rFonts w:ascii="Montserrat" w:hAnsi="Montserrat"/>
          <w:sz w:val="20"/>
          <w:szCs w:val="20"/>
          <w:lang w:val="ro-RO"/>
        </w:rPr>
        <w:t>reteaua</w:t>
      </w:r>
      <w:proofErr w:type="spellEnd"/>
      <w:r w:rsidRPr="004F25B9">
        <w:rPr>
          <w:rFonts w:ascii="Montserrat" w:hAnsi="Montserrat"/>
          <w:sz w:val="20"/>
          <w:szCs w:val="20"/>
          <w:lang w:val="ro-RO"/>
        </w:rPr>
        <w:t xml:space="preserve"> de canalizare existenta.</w:t>
      </w:r>
    </w:p>
    <w:p w14:paraId="759A1F8E" w14:textId="77777777" w:rsidR="00834555" w:rsidRPr="004F25B9" w:rsidRDefault="00834555" w:rsidP="00834555">
      <w:pPr>
        <w:spacing w:after="120" w:line="276" w:lineRule="auto"/>
        <w:ind w:firstLine="720"/>
        <w:jc w:val="both"/>
        <w:rPr>
          <w:rFonts w:ascii="Montserrat" w:hAnsi="Montserrat"/>
          <w:sz w:val="20"/>
          <w:szCs w:val="20"/>
          <w:lang w:val="ro-RO"/>
        </w:rPr>
      </w:pPr>
      <w:proofErr w:type="spellStart"/>
      <w:r w:rsidRPr="004F25B9">
        <w:rPr>
          <w:rFonts w:ascii="Montserrat" w:hAnsi="Montserrat"/>
          <w:sz w:val="20"/>
          <w:szCs w:val="20"/>
          <w:lang w:val="ro-RO"/>
        </w:rPr>
        <w:t>Tevile</w:t>
      </w:r>
      <w:proofErr w:type="spellEnd"/>
      <w:r w:rsidRPr="004F25B9">
        <w:rPr>
          <w:rFonts w:ascii="Montserrat" w:hAnsi="Montserrat"/>
          <w:sz w:val="20"/>
          <w:szCs w:val="20"/>
          <w:lang w:val="ro-RO"/>
        </w:rPr>
        <w:t xml:space="preserve"> de condens ale </w:t>
      </w:r>
      <w:proofErr w:type="spellStart"/>
      <w:r w:rsidRPr="004F25B9">
        <w:rPr>
          <w:rFonts w:ascii="Montserrat" w:hAnsi="Montserrat"/>
          <w:sz w:val="20"/>
          <w:szCs w:val="20"/>
          <w:lang w:val="ro-RO"/>
        </w:rPr>
        <w:t>unitatilor</w:t>
      </w:r>
      <w:proofErr w:type="spellEnd"/>
      <w:r w:rsidRPr="004F25B9">
        <w:rPr>
          <w:rFonts w:ascii="Montserrat" w:hAnsi="Montserrat"/>
          <w:sz w:val="20"/>
          <w:szCs w:val="20"/>
          <w:lang w:val="ro-RO"/>
        </w:rPr>
        <w:t xml:space="preserve"> de aer </w:t>
      </w:r>
      <w:proofErr w:type="spellStart"/>
      <w:r w:rsidRPr="004F25B9">
        <w:rPr>
          <w:rFonts w:ascii="Montserrat" w:hAnsi="Montserrat"/>
          <w:sz w:val="20"/>
          <w:szCs w:val="20"/>
          <w:lang w:val="ro-RO"/>
        </w:rPr>
        <w:t>conditionat</w:t>
      </w:r>
      <w:proofErr w:type="spellEnd"/>
      <w:r w:rsidRPr="004F25B9">
        <w:rPr>
          <w:rFonts w:ascii="Montserrat" w:hAnsi="Montserrat"/>
          <w:sz w:val="20"/>
          <w:szCs w:val="20"/>
          <w:lang w:val="ro-RO"/>
        </w:rPr>
        <w:t xml:space="preserve"> exterioare vor fi montate pe </w:t>
      </w:r>
      <w:proofErr w:type="spellStart"/>
      <w:r w:rsidRPr="004F25B9">
        <w:rPr>
          <w:rFonts w:ascii="Montserrat" w:hAnsi="Montserrat"/>
          <w:sz w:val="20"/>
          <w:szCs w:val="20"/>
          <w:lang w:val="ro-RO"/>
        </w:rPr>
        <w:t>fatada</w:t>
      </w:r>
      <w:proofErr w:type="spellEnd"/>
      <w:r w:rsidRPr="004F25B9">
        <w:rPr>
          <w:rFonts w:ascii="Montserrat" w:hAnsi="Montserrat"/>
          <w:sz w:val="20"/>
          <w:szCs w:val="20"/>
          <w:lang w:val="ro-RO"/>
        </w:rPr>
        <w:t>.</w:t>
      </w:r>
    </w:p>
    <w:p w14:paraId="369DCDA2" w14:textId="77777777" w:rsidR="00834555" w:rsidRPr="004F25B9" w:rsidRDefault="00834555" w:rsidP="004F1F58">
      <w:pPr>
        <w:pStyle w:val="MainText"/>
        <w:rPr>
          <w:rFonts w:ascii="Montserrat" w:hAnsi="Montserrat"/>
        </w:rPr>
      </w:pPr>
    </w:p>
    <w:p w14:paraId="719C6674" w14:textId="77777777" w:rsidR="00834555" w:rsidRPr="004F25B9" w:rsidRDefault="00834555" w:rsidP="00834555">
      <w:pPr>
        <w:pStyle w:val="MainText"/>
        <w:rPr>
          <w:rFonts w:ascii="Montserrat" w:hAnsi="Montserrat"/>
          <w:b/>
          <w:bCs/>
        </w:rPr>
      </w:pPr>
      <w:r w:rsidRPr="004F25B9">
        <w:rPr>
          <w:rFonts w:ascii="Montserrat" w:hAnsi="Montserrat"/>
          <w:b/>
          <w:bCs/>
        </w:rPr>
        <w:t xml:space="preserve">C. </w:t>
      </w:r>
      <w:proofErr w:type="spellStart"/>
      <w:r w:rsidRPr="004F25B9">
        <w:rPr>
          <w:rFonts w:ascii="Montserrat" w:hAnsi="Montserrat"/>
          <w:b/>
          <w:bCs/>
        </w:rPr>
        <w:t>Instalatii</w:t>
      </w:r>
      <w:proofErr w:type="spellEnd"/>
      <w:r w:rsidRPr="004F25B9">
        <w:rPr>
          <w:rFonts w:ascii="Montserrat" w:hAnsi="Montserrat"/>
          <w:b/>
          <w:bCs/>
        </w:rPr>
        <w:t xml:space="preserve"> de </w:t>
      </w:r>
      <w:proofErr w:type="spellStart"/>
      <w:r w:rsidRPr="004F25B9">
        <w:rPr>
          <w:rFonts w:ascii="Montserrat" w:hAnsi="Montserrat"/>
          <w:b/>
          <w:bCs/>
        </w:rPr>
        <w:t>incalzire</w:t>
      </w:r>
      <w:proofErr w:type="spellEnd"/>
      <w:r w:rsidRPr="004F25B9">
        <w:rPr>
          <w:rFonts w:ascii="Montserrat" w:hAnsi="Montserrat"/>
          <w:b/>
          <w:bCs/>
        </w:rPr>
        <w:t>, ventilare si climatizare</w:t>
      </w:r>
    </w:p>
    <w:p w14:paraId="18136315" w14:textId="77777777" w:rsidR="00834555" w:rsidRPr="004F25B9" w:rsidRDefault="00834555" w:rsidP="00834555">
      <w:pPr>
        <w:pStyle w:val="MainText"/>
        <w:rPr>
          <w:rFonts w:ascii="Montserrat" w:hAnsi="Montserrat"/>
        </w:rPr>
      </w:pPr>
      <w:proofErr w:type="spellStart"/>
      <w:r w:rsidRPr="004F25B9">
        <w:rPr>
          <w:rFonts w:ascii="Montserrat" w:hAnsi="Montserrat"/>
        </w:rPr>
        <w:t>Instalatiile</w:t>
      </w:r>
      <w:proofErr w:type="spellEnd"/>
      <w:r w:rsidRPr="004F25B9">
        <w:rPr>
          <w:rFonts w:ascii="Montserrat" w:hAnsi="Montserrat"/>
        </w:rPr>
        <w:t xml:space="preserve"> relevante pentru evaluarea performantei energetice a </w:t>
      </w:r>
      <w:proofErr w:type="spellStart"/>
      <w:r w:rsidRPr="004F25B9">
        <w:rPr>
          <w:rFonts w:ascii="Montserrat" w:hAnsi="Montserrat"/>
        </w:rPr>
        <w:t>cladirii</w:t>
      </w:r>
      <w:proofErr w:type="spellEnd"/>
      <w:r w:rsidRPr="004F25B9">
        <w:rPr>
          <w:rFonts w:ascii="Montserrat" w:hAnsi="Montserrat"/>
        </w:rPr>
        <w:t xml:space="preserve"> sunt cele de </w:t>
      </w:r>
      <w:proofErr w:type="spellStart"/>
      <w:r w:rsidRPr="004F25B9">
        <w:rPr>
          <w:rFonts w:ascii="Montserrat" w:hAnsi="Montserrat"/>
        </w:rPr>
        <w:t>incalzire</w:t>
      </w:r>
      <w:proofErr w:type="spellEnd"/>
      <w:r w:rsidRPr="004F25B9">
        <w:rPr>
          <w:rFonts w:ascii="Montserrat" w:hAnsi="Montserrat"/>
        </w:rPr>
        <w:t xml:space="preserve"> si apa calda de consum. Conform Auditului energetic, </w:t>
      </w:r>
      <w:proofErr w:type="spellStart"/>
      <w:r w:rsidRPr="004F25B9">
        <w:rPr>
          <w:rFonts w:ascii="Montserrat" w:hAnsi="Montserrat"/>
        </w:rPr>
        <w:t>incalzirea</w:t>
      </w:r>
      <w:proofErr w:type="spellEnd"/>
      <w:r w:rsidRPr="004F25B9">
        <w:rPr>
          <w:rFonts w:ascii="Montserrat" w:hAnsi="Montserrat"/>
        </w:rPr>
        <w:t xml:space="preserve"> </w:t>
      </w:r>
      <w:proofErr w:type="spellStart"/>
      <w:r w:rsidRPr="004F25B9">
        <w:rPr>
          <w:rFonts w:ascii="Montserrat" w:hAnsi="Montserrat"/>
        </w:rPr>
        <w:t>cladirii</w:t>
      </w:r>
      <w:proofErr w:type="spellEnd"/>
      <w:r w:rsidRPr="004F25B9">
        <w:rPr>
          <w:rFonts w:ascii="Montserrat" w:hAnsi="Montserrat"/>
        </w:rPr>
        <w:t xml:space="preserve"> se </w:t>
      </w:r>
      <w:proofErr w:type="spellStart"/>
      <w:r w:rsidRPr="004F25B9">
        <w:rPr>
          <w:rFonts w:ascii="Montserrat" w:hAnsi="Montserrat"/>
        </w:rPr>
        <w:t>realizeaza</w:t>
      </w:r>
      <w:proofErr w:type="spellEnd"/>
      <w:r w:rsidRPr="004F25B9">
        <w:rPr>
          <w:rFonts w:ascii="Montserrat" w:hAnsi="Montserrat"/>
        </w:rPr>
        <w:t xml:space="preserve"> prin </w:t>
      </w:r>
      <w:proofErr w:type="spellStart"/>
      <w:r w:rsidRPr="004F25B9">
        <w:rPr>
          <w:rFonts w:ascii="Montserrat" w:hAnsi="Montserrat"/>
        </w:rPr>
        <w:t>radiatie</w:t>
      </w:r>
      <w:proofErr w:type="spellEnd"/>
      <w:r w:rsidRPr="004F25B9">
        <w:rPr>
          <w:rFonts w:ascii="Montserrat" w:hAnsi="Montserrat"/>
        </w:rPr>
        <w:t xml:space="preserve"> cu corpuri statice, agentul termic este de la </w:t>
      </w:r>
      <w:proofErr w:type="spellStart"/>
      <w:r w:rsidRPr="004F25B9">
        <w:rPr>
          <w:rFonts w:ascii="Montserrat" w:hAnsi="Montserrat"/>
        </w:rPr>
        <w:t>Reteaua</w:t>
      </w:r>
      <w:proofErr w:type="spellEnd"/>
      <w:r w:rsidRPr="004F25B9">
        <w:rPr>
          <w:rFonts w:ascii="Montserrat" w:hAnsi="Montserrat"/>
        </w:rPr>
        <w:t xml:space="preserve"> de termoficare a Municipiului Craiova.</w:t>
      </w:r>
    </w:p>
    <w:p w14:paraId="3ACCE8AF" w14:textId="77777777" w:rsidR="00834555" w:rsidRPr="004F25B9" w:rsidRDefault="00834555" w:rsidP="00834555">
      <w:pPr>
        <w:pStyle w:val="MainText"/>
        <w:rPr>
          <w:rFonts w:ascii="Montserrat" w:hAnsi="Montserrat"/>
        </w:rPr>
      </w:pPr>
      <w:r w:rsidRPr="004F25B9">
        <w:rPr>
          <w:rFonts w:ascii="Montserrat" w:hAnsi="Montserrat"/>
        </w:rPr>
        <w:t xml:space="preserve">Prepararea apei calde de consum este asigurata tot de </w:t>
      </w:r>
      <w:proofErr w:type="spellStart"/>
      <w:r w:rsidRPr="004F25B9">
        <w:rPr>
          <w:rFonts w:ascii="Montserrat" w:hAnsi="Montserrat"/>
        </w:rPr>
        <w:t>Reteaua</w:t>
      </w:r>
      <w:proofErr w:type="spellEnd"/>
      <w:r w:rsidRPr="004F25B9">
        <w:rPr>
          <w:rFonts w:ascii="Montserrat" w:hAnsi="Montserrat"/>
        </w:rPr>
        <w:t xml:space="preserve"> de termoficare a Municipiului Craiova.</w:t>
      </w:r>
    </w:p>
    <w:p w14:paraId="6207430F" w14:textId="77777777" w:rsidR="00834555" w:rsidRPr="004F25B9" w:rsidRDefault="00834555" w:rsidP="00834555">
      <w:pPr>
        <w:pStyle w:val="MainText"/>
        <w:rPr>
          <w:rFonts w:ascii="Montserrat" w:hAnsi="Montserrat"/>
        </w:rPr>
      </w:pPr>
      <w:r w:rsidRPr="004F25B9">
        <w:rPr>
          <w:rFonts w:ascii="Montserrat" w:hAnsi="Montserrat"/>
        </w:rPr>
        <w:t>Ventilarea se face natural, prin ochiurile mobile ale ferestrelor.</w:t>
      </w:r>
    </w:p>
    <w:p w14:paraId="4C92F03F" w14:textId="50F78FE3" w:rsidR="00834555" w:rsidRPr="004F25B9" w:rsidRDefault="00834555" w:rsidP="00834555">
      <w:pPr>
        <w:pStyle w:val="MainText"/>
        <w:rPr>
          <w:rFonts w:ascii="Montserrat" w:hAnsi="Montserrat"/>
        </w:rPr>
      </w:pPr>
      <w:r w:rsidRPr="004F25B9">
        <w:rPr>
          <w:rFonts w:ascii="Montserrat" w:hAnsi="Montserrat"/>
        </w:rPr>
        <w:t xml:space="preserve">In vederea </w:t>
      </w:r>
      <w:proofErr w:type="spellStart"/>
      <w:r w:rsidRPr="004F25B9">
        <w:rPr>
          <w:rFonts w:ascii="Montserrat" w:hAnsi="Montserrat"/>
        </w:rPr>
        <w:t>cresterii</w:t>
      </w:r>
      <w:proofErr w:type="spellEnd"/>
      <w:r w:rsidRPr="004F25B9">
        <w:rPr>
          <w:rFonts w:ascii="Montserrat" w:hAnsi="Montserrat"/>
        </w:rPr>
        <w:t xml:space="preserve"> performantei energetice, se vor alege </w:t>
      </w:r>
      <w:proofErr w:type="spellStart"/>
      <w:r w:rsidRPr="004F25B9">
        <w:rPr>
          <w:rFonts w:ascii="Montserrat" w:hAnsi="Montserrat"/>
        </w:rPr>
        <w:t>solutii</w:t>
      </w:r>
      <w:proofErr w:type="spellEnd"/>
      <w:r w:rsidRPr="004F25B9">
        <w:rPr>
          <w:rFonts w:ascii="Montserrat" w:hAnsi="Montserrat"/>
        </w:rPr>
        <w:t xml:space="preserve"> conform Auditului energetic si Expertizei tehnice.</w:t>
      </w:r>
    </w:p>
    <w:p w14:paraId="5E2668D5" w14:textId="02909B4F" w:rsidR="001C6F0A" w:rsidRPr="004F25B9" w:rsidRDefault="001C6F0A" w:rsidP="00834555">
      <w:pPr>
        <w:pStyle w:val="MainText"/>
        <w:rPr>
          <w:rFonts w:ascii="Montserrat" w:hAnsi="Montserrat"/>
        </w:rPr>
      </w:pPr>
    </w:p>
    <w:p w14:paraId="36340DBF" w14:textId="572A2B2A" w:rsidR="001C6F0A" w:rsidRPr="004F25B9" w:rsidRDefault="001C6F0A" w:rsidP="001C6F0A">
      <w:pPr>
        <w:pStyle w:val="MainText"/>
        <w:rPr>
          <w:rStyle w:val="ca1"/>
          <w:rFonts w:ascii="Montserrat" w:hAnsi="Montserrat"/>
          <w:color w:val="auto"/>
          <w:sz w:val="20"/>
        </w:rPr>
      </w:pPr>
      <w:r w:rsidRPr="004F25B9">
        <w:rPr>
          <w:rStyle w:val="ca1"/>
          <w:rFonts w:ascii="Montserrat" w:hAnsi="Montserrat"/>
          <w:color w:val="auto"/>
          <w:sz w:val="20"/>
        </w:rPr>
        <w:t>4. INSTALATII HVAC - SISTEME PROIECTATE</w:t>
      </w:r>
    </w:p>
    <w:p w14:paraId="4D3273AB" w14:textId="5FDE7EEF" w:rsidR="001C6F0A" w:rsidRPr="004F25B9" w:rsidRDefault="001C6F0A" w:rsidP="001C6F0A">
      <w:pPr>
        <w:pStyle w:val="MainText"/>
        <w:rPr>
          <w:rStyle w:val="ca1"/>
          <w:rFonts w:ascii="Montserrat" w:hAnsi="Montserrat"/>
          <w:color w:val="auto"/>
          <w:sz w:val="20"/>
        </w:rPr>
      </w:pPr>
      <w:r w:rsidRPr="004F25B9">
        <w:rPr>
          <w:rStyle w:val="ca1"/>
          <w:rFonts w:ascii="Montserrat" w:hAnsi="Montserrat"/>
          <w:color w:val="auto"/>
          <w:sz w:val="20"/>
        </w:rPr>
        <w:t>1. INSTALATII DE INCALZIRE</w:t>
      </w:r>
    </w:p>
    <w:p w14:paraId="238C4D53" w14:textId="77777777" w:rsidR="001C6F0A" w:rsidRPr="004F25B9" w:rsidRDefault="001C6F0A" w:rsidP="001C6F0A">
      <w:pPr>
        <w:pStyle w:val="MainText"/>
        <w:rPr>
          <w:rStyle w:val="ca1"/>
          <w:rFonts w:ascii="Montserrat" w:hAnsi="Montserrat"/>
          <w:b w:val="0"/>
          <w:bCs w:val="0"/>
          <w:color w:val="auto"/>
          <w:sz w:val="20"/>
        </w:rPr>
      </w:pPr>
    </w:p>
    <w:p w14:paraId="587F39B3" w14:textId="77777777" w:rsidR="001C6F0A" w:rsidRPr="004F25B9" w:rsidRDefault="001C6F0A" w:rsidP="001C6F0A">
      <w:pPr>
        <w:pStyle w:val="MainText"/>
        <w:rPr>
          <w:rFonts w:ascii="Montserrat" w:hAnsi="Montserrat"/>
        </w:rPr>
      </w:pPr>
      <w:r w:rsidRPr="004F25B9">
        <w:rPr>
          <w:rFonts w:ascii="Montserrat" w:hAnsi="Montserrat"/>
        </w:rPr>
        <w:t xml:space="preserve">Conform raportului de expertiza termoenergetica si a auditului energetic se propune verificarea si </w:t>
      </w:r>
      <w:proofErr w:type="spellStart"/>
      <w:r w:rsidRPr="004F25B9">
        <w:rPr>
          <w:rFonts w:ascii="Montserrat" w:hAnsi="Montserrat"/>
        </w:rPr>
        <w:t>curatarea</w:t>
      </w:r>
      <w:proofErr w:type="spellEnd"/>
      <w:r w:rsidRPr="004F25B9">
        <w:rPr>
          <w:rFonts w:ascii="Montserrat" w:hAnsi="Montserrat"/>
        </w:rPr>
        <w:t xml:space="preserve"> corpurilor statice si a </w:t>
      </w:r>
      <w:proofErr w:type="spellStart"/>
      <w:r w:rsidRPr="004F25B9">
        <w:rPr>
          <w:rFonts w:ascii="Montserrat" w:hAnsi="Montserrat"/>
        </w:rPr>
        <w:t>retelelor</w:t>
      </w:r>
      <w:proofErr w:type="spellEnd"/>
      <w:r w:rsidRPr="004F25B9">
        <w:rPr>
          <w:rFonts w:ascii="Montserrat" w:hAnsi="Montserrat"/>
        </w:rPr>
        <w:t xml:space="preserve"> de </w:t>
      </w:r>
      <w:proofErr w:type="spellStart"/>
      <w:r w:rsidRPr="004F25B9">
        <w:rPr>
          <w:rFonts w:ascii="Montserrat" w:hAnsi="Montserrat"/>
        </w:rPr>
        <w:t>distributie</w:t>
      </w:r>
      <w:proofErr w:type="spellEnd"/>
      <w:r w:rsidRPr="004F25B9">
        <w:rPr>
          <w:rFonts w:ascii="Montserrat" w:hAnsi="Montserrat"/>
        </w:rPr>
        <w:t xml:space="preserve"> a agentului termic precum si instalarea unor noi armaturi pentru controlul si echilibrarea </w:t>
      </w:r>
      <w:proofErr w:type="spellStart"/>
      <w:r w:rsidRPr="004F25B9">
        <w:rPr>
          <w:rFonts w:ascii="Montserrat" w:hAnsi="Montserrat"/>
        </w:rPr>
        <w:t>instalatiei</w:t>
      </w:r>
      <w:proofErr w:type="spellEnd"/>
      <w:r w:rsidRPr="004F25B9">
        <w:rPr>
          <w:rFonts w:ascii="Montserrat" w:hAnsi="Montserrat"/>
        </w:rPr>
        <w:t xml:space="preserve">. </w:t>
      </w:r>
      <w:proofErr w:type="spellStart"/>
      <w:r w:rsidRPr="004F25B9">
        <w:rPr>
          <w:rFonts w:ascii="Montserrat" w:hAnsi="Montserrat"/>
        </w:rPr>
        <w:t>Deasemenea</w:t>
      </w:r>
      <w:proofErr w:type="spellEnd"/>
      <w:r w:rsidRPr="004F25B9">
        <w:rPr>
          <w:rFonts w:ascii="Montserrat" w:hAnsi="Montserrat"/>
        </w:rPr>
        <w:t xml:space="preserve"> vor fi </w:t>
      </w:r>
      <w:proofErr w:type="spellStart"/>
      <w:r w:rsidRPr="004F25B9">
        <w:rPr>
          <w:rFonts w:ascii="Montserrat" w:hAnsi="Montserrat"/>
        </w:rPr>
        <w:t>prevazute</w:t>
      </w:r>
      <w:proofErr w:type="spellEnd"/>
      <w:r w:rsidRPr="004F25B9">
        <w:rPr>
          <w:rFonts w:ascii="Montserrat" w:hAnsi="Montserrat"/>
        </w:rPr>
        <w:t xml:space="preserve"> sisteme pentru management-</w:t>
      </w:r>
      <w:proofErr w:type="spellStart"/>
      <w:r w:rsidRPr="004F25B9">
        <w:rPr>
          <w:rFonts w:ascii="Montserrat" w:hAnsi="Montserrat"/>
        </w:rPr>
        <w:t>ul</w:t>
      </w:r>
      <w:proofErr w:type="spellEnd"/>
      <w:r w:rsidRPr="004F25B9">
        <w:rPr>
          <w:rFonts w:ascii="Montserrat" w:hAnsi="Montserrat"/>
        </w:rPr>
        <w:t xml:space="preserve"> energetic al </w:t>
      </w:r>
      <w:proofErr w:type="spellStart"/>
      <w:r w:rsidRPr="004F25B9">
        <w:rPr>
          <w:rFonts w:ascii="Montserrat" w:hAnsi="Montserrat"/>
        </w:rPr>
        <w:t>instalatiei</w:t>
      </w:r>
      <w:proofErr w:type="spellEnd"/>
      <w:r w:rsidRPr="004F25B9">
        <w:rPr>
          <w:rFonts w:ascii="Montserrat" w:hAnsi="Montserrat"/>
        </w:rPr>
        <w:t xml:space="preserve"> de </w:t>
      </w:r>
      <w:proofErr w:type="spellStart"/>
      <w:r w:rsidRPr="004F25B9">
        <w:rPr>
          <w:rFonts w:ascii="Montserrat" w:hAnsi="Montserrat"/>
        </w:rPr>
        <w:t>incalzire</w:t>
      </w:r>
      <w:proofErr w:type="spellEnd"/>
      <w:r w:rsidRPr="004F25B9">
        <w:rPr>
          <w:rFonts w:ascii="Montserrat" w:hAnsi="Montserrat"/>
        </w:rPr>
        <w:t>.</w:t>
      </w:r>
    </w:p>
    <w:p w14:paraId="23D56BFC" w14:textId="77777777" w:rsidR="001C6F0A" w:rsidRPr="004F25B9" w:rsidRDefault="001C6F0A" w:rsidP="001C6F0A">
      <w:pPr>
        <w:pStyle w:val="MainText"/>
        <w:rPr>
          <w:rFonts w:ascii="Montserrat" w:hAnsi="Montserrat"/>
        </w:rPr>
      </w:pPr>
      <w:r w:rsidRPr="004F25B9">
        <w:rPr>
          <w:rFonts w:ascii="Montserrat" w:hAnsi="Montserrat"/>
        </w:rPr>
        <w:t xml:space="preserve">Astfel se dispune </w:t>
      </w:r>
      <w:proofErr w:type="spellStart"/>
      <w:r w:rsidRPr="004F25B9">
        <w:rPr>
          <w:rFonts w:ascii="Montserrat" w:hAnsi="Montserrat"/>
        </w:rPr>
        <w:t>spalarea</w:t>
      </w:r>
      <w:proofErr w:type="spellEnd"/>
      <w:r w:rsidRPr="004F25B9">
        <w:rPr>
          <w:rFonts w:ascii="Montserrat" w:hAnsi="Montserrat"/>
        </w:rPr>
        <w:t xml:space="preserve"> </w:t>
      </w:r>
      <w:proofErr w:type="spellStart"/>
      <w:r w:rsidRPr="004F25B9">
        <w:rPr>
          <w:rFonts w:ascii="Montserrat" w:hAnsi="Montserrat"/>
        </w:rPr>
        <w:t>retelelor</w:t>
      </w:r>
      <w:proofErr w:type="spellEnd"/>
      <w:r w:rsidRPr="004F25B9">
        <w:rPr>
          <w:rFonts w:ascii="Montserrat" w:hAnsi="Montserrat"/>
        </w:rPr>
        <w:t xml:space="preserve"> de </w:t>
      </w:r>
      <w:proofErr w:type="spellStart"/>
      <w:r w:rsidRPr="004F25B9">
        <w:rPr>
          <w:rFonts w:ascii="Montserrat" w:hAnsi="Montserrat"/>
        </w:rPr>
        <w:t>distributie</w:t>
      </w:r>
      <w:proofErr w:type="spellEnd"/>
      <w:r w:rsidRPr="004F25B9">
        <w:rPr>
          <w:rFonts w:ascii="Montserrat" w:hAnsi="Montserrat"/>
        </w:rPr>
        <w:t xml:space="preserve"> agent termic si </w:t>
      </w:r>
      <w:proofErr w:type="spellStart"/>
      <w:r w:rsidRPr="004F25B9">
        <w:rPr>
          <w:rFonts w:ascii="Montserrat" w:hAnsi="Montserrat"/>
        </w:rPr>
        <w:t>curatarea</w:t>
      </w:r>
      <w:proofErr w:type="spellEnd"/>
      <w:r w:rsidRPr="004F25B9">
        <w:rPr>
          <w:rFonts w:ascii="Montserrat" w:hAnsi="Montserrat"/>
        </w:rPr>
        <w:t xml:space="preserve"> chimica a corpurilor statice de </w:t>
      </w:r>
      <w:proofErr w:type="spellStart"/>
      <w:r w:rsidRPr="004F25B9">
        <w:rPr>
          <w:rFonts w:ascii="Montserrat" w:hAnsi="Montserrat"/>
        </w:rPr>
        <w:t>incalzire</w:t>
      </w:r>
      <w:proofErr w:type="spellEnd"/>
      <w:r w:rsidRPr="004F25B9">
        <w:rPr>
          <w:rFonts w:ascii="Montserrat" w:hAnsi="Montserrat"/>
        </w:rPr>
        <w:t xml:space="preserve">. Tratamentul chimic asigura eliminarea </w:t>
      </w:r>
      <w:proofErr w:type="spellStart"/>
      <w:r w:rsidRPr="004F25B9">
        <w:rPr>
          <w:rFonts w:ascii="Montserrat" w:hAnsi="Montserrat"/>
        </w:rPr>
        <w:t>namolului</w:t>
      </w:r>
      <w:proofErr w:type="spellEnd"/>
      <w:r w:rsidRPr="004F25B9">
        <w:rPr>
          <w:rFonts w:ascii="Montserrat" w:hAnsi="Montserrat"/>
        </w:rPr>
        <w:t xml:space="preserve">, a </w:t>
      </w:r>
      <w:proofErr w:type="spellStart"/>
      <w:r w:rsidRPr="004F25B9">
        <w:rPr>
          <w:rFonts w:ascii="Montserrat" w:hAnsi="Montserrat"/>
        </w:rPr>
        <w:t>impuritatilor</w:t>
      </w:r>
      <w:proofErr w:type="spellEnd"/>
      <w:r w:rsidRPr="004F25B9">
        <w:rPr>
          <w:rFonts w:ascii="Montserrat" w:hAnsi="Montserrat"/>
        </w:rPr>
        <w:t xml:space="preserve"> mecanice si a calcarului </w:t>
      </w:r>
      <w:proofErr w:type="spellStart"/>
      <w:r w:rsidRPr="004F25B9">
        <w:rPr>
          <w:rFonts w:ascii="Montserrat" w:hAnsi="Montserrat"/>
        </w:rPr>
        <w:t>imbunatatind</w:t>
      </w:r>
      <w:proofErr w:type="spellEnd"/>
      <w:r w:rsidRPr="004F25B9">
        <w:rPr>
          <w:rFonts w:ascii="Montserrat" w:hAnsi="Montserrat"/>
        </w:rPr>
        <w:t xml:space="preserve"> transferul termic si zgomotul produs.</w:t>
      </w:r>
    </w:p>
    <w:p w14:paraId="4D9C61DC" w14:textId="77777777" w:rsidR="001C6F0A" w:rsidRPr="004F25B9" w:rsidRDefault="001C6F0A" w:rsidP="001C6F0A">
      <w:pPr>
        <w:pStyle w:val="MainText"/>
        <w:rPr>
          <w:rFonts w:ascii="Montserrat" w:hAnsi="Montserrat"/>
        </w:rPr>
      </w:pPr>
      <w:r w:rsidRPr="004F25B9">
        <w:rPr>
          <w:rFonts w:ascii="Montserrat" w:hAnsi="Montserrat"/>
        </w:rPr>
        <w:t xml:space="preserve">Acesta presupune utilizarea unui </w:t>
      </w:r>
      <w:proofErr w:type="spellStart"/>
      <w:r w:rsidRPr="004F25B9">
        <w:rPr>
          <w:rFonts w:ascii="Montserrat" w:hAnsi="Montserrat"/>
        </w:rPr>
        <w:t>dezincrusant</w:t>
      </w:r>
      <w:proofErr w:type="spellEnd"/>
      <w:r w:rsidRPr="004F25B9">
        <w:rPr>
          <w:rFonts w:ascii="Montserrat" w:hAnsi="Montserrat"/>
        </w:rPr>
        <w:t xml:space="preserve"> acid pentru </w:t>
      </w:r>
      <w:proofErr w:type="spellStart"/>
      <w:r w:rsidRPr="004F25B9">
        <w:rPr>
          <w:rFonts w:ascii="Montserrat" w:hAnsi="Montserrat"/>
        </w:rPr>
        <w:t>instalatii</w:t>
      </w:r>
      <w:proofErr w:type="spellEnd"/>
      <w:r w:rsidRPr="004F25B9">
        <w:rPr>
          <w:rFonts w:ascii="Montserrat" w:hAnsi="Montserrat"/>
        </w:rPr>
        <w:t xml:space="preserve"> termice in </w:t>
      </w:r>
      <w:proofErr w:type="spellStart"/>
      <w:r w:rsidRPr="004F25B9">
        <w:rPr>
          <w:rFonts w:ascii="Montserrat" w:hAnsi="Montserrat"/>
        </w:rPr>
        <w:t>concentractie</w:t>
      </w:r>
      <w:proofErr w:type="spellEnd"/>
      <w:r w:rsidRPr="004F25B9">
        <w:rPr>
          <w:rFonts w:ascii="Montserrat" w:hAnsi="Montserrat"/>
        </w:rPr>
        <w:t xml:space="preserve"> de 15-30 % in </w:t>
      </w:r>
      <w:proofErr w:type="spellStart"/>
      <w:r w:rsidRPr="004F25B9">
        <w:rPr>
          <w:rFonts w:ascii="Montserrat" w:hAnsi="Montserrat"/>
        </w:rPr>
        <w:t>functie</w:t>
      </w:r>
      <w:proofErr w:type="spellEnd"/>
      <w:r w:rsidRPr="004F25B9">
        <w:rPr>
          <w:rFonts w:ascii="Montserrat" w:hAnsi="Montserrat"/>
        </w:rPr>
        <w:t xml:space="preserve"> de produsul utilizat. Recircularea </w:t>
      </w:r>
      <w:proofErr w:type="spellStart"/>
      <w:r w:rsidRPr="004F25B9">
        <w:rPr>
          <w:rFonts w:ascii="Montserrat" w:hAnsi="Montserrat"/>
        </w:rPr>
        <w:t>solutiei</w:t>
      </w:r>
      <w:proofErr w:type="spellEnd"/>
      <w:r w:rsidRPr="004F25B9">
        <w:rPr>
          <w:rFonts w:ascii="Montserrat" w:hAnsi="Montserrat"/>
        </w:rPr>
        <w:t xml:space="preserve"> se va face </w:t>
      </w:r>
      <w:proofErr w:type="spellStart"/>
      <w:r w:rsidRPr="004F25B9">
        <w:rPr>
          <w:rFonts w:ascii="Montserrat" w:hAnsi="Montserrat"/>
        </w:rPr>
        <w:t>utilizand</w:t>
      </w:r>
      <w:proofErr w:type="spellEnd"/>
      <w:r w:rsidRPr="004F25B9">
        <w:rPr>
          <w:rFonts w:ascii="Montserrat" w:hAnsi="Montserrat"/>
        </w:rPr>
        <w:t xml:space="preserve"> o pompa de </w:t>
      </w:r>
      <w:proofErr w:type="spellStart"/>
      <w:r w:rsidRPr="004F25B9">
        <w:rPr>
          <w:rFonts w:ascii="Montserrat" w:hAnsi="Montserrat"/>
        </w:rPr>
        <w:t>spalare</w:t>
      </w:r>
      <w:proofErr w:type="spellEnd"/>
      <w:r w:rsidRPr="004F25B9">
        <w:rPr>
          <w:rFonts w:ascii="Montserrat" w:hAnsi="Montserrat"/>
        </w:rPr>
        <w:t xml:space="preserve"> chimica pentru aproximativ 20 de minute timp in care se va monitoriza </w:t>
      </w:r>
      <w:proofErr w:type="spellStart"/>
      <w:r w:rsidRPr="004F25B9">
        <w:rPr>
          <w:rFonts w:ascii="Montserrat" w:hAnsi="Montserrat"/>
        </w:rPr>
        <w:t>ph-</w:t>
      </w:r>
      <w:r w:rsidRPr="004F25B9">
        <w:rPr>
          <w:rFonts w:ascii="Montserrat" w:hAnsi="Montserrat"/>
        </w:rPr>
        <w:lastRenderedPageBreak/>
        <w:t>ul</w:t>
      </w:r>
      <w:proofErr w:type="spellEnd"/>
      <w:r w:rsidRPr="004F25B9">
        <w:rPr>
          <w:rFonts w:ascii="Montserrat" w:hAnsi="Montserrat"/>
        </w:rPr>
        <w:t xml:space="preserve">. </w:t>
      </w:r>
      <w:proofErr w:type="spellStart"/>
      <w:r w:rsidRPr="004F25B9">
        <w:rPr>
          <w:rFonts w:ascii="Montserrat" w:hAnsi="Montserrat"/>
        </w:rPr>
        <w:t>Dupa</w:t>
      </w:r>
      <w:proofErr w:type="spellEnd"/>
      <w:r w:rsidRPr="004F25B9">
        <w:rPr>
          <w:rFonts w:ascii="Montserrat" w:hAnsi="Montserrat"/>
        </w:rPr>
        <w:t xml:space="preserve"> utilizarea </w:t>
      </w:r>
      <w:proofErr w:type="spellStart"/>
      <w:r w:rsidRPr="004F25B9">
        <w:rPr>
          <w:rFonts w:ascii="Montserrat" w:hAnsi="Montserrat"/>
        </w:rPr>
        <w:t>solutiei</w:t>
      </w:r>
      <w:proofErr w:type="spellEnd"/>
      <w:r w:rsidRPr="004F25B9">
        <w:rPr>
          <w:rFonts w:ascii="Montserrat" w:hAnsi="Montserrat"/>
        </w:rPr>
        <w:t xml:space="preserve"> se va recircula o </w:t>
      </w:r>
      <w:proofErr w:type="spellStart"/>
      <w:r w:rsidRPr="004F25B9">
        <w:rPr>
          <w:rFonts w:ascii="Montserrat" w:hAnsi="Montserrat"/>
        </w:rPr>
        <w:t>solutie</w:t>
      </w:r>
      <w:proofErr w:type="spellEnd"/>
      <w:r w:rsidRPr="004F25B9">
        <w:rPr>
          <w:rFonts w:ascii="Montserrat" w:hAnsi="Montserrat"/>
        </w:rPr>
        <w:t xml:space="preserve"> de neutralizare a resturilor acide si se vor </w:t>
      </w:r>
      <w:proofErr w:type="spellStart"/>
      <w:r w:rsidRPr="004F25B9">
        <w:rPr>
          <w:rFonts w:ascii="Montserrat" w:hAnsi="Montserrat"/>
        </w:rPr>
        <w:t>clati</w:t>
      </w:r>
      <w:proofErr w:type="spellEnd"/>
      <w:r w:rsidRPr="004F25B9">
        <w:rPr>
          <w:rFonts w:ascii="Montserrat" w:hAnsi="Montserrat"/>
        </w:rPr>
        <w:t xml:space="preserve"> pana la </w:t>
      </w:r>
      <w:proofErr w:type="spellStart"/>
      <w:r w:rsidRPr="004F25B9">
        <w:rPr>
          <w:rFonts w:ascii="Montserrat" w:hAnsi="Montserrat"/>
        </w:rPr>
        <w:t>obtinerea</w:t>
      </w:r>
      <w:proofErr w:type="spellEnd"/>
      <w:r w:rsidRPr="004F25B9">
        <w:rPr>
          <w:rFonts w:ascii="Montserrat" w:hAnsi="Montserrat"/>
        </w:rPr>
        <w:t xml:space="preserve"> unui </w:t>
      </w:r>
      <w:proofErr w:type="spellStart"/>
      <w:r w:rsidRPr="004F25B9">
        <w:rPr>
          <w:rFonts w:ascii="Montserrat" w:hAnsi="Montserrat"/>
        </w:rPr>
        <w:t>ph</w:t>
      </w:r>
      <w:proofErr w:type="spellEnd"/>
      <w:r w:rsidRPr="004F25B9">
        <w:rPr>
          <w:rFonts w:ascii="Montserrat" w:hAnsi="Montserrat"/>
        </w:rPr>
        <w:t xml:space="preserve"> intre 6.5 si 7.5.</w:t>
      </w:r>
    </w:p>
    <w:p w14:paraId="0363216C" w14:textId="77777777" w:rsidR="001C6F0A" w:rsidRPr="004F25B9" w:rsidRDefault="001C6F0A" w:rsidP="001C6F0A">
      <w:pPr>
        <w:pStyle w:val="MainText"/>
        <w:rPr>
          <w:rFonts w:ascii="Montserrat" w:hAnsi="Montserrat"/>
        </w:rPr>
      </w:pPr>
      <w:r w:rsidRPr="004F25B9">
        <w:rPr>
          <w:rFonts w:ascii="Montserrat" w:hAnsi="Montserrat"/>
        </w:rPr>
        <w:t xml:space="preserve">Fiecare corp de încălzire va fi racordat prin intermediul unui robinet de reglare </w:t>
      </w:r>
      <w:proofErr w:type="spellStart"/>
      <w:r w:rsidRPr="004F25B9">
        <w:rPr>
          <w:rFonts w:ascii="Montserrat" w:hAnsi="Montserrat"/>
        </w:rPr>
        <w:t>termostatat</w:t>
      </w:r>
      <w:proofErr w:type="spellEnd"/>
      <w:r w:rsidRPr="004F25B9">
        <w:rPr>
          <w:rFonts w:ascii="Montserrat" w:hAnsi="Montserrat"/>
        </w:rPr>
        <w:t xml:space="preserve"> pe tur pentru </w:t>
      </w:r>
      <w:proofErr w:type="spellStart"/>
      <w:r w:rsidRPr="004F25B9">
        <w:rPr>
          <w:rFonts w:ascii="Montserrat" w:hAnsi="Montserrat"/>
        </w:rPr>
        <w:t>cladiri</w:t>
      </w:r>
      <w:proofErr w:type="spellEnd"/>
      <w:r w:rsidRPr="004F25B9">
        <w:rPr>
          <w:rFonts w:ascii="Montserrat" w:hAnsi="Montserrat"/>
        </w:rPr>
        <w:t xml:space="preserve"> publice (</w:t>
      </w:r>
      <w:proofErr w:type="spellStart"/>
      <w:r w:rsidRPr="004F25B9">
        <w:rPr>
          <w:rFonts w:ascii="Montserrat" w:hAnsi="Montserrat"/>
        </w:rPr>
        <w:t>antivandal</w:t>
      </w:r>
      <w:proofErr w:type="spellEnd"/>
      <w:r w:rsidRPr="004F25B9">
        <w:rPr>
          <w:rFonts w:ascii="Montserrat" w:hAnsi="Montserrat"/>
        </w:rPr>
        <w:t xml:space="preserve">), a unui robinet de închidere pe retur </w:t>
      </w:r>
      <w:proofErr w:type="spellStart"/>
      <w:r w:rsidRPr="004F25B9">
        <w:rPr>
          <w:rFonts w:ascii="Montserrat" w:hAnsi="Montserrat"/>
        </w:rPr>
        <w:t>şi</w:t>
      </w:r>
      <w:proofErr w:type="spellEnd"/>
      <w:r w:rsidRPr="004F25B9">
        <w:rPr>
          <w:rFonts w:ascii="Montserrat" w:hAnsi="Montserrat"/>
        </w:rPr>
        <w:t xml:space="preserve"> va avea dop de golire </w:t>
      </w:r>
      <w:proofErr w:type="spellStart"/>
      <w:r w:rsidRPr="004F25B9">
        <w:rPr>
          <w:rFonts w:ascii="Montserrat" w:hAnsi="Montserrat"/>
        </w:rPr>
        <w:t>şi</w:t>
      </w:r>
      <w:proofErr w:type="spellEnd"/>
      <w:r w:rsidRPr="004F25B9">
        <w:rPr>
          <w:rFonts w:ascii="Montserrat" w:hAnsi="Montserrat"/>
        </w:rPr>
        <w:t xml:space="preserve"> robinet automat de aerisire. </w:t>
      </w:r>
      <w:proofErr w:type="spellStart"/>
      <w:r w:rsidRPr="004F25B9">
        <w:rPr>
          <w:rFonts w:ascii="Montserrat" w:hAnsi="Montserrat"/>
        </w:rPr>
        <w:t>Robinetii</w:t>
      </w:r>
      <w:proofErr w:type="spellEnd"/>
      <w:r w:rsidRPr="004F25B9">
        <w:rPr>
          <w:rFonts w:ascii="Montserrat" w:hAnsi="Montserrat"/>
        </w:rPr>
        <w:t xml:space="preserve"> de tur vor fi de tipul robinet independent de presiune si va permite setarea si </w:t>
      </w:r>
      <w:proofErr w:type="spellStart"/>
      <w:r w:rsidRPr="004F25B9">
        <w:rPr>
          <w:rFonts w:ascii="Montserrat" w:hAnsi="Montserrat"/>
        </w:rPr>
        <w:t>mentinearea</w:t>
      </w:r>
      <w:proofErr w:type="spellEnd"/>
      <w:r w:rsidRPr="004F25B9">
        <w:rPr>
          <w:rFonts w:ascii="Montserrat" w:hAnsi="Montserrat"/>
        </w:rPr>
        <w:t xml:space="preserve"> unui debit de </w:t>
      </w:r>
      <w:proofErr w:type="spellStart"/>
      <w:r w:rsidRPr="004F25B9">
        <w:rPr>
          <w:rFonts w:ascii="Montserrat" w:hAnsi="Montserrat"/>
        </w:rPr>
        <w:t>circulatie</w:t>
      </w:r>
      <w:proofErr w:type="spellEnd"/>
      <w:r w:rsidRPr="004F25B9">
        <w:rPr>
          <w:rFonts w:ascii="Montserrat" w:hAnsi="Montserrat"/>
        </w:rPr>
        <w:t xml:space="preserve"> constant prin radiator, indiferent de </w:t>
      </w:r>
      <w:proofErr w:type="spellStart"/>
      <w:r w:rsidRPr="004F25B9">
        <w:rPr>
          <w:rFonts w:ascii="Montserrat" w:hAnsi="Montserrat"/>
        </w:rPr>
        <w:t>perturbatiile</w:t>
      </w:r>
      <w:proofErr w:type="spellEnd"/>
      <w:r w:rsidRPr="004F25B9">
        <w:rPr>
          <w:rFonts w:ascii="Montserrat" w:hAnsi="Montserrat"/>
        </w:rPr>
        <w:t xml:space="preserve"> din sistem.</w:t>
      </w:r>
    </w:p>
    <w:p w14:paraId="0D05E050" w14:textId="77777777" w:rsidR="001C6F0A" w:rsidRPr="004F25B9" w:rsidRDefault="001C6F0A" w:rsidP="001C6F0A">
      <w:pPr>
        <w:pStyle w:val="MainText"/>
        <w:rPr>
          <w:rFonts w:ascii="Montserrat" w:hAnsi="Montserrat"/>
        </w:rPr>
      </w:pPr>
      <w:r w:rsidRPr="004F25B9">
        <w:rPr>
          <w:rFonts w:ascii="Montserrat" w:hAnsi="Montserrat"/>
        </w:rPr>
        <w:t xml:space="preserve">Sistemele de </w:t>
      </w:r>
      <w:proofErr w:type="spellStart"/>
      <w:r w:rsidRPr="004F25B9">
        <w:rPr>
          <w:rFonts w:ascii="Montserrat" w:hAnsi="Montserrat"/>
        </w:rPr>
        <w:t>incalzire</w:t>
      </w:r>
      <w:proofErr w:type="spellEnd"/>
      <w:r w:rsidRPr="004F25B9">
        <w:rPr>
          <w:rFonts w:ascii="Montserrat" w:hAnsi="Montserrat"/>
        </w:rPr>
        <w:t xml:space="preserve"> vor fi </w:t>
      </w:r>
      <w:proofErr w:type="spellStart"/>
      <w:r w:rsidRPr="004F25B9">
        <w:rPr>
          <w:rFonts w:ascii="Montserrat" w:hAnsi="Montserrat"/>
        </w:rPr>
        <w:t>prevazute</w:t>
      </w:r>
      <w:proofErr w:type="spellEnd"/>
      <w:r w:rsidRPr="004F25B9">
        <w:rPr>
          <w:rFonts w:ascii="Montserrat" w:hAnsi="Montserrat"/>
        </w:rPr>
        <w:t xml:space="preserve"> cu module de automatizare pentru reglajul automat al temperaturii pe tur in </w:t>
      </w:r>
      <w:proofErr w:type="spellStart"/>
      <w:r w:rsidRPr="004F25B9">
        <w:rPr>
          <w:rFonts w:ascii="Montserrat" w:hAnsi="Montserrat"/>
        </w:rPr>
        <w:t>functie</w:t>
      </w:r>
      <w:proofErr w:type="spellEnd"/>
      <w:r w:rsidRPr="004F25B9">
        <w:rPr>
          <w:rFonts w:ascii="Montserrat" w:hAnsi="Montserrat"/>
        </w:rPr>
        <w:t xml:space="preserve"> de temperatura exterioara si a unui programator orar. Acestea vor monitoriza temperaturile si vor </w:t>
      </w:r>
      <w:proofErr w:type="spellStart"/>
      <w:r w:rsidRPr="004F25B9">
        <w:rPr>
          <w:rFonts w:ascii="Montserrat" w:hAnsi="Montserrat"/>
        </w:rPr>
        <w:t>actiona</w:t>
      </w:r>
      <w:proofErr w:type="spellEnd"/>
      <w:r w:rsidRPr="004F25B9">
        <w:rPr>
          <w:rFonts w:ascii="Montserrat" w:hAnsi="Montserrat"/>
        </w:rPr>
        <w:t xml:space="preserve"> pompele de </w:t>
      </w:r>
      <w:proofErr w:type="spellStart"/>
      <w:r w:rsidRPr="004F25B9">
        <w:rPr>
          <w:rFonts w:ascii="Montserrat" w:hAnsi="Montserrat"/>
        </w:rPr>
        <w:t>circulatie</w:t>
      </w:r>
      <w:proofErr w:type="spellEnd"/>
      <w:r w:rsidRPr="004F25B9">
        <w:rPr>
          <w:rFonts w:ascii="Montserrat" w:hAnsi="Montserrat"/>
        </w:rPr>
        <w:t xml:space="preserve"> si vanele motorizate (</w:t>
      </w:r>
      <w:proofErr w:type="spellStart"/>
      <w:r w:rsidRPr="004F25B9">
        <w:rPr>
          <w:rFonts w:ascii="Montserrat" w:hAnsi="Montserrat"/>
        </w:rPr>
        <w:t>dupa</w:t>
      </w:r>
      <w:proofErr w:type="spellEnd"/>
      <w:r w:rsidRPr="004F25B9">
        <w:rPr>
          <w:rFonts w:ascii="Montserrat" w:hAnsi="Montserrat"/>
        </w:rPr>
        <w:t xml:space="preserve"> caz) pentru asigurarea parametrilor </w:t>
      </w:r>
      <w:proofErr w:type="spellStart"/>
      <w:r w:rsidRPr="004F25B9">
        <w:rPr>
          <w:rFonts w:ascii="Montserrat" w:hAnsi="Montserrat"/>
        </w:rPr>
        <w:t>doriti</w:t>
      </w:r>
      <w:proofErr w:type="spellEnd"/>
      <w:r w:rsidRPr="004F25B9">
        <w:rPr>
          <w:rFonts w:ascii="Montserrat" w:hAnsi="Montserrat"/>
        </w:rPr>
        <w:t>.</w:t>
      </w:r>
    </w:p>
    <w:p w14:paraId="357B19C1" w14:textId="77777777" w:rsidR="001C6F0A" w:rsidRPr="004F25B9" w:rsidRDefault="001C6F0A" w:rsidP="001C6F0A">
      <w:pPr>
        <w:pStyle w:val="MainText"/>
        <w:rPr>
          <w:rFonts w:ascii="Montserrat" w:hAnsi="Montserrat"/>
        </w:rPr>
      </w:pPr>
    </w:p>
    <w:p w14:paraId="4E97DFE6" w14:textId="417B08FC" w:rsidR="001C6F0A" w:rsidRPr="004F25B9" w:rsidRDefault="001C6F0A" w:rsidP="001C6F0A">
      <w:pPr>
        <w:pStyle w:val="MainText"/>
        <w:rPr>
          <w:rStyle w:val="ca1"/>
          <w:rFonts w:ascii="Montserrat" w:hAnsi="Montserrat"/>
          <w:color w:val="auto"/>
          <w:sz w:val="20"/>
        </w:rPr>
      </w:pPr>
      <w:r w:rsidRPr="004F25B9">
        <w:rPr>
          <w:rStyle w:val="ca1"/>
          <w:rFonts w:ascii="Montserrat" w:hAnsi="Montserrat"/>
          <w:color w:val="auto"/>
          <w:sz w:val="20"/>
        </w:rPr>
        <w:t>2. INSTALATII DE CLIMATIZARE</w:t>
      </w:r>
    </w:p>
    <w:p w14:paraId="33754BC7" w14:textId="77777777" w:rsidR="001C6F0A" w:rsidRPr="004F25B9" w:rsidRDefault="001C6F0A" w:rsidP="001C6F0A">
      <w:pPr>
        <w:pStyle w:val="MainText"/>
        <w:rPr>
          <w:rFonts w:ascii="Montserrat" w:hAnsi="Montserrat"/>
        </w:rPr>
      </w:pPr>
    </w:p>
    <w:p w14:paraId="35E8E73D" w14:textId="77777777" w:rsidR="001C6F0A" w:rsidRPr="004F25B9" w:rsidRDefault="001C6F0A" w:rsidP="001C6F0A">
      <w:pPr>
        <w:pStyle w:val="MainText"/>
        <w:rPr>
          <w:rFonts w:ascii="Montserrat" w:hAnsi="Montserrat"/>
        </w:rPr>
      </w:pPr>
      <w:r w:rsidRPr="004F25B9">
        <w:rPr>
          <w:rFonts w:ascii="Montserrat" w:hAnsi="Montserrat"/>
        </w:rPr>
        <w:t xml:space="preserve">Pentru asigurarea confortului termic pe perioada verii au fost </w:t>
      </w:r>
      <w:proofErr w:type="spellStart"/>
      <w:r w:rsidRPr="004F25B9">
        <w:rPr>
          <w:rFonts w:ascii="Montserrat" w:hAnsi="Montserrat"/>
        </w:rPr>
        <w:t>prevazute</w:t>
      </w:r>
      <w:proofErr w:type="spellEnd"/>
      <w:r w:rsidRPr="004F25B9">
        <w:rPr>
          <w:rFonts w:ascii="Montserrat" w:hAnsi="Montserrat"/>
        </w:rPr>
        <w:t xml:space="preserve"> sisteme de climatizare in detenta directa tip </w:t>
      </w:r>
      <w:proofErr w:type="spellStart"/>
      <w:r w:rsidRPr="004F25B9">
        <w:rPr>
          <w:rFonts w:ascii="Montserrat" w:hAnsi="Montserrat"/>
        </w:rPr>
        <w:t>multisplit</w:t>
      </w:r>
      <w:proofErr w:type="spellEnd"/>
      <w:r w:rsidRPr="004F25B9">
        <w:rPr>
          <w:rFonts w:ascii="Montserrat" w:hAnsi="Montserrat"/>
        </w:rPr>
        <w:t xml:space="preserve"> cu </w:t>
      </w:r>
      <w:proofErr w:type="spellStart"/>
      <w:r w:rsidRPr="004F25B9">
        <w:rPr>
          <w:rFonts w:ascii="Montserrat" w:hAnsi="Montserrat"/>
        </w:rPr>
        <w:t>functionare</w:t>
      </w:r>
      <w:proofErr w:type="spellEnd"/>
      <w:r w:rsidRPr="004F25B9">
        <w:rPr>
          <w:rFonts w:ascii="Montserrat" w:hAnsi="Montserrat"/>
        </w:rPr>
        <w:t xml:space="preserve"> in regim de pompa de </w:t>
      </w:r>
      <w:proofErr w:type="spellStart"/>
      <w:r w:rsidRPr="004F25B9">
        <w:rPr>
          <w:rFonts w:ascii="Montserrat" w:hAnsi="Montserrat"/>
        </w:rPr>
        <w:t>caldura</w:t>
      </w:r>
      <w:proofErr w:type="spellEnd"/>
      <w:r w:rsidRPr="004F25B9">
        <w:rPr>
          <w:rFonts w:ascii="Montserrat" w:hAnsi="Montserrat"/>
        </w:rPr>
        <w:t xml:space="preserve">. Sistemele vor fi </w:t>
      </w:r>
      <w:proofErr w:type="spellStart"/>
      <w:r w:rsidRPr="004F25B9">
        <w:rPr>
          <w:rFonts w:ascii="Montserrat" w:hAnsi="Montserrat"/>
        </w:rPr>
        <w:t>alcatuite</w:t>
      </w:r>
      <w:proofErr w:type="spellEnd"/>
      <w:r w:rsidRPr="004F25B9">
        <w:rPr>
          <w:rFonts w:ascii="Montserrat" w:hAnsi="Montserrat"/>
        </w:rPr>
        <w:t xml:space="preserve"> din </w:t>
      </w:r>
      <w:proofErr w:type="spellStart"/>
      <w:r w:rsidRPr="004F25B9">
        <w:rPr>
          <w:rFonts w:ascii="Montserrat" w:hAnsi="Montserrat"/>
        </w:rPr>
        <w:t>unitati</w:t>
      </w:r>
      <w:proofErr w:type="spellEnd"/>
      <w:r w:rsidRPr="004F25B9">
        <w:rPr>
          <w:rFonts w:ascii="Montserrat" w:hAnsi="Montserrat"/>
        </w:rPr>
        <w:t xml:space="preserve"> exterioare de condensare </w:t>
      </w:r>
      <w:proofErr w:type="spellStart"/>
      <w:r w:rsidRPr="004F25B9">
        <w:rPr>
          <w:rFonts w:ascii="Montserrat" w:hAnsi="Montserrat"/>
        </w:rPr>
        <w:t>racite</w:t>
      </w:r>
      <w:proofErr w:type="spellEnd"/>
      <w:r w:rsidRPr="004F25B9">
        <w:rPr>
          <w:rFonts w:ascii="Montserrat" w:hAnsi="Montserrat"/>
        </w:rPr>
        <w:t xml:space="preserve"> pe aer si </w:t>
      </w:r>
      <w:proofErr w:type="spellStart"/>
      <w:r w:rsidRPr="004F25B9">
        <w:rPr>
          <w:rFonts w:ascii="Montserrat" w:hAnsi="Montserrat"/>
        </w:rPr>
        <w:t>unitati</w:t>
      </w:r>
      <w:proofErr w:type="spellEnd"/>
      <w:r w:rsidRPr="004F25B9">
        <w:rPr>
          <w:rFonts w:ascii="Montserrat" w:hAnsi="Montserrat"/>
        </w:rPr>
        <w:t xml:space="preserve"> interioare </w:t>
      </w:r>
      <w:proofErr w:type="spellStart"/>
      <w:r w:rsidRPr="004F25B9">
        <w:rPr>
          <w:rFonts w:ascii="Montserrat" w:hAnsi="Montserrat"/>
        </w:rPr>
        <w:t>carcasate</w:t>
      </w:r>
      <w:proofErr w:type="spellEnd"/>
      <w:r w:rsidRPr="004F25B9">
        <w:rPr>
          <w:rFonts w:ascii="Montserrat" w:hAnsi="Montserrat"/>
        </w:rPr>
        <w:t xml:space="preserve"> de perete, tip </w:t>
      </w:r>
      <w:proofErr w:type="spellStart"/>
      <w:r w:rsidRPr="004F25B9">
        <w:rPr>
          <w:rFonts w:ascii="Montserrat" w:hAnsi="Montserrat"/>
        </w:rPr>
        <w:t>high-wall</w:t>
      </w:r>
      <w:proofErr w:type="spellEnd"/>
      <w:r w:rsidRPr="004F25B9">
        <w:rPr>
          <w:rFonts w:ascii="Montserrat" w:hAnsi="Montserrat"/>
        </w:rPr>
        <w:t xml:space="preserve">. Evacuarea condensului produs de aparatele de climatizare se va detalia in proiectul de </w:t>
      </w:r>
      <w:proofErr w:type="spellStart"/>
      <w:r w:rsidRPr="004F25B9">
        <w:rPr>
          <w:rFonts w:ascii="Montserrat" w:hAnsi="Montserrat"/>
        </w:rPr>
        <w:t>instalatii</w:t>
      </w:r>
      <w:proofErr w:type="spellEnd"/>
      <w:r w:rsidRPr="004F25B9">
        <w:rPr>
          <w:rFonts w:ascii="Montserrat" w:hAnsi="Montserrat"/>
        </w:rPr>
        <w:t xml:space="preserve"> sanitare.</w:t>
      </w:r>
    </w:p>
    <w:p w14:paraId="00A2D6B5" w14:textId="50503939" w:rsidR="001C6F0A" w:rsidRPr="004F25B9" w:rsidRDefault="001C6F0A" w:rsidP="00630A98">
      <w:pPr>
        <w:pStyle w:val="MainText"/>
        <w:rPr>
          <w:rFonts w:ascii="Montserrat" w:hAnsi="Montserrat"/>
        </w:rPr>
      </w:pPr>
      <w:r w:rsidRPr="004F25B9">
        <w:rPr>
          <w:rFonts w:ascii="Montserrat" w:hAnsi="Montserrat"/>
        </w:rPr>
        <w:t xml:space="preserve">Conexiunile dintre </w:t>
      </w:r>
      <w:proofErr w:type="spellStart"/>
      <w:r w:rsidRPr="004F25B9">
        <w:rPr>
          <w:rFonts w:ascii="Montserrat" w:hAnsi="Montserrat"/>
        </w:rPr>
        <w:t>unitatile</w:t>
      </w:r>
      <w:proofErr w:type="spellEnd"/>
      <w:r w:rsidRPr="004F25B9">
        <w:rPr>
          <w:rFonts w:ascii="Montserrat" w:hAnsi="Montserrat"/>
        </w:rPr>
        <w:t xml:space="preserve"> interioare si cele exterioare se vor realiza prin conducte de cupru izolate termic. </w:t>
      </w:r>
      <w:proofErr w:type="spellStart"/>
      <w:r w:rsidRPr="004F25B9">
        <w:rPr>
          <w:rFonts w:ascii="Montserrat" w:hAnsi="Montserrat"/>
        </w:rPr>
        <w:t>Unitatile</w:t>
      </w:r>
      <w:proofErr w:type="spellEnd"/>
      <w:r w:rsidRPr="004F25B9">
        <w:rPr>
          <w:rFonts w:ascii="Montserrat" w:hAnsi="Montserrat"/>
        </w:rPr>
        <w:t xml:space="preserve"> exterioare se vor monta pe </w:t>
      </w:r>
      <w:proofErr w:type="spellStart"/>
      <w:r w:rsidRPr="004F25B9">
        <w:rPr>
          <w:rFonts w:ascii="Montserrat" w:hAnsi="Montserrat"/>
        </w:rPr>
        <w:t>fatada</w:t>
      </w:r>
      <w:proofErr w:type="spellEnd"/>
      <w:r w:rsidRPr="004F25B9">
        <w:rPr>
          <w:rFonts w:ascii="Montserrat" w:hAnsi="Montserrat"/>
        </w:rPr>
        <w:t xml:space="preserve"> </w:t>
      </w:r>
      <w:proofErr w:type="spellStart"/>
      <w:r w:rsidRPr="004F25B9">
        <w:rPr>
          <w:rFonts w:ascii="Montserrat" w:hAnsi="Montserrat"/>
        </w:rPr>
        <w:t>cladirii</w:t>
      </w:r>
      <w:proofErr w:type="spellEnd"/>
      <w:r w:rsidRPr="004F25B9">
        <w:rPr>
          <w:rFonts w:ascii="Montserrat" w:hAnsi="Montserrat"/>
        </w:rPr>
        <w:t xml:space="preserve">. La amplasarea acestora se va tine cont de lungimile maxime de traseu frigorific indicate de </w:t>
      </w:r>
      <w:proofErr w:type="spellStart"/>
      <w:r w:rsidRPr="004F25B9">
        <w:rPr>
          <w:rFonts w:ascii="Montserrat" w:hAnsi="Montserrat"/>
        </w:rPr>
        <w:t>producator</w:t>
      </w:r>
      <w:proofErr w:type="spellEnd"/>
      <w:r w:rsidRPr="004F25B9">
        <w:rPr>
          <w:rFonts w:ascii="Montserrat" w:hAnsi="Montserrat"/>
        </w:rPr>
        <w:t xml:space="preserve"> precum si de asigurarea spatiilor necesare de service, </w:t>
      </w:r>
      <w:proofErr w:type="spellStart"/>
      <w:r w:rsidRPr="004F25B9">
        <w:rPr>
          <w:rFonts w:ascii="Montserrat" w:hAnsi="Montserrat"/>
        </w:rPr>
        <w:t>mentenanta</w:t>
      </w:r>
      <w:proofErr w:type="spellEnd"/>
      <w:r w:rsidRPr="004F25B9">
        <w:rPr>
          <w:rFonts w:ascii="Montserrat" w:hAnsi="Montserrat"/>
        </w:rPr>
        <w:t xml:space="preserve"> si de libera </w:t>
      </w:r>
      <w:proofErr w:type="spellStart"/>
      <w:r w:rsidRPr="004F25B9">
        <w:rPr>
          <w:rFonts w:ascii="Montserrat" w:hAnsi="Montserrat"/>
        </w:rPr>
        <w:t>circulatie</w:t>
      </w:r>
      <w:proofErr w:type="spellEnd"/>
      <w:r w:rsidRPr="004F25B9">
        <w:rPr>
          <w:rFonts w:ascii="Montserrat" w:hAnsi="Montserrat"/>
        </w:rPr>
        <w:t xml:space="preserve"> a aerului de </w:t>
      </w:r>
      <w:proofErr w:type="spellStart"/>
      <w:r w:rsidRPr="004F25B9">
        <w:rPr>
          <w:rFonts w:ascii="Montserrat" w:hAnsi="Montserrat"/>
        </w:rPr>
        <w:t>racire</w:t>
      </w:r>
      <w:proofErr w:type="spellEnd"/>
      <w:r w:rsidRPr="004F25B9">
        <w:rPr>
          <w:rFonts w:ascii="Montserrat" w:hAnsi="Montserrat"/>
        </w:rPr>
        <w:t>.</w:t>
      </w:r>
    </w:p>
    <w:p w14:paraId="793586DE" w14:textId="5B98D0F9" w:rsidR="008D26D6" w:rsidRPr="004F25B9" w:rsidRDefault="008D26D6" w:rsidP="008D26D6">
      <w:pPr>
        <w:pStyle w:val="Titlu3"/>
        <w:rPr>
          <w:rFonts w:ascii="Montserrat" w:hAnsi="Montserrat"/>
          <w:color w:val="auto"/>
        </w:rPr>
      </w:pPr>
      <w:bookmarkStart w:id="84" w:name="_Toc157490752"/>
      <w:r w:rsidRPr="004F25B9">
        <w:rPr>
          <w:rFonts w:ascii="Montserrat" w:hAnsi="Montserrat"/>
          <w:color w:val="auto"/>
        </w:rPr>
        <w:t>b) </w:t>
      </w:r>
      <w:proofErr w:type="spellStart"/>
      <w:r w:rsidRPr="004F25B9">
        <w:rPr>
          <w:rFonts w:ascii="Montserrat" w:hAnsi="Montserrat"/>
          <w:color w:val="auto"/>
        </w:rPr>
        <w:t>descrierea</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altor</w:t>
      </w:r>
      <w:proofErr w:type="spellEnd"/>
      <w:r w:rsidRPr="004F25B9">
        <w:rPr>
          <w:rFonts w:ascii="Montserrat" w:hAnsi="Montserrat"/>
          <w:color w:val="auto"/>
        </w:rPr>
        <w:t xml:space="preserve"> </w:t>
      </w:r>
      <w:proofErr w:type="spellStart"/>
      <w:r w:rsidRPr="004F25B9">
        <w:rPr>
          <w:rFonts w:ascii="Montserrat" w:hAnsi="Montserrat"/>
          <w:color w:val="auto"/>
        </w:rPr>
        <w:t>categorii</w:t>
      </w:r>
      <w:proofErr w:type="spellEnd"/>
      <w:r w:rsidRPr="004F25B9">
        <w:rPr>
          <w:rFonts w:ascii="Montserrat" w:hAnsi="Montserrat"/>
          <w:color w:val="auto"/>
        </w:rPr>
        <w:t xml:space="preserve"> de </w:t>
      </w:r>
      <w:proofErr w:type="spellStart"/>
      <w:r w:rsidRPr="004F25B9">
        <w:rPr>
          <w:rFonts w:ascii="Montserrat" w:hAnsi="Montserrat"/>
          <w:color w:val="auto"/>
        </w:rPr>
        <w:t>lucrări</w:t>
      </w:r>
      <w:proofErr w:type="spellEnd"/>
      <w:r w:rsidRPr="004F25B9">
        <w:rPr>
          <w:rFonts w:ascii="Montserrat" w:hAnsi="Montserrat"/>
          <w:color w:val="auto"/>
        </w:rPr>
        <w:t xml:space="preserve"> </w:t>
      </w:r>
      <w:proofErr w:type="spellStart"/>
      <w:r w:rsidRPr="004F25B9">
        <w:rPr>
          <w:rFonts w:ascii="Montserrat" w:hAnsi="Montserrat"/>
          <w:color w:val="auto"/>
        </w:rPr>
        <w:t>incluse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soluţia</w:t>
      </w:r>
      <w:proofErr w:type="spellEnd"/>
      <w:r w:rsidRPr="004F25B9">
        <w:rPr>
          <w:rFonts w:ascii="Montserrat" w:hAnsi="Montserrat"/>
          <w:color w:val="auto"/>
        </w:rPr>
        <w:t xml:space="preserve"> </w:t>
      </w:r>
      <w:proofErr w:type="spellStart"/>
      <w:r w:rsidRPr="004F25B9">
        <w:rPr>
          <w:rFonts w:ascii="Montserrat" w:hAnsi="Montserrat"/>
          <w:color w:val="auto"/>
        </w:rPr>
        <w:t>tehnică</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proofErr w:type="spellEnd"/>
      <w:r w:rsidRPr="004F25B9">
        <w:rPr>
          <w:rFonts w:ascii="Montserrat" w:hAnsi="Montserrat"/>
          <w:color w:val="auto"/>
        </w:rPr>
        <w:t xml:space="preserve"> </w:t>
      </w:r>
      <w:proofErr w:type="spellStart"/>
      <w:r w:rsidRPr="004F25B9">
        <w:rPr>
          <w:rFonts w:ascii="Montserrat" w:hAnsi="Montserrat"/>
          <w:color w:val="auto"/>
        </w:rPr>
        <w:t>propusă</w:t>
      </w:r>
      <w:proofErr w:type="spellEnd"/>
      <w:r w:rsidRPr="004F25B9">
        <w:rPr>
          <w:rFonts w:ascii="Montserrat" w:hAnsi="Montserrat"/>
          <w:color w:val="auto"/>
        </w:rPr>
        <w:t xml:space="preserve">, </w:t>
      </w:r>
      <w:proofErr w:type="spellStart"/>
      <w:r w:rsidRPr="004F25B9">
        <w:rPr>
          <w:rFonts w:ascii="Montserrat" w:hAnsi="Montserrat"/>
          <w:color w:val="auto"/>
        </w:rPr>
        <w:t>respectiv</w:t>
      </w:r>
      <w:proofErr w:type="spellEnd"/>
      <w:r w:rsidRPr="004F25B9">
        <w:rPr>
          <w:rFonts w:ascii="Montserrat" w:hAnsi="Montserrat"/>
          <w:color w:val="auto"/>
        </w:rPr>
        <w:t xml:space="preserve"> </w:t>
      </w:r>
      <w:proofErr w:type="spellStart"/>
      <w:r w:rsidRPr="004F25B9">
        <w:rPr>
          <w:rFonts w:ascii="Montserrat" w:hAnsi="Montserrat"/>
          <w:color w:val="auto"/>
        </w:rPr>
        <w:t>hidroizolaţii</w:t>
      </w:r>
      <w:proofErr w:type="spellEnd"/>
      <w:r w:rsidRPr="004F25B9">
        <w:rPr>
          <w:rFonts w:ascii="Montserrat" w:hAnsi="Montserrat"/>
          <w:color w:val="auto"/>
        </w:rPr>
        <w:t xml:space="preserve">, </w:t>
      </w:r>
      <w:proofErr w:type="spellStart"/>
      <w:r w:rsidRPr="004F25B9">
        <w:rPr>
          <w:rFonts w:ascii="Montserrat" w:hAnsi="Montserrat"/>
          <w:color w:val="auto"/>
        </w:rPr>
        <w:t>termoizolaţii</w:t>
      </w:r>
      <w:proofErr w:type="spellEnd"/>
      <w:r w:rsidRPr="004F25B9">
        <w:rPr>
          <w:rFonts w:ascii="Montserrat" w:hAnsi="Montserrat"/>
          <w:color w:val="auto"/>
        </w:rPr>
        <w:t xml:space="preserve">, </w:t>
      </w:r>
      <w:proofErr w:type="spellStart"/>
      <w:r w:rsidRPr="004F25B9">
        <w:rPr>
          <w:rFonts w:ascii="Montserrat" w:hAnsi="Montserrat"/>
          <w:color w:val="auto"/>
        </w:rPr>
        <w:t>repararea</w:t>
      </w:r>
      <w:proofErr w:type="spellEnd"/>
      <w:r w:rsidRPr="004F25B9">
        <w:rPr>
          <w:rFonts w:ascii="Montserrat" w:hAnsi="Montserrat"/>
          <w:color w:val="auto"/>
        </w:rPr>
        <w:t>/</w:t>
      </w:r>
      <w:proofErr w:type="spellStart"/>
      <w:r w:rsidRPr="004F25B9">
        <w:rPr>
          <w:rFonts w:ascii="Montserrat" w:hAnsi="Montserrat"/>
          <w:color w:val="auto"/>
        </w:rPr>
        <w:t>înlocuirea</w:t>
      </w:r>
      <w:proofErr w:type="spellEnd"/>
      <w:r w:rsidRPr="004F25B9">
        <w:rPr>
          <w:rFonts w:ascii="Montserrat" w:hAnsi="Montserrat"/>
          <w:color w:val="auto"/>
        </w:rPr>
        <w:t xml:space="preserve"> </w:t>
      </w:r>
      <w:proofErr w:type="spellStart"/>
      <w:r w:rsidRPr="004F25B9">
        <w:rPr>
          <w:rFonts w:ascii="Montserrat" w:hAnsi="Montserrat"/>
          <w:color w:val="auto"/>
        </w:rPr>
        <w:t>instalaţiilor</w:t>
      </w:r>
      <w:proofErr w:type="spellEnd"/>
      <w:r w:rsidRPr="004F25B9">
        <w:rPr>
          <w:rFonts w:ascii="Montserrat" w:hAnsi="Montserrat"/>
          <w:color w:val="auto"/>
        </w:rPr>
        <w:t>/</w:t>
      </w:r>
      <w:proofErr w:type="spellStart"/>
      <w:r w:rsidRPr="004F25B9">
        <w:rPr>
          <w:rFonts w:ascii="Montserrat" w:hAnsi="Montserrat"/>
          <w:color w:val="auto"/>
        </w:rPr>
        <w:t>echipamentelor</w:t>
      </w:r>
      <w:proofErr w:type="spellEnd"/>
      <w:r w:rsidRPr="004F25B9">
        <w:rPr>
          <w:rFonts w:ascii="Montserrat" w:hAnsi="Montserrat"/>
          <w:color w:val="auto"/>
        </w:rPr>
        <w:t xml:space="preserve"> </w:t>
      </w:r>
      <w:proofErr w:type="spellStart"/>
      <w:r w:rsidRPr="004F25B9">
        <w:rPr>
          <w:rFonts w:ascii="Montserrat" w:hAnsi="Montserrat"/>
          <w:color w:val="auto"/>
        </w:rPr>
        <w:t>aferente</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demontări</w:t>
      </w:r>
      <w:proofErr w:type="spellEnd"/>
      <w:r w:rsidRPr="004F25B9">
        <w:rPr>
          <w:rFonts w:ascii="Montserrat" w:hAnsi="Montserrat"/>
          <w:color w:val="auto"/>
        </w:rPr>
        <w:t>/</w:t>
      </w:r>
      <w:proofErr w:type="spellStart"/>
      <w:r w:rsidRPr="004F25B9">
        <w:rPr>
          <w:rFonts w:ascii="Montserrat" w:hAnsi="Montserrat"/>
          <w:color w:val="auto"/>
        </w:rPr>
        <w:t>montări</w:t>
      </w:r>
      <w:proofErr w:type="spellEnd"/>
      <w:r w:rsidRPr="004F25B9">
        <w:rPr>
          <w:rFonts w:ascii="Montserrat" w:hAnsi="Montserrat"/>
          <w:color w:val="auto"/>
        </w:rPr>
        <w:t xml:space="preserve">, </w:t>
      </w:r>
      <w:proofErr w:type="spellStart"/>
      <w:r w:rsidRPr="004F25B9">
        <w:rPr>
          <w:rFonts w:ascii="Montserrat" w:hAnsi="Montserrat"/>
          <w:color w:val="auto"/>
        </w:rPr>
        <w:t>debranşări</w:t>
      </w:r>
      <w:proofErr w:type="spellEnd"/>
      <w:r w:rsidRPr="004F25B9">
        <w:rPr>
          <w:rFonts w:ascii="Montserrat" w:hAnsi="Montserrat"/>
          <w:color w:val="auto"/>
        </w:rPr>
        <w:t>/</w:t>
      </w:r>
      <w:proofErr w:type="spellStart"/>
      <w:r w:rsidRPr="004F25B9">
        <w:rPr>
          <w:rFonts w:ascii="Montserrat" w:hAnsi="Montserrat"/>
          <w:color w:val="auto"/>
        </w:rPr>
        <w:t>branşări</w:t>
      </w:r>
      <w:proofErr w:type="spellEnd"/>
      <w:r w:rsidRPr="004F25B9">
        <w:rPr>
          <w:rFonts w:ascii="Montserrat" w:hAnsi="Montserrat"/>
          <w:color w:val="auto"/>
        </w:rPr>
        <w:t xml:space="preserve">, </w:t>
      </w:r>
      <w:proofErr w:type="spellStart"/>
      <w:r w:rsidRPr="004F25B9">
        <w:rPr>
          <w:rFonts w:ascii="Montserrat" w:hAnsi="Montserrat"/>
          <w:color w:val="auto"/>
        </w:rPr>
        <w:t>finisaje</w:t>
      </w:r>
      <w:proofErr w:type="spellEnd"/>
      <w:r w:rsidRPr="004F25B9">
        <w:rPr>
          <w:rFonts w:ascii="Montserrat" w:hAnsi="Montserrat"/>
          <w:color w:val="auto"/>
        </w:rPr>
        <w:t xml:space="preserve"> la interior/exterior,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 xml:space="preserve">, </w:t>
      </w:r>
      <w:proofErr w:type="spellStart"/>
      <w:r w:rsidRPr="004F25B9">
        <w:rPr>
          <w:rFonts w:ascii="Montserrat" w:hAnsi="Montserrat"/>
          <w:color w:val="auto"/>
        </w:rPr>
        <w:t>îmbunătăţirea</w:t>
      </w:r>
      <w:proofErr w:type="spellEnd"/>
      <w:r w:rsidRPr="004F25B9">
        <w:rPr>
          <w:rFonts w:ascii="Montserrat" w:hAnsi="Montserrat"/>
          <w:color w:val="auto"/>
        </w:rPr>
        <w:t xml:space="preserve"> </w:t>
      </w:r>
      <w:proofErr w:type="spellStart"/>
      <w:r w:rsidRPr="004F25B9">
        <w:rPr>
          <w:rFonts w:ascii="Montserrat" w:hAnsi="Montserrat"/>
          <w:color w:val="auto"/>
        </w:rPr>
        <w:t>terenului</w:t>
      </w:r>
      <w:proofErr w:type="spellEnd"/>
      <w:r w:rsidRPr="004F25B9">
        <w:rPr>
          <w:rFonts w:ascii="Montserrat" w:hAnsi="Montserrat"/>
          <w:color w:val="auto"/>
        </w:rPr>
        <w:t xml:space="preserve"> de </w:t>
      </w:r>
      <w:proofErr w:type="spellStart"/>
      <w:r w:rsidRPr="004F25B9">
        <w:rPr>
          <w:rFonts w:ascii="Montserrat" w:hAnsi="Montserrat"/>
          <w:color w:val="auto"/>
        </w:rPr>
        <w:t>fundare</w:t>
      </w:r>
      <w:proofErr w:type="spellEnd"/>
      <w:r w:rsidRPr="004F25B9">
        <w:rPr>
          <w:rFonts w:ascii="Montserrat" w:hAnsi="Montserrat"/>
          <w:color w:val="auto"/>
        </w:rPr>
        <w:t xml:space="preserve">, precum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lucrări</w:t>
      </w:r>
      <w:proofErr w:type="spellEnd"/>
      <w:r w:rsidRPr="004F25B9">
        <w:rPr>
          <w:rFonts w:ascii="Montserrat" w:hAnsi="Montserrat"/>
          <w:color w:val="auto"/>
        </w:rPr>
        <w:t xml:space="preserve"> strict </w:t>
      </w:r>
      <w:proofErr w:type="spellStart"/>
      <w:r w:rsidRPr="004F25B9">
        <w:rPr>
          <w:rFonts w:ascii="Montserrat" w:hAnsi="Montserrat"/>
          <w:color w:val="auto"/>
        </w:rPr>
        <w:t>necesare</w:t>
      </w:r>
      <w:proofErr w:type="spellEnd"/>
      <w:r w:rsidRPr="004F25B9">
        <w:rPr>
          <w:rFonts w:ascii="Montserrat" w:hAnsi="Montserrat"/>
          <w:color w:val="auto"/>
        </w:rPr>
        <w:t xml:space="preserve"> </w:t>
      </w:r>
      <w:proofErr w:type="spellStart"/>
      <w:r w:rsidRPr="004F25B9">
        <w:rPr>
          <w:rFonts w:ascii="Montserrat" w:hAnsi="Montserrat"/>
          <w:color w:val="auto"/>
        </w:rPr>
        <w:t>pentru</w:t>
      </w:r>
      <w:proofErr w:type="spellEnd"/>
      <w:r w:rsidRPr="004F25B9">
        <w:rPr>
          <w:rFonts w:ascii="Montserrat" w:hAnsi="Montserrat"/>
          <w:color w:val="auto"/>
        </w:rPr>
        <w:t xml:space="preserve"> </w:t>
      </w:r>
      <w:proofErr w:type="spellStart"/>
      <w:r w:rsidRPr="004F25B9">
        <w:rPr>
          <w:rFonts w:ascii="Montserrat" w:hAnsi="Montserrat"/>
          <w:color w:val="auto"/>
        </w:rPr>
        <w:t>asigurarea</w:t>
      </w:r>
      <w:proofErr w:type="spellEnd"/>
      <w:r w:rsidRPr="004F25B9">
        <w:rPr>
          <w:rFonts w:ascii="Montserrat" w:hAnsi="Montserrat"/>
          <w:color w:val="auto"/>
        </w:rPr>
        <w:t xml:space="preserve"> </w:t>
      </w:r>
      <w:proofErr w:type="spellStart"/>
      <w:r w:rsidRPr="004F25B9">
        <w:rPr>
          <w:rFonts w:ascii="Montserrat" w:hAnsi="Montserrat"/>
          <w:color w:val="auto"/>
        </w:rPr>
        <w:t>funcţionalităţii</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w:t>
      </w:r>
      <w:proofErr w:type="spellStart"/>
      <w:r w:rsidRPr="004F25B9">
        <w:rPr>
          <w:rFonts w:ascii="Montserrat" w:hAnsi="Montserrat"/>
          <w:color w:val="auto"/>
        </w:rPr>
        <w:t>reabilitate</w:t>
      </w:r>
      <w:proofErr w:type="spellEnd"/>
      <w:r w:rsidRPr="004F25B9">
        <w:rPr>
          <w:rFonts w:ascii="Montserrat" w:hAnsi="Montserrat"/>
          <w:color w:val="auto"/>
        </w:rPr>
        <w:t>;</w:t>
      </w:r>
      <w:bookmarkEnd w:id="84"/>
    </w:p>
    <w:p w14:paraId="05152268" w14:textId="77777777" w:rsidR="00B17D13" w:rsidRPr="004F25B9" w:rsidRDefault="00B17D13" w:rsidP="00B17D13">
      <w:pPr>
        <w:spacing w:line="360" w:lineRule="auto"/>
        <w:jc w:val="both"/>
        <w:rPr>
          <w:rFonts w:ascii="Montserrat" w:hAnsi="Montserrat" w:cs="Tahoma"/>
          <w:sz w:val="20"/>
          <w:szCs w:val="20"/>
          <w:lang w:val="ro-RO"/>
        </w:rPr>
      </w:pPr>
    </w:p>
    <w:p w14:paraId="498F09F8" w14:textId="77777777" w:rsidR="005F70B9" w:rsidRPr="004F25B9" w:rsidRDefault="005F70B9" w:rsidP="005F70B9">
      <w:pPr>
        <w:pStyle w:val="MainText"/>
        <w:rPr>
          <w:rFonts w:ascii="Montserrat" w:hAnsi="Montserrat"/>
        </w:rPr>
      </w:pPr>
      <w:r w:rsidRPr="004F25B9">
        <w:rPr>
          <w:rFonts w:ascii="Montserrat" w:hAnsi="Montserrat"/>
        </w:rPr>
        <w:t xml:space="preserve">Aceste </w:t>
      </w:r>
      <w:proofErr w:type="spellStart"/>
      <w:r w:rsidRPr="004F25B9">
        <w:rPr>
          <w:rFonts w:ascii="Montserrat" w:hAnsi="Montserrat"/>
        </w:rPr>
        <w:t>lucrari</w:t>
      </w:r>
      <w:proofErr w:type="spellEnd"/>
      <w:r w:rsidRPr="004F25B9">
        <w:rPr>
          <w:rFonts w:ascii="Montserrat" w:hAnsi="Montserrat"/>
        </w:rPr>
        <w:t xml:space="preserve"> se vor realiza doar cu personal calificat. </w:t>
      </w:r>
    </w:p>
    <w:p w14:paraId="7DEB6606"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Demontare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remontare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cabluri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existente</w:t>
      </w:r>
      <w:proofErr w:type="spellEnd"/>
      <w:r w:rsidRPr="004F25B9">
        <w:rPr>
          <w:rFonts w:ascii="Montserrat" w:eastAsia="Calibri" w:hAnsi="Montserrat"/>
          <w:lang w:val="en-US"/>
        </w:rPr>
        <w:t xml:space="preserve"> pe </w:t>
      </w:r>
      <w:proofErr w:type="spellStart"/>
      <w:r w:rsidRPr="004F25B9">
        <w:rPr>
          <w:rFonts w:ascii="Montserrat" w:eastAsia="Calibri" w:hAnsi="Montserrat"/>
          <w:lang w:val="en-US"/>
        </w:rPr>
        <w:t>fatade</w:t>
      </w:r>
      <w:proofErr w:type="spellEnd"/>
      <w:r w:rsidRPr="004F25B9">
        <w:rPr>
          <w:rFonts w:ascii="Montserrat" w:eastAsia="Calibri" w:hAnsi="Montserrat"/>
          <w:lang w:val="en-US"/>
        </w:rPr>
        <w:t>;</w:t>
      </w:r>
    </w:p>
    <w:p w14:paraId="4AB5E8B1" w14:textId="77777777" w:rsidR="005F70B9" w:rsidRPr="004F25B9" w:rsidRDefault="005F70B9" w:rsidP="005F70B9">
      <w:pPr>
        <w:pStyle w:val="MainText"/>
        <w:rPr>
          <w:rFonts w:ascii="Montserrat" w:eastAsia="Calibri" w:hAnsi="Montserrat"/>
          <w:lang w:val="en-US"/>
        </w:rPr>
      </w:pPr>
      <w:r w:rsidRPr="004F25B9">
        <w:rPr>
          <w:rFonts w:ascii="Montserrat" w:hAnsi="Montserrat"/>
          <w:szCs w:val="22"/>
          <w:lang w:val="es-ES"/>
        </w:rPr>
        <w:t xml:space="preserve">Acolo unde teava de alimentare cu gaz a imobilului </w:t>
      </w:r>
      <w:proofErr w:type="spellStart"/>
      <w:r w:rsidRPr="004F25B9">
        <w:rPr>
          <w:rFonts w:ascii="Montserrat" w:hAnsi="Montserrat"/>
          <w:szCs w:val="22"/>
        </w:rPr>
        <w:t>incomodeaza</w:t>
      </w:r>
      <w:proofErr w:type="spellEnd"/>
      <w:r w:rsidRPr="004F25B9">
        <w:rPr>
          <w:rFonts w:ascii="Montserrat" w:hAnsi="Montserrat"/>
          <w:szCs w:val="22"/>
        </w:rPr>
        <w:t xml:space="preserve"> montarea vatei </w:t>
      </w:r>
      <w:proofErr w:type="spellStart"/>
      <w:r w:rsidRPr="004F25B9">
        <w:rPr>
          <w:rFonts w:ascii="Montserrat" w:hAnsi="Montserrat"/>
          <w:szCs w:val="22"/>
        </w:rPr>
        <w:t>baaltice</w:t>
      </w:r>
      <w:proofErr w:type="spellEnd"/>
      <w:r w:rsidRPr="004F25B9">
        <w:rPr>
          <w:rFonts w:ascii="Montserrat" w:hAnsi="Montserrat"/>
          <w:szCs w:val="22"/>
        </w:rPr>
        <w:t xml:space="preserve"> se va proceda la: demontarea si montarea ulterioara a acesteia, demontarea si remontarea robinetului cu cep pentru </w:t>
      </w:r>
      <w:proofErr w:type="spellStart"/>
      <w:r w:rsidRPr="004F25B9">
        <w:rPr>
          <w:rFonts w:ascii="Montserrat" w:hAnsi="Montserrat"/>
          <w:szCs w:val="22"/>
        </w:rPr>
        <w:t>instalatia</w:t>
      </w:r>
      <w:proofErr w:type="spellEnd"/>
      <w:r w:rsidRPr="004F25B9">
        <w:rPr>
          <w:rFonts w:ascii="Montserrat" w:hAnsi="Montserrat"/>
          <w:szCs w:val="22"/>
        </w:rPr>
        <w:t xml:space="preserve"> de gaze, grunduirea si vopsirea conductelor si efectuarea unei probe de presiune a conductei de gaze.</w:t>
      </w:r>
      <w:r w:rsidRPr="004F25B9">
        <w:rPr>
          <w:rFonts w:ascii="Montserrat" w:hAnsi="Montserrat"/>
          <w:szCs w:val="22"/>
          <w:lang w:val="es-ES"/>
        </w:rPr>
        <w:t xml:space="preserve">  Acest tip de lucrare se va realiza ca proiect si executie propriu-zisa de catre o firma autorizata pe astfel de lucrari</w:t>
      </w:r>
    </w:p>
    <w:p w14:paraId="3FACB986"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lastRenderedPageBreak/>
        <w:t>Reparatii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tencuieli</w:t>
      </w:r>
      <w:proofErr w:type="spellEnd"/>
      <w:r w:rsidRPr="004F25B9">
        <w:rPr>
          <w:rFonts w:ascii="Montserrat" w:eastAsia="Calibri" w:hAnsi="Montserrat"/>
          <w:lang w:val="en-US"/>
        </w:rPr>
        <w:t xml:space="preserve"> pe </w:t>
      </w:r>
      <w:proofErr w:type="spellStart"/>
      <w:r w:rsidRPr="004F25B9">
        <w:rPr>
          <w:rFonts w:ascii="Montserrat" w:eastAsia="Calibri" w:hAnsi="Montserrat"/>
          <w:lang w:val="en-US"/>
        </w:rPr>
        <w:t>fatade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in </w:t>
      </w:r>
      <w:proofErr w:type="spellStart"/>
      <w:r w:rsidRPr="004F25B9">
        <w:rPr>
          <w:rFonts w:ascii="Montserrat" w:eastAsia="Calibri" w:hAnsi="Montserrat"/>
          <w:lang w:val="en-US"/>
        </w:rPr>
        <w:t>jurul</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tocurilor</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pervazurilor</w:t>
      </w:r>
      <w:proofErr w:type="spellEnd"/>
    </w:p>
    <w:p w14:paraId="605620BF"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Reparatii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tencuieli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interioare</w:t>
      </w:r>
      <w:proofErr w:type="spellEnd"/>
      <w:r w:rsidRPr="004F25B9">
        <w:rPr>
          <w:rFonts w:ascii="Montserrat" w:eastAsia="Calibri" w:hAnsi="Montserrat"/>
          <w:lang w:val="en-US"/>
        </w:rPr>
        <w:t xml:space="preserve"> pe zona de </w:t>
      </w:r>
      <w:proofErr w:type="spellStart"/>
      <w:r w:rsidRPr="004F25B9">
        <w:rPr>
          <w:rFonts w:ascii="Montserrat" w:eastAsia="Calibri" w:hAnsi="Montserrat"/>
          <w:lang w:val="en-US"/>
        </w:rPr>
        <w:t>interventii</w:t>
      </w:r>
      <w:proofErr w:type="spellEnd"/>
      <w:r w:rsidRPr="004F25B9">
        <w:rPr>
          <w:rFonts w:ascii="Montserrat" w:eastAsia="Calibri" w:hAnsi="Montserrat"/>
          <w:lang w:val="en-US"/>
        </w:rPr>
        <w:t xml:space="preserve"> </w:t>
      </w:r>
      <w:proofErr w:type="gramStart"/>
      <w:r w:rsidRPr="004F25B9">
        <w:rPr>
          <w:rFonts w:ascii="Montserrat" w:eastAsia="Calibri" w:hAnsi="Montserrat"/>
          <w:lang w:val="en-US"/>
        </w:rPr>
        <w:t xml:space="preserve">( </w:t>
      </w:r>
      <w:proofErr w:type="spellStart"/>
      <w:r w:rsidRPr="004F25B9">
        <w:rPr>
          <w:rFonts w:ascii="Montserrat" w:eastAsia="Calibri" w:hAnsi="Montserrat"/>
          <w:lang w:val="en-US"/>
        </w:rPr>
        <w:t>inst</w:t>
      </w:r>
      <w:proofErr w:type="gramEnd"/>
      <w:r w:rsidRPr="004F25B9">
        <w:rPr>
          <w:rFonts w:ascii="Montserrat" w:eastAsia="Calibri" w:hAnsi="Montserrat"/>
          <w:lang w:val="en-US"/>
        </w:rPr>
        <w:t>.termice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electrice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sanitare</w:t>
      </w:r>
      <w:proofErr w:type="spellEnd"/>
      <w:r w:rsidRPr="004F25B9">
        <w:rPr>
          <w:rFonts w:ascii="Montserrat" w:eastAsia="Calibri" w:hAnsi="Montserrat"/>
          <w:lang w:val="en-US"/>
        </w:rPr>
        <w:t>)</w:t>
      </w:r>
    </w:p>
    <w:p w14:paraId="63331BC5"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Glet</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finisaje</w:t>
      </w:r>
      <w:proofErr w:type="spellEnd"/>
      <w:r w:rsidRPr="004F25B9">
        <w:rPr>
          <w:rFonts w:ascii="Montserrat" w:eastAsia="Calibri" w:hAnsi="Montserrat"/>
          <w:lang w:val="en-US"/>
        </w:rPr>
        <w:t xml:space="preserve"> cu </w:t>
      </w:r>
      <w:proofErr w:type="spellStart"/>
      <w:r w:rsidRPr="004F25B9">
        <w:rPr>
          <w:rFonts w:ascii="Montserrat" w:eastAsia="Calibri" w:hAnsi="Montserrat"/>
          <w:lang w:val="en-US"/>
        </w:rPr>
        <w:t>vopsea</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lavabila</w:t>
      </w:r>
      <w:proofErr w:type="spellEnd"/>
      <w:r w:rsidRPr="004F25B9">
        <w:rPr>
          <w:rFonts w:ascii="Montserrat" w:eastAsia="Calibri" w:hAnsi="Montserrat"/>
          <w:lang w:val="en-US"/>
        </w:rPr>
        <w:t xml:space="preserve"> pe </w:t>
      </w:r>
      <w:proofErr w:type="spellStart"/>
      <w:r w:rsidRPr="004F25B9">
        <w:rPr>
          <w:rFonts w:ascii="Montserrat" w:eastAsia="Calibri" w:hAnsi="Montserrat"/>
          <w:lang w:val="en-US"/>
        </w:rPr>
        <w:t>zonele</w:t>
      </w:r>
      <w:proofErr w:type="spellEnd"/>
      <w:r w:rsidRPr="004F25B9">
        <w:rPr>
          <w:rFonts w:ascii="Montserrat" w:eastAsia="Calibri" w:hAnsi="Montserrat"/>
          <w:lang w:val="en-US"/>
        </w:rPr>
        <w:t xml:space="preserve"> de </w:t>
      </w:r>
      <w:proofErr w:type="spellStart"/>
      <w:r w:rsidRPr="004F25B9">
        <w:rPr>
          <w:rFonts w:ascii="Montserrat" w:eastAsia="Calibri" w:hAnsi="Montserrat"/>
          <w:lang w:val="en-US"/>
        </w:rPr>
        <w:t>interventie</w:t>
      </w:r>
      <w:proofErr w:type="spellEnd"/>
    </w:p>
    <w:p w14:paraId="3ABD5359" w14:textId="260499B8"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Demontarea</w:t>
      </w:r>
      <w:proofErr w:type="spellEnd"/>
      <w:r w:rsidRPr="004F25B9">
        <w:rPr>
          <w:rFonts w:ascii="Montserrat" w:eastAsia="Calibri" w:hAnsi="Montserrat"/>
          <w:lang w:val="en-US"/>
        </w:rPr>
        <w:t xml:space="preserve"> </w:t>
      </w:r>
      <w:proofErr w:type="spellStart"/>
      <w:r w:rsidR="00BF055D">
        <w:rPr>
          <w:rFonts w:ascii="Montserrat" w:eastAsia="Calibri" w:hAnsi="Montserrat"/>
          <w:lang w:val="en-US"/>
        </w:rPr>
        <w:t>pentru</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refolosire</w:t>
      </w:r>
      <w:proofErr w:type="spellEnd"/>
      <w:r w:rsidR="00BF055D">
        <w:rPr>
          <w:rFonts w:ascii="Montserrat" w:eastAsia="Calibri" w:hAnsi="Montserrat"/>
          <w:lang w:val="en-US"/>
        </w:rPr>
        <w:t xml:space="preserve"> </w:t>
      </w:r>
      <w:proofErr w:type="gramStart"/>
      <w:r w:rsidR="00BF055D">
        <w:rPr>
          <w:rFonts w:ascii="Montserrat" w:eastAsia="Calibri" w:hAnsi="Montserrat"/>
          <w:lang w:val="en-US"/>
        </w:rPr>
        <w:t>a</w:t>
      </w:r>
      <w:proofErr w:type="gramEnd"/>
      <w:r w:rsidRPr="004F25B9">
        <w:rPr>
          <w:rFonts w:ascii="Montserrat" w:eastAsia="Calibri" w:hAnsi="Montserrat"/>
          <w:lang w:val="en-US"/>
        </w:rPr>
        <w:t xml:space="preserve"> </w:t>
      </w:r>
      <w:proofErr w:type="spellStart"/>
      <w:r w:rsidRPr="004F25B9">
        <w:rPr>
          <w:rFonts w:ascii="Montserrat" w:eastAsia="Calibri" w:hAnsi="Montserrat"/>
          <w:lang w:val="en-US"/>
        </w:rPr>
        <w:t>aparatelor</w:t>
      </w:r>
      <w:proofErr w:type="spellEnd"/>
      <w:r w:rsidRPr="004F25B9">
        <w:rPr>
          <w:rFonts w:ascii="Montserrat" w:eastAsia="Calibri" w:hAnsi="Montserrat"/>
          <w:lang w:val="en-US"/>
        </w:rPr>
        <w:t xml:space="preserve"> de </w:t>
      </w:r>
      <w:proofErr w:type="spellStart"/>
      <w:r w:rsidRPr="004F25B9">
        <w:rPr>
          <w:rFonts w:ascii="Montserrat" w:eastAsia="Calibri" w:hAnsi="Montserrat"/>
          <w:lang w:val="en-US"/>
        </w:rPr>
        <w:t>aer</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conditionat</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existente</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si</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aparate</w:t>
      </w:r>
      <w:proofErr w:type="spellEnd"/>
      <w:r w:rsidR="00BF055D">
        <w:rPr>
          <w:rFonts w:ascii="Montserrat" w:eastAsia="Calibri" w:hAnsi="Montserrat"/>
          <w:lang w:val="en-US"/>
        </w:rPr>
        <w:t xml:space="preserve"> de </w:t>
      </w:r>
      <w:proofErr w:type="spellStart"/>
      <w:r w:rsidR="00BF055D">
        <w:rPr>
          <w:rFonts w:ascii="Montserrat" w:eastAsia="Calibri" w:hAnsi="Montserrat"/>
          <w:lang w:val="en-US"/>
        </w:rPr>
        <w:t>aer</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conditionat</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nou</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achizitionate</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cf</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specicifatiilor</w:t>
      </w:r>
      <w:proofErr w:type="spellEnd"/>
      <w:r w:rsidR="00BF055D">
        <w:rPr>
          <w:rFonts w:ascii="Montserrat" w:eastAsia="Calibri" w:hAnsi="Montserrat"/>
          <w:lang w:val="en-US"/>
        </w:rPr>
        <w:t xml:space="preserve"> </w:t>
      </w:r>
      <w:proofErr w:type="spellStart"/>
      <w:r w:rsidR="00BF055D">
        <w:rPr>
          <w:rFonts w:ascii="Montserrat" w:eastAsia="Calibri" w:hAnsi="Montserrat"/>
          <w:lang w:val="en-US"/>
        </w:rPr>
        <w:t>proiectului</w:t>
      </w:r>
      <w:proofErr w:type="spellEnd"/>
    </w:p>
    <w:p w14:paraId="0C333DB3"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Inlocuirea</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jgheaburi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burlane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glafuri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sorturi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existente</w:t>
      </w:r>
      <w:proofErr w:type="spellEnd"/>
    </w:p>
    <w:p w14:paraId="24D2B0A1"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Desfacere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refacere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trotuar</w:t>
      </w:r>
      <w:proofErr w:type="spellEnd"/>
      <w:r w:rsidRPr="004F25B9">
        <w:rPr>
          <w:rFonts w:ascii="Montserrat" w:eastAsia="Calibri" w:hAnsi="Montserrat"/>
          <w:lang w:val="en-US"/>
        </w:rPr>
        <w:t xml:space="preserve"> perimetral </w:t>
      </w:r>
      <w:proofErr w:type="spellStart"/>
      <w:r w:rsidRPr="004F25B9">
        <w:rPr>
          <w:rFonts w:ascii="Montserrat" w:eastAsia="Calibri" w:hAnsi="Montserrat"/>
          <w:lang w:val="en-US"/>
        </w:rPr>
        <w:t>cladirii</w:t>
      </w:r>
      <w:proofErr w:type="spellEnd"/>
      <w:r w:rsidRPr="004F25B9">
        <w:rPr>
          <w:rFonts w:ascii="Montserrat" w:eastAsia="Calibri" w:hAnsi="Montserrat"/>
          <w:lang w:val="en-US"/>
        </w:rPr>
        <w:t xml:space="preserve">, din </w:t>
      </w:r>
      <w:proofErr w:type="spellStart"/>
      <w:r w:rsidRPr="004F25B9">
        <w:rPr>
          <w:rFonts w:ascii="Montserrat" w:eastAsia="Calibri" w:hAnsi="Montserrat"/>
          <w:lang w:val="en-US"/>
        </w:rPr>
        <w:t>beton</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armat</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inclusiv</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borduri</w:t>
      </w:r>
      <w:proofErr w:type="spellEnd"/>
      <w:r w:rsidRPr="004F25B9">
        <w:rPr>
          <w:rFonts w:ascii="Montserrat" w:eastAsia="Calibri" w:hAnsi="Montserrat"/>
          <w:lang w:val="en-US"/>
        </w:rPr>
        <w:t xml:space="preserve">  </w:t>
      </w:r>
    </w:p>
    <w:p w14:paraId="41CED798" w14:textId="77777777" w:rsidR="005F70B9" w:rsidRPr="004F25B9" w:rsidRDefault="005F70B9" w:rsidP="005F70B9">
      <w:pPr>
        <w:pStyle w:val="MainText"/>
        <w:rPr>
          <w:rFonts w:ascii="Montserrat" w:eastAsia="Calibri" w:hAnsi="Montserrat"/>
          <w:lang w:val="en-US"/>
        </w:rPr>
      </w:pPr>
      <w:proofErr w:type="spellStart"/>
      <w:r w:rsidRPr="004F25B9">
        <w:rPr>
          <w:rFonts w:ascii="Montserrat" w:eastAsia="Calibri" w:hAnsi="Montserrat"/>
          <w:lang w:val="en-US"/>
        </w:rPr>
        <w:t>Efectuarea</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probelor</w:t>
      </w:r>
      <w:proofErr w:type="spellEnd"/>
      <w:r w:rsidRPr="004F25B9">
        <w:rPr>
          <w:rFonts w:ascii="Montserrat" w:eastAsia="Calibri" w:hAnsi="Montserrat"/>
          <w:lang w:val="en-US"/>
        </w:rPr>
        <w:t xml:space="preserve"> de </w:t>
      </w:r>
      <w:proofErr w:type="spellStart"/>
      <w:r w:rsidRPr="004F25B9">
        <w:rPr>
          <w:rFonts w:ascii="Montserrat" w:eastAsia="Calibri" w:hAnsi="Montserrat"/>
          <w:lang w:val="en-US"/>
        </w:rPr>
        <w:t>presiune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de </w:t>
      </w:r>
      <w:proofErr w:type="spellStart"/>
      <w:r w:rsidRPr="004F25B9">
        <w:rPr>
          <w:rFonts w:ascii="Montserrat" w:eastAsia="Calibri" w:hAnsi="Montserrat"/>
          <w:lang w:val="en-US"/>
        </w:rPr>
        <w:t>etanseitate</w:t>
      </w:r>
      <w:proofErr w:type="spellEnd"/>
      <w:r w:rsidRPr="004F25B9">
        <w:rPr>
          <w:rFonts w:ascii="Montserrat" w:eastAsia="Calibri" w:hAnsi="Montserrat"/>
          <w:lang w:val="en-US"/>
        </w:rPr>
        <w:t xml:space="preserve"> la </w:t>
      </w:r>
      <w:proofErr w:type="spellStart"/>
      <w:r w:rsidRPr="004F25B9">
        <w:rPr>
          <w:rFonts w:ascii="Montserrat" w:eastAsia="Calibri" w:hAnsi="Montserrat"/>
          <w:lang w:val="en-US"/>
        </w:rPr>
        <w:t>conductele</w:t>
      </w:r>
      <w:proofErr w:type="spellEnd"/>
      <w:r w:rsidRPr="004F25B9">
        <w:rPr>
          <w:rFonts w:ascii="Montserrat" w:eastAsia="Calibri" w:hAnsi="Montserrat"/>
          <w:lang w:val="en-US"/>
        </w:rPr>
        <w:t xml:space="preserve"> de </w:t>
      </w:r>
      <w:proofErr w:type="spellStart"/>
      <w:r w:rsidRPr="004F25B9">
        <w:rPr>
          <w:rFonts w:ascii="Montserrat" w:eastAsia="Calibri" w:hAnsi="Montserrat"/>
          <w:lang w:val="en-US"/>
        </w:rPr>
        <w:t>distributie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incalzire</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si</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apa</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calda</w:t>
      </w:r>
      <w:proofErr w:type="spellEnd"/>
      <w:r w:rsidRPr="004F25B9">
        <w:rPr>
          <w:rFonts w:ascii="Montserrat" w:eastAsia="Calibri" w:hAnsi="Montserrat"/>
          <w:lang w:val="en-US"/>
        </w:rPr>
        <w:t xml:space="preserve"> </w:t>
      </w:r>
      <w:proofErr w:type="spellStart"/>
      <w:r w:rsidRPr="004F25B9">
        <w:rPr>
          <w:rFonts w:ascii="Montserrat" w:eastAsia="Calibri" w:hAnsi="Montserrat"/>
          <w:lang w:val="en-US"/>
        </w:rPr>
        <w:t>inlocuite</w:t>
      </w:r>
      <w:proofErr w:type="spellEnd"/>
      <w:r w:rsidRPr="004F25B9">
        <w:rPr>
          <w:rFonts w:ascii="Montserrat" w:eastAsia="Calibri" w:hAnsi="Montserrat"/>
          <w:lang w:val="en-US"/>
        </w:rPr>
        <w:t>.</w:t>
      </w:r>
    </w:p>
    <w:p w14:paraId="1095BAF9" w14:textId="77777777" w:rsidR="00B17D13" w:rsidRPr="004F25B9" w:rsidRDefault="00B17D13" w:rsidP="00B17D13">
      <w:pPr>
        <w:rPr>
          <w:rFonts w:ascii="Montserrat" w:hAnsi="Montserrat"/>
          <w:lang w:val="en-US"/>
        </w:rPr>
      </w:pPr>
    </w:p>
    <w:p w14:paraId="1583E6B7" w14:textId="1F10459E" w:rsidR="008D26D6" w:rsidRPr="004F25B9" w:rsidRDefault="008D26D6" w:rsidP="008D26D6">
      <w:pPr>
        <w:pStyle w:val="Titlu3"/>
        <w:rPr>
          <w:rFonts w:ascii="Montserrat" w:hAnsi="Montserrat"/>
          <w:color w:val="auto"/>
        </w:rPr>
      </w:pPr>
      <w:bookmarkStart w:id="85" w:name="_Toc157490753"/>
      <w:r w:rsidRPr="004F25B9">
        <w:rPr>
          <w:rFonts w:ascii="Montserrat" w:hAnsi="Montserrat"/>
          <w:color w:val="auto"/>
        </w:rPr>
        <w:t>c)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vulnerabilităţilor</w:t>
      </w:r>
      <w:proofErr w:type="spellEnd"/>
      <w:r w:rsidRPr="004F25B9">
        <w:rPr>
          <w:rFonts w:ascii="Montserrat" w:hAnsi="Montserrat"/>
          <w:color w:val="auto"/>
        </w:rPr>
        <w:t xml:space="preserve"> </w:t>
      </w:r>
      <w:proofErr w:type="spellStart"/>
      <w:r w:rsidRPr="004F25B9">
        <w:rPr>
          <w:rFonts w:ascii="Montserrat" w:hAnsi="Montserrat"/>
          <w:color w:val="auto"/>
        </w:rPr>
        <w:t>cauzate</w:t>
      </w:r>
      <w:proofErr w:type="spellEnd"/>
      <w:r w:rsidRPr="004F25B9">
        <w:rPr>
          <w:rFonts w:ascii="Montserrat" w:hAnsi="Montserrat"/>
          <w:color w:val="auto"/>
        </w:rPr>
        <w:t xml:space="preserve"> de </w:t>
      </w:r>
      <w:proofErr w:type="spellStart"/>
      <w:r w:rsidRPr="004F25B9">
        <w:rPr>
          <w:rFonts w:ascii="Montserrat" w:hAnsi="Montserrat"/>
          <w:color w:val="auto"/>
        </w:rPr>
        <w:t>factori</w:t>
      </w:r>
      <w:proofErr w:type="spellEnd"/>
      <w:r w:rsidRPr="004F25B9">
        <w:rPr>
          <w:rFonts w:ascii="Montserrat" w:hAnsi="Montserrat"/>
          <w:color w:val="auto"/>
        </w:rPr>
        <w:t xml:space="preserve"> de </w:t>
      </w:r>
      <w:proofErr w:type="spellStart"/>
      <w:r w:rsidRPr="004F25B9">
        <w:rPr>
          <w:rFonts w:ascii="Montserrat" w:hAnsi="Montserrat"/>
          <w:color w:val="auto"/>
        </w:rPr>
        <w:t>risc</w:t>
      </w:r>
      <w:proofErr w:type="spellEnd"/>
      <w:r w:rsidRPr="004F25B9">
        <w:rPr>
          <w:rFonts w:ascii="Montserrat" w:hAnsi="Montserrat"/>
          <w:color w:val="auto"/>
        </w:rPr>
        <w:t xml:space="preserve">, </w:t>
      </w:r>
      <w:proofErr w:type="spellStart"/>
      <w:r w:rsidRPr="004F25B9">
        <w:rPr>
          <w:rFonts w:ascii="Montserrat" w:hAnsi="Montserrat"/>
          <w:color w:val="auto"/>
        </w:rPr>
        <w:t>antropici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naturali</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de </w:t>
      </w:r>
      <w:proofErr w:type="spellStart"/>
      <w:r w:rsidRPr="004F25B9">
        <w:rPr>
          <w:rFonts w:ascii="Montserrat" w:hAnsi="Montserrat"/>
          <w:color w:val="auto"/>
        </w:rPr>
        <w:t>schimbări</w:t>
      </w:r>
      <w:proofErr w:type="spellEnd"/>
      <w:r w:rsidRPr="004F25B9">
        <w:rPr>
          <w:rFonts w:ascii="Montserrat" w:hAnsi="Montserrat"/>
          <w:color w:val="auto"/>
        </w:rPr>
        <w:t xml:space="preserve"> </w:t>
      </w:r>
      <w:proofErr w:type="spellStart"/>
      <w:r w:rsidRPr="004F25B9">
        <w:rPr>
          <w:rFonts w:ascii="Montserrat" w:hAnsi="Montserrat"/>
          <w:color w:val="auto"/>
        </w:rPr>
        <w:t>climatice</w:t>
      </w:r>
      <w:proofErr w:type="spellEnd"/>
      <w:r w:rsidRPr="004F25B9">
        <w:rPr>
          <w:rFonts w:ascii="Montserrat" w:hAnsi="Montserrat"/>
          <w:color w:val="auto"/>
        </w:rPr>
        <w:t xml:space="preserve"> </w:t>
      </w:r>
      <w:proofErr w:type="spellStart"/>
      <w:r w:rsidRPr="004F25B9">
        <w:rPr>
          <w:rFonts w:ascii="Montserrat" w:hAnsi="Montserrat"/>
          <w:color w:val="auto"/>
        </w:rPr>
        <w:t>ce</w:t>
      </w:r>
      <w:proofErr w:type="spellEnd"/>
      <w:r w:rsidRPr="004F25B9">
        <w:rPr>
          <w:rFonts w:ascii="Montserrat" w:hAnsi="Montserrat"/>
          <w:color w:val="auto"/>
        </w:rPr>
        <w:t xml:space="preserve"> pot </w:t>
      </w:r>
      <w:proofErr w:type="spellStart"/>
      <w:r w:rsidRPr="004F25B9">
        <w:rPr>
          <w:rFonts w:ascii="Montserrat" w:hAnsi="Montserrat"/>
          <w:color w:val="auto"/>
        </w:rPr>
        <w:t>afecta</w:t>
      </w:r>
      <w:proofErr w:type="spellEnd"/>
      <w:r w:rsidRPr="004F25B9">
        <w:rPr>
          <w:rFonts w:ascii="Montserrat" w:hAnsi="Montserrat"/>
          <w:color w:val="auto"/>
        </w:rPr>
        <w:t xml:space="preserve"> </w:t>
      </w:r>
      <w:proofErr w:type="spellStart"/>
      <w:r w:rsidRPr="004F25B9">
        <w:rPr>
          <w:rFonts w:ascii="Montserrat" w:hAnsi="Montserrat"/>
          <w:color w:val="auto"/>
        </w:rPr>
        <w:t>investiţia</w:t>
      </w:r>
      <w:proofErr w:type="spellEnd"/>
      <w:r w:rsidRPr="004F25B9">
        <w:rPr>
          <w:rFonts w:ascii="Montserrat" w:hAnsi="Montserrat"/>
          <w:color w:val="auto"/>
        </w:rPr>
        <w:t>;</w:t>
      </w:r>
      <w:bookmarkEnd w:id="85"/>
    </w:p>
    <w:p w14:paraId="4E4B9145" w14:textId="4410D9DC" w:rsidR="00B17D13" w:rsidRPr="004F25B9" w:rsidRDefault="00B17D13" w:rsidP="00B17D13">
      <w:pPr>
        <w:rPr>
          <w:rFonts w:ascii="Montserrat" w:hAnsi="Montserrat"/>
          <w:lang w:val="en-US"/>
        </w:rPr>
      </w:pPr>
    </w:p>
    <w:p w14:paraId="52FAC5DB" w14:textId="042805F1" w:rsidR="003B4199" w:rsidRPr="004F25B9" w:rsidRDefault="003B4199" w:rsidP="003B4199">
      <w:pPr>
        <w:pStyle w:val="MainText"/>
        <w:ind w:firstLine="0"/>
        <w:jc w:val="left"/>
        <w:rPr>
          <w:rFonts w:ascii="Montserrat" w:hAnsi="Montserrat"/>
        </w:rPr>
      </w:pPr>
      <w:r w:rsidRPr="004F25B9">
        <w:rPr>
          <w:rFonts w:ascii="Montserrat" w:hAnsi="Montserrat"/>
        </w:rPr>
        <w:t xml:space="preserve">Riscurile naturale pot fi: </w:t>
      </w:r>
      <w:r w:rsidRPr="004F25B9">
        <w:rPr>
          <w:rFonts w:ascii="Montserrat" w:hAnsi="Montserrat"/>
        </w:rPr>
        <w:br/>
        <w:t xml:space="preserve">- riscuri climatice: furtuni, tornade, seceta, </w:t>
      </w:r>
      <w:proofErr w:type="spellStart"/>
      <w:r w:rsidRPr="004F25B9">
        <w:rPr>
          <w:rFonts w:ascii="Montserrat" w:hAnsi="Montserrat"/>
        </w:rPr>
        <w:t>inundatii</w:t>
      </w:r>
      <w:proofErr w:type="spellEnd"/>
      <w:r w:rsidRPr="004F25B9">
        <w:rPr>
          <w:rFonts w:ascii="Montserrat" w:hAnsi="Montserrat"/>
        </w:rPr>
        <w:t xml:space="preserve">, </w:t>
      </w:r>
      <w:proofErr w:type="spellStart"/>
      <w:r w:rsidRPr="004F25B9">
        <w:rPr>
          <w:rFonts w:ascii="Montserrat" w:hAnsi="Montserrat"/>
        </w:rPr>
        <w:t>inghet</w:t>
      </w:r>
      <w:proofErr w:type="spellEnd"/>
      <w:r w:rsidRPr="004F25B9">
        <w:rPr>
          <w:rFonts w:ascii="Montserrat" w:hAnsi="Montserrat"/>
        </w:rPr>
        <w:t xml:space="preserve">, </w:t>
      </w:r>
      <w:proofErr w:type="spellStart"/>
      <w:r w:rsidRPr="004F25B9">
        <w:rPr>
          <w:rFonts w:ascii="Montserrat" w:hAnsi="Montserrat"/>
        </w:rPr>
        <w:t>avalanse</w:t>
      </w:r>
      <w:proofErr w:type="spellEnd"/>
      <w:r w:rsidRPr="004F25B9">
        <w:rPr>
          <w:rFonts w:ascii="Montserrat" w:hAnsi="Montserrat"/>
        </w:rPr>
        <w:t xml:space="preserve">; </w:t>
      </w:r>
      <w:r w:rsidRPr="004F25B9">
        <w:rPr>
          <w:rFonts w:ascii="Montserrat" w:hAnsi="Montserrat"/>
        </w:rPr>
        <w:br/>
        <w:t xml:space="preserve">- </w:t>
      </w:r>
      <w:proofErr w:type="spellStart"/>
      <w:r w:rsidRPr="004F25B9">
        <w:rPr>
          <w:rFonts w:ascii="Montserrat" w:hAnsi="Montserrat"/>
        </w:rPr>
        <w:t>cutremurile</w:t>
      </w:r>
      <w:proofErr w:type="spellEnd"/>
      <w:r w:rsidRPr="004F25B9">
        <w:rPr>
          <w:rFonts w:ascii="Montserrat" w:hAnsi="Montserrat"/>
        </w:rPr>
        <w:t xml:space="preserve"> si </w:t>
      </w:r>
      <w:proofErr w:type="spellStart"/>
      <w:r w:rsidR="007A1207" w:rsidRPr="004F25B9">
        <w:rPr>
          <w:rFonts w:ascii="Montserrat" w:hAnsi="Montserrat"/>
        </w:rPr>
        <w:t>inundatii</w:t>
      </w:r>
      <w:proofErr w:type="spellEnd"/>
      <w:r w:rsidRPr="004F25B9">
        <w:rPr>
          <w:rFonts w:ascii="Montserrat" w:hAnsi="Montserrat"/>
        </w:rPr>
        <w:t xml:space="preserve"> </w:t>
      </w:r>
      <w:r w:rsidRPr="004F25B9">
        <w:rPr>
          <w:rFonts w:ascii="Montserrat" w:hAnsi="Montserrat"/>
        </w:rPr>
        <w:br/>
        <w:t xml:space="preserve">- riscuri geomorfologice; </w:t>
      </w:r>
      <w:proofErr w:type="spellStart"/>
      <w:r w:rsidRPr="004F25B9">
        <w:rPr>
          <w:rFonts w:ascii="Montserrat" w:hAnsi="Montserrat"/>
        </w:rPr>
        <w:t>alunecari</w:t>
      </w:r>
      <w:proofErr w:type="spellEnd"/>
      <w:r w:rsidRPr="004F25B9">
        <w:rPr>
          <w:rFonts w:ascii="Montserrat" w:hAnsi="Montserrat"/>
        </w:rPr>
        <w:t xml:space="preserve"> de teren, </w:t>
      </w:r>
      <w:proofErr w:type="spellStart"/>
      <w:r w:rsidRPr="004F25B9">
        <w:rPr>
          <w:rFonts w:ascii="Montserrat" w:hAnsi="Montserrat"/>
        </w:rPr>
        <w:t>tasari</w:t>
      </w:r>
      <w:proofErr w:type="spellEnd"/>
      <w:r w:rsidRPr="004F25B9">
        <w:rPr>
          <w:rFonts w:ascii="Montserrat" w:hAnsi="Montserrat"/>
        </w:rPr>
        <w:t xml:space="preserve"> de teren, </w:t>
      </w:r>
      <w:proofErr w:type="spellStart"/>
      <w:r w:rsidRPr="004F25B9">
        <w:rPr>
          <w:rFonts w:ascii="Montserrat" w:hAnsi="Montserrat"/>
        </w:rPr>
        <w:t>prabusiri</w:t>
      </w:r>
      <w:proofErr w:type="spellEnd"/>
      <w:r w:rsidRPr="004F25B9">
        <w:rPr>
          <w:rFonts w:ascii="Montserrat" w:hAnsi="Montserrat"/>
        </w:rPr>
        <w:t xml:space="preserve"> de teren </w:t>
      </w:r>
      <w:r w:rsidRPr="004F25B9">
        <w:rPr>
          <w:rFonts w:ascii="Montserrat" w:hAnsi="Montserrat"/>
        </w:rPr>
        <w:br/>
        <w:t>Riscuri tehnologice si industriale (</w:t>
      </w:r>
      <w:proofErr w:type="spellStart"/>
      <w:r w:rsidRPr="004F25B9">
        <w:rPr>
          <w:rFonts w:ascii="Montserrat" w:hAnsi="Montserrat"/>
        </w:rPr>
        <w:t>hazarde</w:t>
      </w:r>
      <w:proofErr w:type="spellEnd"/>
      <w:r w:rsidRPr="004F25B9">
        <w:rPr>
          <w:rFonts w:ascii="Montserrat" w:hAnsi="Montserrat"/>
        </w:rPr>
        <w:t xml:space="preserve"> antropice);</w:t>
      </w:r>
      <w:r w:rsidRPr="004F25B9">
        <w:rPr>
          <w:rFonts w:ascii="Montserrat" w:hAnsi="Montserrat"/>
        </w:rPr>
        <w:br/>
        <w:t xml:space="preserve">- incendii de mari </w:t>
      </w:r>
      <w:proofErr w:type="spellStart"/>
      <w:r w:rsidRPr="004F25B9">
        <w:rPr>
          <w:rFonts w:ascii="Montserrat" w:hAnsi="Montserrat"/>
        </w:rPr>
        <w:t>proportii</w:t>
      </w:r>
      <w:proofErr w:type="spellEnd"/>
      <w:r w:rsidRPr="004F25B9">
        <w:rPr>
          <w:rFonts w:ascii="Montserrat" w:hAnsi="Montserrat"/>
        </w:rPr>
        <w:br/>
        <w:t xml:space="preserve">- </w:t>
      </w:r>
      <w:proofErr w:type="spellStart"/>
      <w:r w:rsidRPr="004F25B9">
        <w:rPr>
          <w:rFonts w:ascii="Montserrat" w:hAnsi="Montserrat"/>
        </w:rPr>
        <w:t>esecul</w:t>
      </w:r>
      <w:proofErr w:type="spellEnd"/>
      <w:r w:rsidRPr="004F25B9">
        <w:rPr>
          <w:rFonts w:ascii="Montserrat" w:hAnsi="Montserrat"/>
        </w:rPr>
        <w:t xml:space="preserve"> </w:t>
      </w:r>
      <w:proofErr w:type="spellStart"/>
      <w:r w:rsidRPr="004F25B9">
        <w:rPr>
          <w:rFonts w:ascii="Montserrat" w:hAnsi="Montserrat"/>
        </w:rPr>
        <w:t>utilitatilor</w:t>
      </w:r>
      <w:proofErr w:type="spellEnd"/>
      <w:r w:rsidRPr="004F25B9">
        <w:rPr>
          <w:rFonts w:ascii="Montserrat" w:hAnsi="Montserrat"/>
        </w:rPr>
        <w:t xml:space="preserve"> publice; </w:t>
      </w:r>
      <w:r w:rsidRPr="004F25B9">
        <w:rPr>
          <w:rFonts w:ascii="Montserrat" w:hAnsi="Montserrat"/>
        </w:rPr>
        <w:br/>
        <w:t xml:space="preserve">- </w:t>
      </w:r>
      <w:proofErr w:type="spellStart"/>
      <w:r w:rsidRPr="004F25B9">
        <w:rPr>
          <w:rFonts w:ascii="Montserrat" w:hAnsi="Montserrat"/>
        </w:rPr>
        <w:t>prabusirea</w:t>
      </w:r>
      <w:proofErr w:type="spellEnd"/>
      <w:r w:rsidRPr="004F25B9">
        <w:rPr>
          <w:rFonts w:ascii="Montserrat" w:hAnsi="Montserrat"/>
        </w:rPr>
        <w:t xml:space="preserve"> a unor </w:t>
      </w:r>
      <w:proofErr w:type="spellStart"/>
      <w:r w:rsidRPr="004F25B9">
        <w:rPr>
          <w:rFonts w:ascii="Montserrat" w:hAnsi="Montserrat"/>
        </w:rPr>
        <w:t>constructii</w:t>
      </w:r>
      <w:proofErr w:type="spellEnd"/>
      <w:r w:rsidRPr="004F25B9">
        <w:rPr>
          <w:rFonts w:ascii="Montserrat" w:hAnsi="Montserrat"/>
        </w:rPr>
        <w:t xml:space="preserve">, </w:t>
      </w:r>
      <w:proofErr w:type="spellStart"/>
      <w:r w:rsidRPr="004F25B9">
        <w:rPr>
          <w:rFonts w:ascii="Montserrat" w:hAnsi="Montserrat"/>
        </w:rPr>
        <w:t>instalatii</w:t>
      </w:r>
      <w:proofErr w:type="spellEnd"/>
      <w:r w:rsidRPr="004F25B9">
        <w:rPr>
          <w:rFonts w:ascii="Montserrat" w:hAnsi="Montserrat"/>
        </w:rPr>
        <w:t xml:space="preserve">, </w:t>
      </w:r>
      <w:proofErr w:type="spellStart"/>
      <w:r w:rsidRPr="004F25B9">
        <w:rPr>
          <w:rFonts w:ascii="Montserrat" w:hAnsi="Montserrat"/>
        </w:rPr>
        <w:t>amenajari</w:t>
      </w:r>
      <w:proofErr w:type="spellEnd"/>
      <w:r w:rsidRPr="004F25B9">
        <w:rPr>
          <w:rFonts w:ascii="Montserrat" w:hAnsi="Montserrat"/>
        </w:rPr>
        <w:t xml:space="preserve">. </w:t>
      </w:r>
      <w:r w:rsidRPr="004F25B9">
        <w:rPr>
          <w:rFonts w:ascii="Montserrat" w:hAnsi="Montserrat"/>
        </w:rPr>
        <w:br/>
        <w:t xml:space="preserve">Scopul </w:t>
      </w:r>
      <w:proofErr w:type="spellStart"/>
      <w:r w:rsidRPr="004F25B9">
        <w:rPr>
          <w:rFonts w:ascii="Montserrat" w:hAnsi="Montserrat"/>
        </w:rPr>
        <w:t>evaluarii</w:t>
      </w:r>
      <w:proofErr w:type="spellEnd"/>
      <w:r w:rsidRPr="004F25B9">
        <w:rPr>
          <w:rFonts w:ascii="Montserrat" w:hAnsi="Montserrat"/>
        </w:rPr>
        <w:t xml:space="preserve"> riscurilor </w:t>
      </w:r>
      <w:proofErr w:type="spellStart"/>
      <w:r w:rsidRPr="004F25B9">
        <w:rPr>
          <w:rFonts w:ascii="Montserrat" w:hAnsi="Montserrat"/>
        </w:rPr>
        <w:t>il</w:t>
      </w:r>
      <w:proofErr w:type="spellEnd"/>
      <w:r w:rsidRPr="004F25B9">
        <w:rPr>
          <w:rFonts w:ascii="Montserrat" w:hAnsi="Montserrat"/>
        </w:rPr>
        <w:t xml:space="preserve"> constituie </w:t>
      </w:r>
      <w:proofErr w:type="spellStart"/>
      <w:r w:rsidRPr="004F25B9">
        <w:rPr>
          <w:rFonts w:ascii="Montserrat" w:hAnsi="Montserrat"/>
        </w:rPr>
        <w:t>obtinerea</w:t>
      </w:r>
      <w:proofErr w:type="spellEnd"/>
      <w:r w:rsidRPr="004F25B9">
        <w:rPr>
          <w:rFonts w:ascii="Montserrat" w:hAnsi="Montserrat"/>
        </w:rPr>
        <w:t xml:space="preserve"> unor standard </w:t>
      </w:r>
      <w:proofErr w:type="spellStart"/>
      <w:r w:rsidRPr="004F25B9">
        <w:rPr>
          <w:rFonts w:ascii="Montserrat" w:hAnsi="Montserrat"/>
        </w:rPr>
        <w:t>masurabile</w:t>
      </w:r>
      <w:proofErr w:type="spellEnd"/>
      <w:r w:rsidRPr="004F25B9">
        <w:rPr>
          <w:rFonts w:ascii="Montserrat" w:hAnsi="Montserrat"/>
        </w:rPr>
        <w:t xml:space="preserve"> prin care riscul poate fi comparat cu altele estimate similar. </w:t>
      </w:r>
    </w:p>
    <w:p w14:paraId="61F05723" w14:textId="77777777" w:rsidR="003B4199" w:rsidRPr="004F25B9" w:rsidRDefault="003B4199" w:rsidP="003B4199">
      <w:pPr>
        <w:pStyle w:val="MainText"/>
        <w:ind w:firstLine="0"/>
        <w:jc w:val="left"/>
        <w:rPr>
          <w:rFonts w:ascii="Montserrat" w:hAnsi="Montserrat"/>
        </w:rPr>
      </w:pPr>
    </w:p>
    <w:p w14:paraId="1934D96F" w14:textId="77777777" w:rsidR="003B4199" w:rsidRPr="004F25B9" w:rsidRDefault="003B4199" w:rsidP="003B4199">
      <w:pPr>
        <w:pStyle w:val="MainText"/>
        <w:ind w:firstLine="0"/>
        <w:rPr>
          <w:rFonts w:ascii="Montserrat" w:hAnsi="Montserrat"/>
        </w:rPr>
      </w:pPr>
      <w:r w:rsidRPr="004F25B9">
        <w:rPr>
          <w:rFonts w:ascii="Montserrat" w:hAnsi="Montserrat"/>
        </w:rPr>
        <w:t xml:space="preserve">Evaluarea </w:t>
      </w:r>
      <w:proofErr w:type="spellStart"/>
      <w:r w:rsidRPr="004F25B9">
        <w:rPr>
          <w:rFonts w:ascii="Montserrat" w:hAnsi="Montserrat"/>
        </w:rPr>
        <w:t>vulnerabilitatii</w:t>
      </w:r>
      <w:proofErr w:type="spellEnd"/>
      <w:r w:rsidRPr="004F25B9">
        <w:rPr>
          <w:rFonts w:ascii="Montserrat" w:hAnsi="Montserrat"/>
        </w:rPr>
        <w:t xml:space="preserve"> </w:t>
      </w:r>
      <w:proofErr w:type="spellStart"/>
      <w:r w:rsidRPr="004F25B9">
        <w:rPr>
          <w:rFonts w:ascii="Montserrat" w:hAnsi="Montserrat"/>
        </w:rPr>
        <w:t>reprezinta</w:t>
      </w:r>
      <w:proofErr w:type="spellEnd"/>
      <w:r w:rsidRPr="004F25B9">
        <w:rPr>
          <w:rFonts w:ascii="Montserrat" w:hAnsi="Montserrat"/>
        </w:rPr>
        <w:t xml:space="preserve"> rezultatul analizei riscului. Este totalitatea riscurilor implicate de un eveniment extrem si poate fi considerata ca si </w:t>
      </w:r>
      <w:proofErr w:type="spellStart"/>
      <w:r w:rsidRPr="004F25B9">
        <w:rPr>
          <w:rFonts w:ascii="Montserrat" w:hAnsi="Montserrat"/>
        </w:rPr>
        <w:t>insumarea</w:t>
      </w:r>
      <w:proofErr w:type="spellEnd"/>
      <w:r w:rsidRPr="004F25B9">
        <w:rPr>
          <w:rFonts w:ascii="Montserrat" w:hAnsi="Montserrat"/>
        </w:rPr>
        <w:t xml:space="preserve"> tuturor riscurilor implicate, aceasta poate fi interna sau externa. </w:t>
      </w:r>
    </w:p>
    <w:p w14:paraId="6B8D6161" w14:textId="77777777" w:rsidR="003B4199" w:rsidRPr="004F25B9" w:rsidRDefault="003B4199" w:rsidP="003B4199">
      <w:pPr>
        <w:pStyle w:val="MainText"/>
        <w:ind w:firstLine="0"/>
        <w:rPr>
          <w:rFonts w:ascii="Montserrat" w:hAnsi="Montserrat"/>
        </w:rPr>
      </w:pPr>
      <w:r w:rsidRPr="004F25B9">
        <w:rPr>
          <w:rFonts w:ascii="Montserrat" w:hAnsi="Montserrat"/>
        </w:rPr>
        <w:br/>
        <w:t xml:space="preserve">Riscurile de incendiu sunt </w:t>
      </w:r>
      <w:proofErr w:type="spellStart"/>
      <w:r w:rsidRPr="004F25B9">
        <w:rPr>
          <w:rFonts w:ascii="Montserrat" w:hAnsi="Montserrat"/>
        </w:rPr>
        <w:t>manifestari</w:t>
      </w:r>
      <w:proofErr w:type="spellEnd"/>
      <w:r w:rsidRPr="004F25B9">
        <w:rPr>
          <w:rFonts w:ascii="Montserrat" w:hAnsi="Montserrat"/>
        </w:rPr>
        <w:t xml:space="preserve"> periculoase pentru mediu si </w:t>
      </w:r>
      <w:proofErr w:type="spellStart"/>
      <w:r w:rsidRPr="004F25B9">
        <w:rPr>
          <w:rFonts w:ascii="Montserrat" w:hAnsi="Montserrat"/>
        </w:rPr>
        <w:t>activitatile</w:t>
      </w:r>
      <w:proofErr w:type="spellEnd"/>
      <w:r w:rsidRPr="004F25B9">
        <w:rPr>
          <w:rFonts w:ascii="Montserrat" w:hAnsi="Montserrat"/>
        </w:rPr>
        <w:t xml:space="preserve"> umane si determina distrugeri ale </w:t>
      </w:r>
      <w:proofErr w:type="spellStart"/>
      <w:r w:rsidRPr="004F25B9">
        <w:rPr>
          <w:rFonts w:ascii="Montserrat" w:hAnsi="Montserrat"/>
        </w:rPr>
        <w:t>constructiei</w:t>
      </w:r>
      <w:proofErr w:type="spellEnd"/>
      <w:r w:rsidRPr="004F25B9">
        <w:rPr>
          <w:rFonts w:ascii="Montserrat" w:hAnsi="Montserrat"/>
        </w:rPr>
        <w:t xml:space="preserve">. </w:t>
      </w:r>
    </w:p>
    <w:p w14:paraId="527B58F7" w14:textId="77777777" w:rsidR="003B4199" w:rsidRPr="004F25B9" w:rsidRDefault="003B4199" w:rsidP="003B4199">
      <w:pPr>
        <w:pStyle w:val="MainText"/>
        <w:ind w:firstLine="0"/>
        <w:jc w:val="left"/>
        <w:rPr>
          <w:rFonts w:ascii="Montserrat" w:hAnsi="Montserrat"/>
        </w:rPr>
      </w:pPr>
    </w:p>
    <w:p w14:paraId="6828D3D4" w14:textId="026D02E5" w:rsidR="003B4199" w:rsidRPr="004F25B9" w:rsidRDefault="003B4199" w:rsidP="003B4199">
      <w:pPr>
        <w:pStyle w:val="MainText"/>
        <w:ind w:firstLine="0"/>
        <w:rPr>
          <w:rFonts w:ascii="Montserrat" w:hAnsi="Montserrat"/>
        </w:rPr>
      </w:pPr>
      <w:r w:rsidRPr="004F25B9">
        <w:rPr>
          <w:rFonts w:ascii="Montserrat" w:hAnsi="Montserrat"/>
        </w:rPr>
        <w:t xml:space="preserve">Incendiile pot fi </w:t>
      </w:r>
      <w:proofErr w:type="spellStart"/>
      <w:r w:rsidRPr="004F25B9">
        <w:rPr>
          <w:rFonts w:ascii="Montserrat" w:hAnsi="Montserrat"/>
        </w:rPr>
        <w:t>declansate</w:t>
      </w:r>
      <w:proofErr w:type="spellEnd"/>
      <w:r w:rsidRPr="004F25B9">
        <w:rPr>
          <w:rFonts w:ascii="Montserrat" w:hAnsi="Montserrat"/>
        </w:rPr>
        <w:t xml:space="preserve"> de </w:t>
      </w:r>
      <w:proofErr w:type="spellStart"/>
      <w:r w:rsidRPr="004F25B9">
        <w:rPr>
          <w:rFonts w:ascii="Montserrat" w:hAnsi="Montserrat"/>
        </w:rPr>
        <w:t>cause</w:t>
      </w:r>
      <w:proofErr w:type="spellEnd"/>
      <w:r w:rsidRPr="004F25B9">
        <w:rPr>
          <w:rFonts w:ascii="Montserrat" w:hAnsi="Montserrat"/>
        </w:rPr>
        <w:t xml:space="preserve"> naturale cum ar fi fulgerele, fenomene de </w:t>
      </w:r>
      <w:proofErr w:type="spellStart"/>
      <w:r w:rsidRPr="004F25B9">
        <w:rPr>
          <w:rFonts w:ascii="Montserrat" w:hAnsi="Montserrat"/>
        </w:rPr>
        <w:t>autoprindere</w:t>
      </w:r>
      <w:proofErr w:type="spellEnd"/>
      <w:r w:rsidRPr="004F25B9">
        <w:rPr>
          <w:rFonts w:ascii="Montserrat" w:hAnsi="Montserrat"/>
        </w:rPr>
        <w:t xml:space="preserve"> a </w:t>
      </w:r>
      <w:proofErr w:type="spellStart"/>
      <w:r w:rsidRPr="004F25B9">
        <w:rPr>
          <w:rFonts w:ascii="Montserrat" w:hAnsi="Montserrat"/>
        </w:rPr>
        <w:t>vegetatiei</w:t>
      </w:r>
      <w:proofErr w:type="spellEnd"/>
      <w:r w:rsidRPr="004F25B9">
        <w:rPr>
          <w:rFonts w:ascii="Montserrat" w:hAnsi="Montserrat"/>
        </w:rPr>
        <w:t xml:space="preserve"> si de </w:t>
      </w:r>
      <w:proofErr w:type="spellStart"/>
      <w:r w:rsidRPr="004F25B9">
        <w:rPr>
          <w:rFonts w:ascii="Montserrat" w:hAnsi="Montserrat"/>
        </w:rPr>
        <w:t>activitatile</w:t>
      </w:r>
      <w:proofErr w:type="spellEnd"/>
      <w:r w:rsidRPr="004F25B9">
        <w:rPr>
          <w:rFonts w:ascii="Montserrat" w:hAnsi="Montserrat"/>
        </w:rPr>
        <w:t xml:space="preserve"> omului, neglijenta folosirii focului, accidente tehnologice, incendieri </w:t>
      </w:r>
      <w:proofErr w:type="spellStart"/>
      <w:r w:rsidRPr="004F25B9">
        <w:rPr>
          <w:rFonts w:ascii="Montserrat" w:hAnsi="Montserrat"/>
        </w:rPr>
        <w:t>intentionate</w:t>
      </w:r>
      <w:proofErr w:type="spellEnd"/>
      <w:r w:rsidRPr="004F25B9">
        <w:rPr>
          <w:rFonts w:ascii="Montserrat" w:hAnsi="Montserrat"/>
        </w:rPr>
        <w:t xml:space="preserve">. In perioadele secetoase, incendiile sunt favorizate adeseori de vanturi puternice asociate cu temperatura ridicata care contribuie la extinderea rapida a focului. </w:t>
      </w:r>
      <w:r w:rsidRPr="004F25B9">
        <w:rPr>
          <w:rFonts w:ascii="Montserrat" w:hAnsi="Montserrat"/>
        </w:rPr>
        <w:br/>
      </w:r>
    </w:p>
    <w:p w14:paraId="785752EB" w14:textId="37A1F720" w:rsidR="003B4199" w:rsidRPr="004F25B9" w:rsidRDefault="003B4199" w:rsidP="00262452">
      <w:pPr>
        <w:pStyle w:val="MainText"/>
        <w:ind w:firstLine="0"/>
        <w:jc w:val="left"/>
        <w:rPr>
          <w:rFonts w:ascii="Montserrat" w:hAnsi="Montserrat"/>
        </w:rPr>
      </w:pPr>
      <w:r w:rsidRPr="004F25B9">
        <w:rPr>
          <w:rFonts w:ascii="Montserrat" w:hAnsi="Montserrat"/>
        </w:rPr>
        <w:lastRenderedPageBreak/>
        <w:t xml:space="preserve">Fenomen natural distructiv de origine tehnologica: </w:t>
      </w:r>
      <w:r w:rsidRPr="004F25B9">
        <w:rPr>
          <w:rFonts w:ascii="Montserrat" w:hAnsi="Montserrat"/>
          <w:b/>
          <w:bCs/>
        </w:rPr>
        <w:t>cutremurul;</w:t>
      </w:r>
      <w:r w:rsidRPr="004F25B9">
        <w:rPr>
          <w:rFonts w:ascii="Montserrat" w:hAnsi="Montserrat"/>
        </w:rPr>
        <w:t xml:space="preserve"> </w:t>
      </w:r>
      <w:r w:rsidRPr="004F25B9">
        <w:rPr>
          <w:rFonts w:ascii="Montserrat" w:hAnsi="Montserrat"/>
        </w:rPr>
        <w:br/>
        <w:t xml:space="preserve">Factorul de vulnerabilitate al fenomenului este de construirea in zone cu risc seismic ridicat, a </w:t>
      </w:r>
      <w:proofErr w:type="spellStart"/>
      <w:r w:rsidRPr="004F25B9">
        <w:rPr>
          <w:rFonts w:ascii="Montserrat" w:hAnsi="Montserrat"/>
        </w:rPr>
        <w:t>cladirilor</w:t>
      </w:r>
      <w:proofErr w:type="spellEnd"/>
      <w:r w:rsidRPr="004F25B9">
        <w:rPr>
          <w:rFonts w:ascii="Montserrat" w:hAnsi="Montserrat"/>
        </w:rPr>
        <w:t xml:space="preserve"> cu structura de rezistenta </w:t>
      </w:r>
      <w:proofErr w:type="spellStart"/>
      <w:r w:rsidRPr="004F25B9">
        <w:rPr>
          <w:rFonts w:ascii="Montserrat" w:hAnsi="Montserrat"/>
        </w:rPr>
        <w:t>antiseimica</w:t>
      </w:r>
      <w:proofErr w:type="spellEnd"/>
      <w:r w:rsidRPr="004F25B9">
        <w:rPr>
          <w:rFonts w:ascii="Montserrat" w:hAnsi="Montserrat"/>
        </w:rPr>
        <w:t xml:space="preserve"> </w:t>
      </w:r>
      <w:proofErr w:type="spellStart"/>
      <w:r w:rsidRPr="004F25B9">
        <w:rPr>
          <w:rFonts w:ascii="Montserrat" w:hAnsi="Montserrat"/>
        </w:rPr>
        <w:t>nedecvata</w:t>
      </w:r>
      <w:proofErr w:type="spellEnd"/>
      <w:r w:rsidRPr="004F25B9">
        <w:rPr>
          <w:rFonts w:ascii="Montserrat" w:hAnsi="Montserrat"/>
        </w:rPr>
        <w:t xml:space="preserve">; densitatea mare de </w:t>
      </w:r>
      <w:proofErr w:type="spellStart"/>
      <w:r w:rsidRPr="004F25B9">
        <w:rPr>
          <w:rFonts w:ascii="Montserrat" w:hAnsi="Montserrat"/>
        </w:rPr>
        <w:t>locuinte</w:t>
      </w:r>
      <w:proofErr w:type="spellEnd"/>
      <w:r w:rsidRPr="004F25B9">
        <w:rPr>
          <w:rFonts w:ascii="Montserrat" w:hAnsi="Montserrat"/>
        </w:rPr>
        <w:t xml:space="preserve"> si </w:t>
      </w:r>
      <w:proofErr w:type="spellStart"/>
      <w:r w:rsidRPr="004F25B9">
        <w:rPr>
          <w:rFonts w:ascii="Montserrat" w:hAnsi="Montserrat"/>
        </w:rPr>
        <w:t>populatii</w:t>
      </w:r>
      <w:proofErr w:type="spellEnd"/>
      <w:r w:rsidRPr="004F25B9">
        <w:rPr>
          <w:rFonts w:ascii="Montserrat" w:hAnsi="Montserrat"/>
        </w:rPr>
        <w:t xml:space="preserve"> pe </w:t>
      </w:r>
      <w:proofErr w:type="spellStart"/>
      <w:r w:rsidRPr="004F25B9">
        <w:rPr>
          <w:rFonts w:ascii="Montserrat" w:hAnsi="Montserrat"/>
        </w:rPr>
        <w:t>suprafete</w:t>
      </w:r>
      <w:proofErr w:type="spellEnd"/>
      <w:r w:rsidRPr="004F25B9">
        <w:rPr>
          <w:rFonts w:ascii="Montserrat" w:hAnsi="Montserrat"/>
        </w:rPr>
        <w:t xml:space="preserve"> reduse; informarea redusa a </w:t>
      </w:r>
      <w:proofErr w:type="spellStart"/>
      <w:r w:rsidRPr="004F25B9">
        <w:rPr>
          <w:rFonts w:ascii="Montserrat" w:hAnsi="Montserrat"/>
        </w:rPr>
        <w:t>populatiei</w:t>
      </w:r>
      <w:proofErr w:type="spellEnd"/>
      <w:r w:rsidRPr="004F25B9">
        <w:rPr>
          <w:rFonts w:ascii="Montserrat" w:hAnsi="Montserrat"/>
        </w:rPr>
        <w:t xml:space="preserve"> despre cutremure; </w:t>
      </w:r>
      <w:r w:rsidRPr="004F25B9">
        <w:rPr>
          <w:rFonts w:ascii="Montserrat" w:hAnsi="Montserrat"/>
        </w:rPr>
        <w:br/>
      </w:r>
    </w:p>
    <w:p w14:paraId="4914F79C" w14:textId="77777777" w:rsidR="003B4199" w:rsidRPr="004F25B9" w:rsidRDefault="003B4199" w:rsidP="003B4199">
      <w:pPr>
        <w:pStyle w:val="MainText"/>
        <w:ind w:firstLine="0"/>
        <w:rPr>
          <w:rFonts w:ascii="Montserrat" w:hAnsi="Montserrat"/>
        </w:rPr>
      </w:pPr>
      <w:r w:rsidRPr="004F25B9">
        <w:rPr>
          <w:rFonts w:ascii="Montserrat" w:hAnsi="Montserrat"/>
        </w:rPr>
        <w:t xml:space="preserve">Efectele fenomenului: distrugeri materiale; avarierea unor </w:t>
      </w:r>
      <w:proofErr w:type="spellStart"/>
      <w:r w:rsidRPr="004F25B9">
        <w:rPr>
          <w:rFonts w:ascii="Montserrat" w:hAnsi="Montserrat"/>
        </w:rPr>
        <w:t>cladiri</w:t>
      </w:r>
      <w:proofErr w:type="spellEnd"/>
      <w:r w:rsidRPr="004F25B9">
        <w:rPr>
          <w:rFonts w:ascii="Montserrat" w:hAnsi="Montserrat"/>
        </w:rPr>
        <w:t xml:space="preserve">, incendii, accidente hidrotehnice, </w:t>
      </w:r>
      <w:proofErr w:type="spellStart"/>
      <w:r w:rsidRPr="004F25B9">
        <w:rPr>
          <w:rFonts w:ascii="Montserrat" w:hAnsi="Montserrat"/>
        </w:rPr>
        <w:t>alunecari</w:t>
      </w:r>
      <w:proofErr w:type="spellEnd"/>
      <w:r w:rsidRPr="004F25B9">
        <w:rPr>
          <w:rFonts w:ascii="Montserrat" w:hAnsi="Montserrat"/>
        </w:rPr>
        <w:t xml:space="preserve"> de teren, pierderi de </w:t>
      </w:r>
      <w:proofErr w:type="spellStart"/>
      <w:r w:rsidRPr="004F25B9">
        <w:rPr>
          <w:rFonts w:ascii="Montserrat" w:hAnsi="Montserrat"/>
        </w:rPr>
        <w:t>vieti</w:t>
      </w:r>
      <w:proofErr w:type="spellEnd"/>
      <w:r w:rsidRPr="004F25B9">
        <w:rPr>
          <w:rFonts w:ascii="Montserrat" w:hAnsi="Montserrat"/>
        </w:rPr>
        <w:t xml:space="preserve"> </w:t>
      </w:r>
      <w:proofErr w:type="spellStart"/>
      <w:r w:rsidRPr="004F25B9">
        <w:rPr>
          <w:rFonts w:ascii="Montserrat" w:hAnsi="Montserrat"/>
        </w:rPr>
        <w:t>omenesti</w:t>
      </w:r>
      <w:proofErr w:type="spellEnd"/>
      <w:r w:rsidRPr="004F25B9">
        <w:rPr>
          <w:rFonts w:ascii="Montserrat" w:hAnsi="Montserrat"/>
        </w:rPr>
        <w:t xml:space="preserve">, contaminarea apei potabile, si probleme de asigurare a </w:t>
      </w:r>
      <w:proofErr w:type="spellStart"/>
      <w:r w:rsidRPr="004F25B9">
        <w:rPr>
          <w:rFonts w:ascii="Montserrat" w:hAnsi="Montserrat"/>
        </w:rPr>
        <w:t>conditiilor</w:t>
      </w:r>
      <w:proofErr w:type="spellEnd"/>
      <w:r w:rsidRPr="004F25B9">
        <w:rPr>
          <w:rFonts w:ascii="Montserrat" w:hAnsi="Montserrat"/>
        </w:rPr>
        <w:t xml:space="preserve"> sanitare de </w:t>
      </w:r>
      <w:proofErr w:type="spellStart"/>
      <w:r w:rsidRPr="004F25B9">
        <w:rPr>
          <w:rFonts w:ascii="Montserrat" w:hAnsi="Montserrat"/>
        </w:rPr>
        <w:t>supravietuire</w:t>
      </w:r>
      <w:proofErr w:type="spellEnd"/>
      <w:r w:rsidRPr="004F25B9">
        <w:rPr>
          <w:rFonts w:ascii="Montserrat" w:hAnsi="Montserrat"/>
        </w:rPr>
        <w:t xml:space="preserve">. </w:t>
      </w:r>
    </w:p>
    <w:p w14:paraId="446BF2D0" w14:textId="54214BEA" w:rsidR="003B4199" w:rsidRPr="004F25B9" w:rsidRDefault="003B4199" w:rsidP="003B4199">
      <w:pPr>
        <w:pStyle w:val="MainText"/>
        <w:jc w:val="left"/>
        <w:rPr>
          <w:rFonts w:ascii="Montserrat" w:hAnsi="Montserrat"/>
        </w:rPr>
      </w:pPr>
      <w:r w:rsidRPr="004F25B9">
        <w:rPr>
          <w:rFonts w:ascii="Montserrat" w:hAnsi="Montserrat"/>
        </w:rPr>
        <w:br/>
        <w:t xml:space="preserve">Masuri de reducere a riscului, proiectarea </w:t>
      </w:r>
      <w:proofErr w:type="spellStart"/>
      <w:r w:rsidRPr="004F25B9">
        <w:rPr>
          <w:rFonts w:ascii="Montserrat" w:hAnsi="Montserrat"/>
        </w:rPr>
        <w:t>lucrarilor</w:t>
      </w:r>
      <w:proofErr w:type="spellEnd"/>
      <w:r w:rsidRPr="004F25B9">
        <w:rPr>
          <w:rFonts w:ascii="Montserrat" w:hAnsi="Montserrat"/>
        </w:rPr>
        <w:t xml:space="preserve"> de </w:t>
      </w:r>
      <w:proofErr w:type="spellStart"/>
      <w:r w:rsidRPr="004F25B9">
        <w:rPr>
          <w:rFonts w:ascii="Montserrat" w:hAnsi="Montserrat"/>
        </w:rPr>
        <w:t>investitii</w:t>
      </w:r>
      <w:proofErr w:type="spellEnd"/>
      <w:r w:rsidRPr="004F25B9">
        <w:rPr>
          <w:rFonts w:ascii="Montserrat" w:hAnsi="Montserrat"/>
        </w:rPr>
        <w:t xml:space="preserve"> conform normelor de zonare seismice, informarea, </w:t>
      </w:r>
      <w:proofErr w:type="spellStart"/>
      <w:r w:rsidRPr="004F25B9">
        <w:rPr>
          <w:rFonts w:ascii="Montserrat" w:hAnsi="Montserrat"/>
        </w:rPr>
        <w:t>pregatirea</w:t>
      </w:r>
      <w:proofErr w:type="spellEnd"/>
      <w:r w:rsidRPr="004F25B9">
        <w:rPr>
          <w:rFonts w:ascii="Montserrat" w:hAnsi="Montserrat"/>
        </w:rPr>
        <w:t xml:space="preserve"> si antrenarea </w:t>
      </w:r>
      <w:proofErr w:type="spellStart"/>
      <w:r w:rsidRPr="004F25B9">
        <w:rPr>
          <w:rFonts w:ascii="Montserrat" w:hAnsi="Montserrat"/>
        </w:rPr>
        <w:t>populatiei</w:t>
      </w:r>
      <w:proofErr w:type="spellEnd"/>
      <w:r w:rsidRPr="004F25B9">
        <w:rPr>
          <w:rFonts w:ascii="Montserrat" w:hAnsi="Montserrat"/>
        </w:rPr>
        <w:t xml:space="preserve"> </w:t>
      </w:r>
      <w:proofErr w:type="spellStart"/>
      <w:r w:rsidRPr="004F25B9">
        <w:rPr>
          <w:rFonts w:ascii="Montserrat" w:hAnsi="Montserrat"/>
        </w:rPr>
        <w:t>prinvind</w:t>
      </w:r>
      <w:proofErr w:type="spellEnd"/>
      <w:r w:rsidRPr="004F25B9">
        <w:rPr>
          <w:rFonts w:ascii="Montserrat" w:hAnsi="Montserrat"/>
        </w:rPr>
        <w:t xml:space="preserve"> normele de comportament in caz de cutremur. </w:t>
      </w:r>
    </w:p>
    <w:p w14:paraId="7C4EF8EA" w14:textId="570946F4" w:rsidR="003B4199" w:rsidRPr="004F25B9" w:rsidRDefault="003B4199" w:rsidP="003B4199">
      <w:pPr>
        <w:pStyle w:val="MainText"/>
        <w:rPr>
          <w:rStyle w:val="sntattl"/>
          <w:rFonts w:ascii="Montserrat" w:hAnsi="Montserrat" w:cstheme="minorHAnsi"/>
          <w:sz w:val="22"/>
        </w:rPr>
      </w:pPr>
      <w:r w:rsidRPr="004F25B9">
        <w:rPr>
          <w:rFonts w:ascii="Montserrat" w:hAnsi="Montserrat"/>
        </w:rPr>
        <w:br/>
        <w:t xml:space="preserve">In concluzie se poate afirma ca riscul </w:t>
      </w:r>
      <w:proofErr w:type="spellStart"/>
      <w:r w:rsidRPr="004F25B9">
        <w:rPr>
          <w:rFonts w:ascii="Montserrat" w:hAnsi="Montserrat"/>
        </w:rPr>
        <w:t>reprezinta</w:t>
      </w:r>
      <w:proofErr w:type="spellEnd"/>
      <w:r w:rsidRPr="004F25B9">
        <w:rPr>
          <w:rFonts w:ascii="Montserrat" w:hAnsi="Montserrat"/>
        </w:rPr>
        <w:t xml:space="preserve"> o stare probabila a unui sistem definit de </w:t>
      </w:r>
      <w:proofErr w:type="spellStart"/>
      <w:r w:rsidRPr="004F25B9">
        <w:rPr>
          <w:rFonts w:ascii="Montserrat" w:hAnsi="Montserrat"/>
        </w:rPr>
        <w:t>potentialitatea</w:t>
      </w:r>
      <w:proofErr w:type="spellEnd"/>
      <w:r w:rsidRPr="004F25B9">
        <w:rPr>
          <w:rFonts w:ascii="Montserrat" w:hAnsi="Montserrat"/>
        </w:rPr>
        <w:t xml:space="preserve"> de manifestare cu o magnitudine ce </w:t>
      </w:r>
      <w:proofErr w:type="spellStart"/>
      <w:r w:rsidRPr="004F25B9">
        <w:rPr>
          <w:rFonts w:ascii="Montserrat" w:hAnsi="Montserrat"/>
        </w:rPr>
        <w:t>depaseste</w:t>
      </w:r>
      <w:proofErr w:type="spellEnd"/>
      <w:r w:rsidRPr="004F25B9">
        <w:rPr>
          <w:rFonts w:ascii="Montserrat" w:hAnsi="Montserrat"/>
        </w:rPr>
        <w:t xml:space="preserve"> un prag general pe strada </w:t>
      </w:r>
      <w:r w:rsidR="007A1207" w:rsidRPr="004F25B9">
        <w:rPr>
          <w:rFonts w:ascii="Montserrat" w:hAnsi="Montserrat" w:cs="Tahoma"/>
          <w:szCs w:val="20"/>
        </w:rPr>
        <w:t xml:space="preserve">Str. Castanilor, Nr. 4, </w:t>
      </w:r>
      <w:r w:rsidRPr="004F25B9">
        <w:rPr>
          <w:rFonts w:ascii="Montserrat" w:hAnsi="Montserrat"/>
        </w:rPr>
        <w:t xml:space="preserve">Municipiul Craiova acceptat, cu interval de recurenta estimat in timp si </w:t>
      </w:r>
      <w:proofErr w:type="spellStart"/>
      <w:r w:rsidRPr="004F25B9">
        <w:rPr>
          <w:rFonts w:ascii="Montserrat" w:hAnsi="Montserrat"/>
        </w:rPr>
        <w:t>spatiu</w:t>
      </w:r>
      <w:proofErr w:type="spellEnd"/>
      <w:r w:rsidRPr="004F25B9">
        <w:rPr>
          <w:rFonts w:ascii="Montserrat" w:hAnsi="Montserrat"/>
        </w:rPr>
        <w:t xml:space="preserve"> care nu pot fi exact determinate</w:t>
      </w:r>
    </w:p>
    <w:p w14:paraId="5582A5F0" w14:textId="25B038A8" w:rsidR="00B17D13" w:rsidRPr="004F25B9" w:rsidRDefault="00B17D13" w:rsidP="00B17D13">
      <w:pPr>
        <w:rPr>
          <w:rFonts w:ascii="Montserrat" w:hAnsi="Montserrat"/>
          <w:lang w:val="en-US"/>
        </w:rPr>
      </w:pPr>
    </w:p>
    <w:p w14:paraId="0036BBE6" w14:textId="67830391" w:rsidR="008D26D6" w:rsidRPr="004F25B9" w:rsidRDefault="008D26D6" w:rsidP="008D26D6">
      <w:pPr>
        <w:pStyle w:val="Titlu3"/>
        <w:rPr>
          <w:rFonts w:ascii="Montserrat" w:hAnsi="Montserrat"/>
          <w:color w:val="auto"/>
        </w:rPr>
      </w:pPr>
      <w:bookmarkStart w:id="86" w:name="_Toc157490754"/>
      <w:r w:rsidRPr="004F25B9">
        <w:rPr>
          <w:rFonts w:ascii="Montserrat" w:hAnsi="Montserrat"/>
          <w:color w:val="auto"/>
        </w:rPr>
        <w:t>d) </w:t>
      </w:r>
      <w:proofErr w:type="spellStart"/>
      <w:r w:rsidRPr="004F25B9">
        <w:rPr>
          <w:rFonts w:ascii="Montserrat" w:hAnsi="Montserrat"/>
          <w:color w:val="auto"/>
        </w:rPr>
        <w:t>informaţii</w:t>
      </w:r>
      <w:proofErr w:type="spellEnd"/>
      <w:r w:rsidRPr="004F25B9">
        <w:rPr>
          <w:rFonts w:ascii="Montserrat" w:hAnsi="Montserrat"/>
          <w:color w:val="auto"/>
        </w:rPr>
        <w:t xml:space="preserve"> </w:t>
      </w:r>
      <w:proofErr w:type="spellStart"/>
      <w:r w:rsidRPr="004F25B9">
        <w:rPr>
          <w:rFonts w:ascii="Montserrat" w:hAnsi="Montserrat"/>
          <w:color w:val="auto"/>
        </w:rPr>
        <w:t>privind</w:t>
      </w:r>
      <w:proofErr w:type="spellEnd"/>
      <w:r w:rsidRPr="004F25B9">
        <w:rPr>
          <w:rFonts w:ascii="Montserrat" w:hAnsi="Montserrat"/>
          <w:color w:val="auto"/>
        </w:rPr>
        <w:t xml:space="preserve"> </w:t>
      </w:r>
      <w:proofErr w:type="spellStart"/>
      <w:r w:rsidRPr="004F25B9">
        <w:rPr>
          <w:rFonts w:ascii="Montserrat" w:hAnsi="Montserrat"/>
          <w:color w:val="auto"/>
        </w:rPr>
        <w:t>posibile</w:t>
      </w:r>
      <w:proofErr w:type="spellEnd"/>
      <w:r w:rsidRPr="004F25B9">
        <w:rPr>
          <w:rFonts w:ascii="Montserrat" w:hAnsi="Montserrat"/>
          <w:color w:val="auto"/>
        </w:rPr>
        <w:t xml:space="preserve"> </w:t>
      </w:r>
      <w:proofErr w:type="spellStart"/>
      <w:r w:rsidRPr="004F25B9">
        <w:rPr>
          <w:rFonts w:ascii="Montserrat" w:hAnsi="Montserrat"/>
          <w:color w:val="auto"/>
        </w:rPr>
        <w:t>interferenţe</w:t>
      </w:r>
      <w:proofErr w:type="spellEnd"/>
      <w:r w:rsidRPr="004F25B9">
        <w:rPr>
          <w:rFonts w:ascii="Montserrat" w:hAnsi="Montserrat"/>
          <w:color w:val="auto"/>
        </w:rPr>
        <w:t xml:space="preserve"> cu </w:t>
      </w:r>
      <w:proofErr w:type="spellStart"/>
      <w:r w:rsidRPr="004F25B9">
        <w:rPr>
          <w:rFonts w:ascii="Montserrat" w:hAnsi="Montserrat"/>
          <w:color w:val="auto"/>
        </w:rPr>
        <w:t>monumente</w:t>
      </w:r>
      <w:proofErr w:type="spellEnd"/>
      <w:r w:rsidRPr="004F25B9">
        <w:rPr>
          <w:rFonts w:ascii="Montserrat" w:hAnsi="Montserrat"/>
          <w:color w:val="auto"/>
        </w:rPr>
        <w:t xml:space="preserve"> </w:t>
      </w:r>
      <w:proofErr w:type="spellStart"/>
      <w:r w:rsidRPr="004F25B9">
        <w:rPr>
          <w:rFonts w:ascii="Montserrat" w:hAnsi="Montserrat"/>
          <w:color w:val="auto"/>
        </w:rPr>
        <w:t>istorice</w:t>
      </w:r>
      <w:proofErr w:type="spellEnd"/>
      <w:r w:rsidRPr="004F25B9">
        <w:rPr>
          <w:rFonts w:ascii="Montserrat" w:hAnsi="Montserrat"/>
          <w:color w:val="auto"/>
        </w:rPr>
        <w:t xml:space="preserve">/de </w:t>
      </w:r>
      <w:proofErr w:type="spellStart"/>
      <w:r w:rsidRPr="004F25B9">
        <w:rPr>
          <w:rFonts w:ascii="Montserrat" w:hAnsi="Montserrat"/>
          <w:color w:val="auto"/>
        </w:rPr>
        <w:t>arhitectură</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situri</w:t>
      </w:r>
      <w:proofErr w:type="spellEnd"/>
      <w:r w:rsidRPr="004F25B9">
        <w:rPr>
          <w:rFonts w:ascii="Montserrat" w:hAnsi="Montserrat"/>
          <w:color w:val="auto"/>
        </w:rPr>
        <w:t xml:space="preserve"> </w:t>
      </w:r>
      <w:proofErr w:type="spellStart"/>
      <w:r w:rsidRPr="004F25B9">
        <w:rPr>
          <w:rFonts w:ascii="Montserrat" w:hAnsi="Montserrat"/>
          <w:color w:val="auto"/>
        </w:rPr>
        <w:t>arheologice</w:t>
      </w:r>
      <w:proofErr w:type="spellEnd"/>
      <w:r w:rsidRPr="004F25B9">
        <w:rPr>
          <w:rFonts w:ascii="Montserrat" w:hAnsi="Montserrat"/>
          <w:color w:val="auto"/>
        </w:rPr>
        <w:t xml:space="preserve"> pe </w:t>
      </w:r>
      <w:proofErr w:type="spellStart"/>
      <w:r w:rsidRPr="004F25B9">
        <w:rPr>
          <w:rFonts w:ascii="Montserrat" w:hAnsi="Montserrat"/>
          <w:color w:val="auto"/>
        </w:rPr>
        <w:t>amplasament</w:t>
      </w:r>
      <w:proofErr w:type="spellEnd"/>
      <w:r w:rsidRPr="004F25B9">
        <w:rPr>
          <w:rFonts w:ascii="Montserrat" w:hAnsi="Montserrat"/>
          <w:color w:val="auto"/>
        </w:rPr>
        <w:t xml:space="preserve"> </w:t>
      </w:r>
      <w:proofErr w:type="spellStart"/>
      <w:r w:rsidRPr="004F25B9">
        <w:rPr>
          <w:rFonts w:ascii="Montserrat" w:hAnsi="Montserrat"/>
          <w:color w:val="auto"/>
        </w:rPr>
        <w:t>sau</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zona </w:t>
      </w:r>
      <w:proofErr w:type="spellStart"/>
      <w:r w:rsidRPr="004F25B9">
        <w:rPr>
          <w:rFonts w:ascii="Montserrat" w:hAnsi="Montserrat"/>
          <w:color w:val="auto"/>
        </w:rPr>
        <w:t>imediat</w:t>
      </w:r>
      <w:proofErr w:type="spellEnd"/>
      <w:r w:rsidRPr="004F25B9">
        <w:rPr>
          <w:rFonts w:ascii="Montserrat" w:hAnsi="Montserrat"/>
          <w:color w:val="auto"/>
        </w:rPr>
        <w:t xml:space="preserve"> </w:t>
      </w:r>
      <w:proofErr w:type="spellStart"/>
      <w:r w:rsidRPr="004F25B9">
        <w:rPr>
          <w:rFonts w:ascii="Montserrat" w:hAnsi="Montserrat"/>
          <w:color w:val="auto"/>
        </w:rPr>
        <w:t>învecinată</w:t>
      </w:r>
      <w:proofErr w:type="spellEnd"/>
      <w:r w:rsidRPr="004F25B9">
        <w:rPr>
          <w:rFonts w:ascii="Montserrat" w:hAnsi="Montserrat"/>
          <w:color w:val="auto"/>
        </w:rPr>
        <w:t xml:space="preserve">; </w:t>
      </w:r>
      <w:proofErr w:type="spellStart"/>
      <w:r w:rsidRPr="004F25B9">
        <w:rPr>
          <w:rFonts w:ascii="Montserrat" w:hAnsi="Montserrat"/>
          <w:color w:val="auto"/>
        </w:rPr>
        <w:t>existenţa</w:t>
      </w:r>
      <w:proofErr w:type="spellEnd"/>
      <w:r w:rsidRPr="004F25B9">
        <w:rPr>
          <w:rFonts w:ascii="Montserrat" w:hAnsi="Montserrat"/>
          <w:color w:val="auto"/>
        </w:rPr>
        <w:t xml:space="preserve"> </w:t>
      </w:r>
      <w:proofErr w:type="spellStart"/>
      <w:r w:rsidRPr="004F25B9">
        <w:rPr>
          <w:rFonts w:ascii="Montserrat" w:hAnsi="Montserrat"/>
          <w:color w:val="auto"/>
        </w:rPr>
        <w:t>condiţionărilor</w:t>
      </w:r>
      <w:proofErr w:type="spellEnd"/>
      <w:r w:rsidRPr="004F25B9">
        <w:rPr>
          <w:rFonts w:ascii="Montserrat" w:hAnsi="Montserrat"/>
          <w:color w:val="auto"/>
        </w:rPr>
        <w:t xml:space="preserve"> </w:t>
      </w:r>
      <w:proofErr w:type="spellStart"/>
      <w:r w:rsidRPr="004F25B9">
        <w:rPr>
          <w:rFonts w:ascii="Montserrat" w:hAnsi="Montserrat"/>
          <w:color w:val="auto"/>
        </w:rPr>
        <w:t>specifice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cazul</w:t>
      </w:r>
      <w:proofErr w:type="spellEnd"/>
      <w:r w:rsidRPr="004F25B9">
        <w:rPr>
          <w:rFonts w:ascii="Montserrat" w:hAnsi="Montserrat"/>
          <w:color w:val="auto"/>
        </w:rPr>
        <w:t xml:space="preserve"> </w:t>
      </w:r>
      <w:proofErr w:type="spellStart"/>
      <w:r w:rsidRPr="004F25B9">
        <w:rPr>
          <w:rFonts w:ascii="Montserrat" w:hAnsi="Montserrat"/>
          <w:color w:val="auto"/>
        </w:rPr>
        <w:t>existenţei</w:t>
      </w:r>
      <w:proofErr w:type="spellEnd"/>
      <w:r w:rsidRPr="004F25B9">
        <w:rPr>
          <w:rFonts w:ascii="Montserrat" w:hAnsi="Montserrat"/>
          <w:color w:val="auto"/>
        </w:rPr>
        <w:t xml:space="preserve"> </w:t>
      </w:r>
      <w:proofErr w:type="spellStart"/>
      <w:r w:rsidRPr="004F25B9">
        <w:rPr>
          <w:rFonts w:ascii="Montserrat" w:hAnsi="Montserrat"/>
          <w:color w:val="auto"/>
        </w:rPr>
        <w:t>unor</w:t>
      </w:r>
      <w:proofErr w:type="spellEnd"/>
      <w:r w:rsidRPr="004F25B9">
        <w:rPr>
          <w:rFonts w:ascii="Montserrat" w:hAnsi="Montserrat"/>
          <w:color w:val="auto"/>
        </w:rPr>
        <w:t xml:space="preserve"> zone </w:t>
      </w:r>
      <w:proofErr w:type="spellStart"/>
      <w:r w:rsidRPr="004F25B9">
        <w:rPr>
          <w:rFonts w:ascii="Montserrat" w:hAnsi="Montserrat"/>
          <w:color w:val="auto"/>
        </w:rPr>
        <w:t>protejate</w:t>
      </w:r>
      <w:proofErr w:type="spellEnd"/>
      <w:r w:rsidRPr="004F25B9">
        <w:rPr>
          <w:rFonts w:ascii="Montserrat" w:hAnsi="Montserrat"/>
          <w:color w:val="auto"/>
        </w:rPr>
        <w:t>;</w:t>
      </w:r>
      <w:bookmarkEnd w:id="86"/>
    </w:p>
    <w:p w14:paraId="282CB6E8" w14:textId="5671A4F7" w:rsidR="00B17D13" w:rsidRPr="004F25B9" w:rsidRDefault="00B17D13" w:rsidP="00B17D13">
      <w:pPr>
        <w:rPr>
          <w:rFonts w:ascii="Montserrat" w:hAnsi="Montserrat"/>
          <w:lang w:val="en-US"/>
        </w:rPr>
      </w:pPr>
    </w:p>
    <w:p w14:paraId="43711F9D" w14:textId="77777777" w:rsidR="00B17D13" w:rsidRPr="004F25B9" w:rsidRDefault="00B17D13" w:rsidP="00B17D13">
      <w:pPr>
        <w:spacing w:line="360" w:lineRule="auto"/>
        <w:jc w:val="both"/>
        <w:rPr>
          <w:rFonts w:ascii="Montserrat" w:hAnsi="Montserrat" w:cs="Tahoma"/>
          <w:sz w:val="20"/>
          <w:szCs w:val="20"/>
          <w:lang w:val="ro-RO"/>
        </w:rPr>
      </w:pPr>
      <w:r w:rsidRPr="004F25B9">
        <w:rPr>
          <w:rFonts w:ascii="Montserrat" w:hAnsi="Montserrat" w:cs="Tahoma"/>
          <w:sz w:val="20"/>
          <w:szCs w:val="20"/>
          <w:lang w:val="ro-RO"/>
        </w:rPr>
        <w:t xml:space="preserve">Terenul nu este amplasat in zona protejata sau in </w:t>
      </w:r>
      <w:proofErr w:type="spellStart"/>
      <w:r w:rsidRPr="004F25B9">
        <w:rPr>
          <w:rFonts w:ascii="Montserrat" w:hAnsi="Montserrat" w:cs="Tahoma"/>
          <w:sz w:val="20"/>
          <w:szCs w:val="20"/>
          <w:lang w:val="ro-RO"/>
        </w:rPr>
        <w:t>vecinatatea</w:t>
      </w:r>
      <w:proofErr w:type="spellEnd"/>
      <w:r w:rsidRPr="004F25B9">
        <w:rPr>
          <w:rFonts w:ascii="Montserrat" w:hAnsi="Montserrat" w:cs="Tahoma"/>
          <w:sz w:val="20"/>
          <w:szCs w:val="20"/>
          <w:lang w:val="ro-RO"/>
        </w:rPr>
        <w:t xml:space="preserve"> unui monument istoric. </w:t>
      </w:r>
    </w:p>
    <w:p w14:paraId="60D28AE5" w14:textId="13B14FC2" w:rsidR="00B17D13" w:rsidRDefault="00B17D13" w:rsidP="00B17D13">
      <w:pPr>
        <w:rPr>
          <w:rFonts w:ascii="Montserrat" w:hAnsi="Montserrat"/>
          <w:lang w:val="en-US"/>
        </w:rPr>
      </w:pPr>
    </w:p>
    <w:p w14:paraId="144D9128" w14:textId="7EC67089" w:rsidR="00BA469F" w:rsidRDefault="00BA469F" w:rsidP="00B17D13">
      <w:pPr>
        <w:rPr>
          <w:rFonts w:ascii="Montserrat" w:hAnsi="Montserrat"/>
          <w:lang w:val="en-US"/>
        </w:rPr>
      </w:pPr>
    </w:p>
    <w:p w14:paraId="1DD84323" w14:textId="10C689AE" w:rsidR="00BA469F" w:rsidRDefault="00BA469F" w:rsidP="00B17D13">
      <w:pPr>
        <w:rPr>
          <w:rFonts w:ascii="Montserrat" w:hAnsi="Montserrat"/>
          <w:lang w:val="en-US"/>
        </w:rPr>
      </w:pPr>
    </w:p>
    <w:p w14:paraId="2B9C89F7" w14:textId="13924161" w:rsidR="00BA469F" w:rsidRDefault="00BA469F" w:rsidP="00B17D13">
      <w:pPr>
        <w:rPr>
          <w:rFonts w:ascii="Montserrat" w:hAnsi="Montserrat"/>
          <w:lang w:val="en-US"/>
        </w:rPr>
      </w:pPr>
    </w:p>
    <w:p w14:paraId="6CE2CFE5" w14:textId="067D497D" w:rsidR="00BA469F" w:rsidRDefault="00BA469F" w:rsidP="00B17D13">
      <w:pPr>
        <w:rPr>
          <w:rFonts w:ascii="Montserrat" w:hAnsi="Montserrat"/>
          <w:lang w:val="en-US"/>
        </w:rPr>
      </w:pPr>
    </w:p>
    <w:p w14:paraId="0F78E2A8" w14:textId="539C4866" w:rsidR="00BA469F" w:rsidRDefault="00BA469F" w:rsidP="00B17D13">
      <w:pPr>
        <w:rPr>
          <w:rFonts w:ascii="Montserrat" w:hAnsi="Montserrat"/>
          <w:lang w:val="en-US"/>
        </w:rPr>
      </w:pPr>
    </w:p>
    <w:p w14:paraId="2D924128" w14:textId="4E89DFB6" w:rsidR="00BA469F" w:rsidRDefault="00BA469F" w:rsidP="00B17D13">
      <w:pPr>
        <w:rPr>
          <w:rFonts w:ascii="Montserrat" w:hAnsi="Montserrat"/>
          <w:lang w:val="en-US"/>
        </w:rPr>
      </w:pPr>
    </w:p>
    <w:p w14:paraId="1A5838D7" w14:textId="442FCD98" w:rsidR="00BA469F" w:rsidRDefault="00BA469F" w:rsidP="00B17D13">
      <w:pPr>
        <w:rPr>
          <w:rFonts w:ascii="Montserrat" w:hAnsi="Montserrat"/>
          <w:lang w:val="en-US"/>
        </w:rPr>
      </w:pPr>
    </w:p>
    <w:p w14:paraId="78EF1376" w14:textId="0B5BA3CB" w:rsidR="00BA469F" w:rsidRDefault="00BA469F" w:rsidP="00B17D13">
      <w:pPr>
        <w:rPr>
          <w:rFonts w:ascii="Montserrat" w:hAnsi="Montserrat"/>
          <w:lang w:val="en-US"/>
        </w:rPr>
      </w:pPr>
    </w:p>
    <w:p w14:paraId="55A76941" w14:textId="40810637" w:rsidR="00BA469F" w:rsidRDefault="00BA469F" w:rsidP="00B17D13">
      <w:pPr>
        <w:rPr>
          <w:rFonts w:ascii="Montserrat" w:hAnsi="Montserrat"/>
          <w:lang w:val="en-US"/>
        </w:rPr>
      </w:pPr>
    </w:p>
    <w:p w14:paraId="30D8521C" w14:textId="41EC0A08" w:rsidR="00BA469F" w:rsidRDefault="00BA469F" w:rsidP="00B17D13">
      <w:pPr>
        <w:rPr>
          <w:rFonts w:ascii="Montserrat" w:hAnsi="Montserrat"/>
          <w:lang w:val="en-US"/>
        </w:rPr>
      </w:pPr>
    </w:p>
    <w:p w14:paraId="1749A588" w14:textId="40E5548A" w:rsidR="00BA469F" w:rsidRDefault="00BA469F" w:rsidP="00B17D13">
      <w:pPr>
        <w:rPr>
          <w:rFonts w:ascii="Montserrat" w:hAnsi="Montserrat"/>
          <w:lang w:val="en-US"/>
        </w:rPr>
      </w:pPr>
    </w:p>
    <w:p w14:paraId="38E916FD" w14:textId="73220D44" w:rsidR="00BA469F" w:rsidRDefault="00BA469F" w:rsidP="00B17D13">
      <w:pPr>
        <w:rPr>
          <w:rFonts w:ascii="Montserrat" w:hAnsi="Montserrat"/>
          <w:lang w:val="en-US"/>
        </w:rPr>
      </w:pPr>
    </w:p>
    <w:p w14:paraId="7C63EF39" w14:textId="43CFFF2E" w:rsidR="00BA469F" w:rsidRDefault="00BA469F" w:rsidP="00B17D13">
      <w:pPr>
        <w:rPr>
          <w:rFonts w:ascii="Montserrat" w:hAnsi="Montserrat"/>
          <w:lang w:val="en-US"/>
        </w:rPr>
      </w:pPr>
    </w:p>
    <w:p w14:paraId="1D7D629A" w14:textId="77777777" w:rsidR="00BA469F" w:rsidRPr="004F25B9" w:rsidRDefault="00BA469F" w:rsidP="00B17D13">
      <w:pPr>
        <w:rPr>
          <w:rFonts w:ascii="Montserrat" w:hAnsi="Montserrat"/>
          <w:lang w:val="en-US"/>
        </w:rPr>
      </w:pPr>
    </w:p>
    <w:p w14:paraId="4ED3099F" w14:textId="3A68D0F8" w:rsidR="008D26D6" w:rsidRPr="004F25B9" w:rsidRDefault="008D26D6" w:rsidP="008D26D6">
      <w:pPr>
        <w:pStyle w:val="Titlu3"/>
        <w:rPr>
          <w:rFonts w:ascii="Montserrat" w:hAnsi="Montserrat"/>
          <w:color w:val="auto"/>
        </w:rPr>
      </w:pPr>
      <w:bookmarkStart w:id="87" w:name="_Toc157490755"/>
      <w:r w:rsidRPr="004F25B9">
        <w:rPr>
          <w:rFonts w:ascii="Montserrat" w:hAnsi="Montserrat"/>
          <w:color w:val="auto"/>
        </w:rPr>
        <w:lastRenderedPageBreak/>
        <w:t>e) </w:t>
      </w:r>
      <w:proofErr w:type="spellStart"/>
      <w:r w:rsidRPr="004F25B9">
        <w:rPr>
          <w:rFonts w:ascii="Montserrat" w:hAnsi="Montserrat"/>
          <w:color w:val="auto"/>
        </w:rPr>
        <w:t>caracteristicile</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parametrii</w:t>
      </w:r>
      <w:proofErr w:type="spellEnd"/>
      <w:r w:rsidRPr="004F25B9">
        <w:rPr>
          <w:rFonts w:ascii="Montserrat" w:hAnsi="Montserrat"/>
          <w:color w:val="auto"/>
        </w:rPr>
        <w:t xml:space="preserve"> </w:t>
      </w:r>
      <w:proofErr w:type="spellStart"/>
      <w:r w:rsidRPr="004F25B9">
        <w:rPr>
          <w:rFonts w:ascii="Montserrat" w:hAnsi="Montserrat"/>
          <w:color w:val="auto"/>
        </w:rPr>
        <w:t>specifici</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 xml:space="preserve"> </w:t>
      </w:r>
      <w:proofErr w:type="spellStart"/>
      <w:r w:rsidRPr="004F25B9">
        <w:rPr>
          <w:rFonts w:ascii="Montserrat" w:hAnsi="Montserrat"/>
          <w:color w:val="auto"/>
        </w:rPr>
        <w:t>rezultate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urma</w:t>
      </w:r>
      <w:proofErr w:type="spellEnd"/>
      <w:r w:rsidRPr="004F25B9">
        <w:rPr>
          <w:rFonts w:ascii="Montserrat" w:hAnsi="Montserrat"/>
          <w:color w:val="auto"/>
        </w:rPr>
        <w:t xml:space="preserve"> </w:t>
      </w:r>
      <w:proofErr w:type="spellStart"/>
      <w:r w:rsidRPr="004F25B9">
        <w:rPr>
          <w:rFonts w:ascii="Montserrat" w:hAnsi="Montserrat"/>
          <w:color w:val="auto"/>
        </w:rPr>
        <w:t>realizării</w:t>
      </w:r>
      <w:proofErr w:type="spellEnd"/>
      <w:r w:rsidRPr="004F25B9">
        <w:rPr>
          <w:rFonts w:ascii="Montserrat" w:hAnsi="Montserrat"/>
          <w:color w:val="auto"/>
        </w:rPr>
        <w:t xml:space="preserve"> </w:t>
      </w:r>
      <w:proofErr w:type="spellStart"/>
      <w:r w:rsidRPr="004F25B9">
        <w:rPr>
          <w:rFonts w:ascii="Montserrat" w:hAnsi="Montserrat"/>
          <w:color w:val="auto"/>
        </w:rPr>
        <w:t>lucrărilor</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proofErr w:type="spellEnd"/>
      <w:r w:rsidRPr="004F25B9">
        <w:rPr>
          <w:rFonts w:ascii="Montserrat" w:hAnsi="Montserrat"/>
          <w:color w:val="auto"/>
        </w:rPr>
        <w:t>.</w:t>
      </w:r>
      <w:bookmarkEnd w:id="87"/>
    </w:p>
    <w:p w14:paraId="62258159" w14:textId="5CC6E592" w:rsidR="00B17D13" w:rsidRPr="004F25B9" w:rsidRDefault="00B17D13" w:rsidP="00B17D13">
      <w:pPr>
        <w:rPr>
          <w:rFonts w:ascii="Montserrat" w:hAnsi="Montserrat"/>
          <w:lang w:val="en-US"/>
        </w:rPr>
      </w:pPr>
    </w:p>
    <w:p w14:paraId="5561EA9A" w14:textId="5FCE1A15" w:rsidR="003B4199" w:rsidRPr="004F25B9" w:rsidRDefault="00617149" w:rsidP="00834555">
      <w:pPr>
        <w:pStyle w:val="MainText"/>
        <w:rPr>
          <w:rFonts w:ascii="Montserrat" w:hAnsi="Montserrat"/>
        </w:rPr>
      </w:pPr>
      <w:r w:rsidRPr="004F25B9">
        <w:rPr>
          <w:rFonts w:ascii="Montserrat" w:hAnsi="Montserrat"/>
        </w:rPr>
        <w:t xml:space="preserve">In urma </w:t>
      </w:r>
      <w:proofErr w:type="spellStart"/>
      <w:r w:rsidRPr="004F25B9">
        <w:rPr>
          <w:rFonts w:ascii="Montserrat" w:hAnsi="Montserrat"/>
        </w:rPr>
        <w:t>aplicarii</w:t>
      </w:r>
      <w:proofErr w:type="spellEnd"/>
      <w:r w:rsidRPr="004F25B9">
        <w:rPr>
          <w:rFonts w:ascii="Montserrat" w:hAnsi="Montserrat"/>
        </w:rPr>
        <w:t xml:space="preserve"> </w:t>
      </w:r>
      <w:proofErr w:type="spellStart"/>
      <w:r w:rsidRPr="004F25B9">
        <w:rPr>
          <w:rFonts w:ascii="Montserrat" w:hAnsi="Montserrat"/>
        </w:rPr>
        <w:t>solutiilor</w:t>
      </w:r>
      <w:proofErr w:type="spellEnd"/>
      <w:r w:rsidRPr="004F25B9">
        <w:rPr>
          <w:rFonts w:ascii="Montserrat" w:hAnsi="Montserrat"/>
        </w:rPr>
        <w:t xml:space="preserve"> propuse pentru </w:t>
      </w:r>
      <w:proofErr w:type="spellStart"/>
      <w:r w:rsidRPr="004F25B9">
        <w:rPr>
          <w:rFonts w:ascii="Montserrat" w:hAnsi="Montserrat"/>
        </w:rPr>
        <w:t>cresterea</w:t>
      </w:r>
      <w:proofErr w:type="spellEnd"/>
      <w:r w:rsidRPr="004F25B9">
        <w:rPr>
          <w:rFonts w:ascii="Montserrat" w:hAnsi="Montserrat"/>
        </w:rPr>
        <w:t xml:space="preserve"> eficientei energetice a </w:t>
      </w:r>
      <w:proofErr w:type="spellStart"/>
      <w:r w:rsidRPr="004F25B9">
        <w:rPr>
          <w:rFonts w:ascii="Montserrat" w:hAnsi="Montserrat"/>
        </w:rPr>
        <w:t>cladirii</w:t>
      </w:r>
      <w:proofErr w:type="spellEnd"/>
      <w:r w:rsidRPr="004F25B9">
        <w:rPr>
          <w:rFonts w:ascii="Montserrat" w:hAnsi="Montserrat"/>
        </w:rPr>
        <w:t xml:space="preserve">, caracteristicile de performanta ale </w:t>
      </w:r>
      <w:proofErr w:type="spellStart"/>
      <w:r w:rsidRPr="004F25B9">
        <w:rPr>
          <w:rFonts w:ascii="Montserrat" w:hAnsi="Montserrat"/>
        </w:rPr>
        <w:t>cladirii</w:t>
      </w:r>
      <w:proofErr w:type="spellEnd"/>
      <w:r w:rsidRPr="004F25B9">
        <w:rPr>
          <w:rFonts w:ascii="Montserrat" w:hAnsi="Montserrat"/>
        </w:rPr>
        <w:t xml:space="preserve"> vor fi:</w:t>
      </w:r>
    </w:p>
    <w:p w14:paraId="00CB8B66" w14:textId="1BAF6D85" w:rsidR="00617149" w:rsidRPr="004F25B9" w:rsidRDefault="00617149" w:rsidP="00B17D13">
      <w:pPr>
        <w:rPr>
          <w:rFonts w:ascii="Montserrat" w:hAnsi="Montserrat"/>
          <w:lang w:val="en-US"/>
        </w:rPr>
      </w:pP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300"/>
        <w:gridCol w:w="1560"/>
        <w:gridCol w:w="3098"/>
      </w:tblGrid>
      <w:tr w:rsidR="00834555" w:rsidRPr="00BA469F" w14:paraId="70F2BE5C" w14:textId="77777777" w:rsidTr="00BA1D75">
        <w:trPr>
          <w:cantSplit/>
          <w:trHeight w:val="290"/>
          <w:jc w:val="center"/>
        </w:trPr>
        <w:tc>
          <w:tcPr>
            <w:tcW w:w="9756" w:type="dxa"/>
            <w:gridSpan w:val="4"/>
          </w:tcPr>
          <w:p w14:paraId="0EEE8F0E" w14:textId="77777777" w:rsidR="00834555" w:rsidRPr="00BA469F" w:rsidRDefault="00834555" w:rsidP="00BA1D75">
            <w:pPr>
              <w:jc w:val="center"/>
              <w:rPr>
                <w:rFonts w:ascii="Montserrat" w:hAnsi="Montserrat"/>
                <w:b/>
                <w:bCs/>
                <w:sz w:val="18"/>
                <w:szCs w:val="18"/>
                <w:lang w:val="ro-RO"/>
              </w:rPr>
            </w:pPr>
            <w:r w:rsidRPr="00BA469F">
              <w:rPr>
                <w:rFonts w:ascii="Montserrat" w:hAnsi="Montserrat"/>
                <w:b/>
                <w:bCs/>
                <w:sz w:val="18"/>
                <w:szCs w:val="18"/>
                <w:lang w:val="ro-RO"/>
              </w:rPr>
              <w:t>EFECTUL  MODERNIZARII TERMO-ENERGETICE-</w:t>
            </w:r>
            <w:proofErr w:type="spellStart"/>
            <w:r w:rsidRPr="00BA469F">
              <w:rPr>
                <w:rFonts w:ascii="Montserrat" w:hAnsi="Montserrat"/>
                <w:b/>
                <w:bCs/>
                <w:sz w:val="18"/>
                <w:szCs w:val="18"/>
                <w:lang w:val="ro-RO"/>
              </w:rPr>
              <w:t>Sceanariul</w:t>
            </w:r>
            <w:proofErr w:type="spellEnd"/>
            <w:r w:rsidRPr="00BA469F">
              <w:rPr>
                <w:rFonts w:ascii="Montserrat" w:hAnsi="Montserrat"/>
                <w:b/>
                <w:bCs/>
                <w:sz w:val="18"/>
                <w:szCs w:val="18"/>
                <w:lang w:val="ro-RO"/>
              </w:rPr>
              <w:t>/varianta  recomandata</w:t>
            </w:r>
          </w:p>
        </w:tc>
      </w:tr>
      <w:tr w:rsidR="00834555" w:rsidRPr="00BA469F" w14:paraId="10F26994" w14:textId="77777777" w:rsidTr="000C0AC5">
        <w:trPr>
          <w:cantSplit/>
          <w:trHeight w:val="1066"/>
          <w:jc w:val="center"/>
        </w:trPr>
        <w:tc>
          <w:tcPr>
            <w:tcW w:w="3798" w:type="dxa"/>
          </w:tcPr>
          <w:p w14:paraId="2B7DCB0E" w14:textId="77777777" w:rsidR="00834555" w:rsidRPr="00BA469F" w:rsidRDefault="00834555" w:rsidP="00BA1D75">
            <w:pPr>
              <w:snapToGrid w:val="0"/>
              <w:rPr>
                <w:rFonts w:ascii="Montserrat" w:hAnsi="Montserrat"/>
                <w:b/>
                <w:sz w:val="18"/>
                <w:szCs w:val="18"/>
                <w:lang w:val="ro-RO"/>
              </w:rPr>
            </w:pPr>
            <w:r w:rsidRPr="00BA469F">
              <w:rPr>
                <w:rFonts w:ascii="Montserrat" w:hAnsi="Montserrat"/>
                <w:b/>
                <w:sz w:val="18"/>
                <w:szCs w:val="18"/>
                <w:lang w:val="ro-RO"/>
              </w:rPr>
              <w:t xml:space="preserve"> </w:t>
            </w:r>
          </w:p>
        </w:tc>
        <w:tc>
          <w:tcPr>
            <w:tcW w:w="1300" w:type="dxa"/>
            <w:vAlign w:val="center"/>
          </w:tcPr>
          <w:p w14:paraId="13E3A6D7" w14:textId="77777777" w:rsidR="00834555" w:rsidRPr="00BA469F" w:rsidRDefault="00834555" w:rsidP="00BA1D75">
            <w:pPr>
              <w:jc w:val="center"/>
              <w:rPr>
                <w:rFonts w:ascii="Montserrat" w:hAnsi="Montserrat"/>
                <w:b/>
                <w:bCs/>
                <w:sz w:val="18"/>
                <w:szCs w:val="18"/>
                <w:lang w:val="ro-RO"/>
              </w:rPr>
            </w:pPr>
            <w:r w:rsidRPr="00BA469F">
              <w:rPr>
                <w:rFonts w:ascii="Montserrat" w:hAnsi="Montserrat"/>
                <w:b/>
                <w:bCs/>
                <w:sz w:val="18"/>
                <w:szCs w:val="18"/>
                <w:lang w:val="ro-RO"/>
              </w:rPr>
              <w:t xml:space="preserve">Clădirea </w:t>
            </w:r>
            <w:r w:rsidRPr="00BA469F">
              <w:rPr>
                <w:rFonts w:ascii="Montserrat" w:hAnsi="Montserrat"/>
                <w:b/>
                <w:bCs/>
                <w:sz w:val="18"/>
                <w:szCs w:val="18"/>
                <w:lang w:val="ro-RO"/>
              </w:rPr>
              <w:br/>
              <w:t>existentă</w:t>
            </w:r>
          </w:p>
        </w:tc>
        <w:tc>
          <w:tcPr>
            <w:tcW w:w="1560" w:type="dxa"/>
            <w:vAlign w:val="center"/>
          </w:tcPr>
          <w:p w14:paraId="1F8435E9" w14:textId="77777777" w:rsidR="00834555" w:rsidRPr="00BA469F" w:rsidRDefault="00834555" w:rsidP="00BA1D75">
            <w:pPr>
              <w:jc w:val="center"/>
              <w:rPr>
                <w:rFonts w:ascii="Montserrat" w:hAnsi="Montserrat"/>
                <w:b/>
                <w:bCs/>
                <w:sz w:val="18"/>
                <w:szCs w:val="18"/>
                <w:lang w:val="ro-RO"/>
              </w:rPr>
            </w:pPr>
            <w:r w:rsidRPr="00BA469F">
              <w:rPr>
                <w:rFonts w:ascii="Montserrat" w:hAnsi="Montserrat"/>
                <w:b/>
                <w:bCs/>
                <w:sz w:val="18"/>
                <w:szCs w:val="18"/>
                <w:lang w:val="ro-RO"/>
              </w:rPr>
              <w:t xml:space="preserve">Clădirea </w:t>
            </w:r>
            <w:r w:rsidRPr="00BA469F">
              <w:rPr>
                <w:rFonts w:ascii="Montserrat" w:hAnsi="Montserrat"/>
                <w:b/>
                <w:bCs/>
                <w:sz w:val="18"/>
                <w:szCs w:val="18"/>
                <w:lang w:val="ro-RO"/>
              </w:rPr>
              <w:br/>
              <w:t>modernizată</w:t>
            </w:r>
          </w:p>
          <w:p w14:paraId="2E150124" w14:textId="77777777" w:rsidR="00834555" w:rsidRPr="00BA469F" w:rsidRDefault="00834555" w:rsidP="00BA1D75">
            <w:pPr>
              <w:jc w:val="center"/>
              <w:rPr>
                <w:rFonts w:ascii="Montserrat" w:hAnsi="Montserrat"/>
                <w:b/>
                <w:bCs/>
                <w:sz w:val="18"/>
                <w:szCs w:val="18"/>
                <w:lang w:val="ro-RO"/>
              </w:rPr>
            </w:pPr>
            <w:r w:rsidRPr="00BA469F">
              <w:rPr>
                <w:rFonts w:ascii="Montserrat" w:hAnsi="Montserrat"/>
                <w:b/>
                <w:bCs/>
                <w:sz w:val="18"/>
                <w:szCs w:val="18"/>
                <w:lang w:val="ro-RO"/>
              </w:rPr>
              <w:t xml:space="preserve"> termic și energetic </w:t>
            </w:r>
          </w:p>
        </w:tc>
        <w:tc>
          <w:tcPr>
            <w:tcW w:w="3098" w:type="dxa"/>
            <w:vAlign w:val="center"/>
          </w:tcPr>
          <w:p w14:paraId="76D97F37" w14:textId="77777777" w:rsidR="00834555" w:rsidRPr="00BA469F" w:rsidRDefault="00834555" w:rsidP="00BA1D75">
            <w:pPr>
              <w:jc w:val="center"/>
              <w:rPr>
                <w:rFonts w:ascii="Montserrat" w:hAnsi="Montserrat"/>
                <w:b/>
                <w:bCs/>
                <w:sz w:val="18"/>
                <w:szCs w:val="18"/>
                <w:lang w:val="ro-RO"/>
              </w:rPr>
            </w:pPr>
            <w:r w:rsidRPr="00BA469F">
              <w:rPr>
                <w:rFonts w:ascii="Montserrat" w:hAnsi="Montserrat"/>
                <w:b/>
                <w:bCs/>
                <w:sz w:val="18"/>
                <w:szCs w:val="18"/>
                <w:lang w:val="ro-RO"/>
              </w:rPr>
              <w:t>Obs.</w:t>
            </w:r>
          </w:p>
        </w:tc>
      </w:tr>
      <w:tr w:rsidR="00834555" w:rsidRPr="00BA469F" w14:paraId="3D6E8E68" w14:textId="77777777" w:rsidTr="000C0AC5">
        <w:trPr>
          <w:cantSplit/>
          <w:trHeight w:val="510"/>
          <w:jc w:val="center"/>
        </w:trPr>
        <w:tc>
          <w:tcPr>
            <w:tcW w:w="3798" w:type="dxa"/>
            <w:vAlign w:val="center"/>
          </w:tcPr>
          <w:p w14:paraId="3EC90B56" w14:textId="77777777" w:rsidR="00834555" w:rsidRPr="00BA469F" w:rsidRDefault="00834555" w:rsidP="00BA1D75">
            <w:pPr>
              <w:jc w:val="center"/>
              <w:rPr>
                <w:rFonts w:ascii="Montserrat" w:hAnsi="Montserrat"/>
                <w:sz w:val="18"/>
                <w:szCs w:val="18"/>
                <w:lang w:val="ro-RO"/>
              </w:rPr>
            </w:pPr>
            <w:r w:rsidRPr="00BA469F">
              <w:rPr>
                <w:rFonts w:ascii="Montserrat" w:hAnsi="Montserrat"/>
                <w:sz w:val="18"/>
                <w:szCs w:val="18"/>
                <w:lang w:val="ro-RO"/>
              </w:rPr>
              <w:t>Nota energetică</w:t>
            </w:r>
          </w:p>
        </w:tc>
        <w:tc>
          <w:tcPr>
            <w:tcW w:w="1300" w:type="dxa"/>
            <w:vAlign w:val="center"/>
          </w:tcPr>
          <w:p w14:paraId="41C4C167"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97,3</w:t>
            </w:r>
          </w:p>
        </w:tc>
        <w:tc>
          <w:tcPr>
            <w:tcW w:w="1560" w:type="dxa"/>
            <w:vAlign w:val="center"/>
          </w:tcPr>
          <w:p w14:paraId="343C5A1F"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100</w:t>
            </w:r>
          </w:p>
        </w:tc>
        <w:tc>
          <w:tcPr>
            <w:tcW w:w="3098" w:type="dxa"/>
            <w:vAlign w:val="center"/>
          </w:tcPr>
          <w:p w14:paraId="0A5A189A" w14:textId="77777777" w:rsidR="00834555" w:rsidRPr="00BA469F" w:rsidRDefault="00834555" w:rsidP="00BA1D75">
            <w:pPr>
              <w:rPr>
                <w:rFonts w:ascii="Montserrat" w:hAnsi="Montserrat"/>
                <w:sz w:val="18"/>
                <w:szCs w:val="18"/>
              </w:rPr>
            </w:pPr>
            <w:r w:rsidRPr="00BA469F">
              <w:rPr>
                <w:rFonts w:ascii="Montserrat" w:hAnsi="Montserrat"/>
                <w:sz w:val="18"/>
                <w:szCs w:val="18"/>
                <w:lang w:val="es-ES_tradnl"/>
              </w:rPr>
              <w:t>- Creștere</w:t>
            </w:r>
            <w:r w:rsidRPr="00BA469F">
              <w:rPr>
                <w:rFonts w:ascii="Montserrat" w:hAnsi="Montserrat"/>
                <w:sz w:val="18"/>
                <w:szCs w:val="18"/>
              </w:rPr>
              <w:t xml:space="preserve"> a </w:t>
            </w:r>
            <w:proofErr w:type="spellStart"/>
            <w:r w:rsidRPr="00BA469F">
              <w:rPr>
                <w:rFonts w:ascii="Montserrat" w:hAnsi="Montserrat"/>
                <w:sz w:val="18"/>
                <w:szCs w:val="18"/>
              </w:rPr>
              <w:t>Notei</w:t>
            </w:r>
            <w:proofErr w:type="spellEnd"/>
            <w:r w:rsidRPr="00BA469F">
              <w:rPr>
                <w:rFonts w:ascii="Montserrat" w:hAnsi="Montserrat"/>
                <w:sz w:val="18"/>
                <w:szCs w:val="18"/>
              </w:rPr>
              <w:t xml:space="preserve"> </w:t>
            </w:r>
            <w:proofErr w:type="spellStart"/>
            <w:r w:rsidRPr="00BA469F">
              <w:rPr>
                <w:rFonts w:ascii="Montserrat" w:hAnsi="Montserrat"/>
                <w:sz w:val="18"/>
                <w:szCs w:val="18"/>
              </w:rPr>
              <w:t>energetice</w:t>
            </w:r>
            <w:proofErr w:type="spellEnd"/>
          </w:p>
        </w:tc>
      </w:tr>
      <w:tr w:rsidR="00834555" w:rsidRPr="00BA469F" w14:paraId="79878146" w14:textId="77777777" w:rsidTr="000C0AC5">
        <w:trPr>
          <w:cantSplit/>
          <w:trHeight w:val="510"/>
          <w:jc w:val="center"/>
        </w:trPr>
        <w:tc>
          <w:tcPr>
            <w:tcW w:w="3798" w:type="dxa"/>
            <w:vAlign w:val="center"/>
          </w:tcPr>
          <w:p w14:paraId="555A0A0A" w14:textId="77777777" w:rsidR="00834555" w:rsidRPr="00BA469F" w:rsidRDefault="00834555" w:rsidP="00BA1D75">
            <w:pPr>
              <w:jc w:val="center"/>
              <w:rPr>
                <w:rFonts w:ascii="Montserrat" w:hAnsi="Montserrat"/>
                <w:sz w:val="18"/>
                <w:szCs w:val="18"/>
                <w:lang w:val="ro-RO"/>
              </w:rPr>
            </w:pPr>
            <w:r w:rsidRPr="00BA469F">
              <w:rPr>
                <w:rFonts w:ascii="Montserrat" w:hAnsi="Montserrat"/>
                <w:sz w:val="18"/>
                <w:szCs w:val="18"/>
                <w:lang w:val="ro-RO"/>
              </w:rPr>
              <w:t>Clasa energetica</w:t>
            </w:r>
          </w:p>
        </w:tc>
        <w:tc>
          <w:tcPr>
            <w:tcW w:w="1300" w:type="dxa"/>
            <w:vAlign w:val="center"/>
          </w:tcPr>
          <w:p w14:paraId="7A400ECD"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B</w:t>
            </w:r>
          </w:p>
        </w:tc>
        <w:tc>
          <w:tcPr>
            <w:tcW w:w="1560" w:type="dxa"/>
            <w:vAlign w:val="center"/>
          </w:tcPr>
          <w:p w14:paraId="0684C144"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A</w:t>
            </w:r>
          </w:p>
        </w:tc>
        <w:tc>
          <w:tcPr>
            <w:tcW w:w="3098" w:type="dxa"/>
            <w:vAlign w:val="center"/>
          </w:tcPr>
          <w:p w14:paraId="2DF70BAC"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creștere a clasei energetice </w:t>
            </w:r>
          </w:p>
        </w:tc>
      </w:tr>
      <w:tr w:rsidR="00834555" w:rsidRPr="00BA469F" w14:paraId="55934108" w14:textId="77777777" w:rsidTr="000C0AC5">
        <w:trPr>
          <w:cantSplit/>
          <w:trHeight w:val="748"/>
          <w:jc w:val="center"/>
        </w:trPr>
        <w:tc>
          <w:tcPr>
            <w:tcW w:w="3798" w:type="dxa"/>
          </w:tcPr>
          <w:p w14:paraId="5E7758AF" w14:textId="77777777" w:rsidR="00834555" w:rsidRPr="00BA469F" w:rsidRDefault="00834555" w:rsidP="00BA1D75">
            <w:pPr>
              <w:jc w:val="center"/>
              <w:rPr>
                <w:rFonts w:ascii="Montserrat" w:hAnsi="Montserrat"/>
                <w:sz w:val="18"/>
                <w:szCs w:val="18"/>
              </w:rPr>
            </w:pPr>
            <w:proofErr w:type="spellStart"/>
            <w:r w:rsidRPr="00BA469F">
              <w:rPr>
                <w:rFonts w:ascii="Montserrat" w:hAnsi="Montserrat"/>
                <w:sz w:val="18"/>
                <w:szCs w:val="18"/>
              </w:rPr>
              <w:t>Consum</w:t>
            </w:r>
            <w:proofErr w:type="spellEnd"/>
            <w:r w:rsidRPr="00BA469F">
              <w:rPr>
                <w:rFonts w:ascii="Montserrat" w:hAnsi="Montserrat"/>
                <w:sz w:val="18"/>
                <w:szCs w:val="18"/>
              </w:rPr>
              <w:t xml:space="preserve"> total </w:t>
            </w:r>
            <w:proofErr w:type="spellStart"/>
            <w:r w:rsidRPr="00BA469F">
              <w:rPr>
                <w:rFonts w:ascii="Montserrat" w:hAnsi="Montserrat"/>
                <w:sz w:val="18"/>
                <w:szCs w:val="18"/>
              </w:rPr>
              <w:t>anual</w:t>
            </w:r>
            <w:proofErr w:type="spellEnd"/>
            <w:r w:rsidRPr="00BA469F">
              <w:rPr>
                <w:rFonts w:ascii="Montserrat" w:hAnsi="Montserrat"/>
                <w:sz w:val="18"/>
                <w:szCs w:val="18"/>
              </w:rPr>
              <w:t xml:space="preserve">  </w:t>
            </w:r>
          </w:p>
          <w:p w14:paraId="23920DF6"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 xml:space="preserve">specific de </w:t>
            </w:r>
            <w:proofErr w:type="spellStart"/>
            <w:r w:rsidRPr="00BA469F">
              <w:rPr>
                <w:rFonts w:ascii="Montserrat" w:hAnsi="Montserrat"/>
                <w:sz w:val="18"/>
                <w:szCs w:val="18"/>
              </w:rPr>
              <w:t>energie</w:t>
            </w:r>
            <w:proofErr w:type="spellEnd"/>
            <w:r w:rsidRPr="00BA469F">
              <w:rPr>
                <w:rFonts w:ascii="Montserrat" w:hAnsi="Montserrat"/>
                <w:sz w:val="18"/>
                <w:szCs w:val="18"/>
              </w:rPr>
              <w:t xml:space="preserve"> (</w:t>
            </w:r>
            <w:proofErr w:type="spellStart"/>
            <w:r w:rsidRPr="00BA469F">
              <w:rPr>
                <w:rFonts w:ascii="Montserrat" w:hAnsi="Montserrat"/>
                <w:sz w:val="18"/>
                <w:szCs w:val="18"/>
              </w:rPr>
              <w:t>încălzire</w:t>
            </w:r>
            <w:proofErr w:type="spellEnd"/>
            <w:r w:rsidRPr="00BA469F">
              <w:rPr>
                <w:rFonts w:ascii="Montserrat" w:hAnsi="Montserrat"/>
                <w:sz w:val="18"/>
                <w:szCs w:val="18"/>
              </w:rPr>
              <w:t xml:space="preserve"> </w:t>
            </w:r>
            <w:proofErr w:type="spellStart"/>
            <w:r w:rsidRPr="00BA469F">
              <w:rPr>
                <w:rFonts w:ascii="Montserrat" w:hAnsi="Montserrat"/>
                <w:sz w:val="18"/>
                <w:szCs w:val="18"/>
              </w:rPr>
              <w:t>apă</w:t>
            </w:r>
            <w:proofErr w:type="spellEnd"/>
            <w:r w:rsidRPr="00BA469F">
              <w:rPr>
                <w:rFonts w:ascii="Montserrat" w:hAnsi="Montserrat"/>
                <w:sz w:val="18"/>
                <w:szCs w:val="18"/>
              </w:rPr>
              <w:t xml:space="preserve"> </w:t>
            </w:r>
            <w:proofErr w:type="spellStart"/>
            <w:r w:rsidRPr="00BA469F">
              <w:rPr>
                <w:rFonts w:ascii="Montserrat" w:hAnsi="Montserrat"/>
                <w:sz w:val="18"/>
                <w:szCs w:val="18"/>
              </w:rPr>
              <w:t>caldă</w:t>
            </w:r>
            <w:proofErr w:type="spellEnd"/>
            <w:r w:rsidRPr="00BA469F">
              <w:rPr>
                <w:rFonts w:ascii="Montserrat" w:hAnsi="Montserrat"/>
                <w:sz w:val="18"/>
                <w:szCs w:val="18"/>
              </w:rPr>
              <w:t xml:space="preserve"> și </w:t>
            </w:r>
            <w:proofErr w:type="spellStart"/>
            <w:r w:rsidRPr="00BA469F">
              <w:rPr>
                <w:rFonts w:ascii="Montserrat" w:hAnsi="Montserrat"/>
                <w:sz w:val="18"/>
                <w:szCs w:val="18"/>
              </w:rPr>
              <w:t>iluminat</w:t>
            </w:r>
            <w:proofErr w:type="spellEnd"/>
            <w:r w:rsidRPr="00BA469F">
              <w:rPr>
                <w:rFonts w:ascii="Montserrat" w:hAnsi="Montserrat"/>
                <w:sz w:val="18"/>
                <w:szCs w:val="18"/>
              </w:rPr>
              <w:t xml:space="preserve">), </w:t>
            </w:r>
            <w:proofErr w:type="gramStart"/>
            <w:r w:rsidRPr="00BA469F">
              <w:rPr>
                <w:rFonts w:ascii="Montserrat" w:hAnsi="Montserrat"/>
                <w:sz w:val="18"/>
                <w:szCs w:val="18"/>
              </w:rPr>
              <w:t xml:space="preserve">din  </w:t>
            </w:r>
            <w:proofErr w:type="spellStart"/>
            <w:r w:rsidRPr="00BA469F">
              <w:rPr>
                <w:rFonts w:ascii="Montserrat" w:hAnsi="Montserrat"/>
                <w:sz w:val="18"/>
                <w:szCs w:val="18"/>
              </w:rPr>
              <w:t>resurse</w:t>
            </w:r>
            <w:proofErr w:type="spellEnd"/>
            <w:proofErr w:type="gramEnd"/>
            <w:r w:rsidRPr="00BA469F">
              <w:rPr>
                <w:rFonts w:ascii="Montserrat" w:hAnsi="Montserrat"/>
                <w:sz w:val="18"/>
                <w:szCs w:val="18"/>
              </w:rPr>
              <w:t xml:space="preserve"> </w:t>
            </w:r>
            <w:proofErr w:type="spellStart"/>
            <w:r w:rsidRPr="00BA469F">
              <w:rPr>
                <w:rFonts w:ascii="Montserrat" w:hAnsi="Montserrat"/>
                <w:i/>
                <w:sz w:val="18"/>
                <w:szCs w:val="18"/>
                <w:u w:val="single"/>
              </w:rPr>
              <w:t>neregenabile</w:t>
            </w:r>
            <w:proofErr w:type="spellEnd"/>
          </w:p>
          <w:p w14:paraId="352E6EC9" w14:textId="77777777" w:rsidR="00834555" w:rsidRPr="00BA469F" w:rsidRDefault="00834555" w:rsidP="00BA1D75">
            <w:pPr>
              <w:jc w:val="center"/>
              <w:rPr>
                <w:rFonts w:ascii="Montserrat" w:hAnsi="Montserrat"/>
                <w:sz w:val="18"/>
                <w:szCs w:val="18"/>
              </w:rPr>
            </w:pPr>
            <w:proofErr w:type="spellStart"/>
            <w:r w:rsidRPr="00BA469F">
              <w:rPr>
                <w:rFonts w:ascii="Montserrat" w:hAnsi="Montserrat"/>
                <w:sz w:val="18"/>
                <w:szCs w:val="18"/>
                <w:lang w:val="ro-RO"/>
              </w:rPr>
              <w:t>qtot</w:t>
            </w:r>
            <w:proofErr w:type="spellEnd"/>
            <w:r w:rsidRPr="00BA469F">
              <w:rPr>
                <w:rFonts w:ascii="Montserrat" w:hAnsi="Montserrat"/>
                <w:sz w:val="18"/>
                <w:szCs w:val="18"/>
                <w:lang w:val="ro-RO"/>
              </w:rPr>
              <w:t xml:space="preserve"> (kWh/m</w:t>
            </w:r>
            <w:r w:rsidRPr="00BA469F">
              <w:rPr>
                <w:rFonts w:ascii="Montserrat" w:hAnsi="Montserrat"/>
                <w:sz w:val="18"/>
                <w:szCs w:val="18"/>
                <w:vertAlign w:val="superscript"/>
              </w:rPr>
              <w:t>2</w:t>
            </w:r>
            <w:r w:rsidRPr="00BA469F">
              <w:rPr>
                <w:rFonts w:ascii="Montserrat" w:hAnsi="Montserrat"/>
                <w:sz w:val="18"/>
                <w:szCs w:val="18"/>
                <w:lang w:val="ro-RO"/>
              </w:rPr>
              <w:t>/an)</w:t>
            </w:r>
          </w:p>
        </w:tc>
        <w:tc>
          <w:tcPr>
            <w:tcW w:w="1300" w:type="dxa"/>
            <w:vAlign w:val="center"/>
          </w:tcPr>
          <w:p w14:paraId="515CD562"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137</w:t>
            </w:r>
          </w:p>
        </w:tc>
        <w:tc>
          <w:tcPr>
            <w:tcW w:w="1560" w:type="dxa"/>
            <w:vAlign w:val="center"/>
          </w:tcPr>
          <w:p w14:paraId="7172EB90"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53</w:t>
            </w:r>
          </w:p>
        </w:tc>
        <w:tc>
          <w:tcPr>
            <w:tcW w:w="3098" w:type="dxa"/>
            <w:vAlign w:val="center"/>
          </w:tcPr>
          <w:p w14:paraId="60C3E0C8"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Reducere  procentuală de 64.66%  </w:t>
            </w:r>
          </w:p>
        </w:tc>
      </w:tr>
      <w:tr w:rsidR="00834555" w:rsidRPr="00BA469F" w14:paraId="1E8D6C2C" w14:textId="77777777" w:rsidTr="000C0AC5">
        <w:trPr>
          <w:cantSplit/>
          <w:trHeight w:val="510"/>
          <w:jc w:val="center"/>
        </w:trPr>
        <w:tc>
          <w:tcPr>
            <w:tcW w:w="3798" w:type="dxa"/>
            <w:vAlign w:val="center"/>
          </w:tcPr>
          <w:p w14:paraId="0D32AAB9" w14:textId="77777777" w:rsidR="00834555" w:rsidRPr="00BA469F" w:rsidRDefault="00834555" w:rsidP="00BA1D75">
            <w:pPr>
              <w:jc w:val="center"/>
              <w:rPr>
                <w:rFonts w:ascii="Montserrat" w:hAnsi="Montserrat"/>
                <w:sz w:val="18"/>
                <w:szCs w:val="18"/>
                <w:lang w:val="ro-RO"/>
              </w:rPr>
            </w:pPr>
            <w:r w:rsidRPr="00BA469F">
              <w:rPr>
                <w:rFonts w:ascii="Montserrat" w:hAnsi="Montserrat"/>
                <w:sz w:val="18"/>
                <w:szCs w:val="18"/>
                <w:lang w:val="es-ES_tradnl"/>
              </w:rPr>
              <w:t>Indice de emisii echivalent CO</w:t>
            </w:r>
            <w:r w:rsidRPr="00BA469F">
              <w:rPr>
                <w:rFonts w:ascii="Montserrat" w:hAnsi="Montserrat"/>
                <w:sz w:val="18"/>
                <w:szCs w:val="18"/>
                <w:vertAlign w:val="subscript"/>
                <w:lang w:val="es-ES_tradnl"/>
              </w:rPr>
              <w:t>2</w:t>
            </w:r>
            <w:r w:rsidRPr="00BA469F">
              <w:rPr>
                <w:rFonts w:ascii="Montserrat" w:hAnsi="Montserrat"/>
                <w:sz w:val="18"/>
                <w:szCs w:val="18"/>
                <w:lang w:val="es-ES_tradnl"/>
              </w:rPr>
              <w:t xml:space="preserve"> [kg</w:t>
            </w:r>
            <w:r w:rsidRPr="00BA469F">
              <w:rPr>
                <w:rFonts w:ascii="Montserrat" w:hAnsi="Montserrat"/>
                <w:sz w:val="18"/>
                <w:szCs w:val="18"/>
                <w:vertAlign w:val="subscript"/>
                <w:lang w:val="es-ES_tradnl"/>
              </w:rPr>
              <w:t>CO2</w:t>
            </w:r>
            <w:r w:rsidRPr="00BA469F">
              <w:rPr>
                <w:rFonts w:ascii="Montserrat" w:hAnsi="Montserrat"/>
                <w:sz w:val="18"/>
                <w:szCs w:val="18"/>
                <w:lang w:val="es-ES_tradnl"/>
              </w:rPr>
              <w:t>/m</w:t>
            </w:r>
            <w:r w:rsidRPr="00BA469F">
              <w:rPr>
                <w:rFonts w:ascii="Montserrat" w:hAnsi="Montserrat"/>
                <w:sz w:val="18"/>
                <w:szCs w:val="18"/>
                <w:vertAlign w:val="superscript"/>
                <w:lang w:val="es-ES_tradnl"/>
              </w:rPr>
              <w:t>2</w:t>
            </w:r>
            <w:r w:rsidRPr="00BA469F">
              <w:rPr>
                <w:rFonts w:ascii="Montserrat" w:hAnsi="Montserrat"/>
                <w:sz w:val="18"/>
                <w:szCs w:val="18"/>
                <w:lang w:val="es-ES_tradnl"/>
              </w:rPr>
              <w:t>/an]</w:t>
            </w:r>
          </w:p>
        </w:tc>
        <w:tc>
          <w:tcPr>
            <w:tcW w:w="1300" w:type="dxa"/>
            <w:vAlign w:val="center"/>
          </w:tcPr>
          <w:p w14:paraId="6BCC3460"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31,84</w:t>
            </w:r>
          </w:p>
        </w:tc>
        <w:tc>
          <w:tcPr>
            <w:tcW w:w="1560" w:type="dxa"/>
            <w:vAlign w:val="center"/>
          </w:tcPr>
          <w:p w14:paraId="1402376C"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10.72</w:t>
            </w:r>
          </w:p>
        </w:tc>
        <w:tc>
          <w:tcPr>
            <w:tcW w:w="3098" w:type="dxa"/>
            <w:vAlign w:val="center"/>
          </w:tcPr>
          <w:p w14:paraId="3414D71E"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Reducere procentuală de 66,33%  </w:t>
            </w:r>
            <w:r w:rsidRPr="00BA469F">
              <w:rPr>
                <w:rFonts w:ascii="Montserrat" w:hAnsi="Montserrat"/>
                <w:sz w:val="18"/>
                <w:szCs w:val="18"/>
                <w:vertAlign w:val="subscript"/>
                <w:lang w:val="es-ES_tradnl"/>
              </w:rPr>
              <w:t xml:space="preserve">         </w:t>
            </w:r>
          </w:p>
        </w:tc>
      </w:tr>
      <w:tr w:rsidR="00834555" w:rsidRPr="00BA469F" w14:paraId="6FFCC698" w14:textId="77777777" w:rsidTr="000C0AC5">
        <w:trPr>
          <w:cantSplit/>
          <w:trHeight w:val="510"/>
          <w:jc w:val="center"/>
        </w:trPr>
        <w:tc>
          <w:tcPr>
            <w:tcW w:w="3798" w:type="dxa"/>
          </w:tcPr>
          <w:p w14:paraId="327B9865"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Consum anual specific de energie  </w:t>
            </w:r>
          </w:p>
          <w:p w14:paraId="4A922E50"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 pentru încălzire/clasa energetică</w:t>
            </w:r>
          </w:p>
          <w:p w14:paraId="650781CF" w14:textId="77777777" w:rsidR="00834555" w:rsidRPr="00BA469F" w:rsidRDefault="00834555" w:rsidP="00BA1D75">
            <w:pPr>
              <w:jc w:val="center"/>
              <w:rPr>
                <w:rFonts w:ascii="Montserrat" w:hAnsi="Montserrat"/>
                <w:sz w:val="18"/>
                <w:szCs w:val="18"/>
                <w:lang w:val="ro-RO"/>
              </w:rPr>
            </w:pPr>
            <w:r w:rsidRPr="00BA469F">
              <w:rPr>
                <w:rFonts w:ascii="Montserrat" w:hAnsi="Montserrat"/>
                <w:sz w:val="18"/>
                <w:szCs w:val="18"/>
                <w:lang w:val="ro-RO"/>
              </w:rPr>
              <w:t>q inc (kWh/m</w:t>
            </w:r>
            <w:r w:rsidRPr="00BA469F">
              <w:rPr>
                <w:rFonts w:ascii="Montserrat" w:hAnsi="Montserrat"/>
                <w:sz w:val="18"/>
                <w:szCs w:val="18"/>
                <w:vertAlign w:val="superscript"/>
              </w:rPr>
              <w:t>2</w:t>
            </w:r>
            <w:r w:rsidRPr="00BA469F">
              <w:rPr>
                <w:rFonts w:ascii="Montserrat" w:hAnsi="Montserrat"/>
                <w:sz w:val="18"/>
                <w:szCs w:val="18"/>
                <w:lang w:val="ro-RO"/>
              </w:rPr>
              <w:t xml:space="preserve">/an), surse </w:t>
            </w:r>
            <w:proofErr w:type="spellStart"/>
            <w:r w:rsidRPr="00BA469F">
              <w:rPr>
                <w:rFonts w:ascii="Montserrat" w:hAnsi="Montserrat"/>
                <w:i/>
                <w:sz w:val="18"/>
                <w:szCs w:val="18"/>
                <w:u w:val="single"/>
                <w:lang w:val="ro-RO"/>
              </w:rPr>
              <w:t>neregenarabile</w:t>
            </w:r>
            <w:proofErr w:type="spellEnd"/>
          </w:p>
        </w:tc>
        <w:tc>
          <w:tcPr>
            <w:tcW w:w="1300" w:type="dxa"/>
            <w:vAlign w:val="center"/>
          </w:tcPr>
          <w:p w14:paraId="6C0BDEBA"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 xml:space="preserve">121,24/ C </w:t>
            </w:r>
          </w:p>
        </w:tc>
        <w:tc>
          <w:tcPr>
            <w:tcW w:w="1560" w:type="dxa"/>
            <w:vAlign w:val="center"/>
          </w:tcPr>
          <w:p w14:paraId="1E6C816E"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52,98 / A</w:t>
            </w:r>
          </w:p>
        </w:tc>
        <w:tc>
          <w:tcPr>
            <w:tcW w:w="3098" w:type="dxa"/>
            <w:vAlign w:val="center"/>
          </w:tcPr>
          <w:p w14:paraId="43AE162D"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Reducere procentuală de 56,30%</w:t>
            </w:r>
          </w:p>
          <w:p w14:paraId="0895A58D"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w:t>
            </w:r>
          </w:p>
        </w:tc>
      </w:tr>
      <w:tr w:rsidR="00834555" w:rsidRPr="00BA469F" w14:paraId="28DDB816" w14:textId="77777777" w:rsidTr="000C0AC5">
        <w:trPr>
          <w:cantSplit/>
          <w:trHeight w:val="510"/>
          <w:jc w:val="center"/>
        </w:trPr>
        <w:tc>
          <w:tcPr>
            <w:tcW w:w="3798" w:type="dxa"/>
          </w:tcPr>
          <w:p w14:paraId="4F5BB426"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Consum anual specific de energie  </w:t>
            </w:r>
          </w:p>
          <w:p w14:paraId="0C1AE442"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 pentru apa caldă/clasa energetică</w:t>
            </w:r>
          </w:p>
          <w:p w14:paraId="7EB37244" w14:textId="77777777" w:rsidR="00834555" w:rsidRPr="00BA469F" w:rsidRDefault="00834555" w:rsidP="00BA1D75">
            <w:pPr>
              <w:jc w:val="center"/>
              <w:rPr>
                <w:rFonts w:ascii="Montserrat" w:hAnsi="Montserrat"/>
                <w:sz w:val="18"/>
                <w:szCs w:val="18"/>
                <w:lang w:val="es-ES_tradnl"/>
              </w:rPr>
            </w:pPr>
            <w:proofErr w:type="spellStart"/>
            <w:r w:rsidRPr="00BA469F">
              <w:rPr>
                <w:rFonts w:ascii="Montserrat" w:hAnsi="Montserrat"/>
                <w:sz w:val="18"/>
                <w:szCs w:val="18"/>
                <w:lang w:val="ro-RO"/>
              </w:rPr>
              <w:t>qinc</w:t>
            </w:r>
            <w:proofErr w:type="spellEnd"/>
            <w:r w:rsidRPr="00BA469F">
              <w:rPr>
                <w:rFonts w:ascii="Montserrat" w:hAnsi="Montserrat"/>
                <w:sz w:val="18"/>
                <w:szCs w:val="18"/>
                <w:lang w:val="ro-RO"/>
              </w:rPr>
              <w:t xml:space="preserve"> (kWh/m</w:t>
            </w:r>
            <w:r w:rsidRPr="00BA469F">
              <w:rPr>
                <w:rFonts w:ascii="Montserrat" w:hAnsi="Montserrat"/>
                <w:sz w:val="18"/>
                <w:szCs w:val="18"/>
                <w:vertAlign w:val="superscript"/>
              </w:rPr>
              <w:t>2</w:t>
            </w:r>
            <w:r w:rsidRPr="00BA469F">
              <w:rPr>
                <w:rFonts w:ascii="Montserrat" w:hAnsi="Montserrat"/>
                <w:sz w:val="18"/>
                <w:szCs w:val="18"/>
                <w:lang w:val="ro-RO"/>
              </w:rPr>
              <w:t xml:space="preserve">/an), surse </w:t>
            </w:r>
            <w:proofErr w:type="spellStart"/>
            <w:r w:rsidRPr="00BA469F">
              <w:rPr>
                <w:rFonts w:ascii="Montserrat" w:hAnsi="Montserrat"/>
                <w:i/>
                <w:sz w:val="18"/>
                <w:szCs w:val="18"/>
                <w:u w:val="single"/>
                <w:lang w:val="ro-RO"/>
              </w:rPr>
              <w:t>neregenarabile</w:t>
            </w:r>
            <w:proofErr w:type="spellEnd"/>
          </w:p>
        </w:tc>
        <w:tc>
          <w:tcPr>
            <w:tcW w:w="1300" w:type="dxa"/>
            <w:vAlign w:val="center"/>
          </w:tcPr>
          <w:p w14:paraId="4533A70B"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8,58/A</w:t>
            </w:r>
          </w:p>
        </w:tc>
        <w:tc>
          <w:tcPr>
            <w:tcW w:w="1560" w:type="dxa"/>
            <w:vAlign w:val="center"/>
          </w:tcPr>
          <w:p w14:paraId="699C3313"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0 /A</w:t>
            </w:r>
          </w:p>
        </w:tc>
        <w:tc>
          <w:tcPr>
            <w:tcW w:w="3098" w:type="dxa"/>
            <w:vAlign w:val="center"/>
          </w:tcPr>
          <w:p w14:paraId="28605731"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Reducere procentuală de 100% </w:t>
            </w:r>
          </w:p>
          <w:p w14:paraId="12FDACE0"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w:t>
            </w:r>
          </w:p>
        </w:tc>
      </w:tr>
      <w:tr w:rsidR="00834555" w:rsidRPr="00BA469F" w14:paraId="7EF22B76" w14:textId="77777777" w:rsidTr="000C0AC5">
        <w:trPr>
          <w:cantSplit/>
          <w:trHeight w:val="510"/>
          <w:jc w:val="center"/>
        </w:trPr>
        <w:tc>
          <w:tcPr>
            <w:tcW w:w="3798" w:type="dxa"/>
          </w:tcPr>
          <w:p w14:paraId="5CEBEBFF"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Consum energie primară Ep </w:t>
            </w:r>
            <w:r w:rsidRPr="00BA469F">
              <w:rPr>
                <w:rFonts w:ascii="Montserrat" w:hAnsi="Montserrat"/>
                <w:i/>
                <w:sz w:val="18"/>
                <w:szCs w:val="18"/>
                <w:lang w:val="es-ES_tradnl"/>
              </w:rPr>
              <w:t>surse neregenerabile/conventionale</w:t>
            </w:r>
          </w:p>
        </w:tc>
        <w:tc>
          <w:tcPr>
            <w:tcW w:w="1300" w:type="dxa"/>
            <w:vAlign w:val="center"/>
          </w:tcPr>
          <w:p w14:paraId="61C984D4"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142.04</w:t>
            </w:r>
          </w:p>
        </w:tc>
        <w:tc>
          <w:tcPr>
            <w:tcW w:w="1560" w:type="dxa"/>
            <w:vAlign w:val="center"/>
          </w:tcPr>
          <w:p w14:paraId="0AF9A823"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42,21</w:t>
            </w:r>
          </w:p>
        </w:tc>
        <w:tc>
          <w:tcPr>
            <w:tcW w:w="3098" w:type="dxa"/>
            <w:vAlign w:val="center"/>
          </w:tcPr>
          <w:p w14:paraId="26B40881"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-Reducere procentuală 70,28%</w:t>
            </w:r>
          </w:p>
          <w:p w14:paraId="63B702C5"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w:t>
            </w:r>
          </w:p>
        </w:tc>
      </w:tr>
      <w:tr w:rsidR="00834555" w:rsidRPr="00BA469F" w14:paraId="3E4DBFFF" w14:textId="77777777" w:rsidTr="000C0AC5">
        <w:trPr>
          <w:cantSplit/>
          <w:trHeight w:val="510"/>
          <w:jc w:val="center"/>
        </w:trPr>
        <w:tc>
          <w:tcPr>
            <w:tcW w:w="3798" w:type="dxa"/>
          </w:tcPr>
          <w:p w14:paraId="2B7A3D4A" w14:textId="77777777" w:rsidR="00834555" w:rsidRPr="00BA469F" w:rsidRDefault="00834555" w:rsidP="00BA1D75">
            <w:pPr>
              <w:jc w:val="center"/>
              <w:rPr>
                <w:rFonts w:ascii="Montserrat" w:hAnsi="Montserrat"/>
                <w:sz w:val="18"/>
                <w:szCs w:val="18"/>
                <w:lang w:val="es-ES_tradnl"/>
              </w:rPr>
            </w:pPr>
            <w:r w:rsidRPr="00BA469F">
              <w:rPr>
                <w:rFonts w:ascii="Montserrat" w:hAnsi="Montserrat"/>
                <w:sz w:val="18"/>
                <w:szCs w:val="18"/>
                <w:lang w:val="es-ES_tradnl"/>
              </w:rPr>
              <w:t xml:space="preserve">Consum total de energie primara </w:t>
            </w:r>
          </w:p>
          <w:p w14:paraId="0B8DF742" w14:textId="77777777" w:rsidR="00834555" w:rsidRPr="00BA469F" w:rsidRDefault="00834555" w:rsidP="00BA1D75">
            <w:pPr>
              <w:jc w:val="center"/>
              <w:rPr>
                <w:rFonts w:ascii="Montserrat" w:hAnsi="Montserrat"/>
                <w:sz w:val="18"/>
                <w:szCs w:val="18"/>
                <w:lang w:val="ro-RO"/>
              </w:rPr>
            </w:pPr>
            <w:r w:rsidRPr="00BA469F">
              <w:rPr>
                <w:rFonts w:ascii="Montserrat" w:hAnsi="Montserrat"/>
                <w:sz w:val="18"/>
                <w:szCs w:val="18"/>
                <w:lang w:val="es-ES_tradnl"/>
              </w:rPr>
              <w:t>Ep</w:t>
            </w:r>
            <w:r w:rsidRPr="00BA469F">
              <w:rPr>
                <w:rFonts w:ascii="Montserrat" w:hAnsi="Montserrat"/>
                <w:sz w:val="18"/>
                <w:szCs w:val="18"/>
                <w:lang w:val="ro-RO"/>
              </w:rPr>
              <w:t xml:space="preserve"> (kWh/m</w:t>
            </w:r>
            <w:r w:rsidRPr="00BA469F">
              <w:rPr>
                <w:rFonts w:ascii="Montserrat" w:hAnsi="Montserrat"/>
                <w:sz w:val="18"/>
                <w:szCs w:val="18"/>
                <w:vertAlign w:val="superscript"/>
              </w:rPr>
              <w:t>2</w:t>
            </w:r>
            <w:r w:rsidRPr="00BA469F">
              <w:rPr>
                <w:rFonts w:ascii="Montserrat" w:hAnsi="Montserrat"/>
                <w:sz w:val="18"/>
                <w:szCs w:val="18"/>
                <w:lang w:val="ro-RO"/>
              </w:rPr>
              <w:t xml:space="preserve">/an), surse  </w:t>
            </w:r>
            <w:r w:rsidRPr="00BA469F">
              <w:rPr>
                <w:rFonts w:ascii="Montserrat" w:hAnsi="Montserrat"/>
                <w:i/>
                <w:sz w:val="18"/>
                <w:szCs w:val="18"/>
                <w:u w:val="single"/>
                <w:lang w:val="ro-RO"/>
              </w:rPr>
              <w:t>regenerabile</w:t>
            </w:r>
            <w:r w:rsidRPr="00BA469F">
              <w:rPr>
                <w:rFonts w:ascii="Montserrat" w:hAnsi="Montserrat"/>
                <w:sz w:val="18"/>
                <w:szCs w:val="18"/>
                <w:lang w:val="es-ES_tradnl"/>
              </w:rPr>
              <w:t xml:space="preserve">  </w:t>
            </w:r>
            <w:r w:rsidRPr="00BA469F">
              <w:rPr>
                <w:rFonts w:ascii="Montserrat" w:hAnsi="Montserrat"/>
                <w:sz w:val="18"/>
                <w:szCs w:val="18"/>
                <w:lang w:val="ro-RO"/>
              </w:rPr>
              <w:t>(kWh/m</w:t>
            </w:r>
            <w:r w:rsidRPr="00BA469F">
              <w:rPr>
                <w:rFonts w:ascii="Montserrat" w:hAnsi="Montserrat"/>
                <w:sz w:val="18"/>
                <w:szCs w:val="18"/>
                <w:vertAlign w:val="superscript"/>
              </w:rPr>
              <w:t>2</w:t>
            </w:r>
            <w:r w:rsidRPr="00BA469F">
              <w:rPr>
                <w:rFonts w:ascii="Montserrat" w:hAnsi="Montserrat"/>
                <w:sz w:val="18"/>
                <w:szCs w:val="18"/>
                <w:lang w:val="ro-RO"/>
              </w:rPr>
              <w:t>/an)</w:t>
            </w:r>
          </w:p>
        </w:tc>
        <w:tc>
          <w:tcPr>
            <w:tcW w:w="1300" w:type="dxa"/>
            <w:vAlign w:val="center"/>
          </w:tcPr>
          <w:p w14:paraId="60535B5E"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0,00</w:t>
            </w:r>
          </w:p>
        </w:tc>
        <w:tc>
          <w:tcPr>
            <w:tcW w:w="1560" w:type="dxa"/>
            <w:vAlign w:val="center"/>
          </w:tcPr>
          <w:p w14:paraId="78E50E6B" w14:textId="77777777" w:rsidR="00834555" w:rsidRPr="00BA469F" w:rsidRDefault="00834555" w:rsidP="00BA1D75">
            <w:pPr>
              <w:jc w:val="center"/>
              <w:rPr>
                <w:rFonts w:ascii="Montserrat" w:hAnsi="Montserrat"/>
                <w:sz w:val="18"/>
                <w:szCs w:val="18"/>
              </w:rPr>
            </w:pPr>
            <w:r w:rsidRPr="00BA469F">
              <w:rPr>
                <w:rFonts w:ascii="Montserrat" w:hAnsi="Montserrat"/>
                <w:sz w:val="18"/>
                <w:szCs w:val="18"/>
              </w:rPr>
              <w:t>41,07</w:t>
            </w:r>
          </w:p>
        </w:tc>
        <w:tc>
          <w:tcPr>
            <w:tcW w:w="3098" w:type="dxa"/>
            <w:vAlign w:val="center"/>
          </w:tcPr>
          <w:p w14:paraId="066726F2" w14:textId="77777777" w:rsidR="00834555" w:rsidRPr="00BA469F" w:rsidRDefault="00834555" w:rsidP="00BA1D75">
            <w:pPr>
              <w:rPr>
                <w:rFonts w:ascii="Montserrat" w:hAnsi="Montserrat"/>
                <w:sz w:val="18"/>
                <w:szCs w:val="18"/>
                <w:lang w:val="es-ES_tradnl"/>
              </w:rPr>
            </w:pPr>
            <w:r w:rsidRPr="00BA469F">
              <w:rPr>
                <w:rFonts w:ascii="Montserrat" w:hAnsi="Montserrat"/>
                <w:sz w:val="18"/>
                <w:szCs w:val="18"/>
                <w:lang w:val="es-ES_tradnl"/>
              </w:rPr>
              <w:t xml:space="preserve">  </w:t>
            </w:r>
          </w:p>
        </w:tc>
      </w:tr>
    </w:tbl>
    <w:p w14:paraId="34095A44" w14:textId="6BAF93F1" w:rsidR="00617149" w:rsidRPr="004F25B9" w:rsidRDefault="00617149" w:rsidP="00B17D13">
      <w:pPr>
        <w:rPr>
          <w:rFonts w:ascii="Montserrat" w:hAnsi="Montserrat"/>
          <w:lang w:val="en-US"/>
        </w:rPr>
      </w:pPr>
    </w:p>
    <w:p w14:paraId="49CB6309" w14:textId="60120A04" w:rsidR="004A7276" w:rsidRPr="004F25B9" w:rsidRDefault="004A7276" w:rsidP="00B17D13">
      <w:pPr>
        <w:rPr>
          <w:rFonts w:ascii="Montserrat" w:hAnsi="Montserrat"/>
          <w:b/>
          <w:bCs/>
          <w:lang w:val="en-US"/>
        </w:rPr>
      </w:pPr>
    </w:p>
    <w:p w14:paraId="6784DAED" w14:textId="77777777" w:rsidR="004A7276" w:rsidRPr="004F25B9" w:rsidRDefault="004A7276" w:rsidP="004A7276">
      <w:pPr>
        <w:pStyle w:val="MainText"/>
        <w:rPr>
          <w:rFonts w:ascii="Montserrat" w:hAnsi="Montserrat"/>
          <w:b/>
          <w:bCs/>
        </w:rPr>
      </w:pPr>
      <w:r w:rsidRPr="004F25B9">
        <w:rPr>
          <w:rFonts w:ascii="Montserrat" w:hAnsi="Montserrat"/>
          <w:b/>
          <w:bCs/>
        </w:rPr>
        <w:t>Clădirea inițială/existentă/reală</w:t>
      </w:r>
    </w:p>
    <w:p w14:paraId="6ECFA391" w14:textId="77777777" w:rsidR="004A7276" w:rsidRPr="004F25B9" w:rsidRDefault="004A7276" w:rsidP="004A7276">
      <w:pPr>
        <w:pStyle w:val="MainText"/>
        <w:rPr>
          <w:rFonts w:ascii="Montserrat" w:hAnsi="Montserrat"/>
        </w:rPr>
      </w:pPr>
      <w:r w:rsidRPr="004F25B9">
        <w:rPr>
          <w:rFonts w:ascii="Montserrat" w:hAnsi="Montserrat"/>
        </w:rPr>
        <w:t>conform certificat de performanță energetică/informații privind clădirea certificată</w:t>
      </w:r>
    </w:p>
    <w:p w14:paraId="2EC2D9FA" w14:textId="77777777" w:rsidR="004A7276" w:rsidRPr="004F25B9" w:rsidRDefault="004A7276" w:rsidP="004A7276">
      <w:pPr>
        <w:pStyle w:val="MainText"/>
        <w:rPr>
          <w:rFonts w:ascii="Montserrat" w:hAnsi="Montserrat"/>
          <w:lang w:eastAsia="de-DE"/>
        </w:rPr>
      </w:pPr>
      <w:proofErr w:type="spellStart"/>
      <w:r w:rsidRPr="004F25B9">
        <w:rPr>
          <w:rFonts w:ascii="Montserrat" w:hAnsi="Montserrat"/>
          <w:b/>
          <w:bCs/>
        </w:rPr>
        <w:t>Ep</w:t>
      </w:r>
      <w:proofErr w:type="spellEnd"/>
      <w:r w:rsidRPr="004F25B9">
        <w:rPr>
          <w:rFonts w:ascii="Montserrat" w:hAnsi="Montserrat"/>
          <w:b/>
          <w:bCs/>
        </w:rPr>
        <w:t xml:space="preserve"> inițial</w:t>
      </w:r>
      <w:r w:rsidRPr="004F25B9">
        <w:rPr>
          <w:rFonts w:ascii="Montserrat" w:hAnsi="Montserrat"/>
        </w:rPr>
        <w:t>=142,04 kwh/m</w:t>
      </w:r>
      <w:r w:rsidRPr="004F25B9">
        <w:rPr>
          <w:rFonts w:ascii="Montserrat" w:hAnsi="Montserrat"/>
          <w:vertAlign w:val="superscript"/>
        </w:rPr>
        <w:t>2</w:t>
      </w:r>
      <w:r w:rsidRPr="004F25B9">
        <w:rPr>
          <w:rFonts w:ascii="Montserrat" w:hAnsi="Montserrat"/>
        </w:rPr>
        <w:t>/an</w:t>
      </w:r>
      <w:r w:rsidRPr="004F25B9">
        <w:rPr>
          <w:rFonts w:ascii="Montserrat" w:hAnsi="Montserrat"/>
          <w:lang w:eastAsia="de-DE"/>
        </w:rPr>
        <w:t>,</w:t>
      </w:r>
      <w:r w:rsidRPr="004F25B9">
        <w:rPr>
          <w:rFonts w:ascii="Montserrat" w:hAnsi="Montserrat"/>
        </w:rPr>
        <w:t xml:space="preserve"> conform certificat de performanță energetică/informații privind clădirea certificată</w:t>
      </w:r>
    </w:p>
    <w:p w14:paraId="04311FAB" w14:textId="5C3C50BB" w:rsidR="004A7276" w:rsidRPr="004F25B9" w:rsidRDefault="004A7276" w:rsidP="004A7276">
      <w:pPr>
        <w:pStyle w:val="MainText"/>
        <w:rPr>
          <w:rFonts w:ascii="Montserrat" w:hAnsi="Montserrat"/>
          <w:lang w:eastAsia="de-DE"/>
        </w:rPr>
      </w:pPr>
      <w:r w:rsidRPr="004F25B9">
        <w:rPr>
          <w:rFonts w:ascii="Montserrat" w:hAnsi="Montserrat"/>
          <w:b/>
          <w:bCs/>
          <w:iCs/>
        </w:rPr>
        <w:t>Eco2initial</w:t>
      </w:r>
      <w:r w:rsidRPr="004F25B9">
        <w:rPr>
          <w:rFonts w:ascii="Montserrat" w:hAnsi="Montserrat"/>
          <w:i/>
          <w:iCs/>
        </w:rPr>
        <w:t xml:space="preserve">= </w:t>
      </w:r>
      <w:r w:rsidRPr="004F25B9">
        <w:rPr>
          <w:rFonts w:ascii="Montserrat" w:hAnsi="Montserrat"/>
        </w:rPr>
        <w:t>31,84 kgCO</w:t>
      </w:r>
      <w:r w:rsidRPr="004F25B9">
        <w:rPr>
          <w:rFonts w:ascii="Montserrat" w:hAnsi="Montserrat"/>
          <w:vertAlign w:val="subscript"/>
        </w:rPr>
        <w:t>2</w:t>
      </w:r>
      <w:r w:rsidRPr="004F25B9">
        <w:rPr>
          <w:rFonts w:ascii="Montserrat" w:hAnsi="Montserrat"/>
        </w:rPr>
        <w:t>/m</w:t>
      </w:r>
      <w:r w:rsidRPr="004F25B9">
        <w:rPr>
          <w:rFonts w:ascii="Montserrat" w:hAnsi="Montserrat"/>
          <w:vertAlign w:val="superscript"/>
        </w:rPr>
        <w:t>2</w:t>
      </w:r>
      <w:r w:rsidRPr="004F25B9">
        <w:rPr>
          <w:rFonts w:ascii="Montserrat" w:hAnsi="Montserrat"/>
        </w:rPr>
        <w:t>/an</w:t>
      </w:r>
      <w:r w:rsidRPr="004F25B9">
        <w:rPr>
          <w:rFonts w:ascii="Montserrat" w:hAnsi="Montserrat"/>
          <w:lang w:eastAsia="de-DE"/>
        </w:rPr>
        <w:t xml:space="preserve">, </w:t>
      </w:r>
      <w:r w:rsidRPr="004F25B9">
        <w:rPr>
          <w:rFonts w:ascii="Montserrat" w:hAnsi="Montserrat"/>
        </w:rPr>
        <w:t>conform certificat de performanță energetică/informații privind clădirea existentă/certificată</w:t>
      </w:r>
    </w:p>
    <w:p w14:paraId="07CEFC1E" w14:textId="77777777" w:rsidR="002F5BB7" w:rsidRPr="004F25B9" w:rsidRDefault="002F5BB7" w:rsidP="004A7276">
      <w:pPr>
        <w:pStyle w:val="MainText"/>
        <w:rPr>
          <w:rFonts w:ascii="Montserrat" w:hAnsi="Montserrat"/>
          <w:b/>
          <w:bCs/>
          <w:lang w:val="en-US"/>
        </w:rPr>
      </w:pPr>
    </w:p>
    <w:p w14:paraId="103A75BC" w14:textId="77777777" w:rsidR="004A7276" w:rsidRPr="004F25B9" w:rsidRDefault="004A7276" w:rsidP="00F97334">
      <w:pPr>
        <w:pStyle w:val="MainText"/>
        <w:rPr>
          <w:rFonts w:ascii="Montserrat" w:hAnsi="Montserrat"/>
          <w:b/>
          <w:bCs/>
        </w:rPr>
      </w:pPr>
      <w:r w:rsidRPr="004F25B9">
        <w:rPr>
          <w:rFonts w:ascii="Montserrat" w:hAnsi="Montserrat"/>
          <w:b/>
          <w:bCs/>
        </w:rPr>
        <w:t xml:space="preserve">Varianta /scenariul recomandat/clădire propusă    </w:t>
      </w:r>
    </w:p>
    <w:p w14:paraId="26B36FD7" w14:textId="79A81613" w:rsidR="004A7276" w:rsidRPr="004F25B9" w:rsidRDefault="004A7276" w:rsidP="00F97334">
      <w:pPr>
        <w:pStyle w:val="MainText"/>
        <w:ind w:firstLine="0"/>
        <w:rPr>
          <w:rFonts w:ascii="Montserrat" w:hAnsi="Montserrat"/>
          <w:lang w:eastAsia="de-DE"/>
        </w:rPr>
      </w:pPr>
      <w:proofErr w:type="spellStart"/>
      <w:r w:rsidRPr="004F25B9">
        <w:rPr>
          <w:rFonts w:ascii="Montserrat" w:hAnsi="Montserrat"/>
          <w:b/>
          <w:bCs/>
        </w:rPr>
        <w:t>Ep</w:t>
      </w:r>
      <w:proofErr w:type="spellEnd"/>
      <w:r w:rsidR="00F97334" w:rsidRPr="004F25B9">
        <w:rPr>
          <w:rFonts w:ascii="Montserrat" w:hAnsi="Montserrat"/>
          <w:b/>
          <w:bCs/>
        </w:rPr>
        <w:t xml:space="preserve"> </w:t>
      </w:r>
      <w:r w:rsidRPr="004F25B9">
        <w:rPr>
          <w:rFonts w:ascii="Montserrat" w:hAnsi="Montserrat"/>
          <w:b/>
          <w:bCs/>
        </w:rPr>
        <w:t xml:space="preserve">final = </w:t>
      </w:r>
      <w:r w:rsidRPr="004F25B9">
        <w:rPr>
          <w:rFonts w:ascii="Montserrat" w:hAnsi="Montserrat"/>
          <w:b/>
          <w:bCs/>
          <w:sz w:val="22"/>
          <w:szCs w:val="22"/>
        </w:rPr>
        <w:t>42,21</w:t>
      </w:r>
      <w:r w:rsidRPr="004F25B9">
        <w:rPr>
          <w:rFonts w:ascii="Montserrat" w:hAnsi="Montserrat"/>
          <w:sz w:val="22"/>
          <w:szCs w:val="22"/>
        </w:rPr>
        <w:t xml:space="preserve">  </w:t>
      </w:r>
      <w:r w:rsidRPr="004F25B9">
        <w:rPr>
          <w:rFonts w:ascii="Montserrat" w:hAnsi="Montserrat"/>
          <w:b/>
          <w:bCs/>
          <w:sz w:val="22"/>
          <w:szCs w:val="22"/>
        </w:rPr>
        <w:t>kwh/m</w:t>
      </w:r>
      <w:r w:rsidRPr="004F25B9">
        <w:rPr>
          <w:rFonts w:ascii="Montserrat" w:hAnsi="Montserrat"/>
          <w:b/>
          <w:bCs/>
          <w:sz w:val="22"/>
          <w:szCs w:val="22"/>
          <w:vertAlign w:val="superscript"/>
        </w:rPr>
        <w:t>2</w:t>
      </w:r>
      <w:r w:rsidRPr="004F25B9">
        <w:rPr>
          <w:rFonts w:ascii="Montserrat" w:hAnsi="Montserrat"/>
          <w:b/>
          <w:bCs/>
          <w:sz w:val="22"/>
          <w:szCs w:val="22"/>
        </w:rPr>
        <w:t>/an</w:t>
      </w:r>
      <w:r w:rsidRPr="004F25B9">
        <w:rPr>
          <w:rFonts w:ascii="Montserrat" w:hAnsi="Montserrat"/>
          <w:sz w:val="22"/>
          <w:szCs w:val="22"/>
          <w:lang w:eastAsia="de-DE"/>
        </w:rPr>
        <w:t xml:space="preserve">, </w:t>
      </w:r>
      <w:r w:rsidRPr="004F25B9">
        <w:rPr>
          <w:rFonts w:ascii="Montserrat" w:hAnsi="Montserrat"/>
          <w:sz w:val="22"/>
          <w:szCs w:val="22"/>
        </w:rPr>
        <w:t>conform audit energetic/simulare/informații privind clădire auditată, din resurse convenționale/regenerabile+41,07/m</w:t>
      </w:r>
      <w:r w:rsidRPr="004F25B9">
        <w:rPr>
          <w:rFonts w:ascii="Montserrat" w:hAnsi="Montserrat"/>
          <w:sz w:val="22"/>
          <w:szCs w:val="22"/>
          <w:vertAlign w:val="superscript"/>
        </w:rPr>
        <w:t>2</w:t>
      </w:r>
      <w:r w:rsidRPr="004F25B9">
        <w:rPr>
          <w:rFonts w:ascii="Montserrat" w:hAnsi="Montserrat"/>
          <w:sz w:val="22"/>
          <w:szCs w:val="22"/>
        </w:rPr>
        <w:t xml:space="preserve">/an din sursă regenerabilă/energie solară) </w:t>
      </w:r>
      <w:r w:rsidRPr="004F25B9">
        <w:rPr>
          <w:rFonts w:ascii="Montserrat" w:hAnsi="Montserrat"/>
        </w:rPr>
        <w:t>= 83,28  kwh/m</w:t>
      </w:r>
      <w:r w:rsidRPr="004F25B9">
        <w:rPr>
          <w:rFonts w:ascii="Montserrat" w:hAnsi="Montserrat"/>
          <w:vertAlign w:val="superscript"/>
        </w:rPr>
        <w:t>2</w:t>
      </w:r>
      <w:r w:rsidRPr="004F25B9">
        <w:rPr>
          <w:rFonts w:ascii="Montserrat" w:hAnsi="Montserrat"/>
        </w:rPr>
        <w:t>/an</w:t>
      </w:r>
    </w:p>
    <w:p w14:paraId="4CD64998" w14:textId="77777777" w:rsidR="004A7276" w:rsidRPr="004F25B9" w:rsidRDefault="004A7276" w:rsidP="00F97334">
      <w:pPr>
        <w:pStyle w:val="MainText"/>
        <w:ind w:firstLine="0"/>
        <w:rPr>
          <w:rFonts w:ascii="Montserrat" w:hAnsi="Montserrat"/>
        </w:rPr>
      </w:pPr>
      <w:r w:rsidRPr="004F25B9">
        <w:rPr>
          <w:rFonts w:ascii="Montserrat" w:hAnsi="Montserrat"/>
          <w:b/>
          <w:bCs/>
          <w:iCs/>
        </w:rPr>
        <w:lastRenderedPageBreak/>
        <w:t xml:space="preserve">Eco2final </w:t>
      </w:r>
      <w:r w:rsidRPr="004F25B9">
        <w:rPr>
          <w:rFonts w:ascii="Montserrat" w:hAnsi="Montserrat"/>
          <w:b/>
          <w:bCs/>
          <w:i/>
          <w:iCs/>
        </w:rPr>
        <w:t xml:space="preserve">= </w:t>
      </w:r>
      <w:r w:rsidRPr="004F25B9">
        <w:rPr>
          <w:rFonts w:ascii="Montserrat" w:hAnsi="Montserrat"/>
          <w:b/>
          <w:bCs/>
        </w:rPr>
        <w:t>10,72 kgCO</w:t>
      </w:r>
      <w:r w:rsidRPr="004F25B9">
        <w:rPr>
          <w:rFonts w:ascii="Montserrat" w:hAnsi="Montserrat"/>
          <w:b/>
          <w:bCs/>
          <w:vertAlign w:val="subscript"/>
        </w:rPr>
        <w:t>2</w:t>
      </w:r>
      <w:r w:rsidRPr="004F25B9">
        <w:rPr>
          <w:rFonts w:ascii="Montserrat" w:hAnsi="Montserrat"/>
        </w:rPr>
        <w:t xml:space="preserve">, conform audit energetic/simulare/informații privind clădire auditată; </w:t>
      </w:r>
    </w:p>
    <w:p w14:paraId="28F5779A" w14:textId="77777777" w:rsidR="004A7276" w:rsidRPr="004F25B9" w:rsidRDefault="004A7276" w:rsidP="004A7276">
      <w:pPr>
        <w:jc w:val="both"/>
        <w:rPr>
          <w:rFonts w:ascii="Montserrat" w:hAnsi="Montserrat"/>
          <w:b/>
          <w:bCs/>
          <w:u w:val="single"/>
        </w:rPr>
      </w:pPr>
    </w:p>
    <w:p w14:paraId="1D6FA642" w14:textId="5302AEB7" w:rsidR="004A7276" w:rsidRPr="004F25B9" w:rsidRDefault="004A7276" w:rsidP="00F97334">
      <w:pPr>
        <w:pStyle w:val="MainText"/>
        <w:rPr>
          <w:rFonts w:ascii="Montserrat" w:hAnsi="Montserrat"/>
          <w:b/>
          <w:bCs/>
        </w:rPr>
      </w:pPr>
      <w:r w:rsidRPr="004F25B9">
        <w:rPr>
          <w:rFonts w:ascii="Montserrat" w:hAnsi="Montserrat"/>
          <w:b/>
          <w:bCs/>
        </w:rPr>
        <w:t>Varianta /scenariul minimală</w:t>
      </w:r>
    </w:p>
    <w:p w14:paraId="46A7BC31" w14:textId="2E631F09" w:rsidR="004A7276" w:rsidRPr="004F25B9" w:rsidRDefault="00F97334" w:rsidP="00F97334">
      <w:pPr>
        <w:pStyle w:val="MainText"/>
        <w:ind w:firstLine="0"/>
        <w:rPr>
          <w:rFonts w:ascii="Montserrat" w:hAnsi="Montserrat"/>
          <w:lang w:eastAsia="de-DE"/>
        </w:rPr>
      </w:pPr>
      <w:proofErr w:type="spellStart"/>
      <w:r w:rsidRPr="004F25B9">
        <w:rPr>
          <w:rFonts w:ascii="Montserrat" w:hAnsi="Montserrat"/>
          <w:b/>
          <w:bCs/>
        </w:rPr>
        <w:t>Ep</w:t>
      </w:r>
      <w:proofErr w:type="spellEnd"/>
      <w:r w:rsidRPr="004F25B9">
        <w:rPr>
          <w:rFonts w:ascii="Montserrat" w:hAnsi="Montserrat"/>
          <w:b/>
          <w:bCs/>
        </w:rPr>
        <w:t xml:space="preserve"> </w:t>
      </w:r>
      <w:r w:rsidR="004A7276" w:rsidRPr="004F25B9">
        <w:rPr>
          <w:rFonts w:ascii="Montserrat" w:hAnsi="Montserrat"/>
          <w:b/>
          <w:bCs/>
        </w:rPr>
        <w:t>final =72,54 kwh/m</w:t>
      </w:r>
      <w:r w:rsidR="004A7276" w:rsidRPr="004F25B9">
        <w:rPr>
          <w:rFonts w:ascii="Montserrat" w:hAnsi="Montserrat"/>
          <w:b/>
          <w:bCs/>
          <w:vertAlign w:val="superscript"/>
        </w:rPr>
        <w:t>2</w:t>
      </w:r>
      <w:r w:rsidR="004A7276" w:rsidRPr="004F25B9">
        <w:rPr>
          <w:rFonts w:ascii="Montserrat" w:hAnsi="Montserrat"/>
          <w:b/>
          <w:bCs/>
        </w:rPr>
        <w:t>/an</w:t>
      </w:r>
      <w:r w:rsidR="004A7276" w:rsidRPr="004F25B9">
        <w:rPr>
          <w:rFonts w:ascii="Montserrat" w:hAnsi="Montserrat"/>
          <w:lang w:eastAsia="de-DE"/>
        </w:rPr>
        <w:t xml:space="preserve"> </w:t>
      </w:r>
      <w:r w:rsidR="004A7276" w:rsidRPr="004F25B9">
        <w:rPr>
          <w:rFonts w:ascii="Montserrat" w:hAnsi="Montserrat"/>
        </w:rPr>
        <w:t>conform audit energetic/simulare/informații privind clădire auditată;</w:t>
      </w:r>
    </w:p>
    <w:p w14:paraId="2BEB8B94" w14:textId="0F39AE45" w:rsidR="004A7276" w:rsidRDefault="004A7276" w:rsidP="00F97334">
      <w:pPr>
        <w:pStyle w:val="MainText"/>
        <w:ind w:firstLine="0"/>
        <w:rPr>
          <w:rFonts w:ascii="Montserrat" w:hAnsi="Montserrat"/>
        </w:rPr>
      </w:pPr>
      <w:r w:rsidRPr="004F25B9">
        <w:rPr>
          <w:rFonts w:ascii="Montserrat" w:hAnsi="Montserrat"/>
          <w:b/>
          <w:bCs/>
          <w:iCs/>
        </w:rPr>
        <w:t xml:space="preserve">Eco2final </w:t>
      </w:r>
      <w:r w:rsidRPr="004F25B9">
        <w:rPr>
          <w:rFonts w:ascii="Montserrat" w:hAnsi="Montserrat"/>
          <w:b/>
          <w:bCs/>
          <w:i/>
          <w:iCs/>
        </w:rPr>
        <w:t xml:space="preserve">= </w:t>
      </w:r>
      <w:r w:rsidRPr="004F25B9">
        <w:rPr>
          <w:rFonts w:ascii="Montserrat" w:hAnsi="Montserrat"/>
          <w:b/>
          <w:bCs/>
        </w:rPr>
        <w:t>18,02 kgCO</w:t>
      </w:r>
      <w:r w:rsidRPr="004F25B9">
        <w:rPr>
          <w:rFonts w:ascii="Montserrat" w:hAnsi="Montserrat"/>
          <w:b/>
          <w:bCs/>
          <w:vertAlign w:val="subscript"/>
        </w:rPr>
        <w:t>2</w:t>
      </w:r>
      <w:r w:rsidRPr="004F25B9">
        <w:rPr>
          <w:rFonts w:ascii="Montserrat" w:hAnsi="Montserrat"/>
        </w:rPr>
        <w:t xml:space="preserve">, conform audit energetic/simulare/informații privind clădire auditată; </w:t>
      </w:r>
    </w:p>
    <w:p w14:paraId="32DF54D9" w14:textId="77777777" w:rsidR="00BA469F" w:rsidRPr="004F25B9" w:rsidRDefault="00BA469F" w:rsidP="00F97334">
      <w:pPr>
        <w:pStyle w:val="MainText"/>
        <w:ind w:firstLine="0"/>
        <w:rPr>
          <w:rFonts w:ascii="Montserrat" w:hAnsi="Montserrat"/>
        </w:rPr>
      </w:pPr>
    </w:p>
    <w:p w14:paraId="1124F2E8" w14:textId="39A3AE89" w:rsidR="008D26D6" w:rsidRPr="004F25B9" w:rsidRDefault="008D26D6" w:rsidP="008D26D6">
      <w:pPr>
        <w:pStyle w:val="Titlu3"/>
        <w:rPr>
          <w:rFonts w:ascii="Montserrat" w:hAnsi="Montserrat"/>
          <w:color w:val="auto"/>
        </w:rPr>
      </w:pPr>
      <w:bookmarkStart w:id="88" w:name="_Toc157490756"/>
      <w:r w:rsidRPr="004F25B9">
        <w:rPr>
          <w:rFonts w:ascii="Montserrat" w:hAnsi="Montserrat"/>
          <w:color w:val="auto"/>
        </w:rPr>
        <w:t>5.2. </w:t>
      </w:r>
      <w:proofErr w:type="spellStart"/>
      <w:r w:rsidRPr="004F25B9">
        <w:rPr>
          <w:rFonts w:ascii="Montserrat" w:hAnsi="Montserrat"/>
          <w:color w:val="auto"/>
        </w:rPr>
        <w:t>Necesarul</w:t>
      </w:r>
      <w:proofErr w:type="spellEnd"/>
      <w:r w:rsidRPr="004F25B9">
        <w:rPr>
          <w:rFonts w:ascii="Montserrat" w:hAnsi="Montserrat"/>
          <w:color w:val="auto"/>
        </w:rPr>
        <w:t xml:space="preserve"> de </w:t>
      </w:r>
      <w:proofErr w:type="spellStart"/>
      <w:r w:rsidRPr="004F25B9">
        <w:rPr>
          <w:rFonts w:ascii="Montserrat" w:hAnsi="Montserrat"/>
          <w:color w:val="auto"/>
        </w:rPr>
        <w:t>utilităţi</w:t>
      </w:r>
      <w:proofErr w:type="spellEnd"/>
      <w:r w:rsidRPr="004F25B9">
        <w:rPr>
          <w:rFonts w:ascii="Montserrat" w:hAnsi="Montserrat"/>
          <w:color w:val="auto"/>
        </w:rPr>
        <w:t xml:space="preserve"> </w:t>
      </w:r>
      <w:proofErr w:type="spellStart"/>
      <w:r w:rsidRPr="004F25B9">
        <w:rPr>
          <w:rFonts w:ascii="Montserrat" w:hAnsi="Montserrat"/>
          <w:color w:val="auto"/>
        </w:rPr>
        <w:t>rezultate</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estimări</w:t>
      </w:r>
      <w:proofErr w:type="spellEnd"/>
      <w:r w:rsidRPr="004F25B9">
        <w:rPr>
          <w:rFonts w:ascii="Montserrat" w:hAnsi="Montserrat"/>
          <w:color w:val="auto"/>
        </w:rPr>
        <w:t xml:space="preserve"> </w:t>
      </w:r>
      <w:proofErr w:type="spellStart"/>
      <w:r w:rsidRPr="004F25B9">
        <w:rPr>
          <w:rFonts w:ascii="Montserrat" w:hAnsi="Montserrat"/>
          <w:color w:val="auto"/>
        </w:rPr>
        <w:t>privind</w:t>
      </w:r>
      <w:proofErr w:type="spellEnd"/>
      <w:r w:rsidRPr="004F25B9">
        <w:rPr>
          <w:rFonts w:ascii="Montserrat" w:hAnsi="Montserrat"/>
          <w:color w:val="auto"/>
        </w:rPr>
        <w:t xml:space="preserve"> </w:t>
      </w:r>
      <w:proofErr w:type="spellStart"/>
      <w:r w:rsidRPr="004F25B9">
        <w:rPr>
          <w:rFonts w:ascii="Montserrat" w:hAnsi="Montserrat"/>
          <w:color w:val="auto"/>
        </w:rPr>
        <w:t>depăşirea</w:t>
      </w:r>
      <w:proofErr w:type="spellEnd"/>
      <w:r w:rsidRPr="004F25B9">
        <w:rPr>
          <w:rFonts w:ascii="Montserrat" w:hAnsi="Montserrat"/>
          <w:color w:val="auto"/>
        </w:rPr>
        <w:t xml:space="preserve"> </w:t>
      </w:r>
      <w:proofErr w:type="spellStart"/>
      <w:r w:rsidRPr="004F25B9">
        <w:rPr>
          <w:rFonts w:ascii="Montserrat" w:hAnsi="Montserrat"/>
          <w:color w:val="auto"/>
        </w:rPr>
        <w:t>consumurilor</w:t>
      </w:r>
      <w:proofErr w:type="spellEnd"/>
      <w:r w:rsidRPr="004F25B9">
        <w:rPr>
          <w:rFonts w:ascii="Montserrat" w:hAnsi="Montserrat"/>
          <w:color w:val="auto"/>
        </w:rPr>
        <w:t xml:space="preserve"> </w:t>
      </w:r>
      <w:proofErr w:type="spellStart"/>
      <w:r w:rsidRPr="004F25B9">
        <w:rPr>
          <w:rFonts w:ascii="Montserrat" w:hAnsi="Montserrat"/>
          <w:color w:val="auto"/>
        </w:rPr>
        <w:t>iniţiale</w:t>
      </w:r>
      <w:proofErr w:type="spellEnd"/>
      <w:r w:rsidRPr="004F25B9">
        <w:rPr>
          <w:rFonts w:ascii="Montserrat" w:hAnsi="Montserrat"/>
          <w:color w:val="auto"/>
        </w:rPr>
        <w:t xml:space="preserve"> de </w:t>
      </w:r>
      <w:proofErr w:type="spellStart"/>
      <w:r w:rsidRPr="004F25B9">
        <w:rPr>
          <w:rFonts w:ascii="Montserrat" w:hAnsi="Montserrat"/>
          <w:color w:val="auto"/>
        </w:rPr>
        <w:t>utilităţi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modul</w:t>
      </w:r>
      <w:proofErr w:type="spellEnd"/>
      <w:r w:rsidRPr="004F25B9">
        <w:rPr>
          <w:rFonts w:ascii="Montserrat" w:hAnsi="Montserrat"/>
          <w:color w:val="auto"/>
        </w:rPr>
        <w:t xml:space="preserve"> de </w:t>
      </w:r>
      <w:proofErr w:type="spellStart"/>
      <w:r w:rsidRPr="004F25B9">
        <w:rPr>
          <w:rFonts w:ascii="Montserrat" w:hAnsi="Montserrat"/>
          <w:color w:val="auto"/>
        </w:rPr>
        <w:t>asigurare</w:t>
      </w:r>
      <w:proofErr w:type="spellEnd"/>
      <w:r w:rsidRPr="004F25B9">
        <w:rPr>
          <w:rFonts w:ascii="Montserrat" w:hAnsi="Montserrat"/>
          <w:color w:val="auto"/>
        </w:rPr>
        <w:t xml:space="preserve"> a </w:t>
      </w:r>
      <w:proofErr w:type="spellStart"/>
      <w:r w:rsidRPr="004F25B9">
        <w:rPr>
          <w:rFonts w:ascii="Montserrat" w:hAnsi="Montserrat"/>
          <w:color w:val="auto"/>
        </w:rPr>
        <w:t>consumurilor</w:t>
      </w:r>
      <w:proofErr w:type="spellEnd"/>
      <w:r w:rsidRPr="004F25B9">
        <w:rPr>
          <w:rFonts w:ascii="Montserrat" w:hAnsi="Montserrat"/>
          <w:color w:val="auto"/>
        </w:rPr>
        <w:t xml:space="preserve"> </w:t>
      </w:r>
      <w:proofErr w:type="spellStart"/>
      <w:r w:rsidRPr="004F25B9">
        <w:rPr>
          <w:rFonts w:ascii="Montserrat" w:hAnsi="Montserrat"/>
          <w:color w:val="auto"/>
        </w:rPr>
        <w:t>suplimentare</w:t>
      </w:r>
      <w:bookmarkEnd w:id="88"/>
      <w:proofErr w:type="spellEnd"/>
    </w:p>
    <w:p w14:paraId="30095BE8" w14:textId="72179E95" w:rsidR="003B4199" w:rsidRPr="004F25B9" w:rsidRDefault="003B4199" w:rsidP="003B4199">
      <w:pPr>
        <w:rPr>
          <w:rFonts w:ascii="Montserrat" w:hAnsi="Montserrat"/>
          <w:lang w:val="en-US"/>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956"/>
        <w:gridCol w:w="3673"/>
        <w:gridCol w:w="1213"/>
      </w:tblGrid>
      <w:tr w:rsidR="00262452" w:rsidRPr="00BA469F" w14:paraId="2A3B91FB" w14:textId="77777777" w:rsidTr="00262452">
        <w:trPr>
          <w:trHeight w:val="550"/>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6108F605" w14:textId="77777777" w:rsidR="00262452" w:rsidRPr="00BA469F" w:rsidRDefault="00262452">
            <w:pPr>
              <w:spacing w:line="252" w:lineRule="auto"/>
              <w:jc w:val="center"/>
              <w:rPr>
                <w:rFonts w:ascii="Montserrat" w:hAnsi="Montserrat"/>
                <w:b/>
                <w:color w:val="000000"/>
                <w:sz w:val="22"/>
                <w:szCs w:val="22"/>
                <w:lang w:val="ro-RO" w:eastAsia="ro-RO"/>
              </w:rPr>
            </w:pPr>
            <w:proofErr w:type="spellStart"/>
            <w:r w:rsidRPr="00BA469F">
              <w:rPr>
                <w:rFonts w:ascii="Montserrat" w:hAnsi="Montserrat"/>
                <w:b/>
                <w:color w:val="000000"/>
                <w:sz w:val="22"/>
                <w:szCs w:val="22"/>
              </w:rPr>
              <w:t>Rezultate</w:t>
            </w:r>
            <w:proofErr w:type="spellEnd"/>
          </w:p>
        </w:tc>
        <w:tc>
          <w:tcPr>
            <w:tcW w:w="976" w:type="pct"/>
            <w:tcBorders>
              <w:top w:val="single" w:sz="4" w:space="0" w:color="auto"/>
              <w:left w:val="single" w:sz="4" w:space="0" w:color="auto"/>
              <w:bottom w:val="single" w:sz="4" w:space="0" w:color="auto"/>
              <w:right w:val="single" w:sz="4" w:space="0" w:color="auto"/>
            </w:tcBorders>
            <w:vAlign w:val="center"/>
            <w:hideMark/>
          </w:tcPr>
          <w:p w14:paraId="2FD30F09" w14:textId="77777777" w:rsidR="00262452" w:rsidRPr="00BA469F" w:rsidRDefault="00262452">
            <w:pPr>
              <w:spacing w:line="252" w:lineRule="auto"/>
              <w:jc w:val="center"/>
              <w:rPr>
                <w:rFonts w:ascii="Montserrat" w:hAnsi="Montserrat"/>
                <w:color w:val="000000"/>
                <w:sz w:val="22"/>
                <w:szCs w:val="22"/>
                <w:lang w:val="ro-RO" w:eastAsia="ro-RO"/>
              </w:rPr>
            </w:pPr>
            <w:proofErr w:type="spellStart"/>
            <w:r w:rsidRPr="00BA469F">
              <w:rPr>
                <w:rFonts w:ascii="Montserrat" w:hAnsi="Montserrat"/>
                <w:b/>
                <w:color w:val="000000"/>
                <w:sz w:val="22"/>
                <w:szCs w:val="22"/>
              </w:rPr>
              <w:t>Valoare</w:t>
            </w:r>
            <w:proofErr w:type="spellEnd"/>
            <w:r w:rsidRPr="00BA469F">
              <w:rPr>
                <w:rFonts w:ascii="Montserrat" w:hAnsi="Montserrat"/>
                <w:b/>
                <w:color w:val="000000"/>
                <w:sz w:val="22"/>
                <w:szCs w:val="22"/>
              </w:rPr>
              <w:t xml:space="preserve"> la </w:t>
            </w:r>
            <w:proofErr w:type="spellStart"/>
            <w:r w:rsidRPr="00BA469F">
              <w:rPr>
                <w:rFonts w:ascii="Montserrat" w:hAnsi="Montserrat"/>
                <w:b/>
                <w:color w:val="000000"/>
                <w:sz w:val="22"/>
                <w:szCs w:val="22"/>
              </w:rPr>
              <w:t>începutul</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implementării</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proiectului</w:t>
            </w:r>
            <w:proofErr w:type="spellEnd"/>
            <w:r w:rsidRPr="00BA469F">
              <w:rPr>
                <w:rFonts w:ascii="Montserrat" w:hAnsi="Montserrat"/>
                <w:b/>
                <w:color w:val="000000"/>
                <w:sz w:val="22"/>
                <w:szCs w:val="22"/>
              </w:rPr>
              <w:t xml:space="preserve"> </w:t>
            </w:r>
            <w:r w:rsidRPr="00BA469F">
              <w:rPr>
                <w:rFonts w:ascii="Montserrat" w:hAnsi="Montserrat"/>
                <w:color w:val="000000"/>
                <w:sz w:val="22"/>
                <w:szCs w:val="22"/>
              </w:rPr>
              <w:t>(</w:t>
            </w:r>
            <w:proofErr w:type="spellStart"/>
            <w:r w:rsidRPr="00BA469F">
              <w:rPr>
                <w:rFonts w:ascii="Montserrat" w:hAnsi="Montserrat"/>
                <w:color w:val="000000"/>
                <w:sz w:val="22"/>
                <w:szCs w:val="22"/>
              </w:rPr>
              <w:t>clădire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existentă</w:t>
            </w:r>
            <w:proofErr w:type="spellEnd"/>
            <w:r w:rsidRPr="00BA469F">
              <w:rPr>
                <w:rFonts w:ascii="Montserrat" w:hAnsi="Montserrat"/>
                <w:color w:val="000000"/>
                <w:sz w:val="22"/>
                <w:szCs w:val="22"/>
              </w:rPr>
              <w:t>)</w:t>
            </w:r>
          </w:p>
        </w:tc>
        <w:tc>
          <w:tcPr>
            <w:tcW w:w="1817" w:type="pct"/>
            <w:tcBorders>
              <w:top w:val="single" w:sz="4" w:space="0" w:color="auto"/>
              <w:left w:val="single" w:sz="4" w:space="0" w:color="auto"/>
              <w:bottom w:val="single" w:sz="4" w:space="0" w:color="auto"/>
              <w:right w:val="single" w:sz="4" w:space="0" w:color="auto"/>
            </w:tcBorders>
            <w:vAlign w:val="center"/>
            <w:hideMark/>
          </w:tcPr>
          <w:p w14:paraId="4EF4915A" w14:textId="77777777" w:rsidR="00262452" w:rsidRPr="00BA469F" w:rsidRDefault="00262452">
            <w:pPr>
              <w:spacing w:line="252" w:lineRule="auto"/>
              <w:jc w:val="center"/>
              <w:rPr>
                <w:rFonts w:ascii="Montserrat" w:hAnsi="Montserrat"/>
                <w:b/>
                <w:color w:val="000000"/>
                <w:sz w:val="22"/>
                <w:szCs w:val="22"/>
                <w:lang w:val="en-US"/>
              </w:rPr>
            </w:pPr>
            <w:proofErr w:type="spellStart"/>
            <w:r w:rsidRPr="00BA469F">
              <w:rPr>
                <w:rFonts w:ascii="Montserrat" w:hAnsi="Montserrat"/>
                <w:b/>
                <w:color w:val="000000"/>
                <w:sz w:val="22"/>
                <w:szCs w:val="22"/>
              </w:rPr>
              <w:t>Valoare</w:t>
            </w:r>
            <w:proofErr w:type="spellEnd"/>
            <w:r w:rsidRPr="00BA469F">
              <w:rPr>
                <w:rFonts w:ascii="Montserrat" w:hAnsi="Montserrat"/>
                <w:b/>
                <w:color w:val="000000"/>
                <w:sz w:val="22"/>
                <w:szCs w:val="22"/>
              </w:rPr>
              <w:t xml:space="preserve"> la </w:t>
            </w:r>
            <w:proofErr w:type="spellStart"/>
            <w:r w:rsidRPr="00BA469F">
              <w:rPr>
                <w:rFonts w:ascii="Montserrat" w:hAnsi="Montserrat"/>
                <w:b/>
                <w:color w:val="000000"/>
                <w:sz w:val="22"/>
                <w:szCs w:val="22"/>
              </w:rPr>
              <w:t>finalul</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implementării</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proiectului</w:t>
            </w:r>
            <w:proofErr w:type="spellEnd"/>
          </w:p>
          <w:p w14:paraId="177915AB" w14:textId="77777777" w:rsidR="00262452" w:rsidRPr="00BA469F" w:rsidRDefault="00262452">
            <w:pPr>
              <w:spacing w:line="252" w:lineRule="auto"/>
              <w:jc w:val="center"/>
              <w:rPr>
                <w:rFonts w:ascii="Montserrat" w:hAnsi="Montserrat"/>
                <w:color w:val="000000"/>
                <w:sz w:val="22"/>
                <w:szCs w:val="22"/>
                <w:lang w:val="ro-RO" w:eastAsia="ro-RO"/>
              </w:rPr>
            </w:pPr>
            <w:r w:rsidRPr="00BA469F">
              <w:rPr>
                <w:rFonts w:ascii="Montserrat" w:hAnsi="Montserrat"/>
                <w:color w:val="000000"/>
                <w:sz w:val="22"/>
                <w:szCs w:val="22"/>
              </w:rPr>
              <w:t>(</w:t>
            </w:r>
            <w:proofErr w:type="spellStart"/>
            <w:proofErr w:type="gramStart"/>
            <w:r w:rsidRPr="00BA469F">
              <w:rPr>
                <w:rFonts w:ascii="Montserrat" w:hAnsi="Montserrat"/>
                <w:color w:val="000000"/>
                <w:sz w:val="22"/>
                <w:szCs w:val="22"/>
              </w:rPr>
              <w:t>estimat</w:t>
            </w:r>
            <w:proofErr w:type="spellEnd"/>
            <w:proofErr w:type="gram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clădire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reabilitată</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termoenergetic</w:t>
            </w:r>
            <w:proofErr w:type="spellEnd"/>
            <w:r w:rsidRPr="00BA469F">
              <w:rPr>
                <w:rFonts w:ascii="Montserrat" w:hAnsi="Montserrat"/>
                <w:color w:val="000000"/>
                <w:sz w:val="22"/>
                <w:szCs w:val="22"/>
              </w:rPr>
              <w:t>, conform audit energetic/</w:t>
            </w:r>
            <w:proofErr w:type="spellStart"/>
            <w:r w:rsidRPr="00BA469F">
              <w:rPr>
                <w:rFonts w:ascii="Montserrat" w:hAnsi="Montserrat"/>
                <w:color w:val="000000"/>
                <w:sz w:val="22"/>
                <w:szCs w:val="22"/>
              </w:rPr>
              <w:t>simulare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cpe</w:t>
            </w:r>
            <w:proofErr w:type="spellEnd"/>
            <w:r w:rsidRPr="00BA469F">
              <w:rPr>
                <w:rFonts w:ascii="Montserrat" w:hAnsi="Montserrat"/>
                <w:color w:val="000000"/>
                <w:sz w:val="22"/>
                <w:szCs w:val="22"/>
              </w:rPr>
              <w:t>)</w:t>
            </w:r>
          </w:p>
        </w:tc>
        <w:tc>
          <w:tcPr>
            <w:tcW w:w="541" w:type="pct"/>
            <w:tcBorders>
              <w:top w:val="single" w:sz="4" w:space="0" w:color="auto"/>
              <w:left w:val="single" w:sz="4" w:space="0" w:color="auto"/>
              <w:bottom w:val="single" w:sz="4" w:space="0" w:color="auto"/>
              <w:right w:val="single" w:sz="4" w:space="0" w:color="auto"/>
            </w:tcBorders>
            <w:vAlign w:val="center"/>
            <w:hideMark/>
          </w:tcPr>
          <w:p w14:paraId="1B411126" w14:textId="77777777" w:rsidR="00262452" w:rsidRPr="00BA469F" w:rsidRDefault="00262452">
            <w:pPr>
              <w:spacing w:line="252" w:lineRule="auto"/>
              <w:jc w:val="center"/>
              <w:rPr>
                <w:rFonts w:ascii="Montserrat" w:hAnsi="Montserrat"/>
                <w:color w:val="000000"/>
                <w:sz w:val="22"/>
                <w:szCs w:val="22"/>
                <w:lang w:val="en-US"/>
              </w:rPr>
            </w:pPr>
            <w:proofErr w:type="spellStart"/>
            <w:r w:rsidRPr="00BA469F">
              <w:rPr>
                <w:rFonts w:ascii="Montserrat" w:hAnsi="Montserrat"/>
                <w:color w:val="000000"/>
                <w:sz w:val="22"/>
                <w:szCs w:val="22"/>
              </w:rPr>
              <w:t>Procent</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reducere</w:t>
            </w:r>
            <w:proofErr w:type="spellEnd"/>
          </w:p>
        </w:tc>
      </w:tr>
      <w:tr w:rsidR="00262452" w:rsidRPr="00BA469F" w14:paraId="2593D0A9" w14:textId="77777777" w:rsidTr="00262452">
        <w:trPr>
          <w:trHeight w:val="372"/>
          <w:jc w:val="center"/>
        </w:trPr>
        <w:tc>
          <w:tcPr>
            <w:tcW w:w="1666" w:type="pct"/>
            <w:tcBorders>
              <w:top w:val="single" w:sz="4" w:space="0" w:color="auto"/>
              <w:left w:val="single" w:sz="4" w:space="0" w:color="auto"/>
              <w:bottom w:val="single" w:sz="4" w:space="0" w:color="auto"/>
              <w:right w:val="single" w:sz="4" w:space="0" w:color="auto"/>
            </w:tcBorders>
            <w:hideMark/>
          </w:tcPr>
          <w:p w14:paraId="4A5C2658" w14:textId="77777777" w:rsidR="00262452" w:rsidRPr="00BA469F" w:rsidRDefault="00262452">
            <w:pPr>
              <w:spacing w:line="276" w:lineRule="auto"/>
              <w:rPr>
                <w:rFonts w:ascii="Montserrat" w:hAnsi="Montserrat"/>
                <w:b/>
                <w:color w:val="000000"/>
                <w:sz w:val="22"/>
                <w:szCs w:val="22"/>
                <w:lang w:val="ro-RO" w:eastAsia="ro-RO"/>
              </w:rPr>
            </w:pPr>
            <w:proofErr w:type="spellStart"/>
            <w:r w:rsidRPr="00BA469F">
              <w:rPr>
                <w:rFonts w:ascii="Montserrat" w:hAnsi="Montserrat"/>
                <w:b/>
                <w:color w:val="000000"/>
                <w:sz w:val="22"/>
                <w:szCs w:val="22"/>
              </w:rPr>
              <w:t>Consum</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anual</w:t>
            </w:r>
            <w:proofErr w:type="spellEnd"/>
            <w:r w:rsidRPr="00BA469F">
              <w:rPr>
                <w:rFonts w:ascii="Montserrat" w:hAnsi="Montserrat"/>
                <w:b/>
                <w:color w:val="000000"/>
                <w:sz w:val="22"/>
                <w:szCs w:val="22"/>
              </w:rPr>
              <w:t xml:space="preserve"> specific de </w:t>
            </w:r>
            <w:proofErr w:type="spellStart"/>
            <w:r w:rsidRPr="00BA469F">
              <w:rPr>
                <w:rFonts w:ascii="Montserrat" w:hAnsi="Montserrat"/>
                <w:b/>
                <w:color w:val="000000"/>
                <w:sz w:val="22"/>
                <w:szCs w:val="22"/>
              </w:rPr>
              <w:t>energie</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finală</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pentru</w:t>
            </w:r>
            <w:proofErr w:type="spellEnd"/>
            <w:r w:rsidRPr="00BA469F">
              <w:rPr>
                <w:rFonts w:ascii="Montserrat" w:hAnsi="Montserrat"/>
                <w:b/>
                <w:color w:val="000000"/>
                <w:sz w:val="22"/>
                <w:szCs w:val="22"/>
              </w:rPr>
              <w:t xml:space="preserve"> </w:t>
            </w:r>
            <w:proofErr w:type="spellStart"/>
            <w:proofErr w:type="gramStart"/>
            <w:r w:rsidRPr="00BA469F">
              <w:rPr>
                <w:rFonts w:ascii="Montserrat" w:hAnsi="Montserrat"/>
                <w:b/>
                <w:color w:val="000000"/>
                <w:sz w:val="22"/>
                <w:szCs w:val="22"/>
              </w:rPr>
              <w:t>încălzire</w:t>
            </w:r>
            <w:proofErr w:type="spellEnd"/>
            <w:r w:rsidRPr="00BA469F">
              <w:rPr>
                <w:rFonts w:ascii="Montserrat" w:hAnsi="Montserrat"/>
                <w:b/>
                <w:color w:val="000000"/>
                <w:sz w:val="22"/>
                <w:szCs w:val="22"/>
              </w:rPr>
              <w:t xml:space="preserve">  </w:t>
            </w:r>
            <w:r w:rsidRPr="00BA469F">
              <w:rPr>
                <w:rFonts w:ascii="Montserrat" w:hAnsi="Montserrat"/>
                <w:color w:val="000000"/>
                <w:sz w:val="22"/>
                <w:szCs w:val="22"/>
              </w:rPr>
              <w:t>(</w:t>
            </w:r>
            <w:proofErr w:type="gramEnd"/>
            <w:r w:rsidRPr="00BA469F">
              <w:rPr>
                <w:rFonts w:ascii="Montserrat" w:hAnsi="Montserrat"/>
                <w:color w:val="000000"/>
                <w:sz w:val="22"/>
                <w:szCs w:val="22"/>
              </w:rPr>
              <w:t>kWh/m</w:t>
            </w:r>
            <w:r w:rsidRPr="00BA469F">
              <w:rPr>
                <w:rFonts w:ascii="Montserrat" w:hAnsi="Montserrat"/>
                <w:sz w:val="22"/>
                <w:szCs w:val="22"/>
                <w:vertAlign w:val="superscript"/>
              </w:rPr>
              <w:t>2</w:t>
            </w:r>
            <w:r w:rsidRPr="00BA469F">
              <w:rPr>
                <w:rFonts w:ascii="Montserrat" w:hAnsi="Montserrat"/>
                <w:color w:val="000000"/>
                <w:sz w:val="22"/>
                <w:szCs w:val="22"/>
              </w:rPr>
              <w:t>/an)</w:t>
            </w:r>
            <w:r w:rsidRPr="00BA469F">
              <w:rPr>
                <w:rFonts w:ascii="Montserrat" w:hAnsi="Montserrat"/>
                <w:b/>
                <w:color w:val="000000"/>
                <w:sz w:val="22"/>
                <w:szCs w:val="22"/>
              </w:rPr>
              <w:t xml:space="preserve">  </w:t>
            </w:r>
          </w:p>
        </w:tc>
        <w:tc>
          <w:tcPr>
            <w:tcW w:w="976" w:type="pct"/>
            <w:tcBorders>
              <w:top w:val="single" w:sz="4" w:space="0" w:color="auto"/>
              <w:left w:val="single" w:sz="4" w:space="0" w:color="auto"/>
              <w:bottom w:val="single" w:sz="4" w:space="0" w:color="auto"/>
              <w:right w:val="single" w:sz="4" w:space="0" w:color="auto"/>
            </w:tcBorders>
            <w:vAlign w:val="center"/>
            <w:hideMark/>
          </w:tcPr>
          <w:p w14:paraId="4C37E7D8"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121,24</w:t>
            </w:r>
          </w:p>
        </w:tc>
        <w:tc>
          <w:tcPr>
            <w:tcW w:w="1817" w:type="pct"/>
            <w:tcBorders>
              <w:top w:val="single" w:sz="4" w:space="0" w:color="auto"/>
              <w:left w:val="single" w:sz="4" w:space="0" w:color="auto"/>
              <w:bottom w:val="single" w:sz="4" w:space="0" w:color="auto"/>
              <w:right w:val="single" w:sz="4" w:space="0" w:color="auto"/>
            </w:tcBorders>
            <w:vAlign w:val="center"/>
            <w:hideMark/>
          </w:tcPr>
          <w:p w14:paraId="17C61633"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52,98</w:t>
            </w:r>
          </w:p>
        </w:tc>
        <w:tc>
          <w:tcPr>
            <w:tcW w:w="541" w:type="pct"/>
            <w:tcBorders>
              <w:top w:val="single" w:sz="4" w:space="0" w:color="auto"/>
              <w:left w:val="single" w:sz="4" w:space="0" w:color="auto"/>
              <w:bottom w:val="single" w:sz="4" w:space="0" w:color="auto"/>
              <w:right w:val="single" w:sz="4" w:space="0" w:color="auto"/>
            </w:tcBorders>
            <w:vAlign w:val="center"/>
          </w:tcPr>
          <w:p w14:paraId="254E5601" w14:textId="77777777" w:rsidR="00262452" w:rsidRPr="00BA469F" w:rsidRDefault="00262452">
            <w:pPr>
              <w:spacing w:line="276" w:lineRule="auto"/>
              <w:jc w:val="center"/>
              <w:rPr>
                <w:rFonts w:ascii="Montserrat" w:hAnsi="Montserrat"/>
                <w:b/>
                <w:bCs/>
                <w:color w:val="000000"/>
                <w:sz w:val="22"/>
                <w:szCs w:val="22"/>
                <w:lang w:val="en-US"/>
              </w:rPr>
            </w:pPr>
            <w:r w:rsidRPr="00BA469F">
              <w:rPr>
                <w:rFonts w:ascii="Montserrat" w:hAnsi="Montserrat"/>
                <w:b/>
                <w:bCs/>
                <w:color w:val="000000"/>
                <w:sz w:val="22"/>
                <w:szCs w:val="22"/>
              </w:rPr>
              <w:t>56.30</w:t>
            </w:r>
          </w:p>
          <w:p w14:paraId="49463609" w14:textId="77777777" w:rsidR="00262452" w:rsidRPr="00BA469F" w:rsidRDefault="00262452">
            <w:pPr>
              <w:spacing w:line="276" w:lineRule="auto"/>
              <w:jc w:val="center"/>
              <w:rPr>
                <w:rFonts w:ascii="Montserrat" w:hAnsi="Montserrat"/>
                <w:b/>
                <w:bCs/>
                <w:color w:val="000000"/>
                <w:sz w:val="22"/>
                <w:szCs w:val="22"/>
              </w:rPr>
            </w:pPr>
          </w:p>
        </w:tc>
      </w:tr>
      <w:tr w:rsidR="00262452" w:rsidRPr="00BA469F" w14:paraId="5EC586FC" w14:textId="77777777" w:rsidTr="00262452">
        <w:trPr>
          <w:trHeight w:val="1475"/>
          <w:jc w:val="center"/>
        </w:trPr>
        <w:tc>
          <w:tcPr>
            <w:tcW w:w="1666" w:type="pct"/>
            <w:tcBorders>
              <w:top w:val="single" w:sz="4" w:space="0" w:color="auto"/>
              <w:left w:val="single" w:sz="4" w:space="0" w:color="auto"/>
              <w:bottom w:val="single" w:sz="4" w:space="0" w:color="auto"/>
              <w:right w:val="single" w:sz="4" w:space="0" w:color="auto"/>
            </w:tcBorders>
            <w:hideMark/>
          </w:tcPr>
          <w:p w14:paraId="32B8B19F" w14:textId="77777777" w:rsidR="00262452" w:rsidRPr="00BA469F" w:rsidRDefault="00262452">
            <w:pPr>
              <w:spacing w:line="276" w:lineRule="auto"/>
              <w:rPr>
                <w:rFonts w:ascii="Montserrat" w:hAnsi="Montserrat"/>
                <w:color w:val="000000"/>
                <w:sz w:val="22"/>
                <w:szCs w:val="22"/>
                <w:lang w:val="ro-RO" w:eastAsia="ro-RO"/>
              </w:rPr>
            </w:pPr>
            <w:proofErr w:type="spellStart"/>
            <w:r w:rsidRPr="00BA469F">
              <w:rPr>
                <w:rFonts w:ascii="Montserrat" w:hAnsi="Montserrat"/>
                <w:color w:val="000000"/>
                <w:sz w:val="22"/>
                <w:szCs w:val="22"/>
              </w:rPr>
              <w:t>Consum</w:t>
            </w:r>
            <w:proofErr w:type="spellEnd"/>
            <w:r w:rsidRPr="00BA469F">
              <w:rPr>
                <w:rFonts w:ascii="Montserrat" w:hAnsi="Montserrat"/>
                <w:color w:val="000000"/>
                <w:sz w:val="22"/>
                <w:szCs w:val="22"/>
              </w:rPr>
              <w:t xml:space="preserve"> de </w:t>
            </w:r>
            <w:proofErr w:type="spellStart"/>
            <w:r w:rsidRPr="00BA469F">
              <w:rPr>
                <w:rFonts w:ascii="Montserrat" w:hAnsi="Montserrat"/>
                <w:color w:val="000000"/>
                <w:sz w:val="22"/>
                <w:szCs w:val="22"/>
              </w:rPr>
              <w:t>energie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primară</w:t>
            </w:r>
            <w:proofErr w:type="spellEnd"/>
            <w:r w:rsidRPr="00BA469F">
              <w:rPr>
                <w:rFonts w:ascii="Montserrat" w:hAnsi="Montserrat"/>
                <w:color w:val="000000"/>
                <w:sz w:val="22"/>
                <w:szCs w:val="22"/>
              </w:rPr>
              <w:t xml:space="preserve"> </w:t>
            </w:r>
            <w:proofErr w:type="spellStart"/>
            <w:proofErr w:type="gramStart"/>
            <w:r w:rsidRPr="00BA469F">
              <w:rPr>
                <w:rFonts w:ascii="Montserrat" w:hAnsi="Montserrat"/>
                <w:color w:val="000000"/>
                <w:sz w:val="22"/>
                <w:szCs w:val="22"/>
              </w:rPr>
              <w:t>totală</w:t>
            </w:r>
            <w:proofErr w:type="spellEnd"/>
            <w:r w:rsidRPr="00BA469F">
              <w:rPr>
                <w:rFonts w:ascii="Montserrat" w:hAnsi="Montserrat"/>
                <w:color w:val="000000"/>
                <w:sz w:val="22"/>
                <w:szCs w:val="22"/>
              </w:rPr>
              <w:t xml:space="preserve">  (</w:t>
            </w:r>
            <w:proofErr w:type="gramEnd"/>
            <w:r w:rsidRPr="00BA469F">
              <w:rPr>
                <w:rFonts w:ascii="Montserrat" w:hAnsi="Montserrat"/>
                <w:color w:val="000000"/>
                <w:sz w:val="22"/>
                <w:szCs w:val="22"/>
              </w:rPr>
              <w:t>kWh/m</w:t>
            </w:r>
            <w:r w:rsidRPr="00BA469F">
              <w:rPr>
                <w:rFonts w:ascii="Montserrat" w:hAnsi="Montserrat"/>
                <w:bCs/>
                <w:sz w:val="22"/>
                <w:szCs w:val="22"/>
                <w:vertAlign w:val="superscript"/>
              </w:rPr>
              <w:t>2</w:t>
            </w:r>
            <w:r w:rsidRPr="00BA469F">
              <w:rPr>
                <w:rFonts w:ascii="Montserrat" w:hAnsi="Montserrat"/>
                <w:color w:val="000000"/>
                <w:sz w:val="22"/>
                <w:szCs w:val="22"/>
              </w:rPr>
              <w:t xml:space="preserve">/an)  (din </w:t>
            </w:r>
            <w:proofErr w:type="spellStart"/>
            <w:r w:rsidRPr="00BA469F">
              <w:rPr>
                <w:rFonts w:ascii="Montserrat" w:hAnsi="Montserrat"/>
                <w:color w:val="000000"/>
                <w:sz w:val="22"/>
                <w:szCs w:val="22"/>
              </w:rPr>
              <w:t>surse</w:t>
            </w:r>
            <w:proofErr w:type="spellEnd"/>
            <w:r w:rsidRPr="00BA469F">
              <w:rPr>
                <w:rFonts w:ascii="Montserrat" w:hAnsi="Montserrat"/>
                <w:color w:val="000000"/>
                <w:sz w:val="22"/>
                <w:szCs w:val="22"/>
              </w:rPr>
              <w:t xml:space="preserve"> conv/</w:t>
            </w:r>
            <w:proofErr w:type="spellStart"/>
            <w:r w:rsidRPr="00BA469F">
              <w:rPr>
                <w:rFonts w:ascii="Montserrat" w:hAnsi="Montserrat"/>
                <w:color w:val="000000"/>
                <w:sz w:val="22"/>
                <w:szCs w:val="22"/>
              </w:rPr>
              <w:t>nereg</w:t>
            </w:r>
            <w:proofErr w:type="spellEnd"/>
            <w:r w:rsidRPr="00BA469F">
              <w:rPr>
                <w:rFonts w:ascii="Montserrat" w:hAnsi="Montserrat"/>
                <w:color w:val="000000"/>
                <w:sz w:val="22"/>
                <w:szCs w:val="22"/>
              </w:rPr>
              <w:t xml:space="preserve"> și </w:t>
            </w:r>
            <w:proofErr w:type="spellStart"/>
            <w:r w:rsidRPr="00BA469F">
              <w:rPr>
                <w:rFonts w:ascii="Montserrat" w:hAnsi="Montserrat"/>
                <w:color w:val="000000"/>
                <w:sz w:val="22"/>
                <w:szCs w:val="22"/>
              </w:rPr>
              <w:t>sursă</w:t>
            </w:r>
            <w:proofErr w:type="spellEnd"/>
            <w:r w:rsidRPr="00BA469F">
              <w:rPr>
                <w:rFonts w:ascii="Montserrat" w:hAnsi="Montserrat"/>
                <w:color w:val="000000"/>
                <w:sz w:val="22"/>
                <w:szCs w:val="22"/>
              </w:rPr>
              <w:t xml:space="preserve"> regen/</w:t>
            </w:r>
            <w:proofErr w:type="spellStart"/>
            <w:r w:rsidRPr="00BA469F">
              <w:rPr>
                <w:rFonts w:ascii="Montserrat" w:hAnsi="Montserrat"/>
                <w:color w:val="000000"/>
                <w:sz w:val="22"/>
                <w:szCs w:val="22"/>
              </w:rPr>
              <w:t>neconv</w:t>
            </w:r>
            <w:proofErr w:type="spellEnd"/>
            <w:r w:rsidRPr="00BA469F">
              <w:rPr>
                <w:rFonts w:ascii="Montserrat" w:hAnsi="Montserrat"/>
                <w:color w:val="000000"/>
                <w:sz w:val="22"/>
                <w:szCs w:val="22"/>
              </w:rPr>
              <w:t>/</w:t>
            </w:r>
            <w:proofErr w:type="spellStart"/>
            <w:r w:rsidRPr="00BA469F">
              <w:rPr>
                <w:rFonts w:ascii="Montserrat" w:hAnsi="Montserrat"/>
                <w:color w:val="000000"/>
                <w:sz w:val="22"/>
                <w:szCs w:val="22"/>
              </w:rPr>
              <w:t>energie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solară</w:t>
            </w:r>
            <w:proofErr w:type="spellEnd"/>
            <w:r w:rsidRPr="00BA469F">
              <w:rPr>
                <w:rFonts w:ascii="Montserrat" w:hAnsi="Montserrat"/>
                <w:color w:val="000000"/>
                <w:sz w:val="22"/>
                <w:szCs w:val="22"/>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7282EC83"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142,04</w:t>
            </w:r>
          </w:p>
        </w:tc>
        <w:tc>
          <w:tcPr>
            <w:tcW w:w="1817" w:type="pct"/>
            <w:tcBorders>
              <w:top w:val="single" w:sz="4" w:space="0" w:color="auto"/>
              <w:left w:val="single" w:sz="4" w:space="0" w:color="auto"/>
              <w:bottom w:val="single" w:sz="4" w:space="0" w:color="auto"/>
              <w:right w:val="single" w:sz="4" w:space="0" w:color="auto"/>
            </w:tcBorders>
            <w:vAlign w:val="center"/>
            <w:hideMark/>
          </w:tcPr>
          <w:p w14:paraId="23B84FEF" w14:textId="77777777" w:rsidR="00262452" w:rsidRPr="00BA469F" w:rsidRDefault="00262452">
            <w:pPr>
              <w:spacing w:line="276" w:lineRule="auto"/>
              <w:jc w:val="center"/>
              <w:rPr>
                <w:rFonts w:ascii="Montserrat" w:hAnsi="Montserrat"/>
                <w:bCs/>
                <w:color w:val="000000"/>
                <w:sz w:val="22"/>
                <w:szCs w:val="22"/>
                <w:lang w:val="en-US"/>
              </w:rPr>
            </w:pPr>
            <w:r w:rsidRPr="00BA469F">
              <w:rPr>
                <w:rFonts w:ascii="Montserrat" w:hAnsi="Montserrat"/>
                <w:bCs/>
                <w:color w:val="000000"/>
                <w:sz w:val="22"/>
                <w:szCs w:val="22"/>
              </w:rPr>
              <w:t>83,28</w:t>
            </w:r>
          </w:p>
          <w:p w14:paraId="70DF3E7E"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 xml:space="preserve">(42,21 </w:t>
            </w:r>
            <w:proofErr w:type="spellStart"/>
            <w:r w:rsidRPr="00BA469F">
              <w:rPr>
                <w:rFonts w:ascii="Montserrat" w:hAnsi="Montserrat"/>
                <w:bCs/>
                <w:color w:val="000000"/>
                <w:sz w:val="22"/>
                <w:szCs w:val="22"/>
              </w:rPr>
              <w:t>surse</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nereg</w:t>
            </w:r>
            <w:proofErr w:type="spellEnd"/>
            <w:r w:rsidRPr="00BA469F">
              <w:rPr>
                <w:rFonts w:ascii="Montserrat" w:hAnsi="Montserrat"/>
                <w:bCs/>
                <w:color w:val="000000"/>
                <w:sz w:val="22"/>
                <w:szCs w:val="22"/>
              </w:rPr>
              <w:t xml:space="preserve">/conv +15,68x2,62, factor </w:t>
            </w:r>
            <w:proofErr w:type="spellStart"/>
            <w:r w:rsidRPr="00BA469F">
              <w:rPr>
                <w:rFonts w:ascii="Montserrat" w:hAnsi="Montserrat"/>
                <w:bCs/>
                <w:color w:val="000000"/>
                <w:sz w:val="22"/>
                <w:szCs w:val="22"/>
              </w:rPr>
              <w:t>conversie</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en</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el</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produsă</w:t>
            </w:r>
            <w:proofErr w:type="spellEnd"/>
            <w:r w:rsidRPr="00BA469F">
              <w:rPr>
                <w:rFonts w:ascii="Montserrat" w:hAnsi="Montserrat"/>
                <w:bCs/>
                <w:color w:val="000000"/>
                <w:sz w:val="22"/>
                <w:szCs w:val="22"/>
              </w:rPr>
              <w:t xml:space="preserve"> cu </w:t>
            </w:r>
            <w:proofErr w:type="spellStart"/>
            <w:r w:rsidRPr="00BA469F">
              <w:rPr>
                <w:rFonts w:ascii="Montserrat" w:hAnsi="Montserrat"/>
                <w:bCs/>
                <w:color w:val="000000"/>
                <w:sz w:val="22"/>
                <w:szCs w:val="22"/>
              </w:rPr>
              <w:t>panouri</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fotovoltaice</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regenerabile</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cf</w:t>
            </w:r>
            <w:proofErr w:type="spellEnd"/>
            <w:r w:rsidRPr="00BA469F">
              <w:rPr>
                <w:rFonts w:ascii="Montserrat" w:hAnsi="Montserrat"/>
                <w:bCs/>
                <w:color w:val="000000"/>
                <w:sz w:val="22"/>
                <w:szCs w:val="22"/>
              </w:rPr>
              <w:t xml:space="preserve"> </w:t>
            </w:r>
            <w:proofErr w:type="spellStart"/>
            <w:r w:rsidRPr="00BA469F">
              <w:rPr>
                <w:rFonts w:ascii="Montserrat" w:hAnsi="Montserrat"/>
                <w:bCs/>
                <w:color w:val="000000"/>
                <w:sz w:val="22"/>
                <w:szCs w:val="22"/>
              </w:rPr>
              <w:t>Ordin</w:t>
            </w:r>
            <w:proofErr w:type="spellEnd"/>
            <w:r w:rsidRPr="00BA469F">
              <w:rPr>
                <w:rFonts w:ascii="Montserrat" w:hAnsi="Montserrat"/>
                <w:bCs/>
                <w:color w:val="000000"/>
                <w:sz w:val="22"/>
                <w:szCs w:val="22"/>
              </w:rPr>
              <w:t xml:space="preserve"> MDRAPF 2641/2017, </w:t>
            </w:r>
            <w:proofErr w:type="spellStart"/>
            <w:r w:rsidRPr="00BA469F">
              <w:rPr>
                <w:rFonts w:ascii="Montserrat" w:hAnsi="Montserrat"/>
                <w:bCs/>
                <w:color w:val="000000"/>
                <w:sz w:val="22"/>
                <w:szCs w:val="22"/>
              </w:rPr>
              <w:t>anexa</w:t>
            </w:r>
            <w:proofErr w:type="spellEnd"/>
            <w:r w:rsidRPr="00BA469F">
              <w:rPr>
                <w:rFonts w:ascii="Montserrat" w:hAnsi="Montserrat"/>
                <w:bCs/>
                <w:color w:val="000000"/>
                <w:sz w:val="22"/>
                <w:szCs w:val="22"/>
              </w:rPr>
              <w:t xml:space="preserve"> 2, tab.1= 83,28)</w:t>
            </w:r>
          </w:p>
        </w:tc>
        <w:tc>
          <w:tcPr>
            <w:tcW w:w="541" w:type="pct"/>
            <w:tcBorders>
              <w:top w:val="single" w:sz="4" w:space="0" w:color="auto"/>
              <w:left w:val="single" w:sz="4" w:space="0" w:color="auto"/>
              <w:bottom w:val="single" w:sz="4" w:space="0" w:color="auto"/>
              <w:right w:val="single" w:sz="4" w:space="0" w:color="auto"/>
            </w:tcBorders>
            <w:vAlign w:val="center"/>
            <w:hideMark/>
          </w:tcPr>
          <w:p w14:paraId="3F6D4A3B" w14:textId="77777777" w:rsidR="00262452" w:rsidRPr="00BA469F" w:rsidRDefault="00262452">
            <w:pPr>
              <w:spacing w:line="276" w:lineRule="auto"/>
              <w:jc w:val="center"/>
              <w:rPr>
                <w:rFonts w:ascii="Montserrat" w:hAnsi="Montserrat"/>
                <w:b/>
                <w:bCs/>
                <w:color w:val="000000"/>
                <w:sz w:val="22"/>
                <w:szCs w:val="22"/>
                <w:lang w:val="en-US"/>
              </w:rPr>
            </w:pPr>
            <w:r w:rsidRPr="00BA469F">
              <w:rPr>
                <w:rFonts w:ascii="Montserrat" w:hAnsi="Montserrat"/>
                <w:b/>
                <w:bCs/>
                <w:color w:val="000000"/>
                <w:sz w:val="22"/>
                <w:szCs w:val="22"/>
              </w:rPr>
              <w:t>41,36</w:t>
            </w:r>
          </w:p>
        </w:tc>
      </w:tr>
      <w:tr w:rsidR="00262452" w:rsidRPr="00BA469F" w14:paraId="307DD828" w14:textId="77777777" w:rsidTr="00262452">
        <w:trPr>
          <w:trHeight w:val="372"/>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5AD84B4F" w14:textId="77777777" w:rsidR="00262452" w:rsidRPr="00BA469F" w:rsidRDefault="00262452">
            <w:pPr>
              <w:spacing w:line="276" w:lineRule="auto"/>
              <w:jc w:val="center"/>
              <w:rPr>
                <w:rFonts w:ascii="Montserrat" w:hAnsi="Montserrat"/>
                <w:b/>
                <w:color w:val="000000"/>
                <w:sz w:val="22"/>
                <w:szCs w:val="22"/>
                <w:lang w:val="ro-RO" w:eastAsia="ro-RO"/>
              </w:rPr>
            </w:pPr>
            <w:proofErr w:type="spellStart"/>
            <w:r w:rsidRPr="00BA469F">
              <w:rPr>
                <w:rFonts w:ascii="Montserrat" w:hAnsi="Montserrat"/>
                <w:b/>
                <w:color w:val="000000"/>
                <w:sz w:val="22"/>
                <w:szCs w:val="22"/>
              </w:rPr>
              <w:t>Consum</w:t>
            </w:r>
            <w:proofErr w:type="spellEnd"/>
            <w:r w:rsidRPr="00BA469F">
              <w:rPr>
                <w:rFonts w:ascii="Montserrat" w:hAnsi="Montserrat"/>
                <w:b/>
                <w:color w:val="000000"/>
                <w:sz w:val="22"/>
                <w:szCs w:val="22"/>
              </w:rPr>
              <w:t xml:space="preserve"> de </w:t>
            </w:r>
            <w:proofErr w:type="spellStart"/>
            <w:r w:rsidRPr="00BA469F">
              <w:rPr>
                <w:rFonts w:ascii="Montserrat" w:hAnsi="Montserrat"/>
                <w:b/>
                <w:color w:val="000000"/>
                <w:sz w:val="22"/>
                <w:szCs w:val="22"/>
              </w:rPr>
              <w:t>energie</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primară</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totală</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utilizând</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surse</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convenționale</w:t>
            </w:r>
            <w:proofErr w:type="spellEnd"/>
            <w:r w:rsidRPr="00BA469F">
              <w:rPr>
                <w:rFonts w:ascii="Montserrat" w:hAnsi="Montserrat"/>
                <w:b/>
                <w:color w:val="000000"/>
                <w:sz w:val="22"/>
                <w:szCs w:val="22"/>
              </w:rPr>
              <w:t xml:space="preserve"> </w:t>
            </w:r>
            <w:r w:rsidRPr="00BA469F">
              <w:rPr>
                <w:rFonts w:ascii="Montserrat" w:hAnsi="Montserrat"/>
                <w:color w:val="000000"/>
                <w:sz w:val="22"/>
                <w:szCs w:val="22"/>
              </w:rPr>
              <w:t>(kWh/m</w:t>
            </w:r>
            <w:r w:rsidRPr="00BA469F">
              <w:rPr>
                <w:rFonts w:ascii="Montserrat" w:hAnsi="Montserrat"/>
                <w:sz w:val="22"/>
                <w:szCs w:val="22"/>
                <w:vertAlign w:val="superscript"/>
              </w:rPr>
              <w:t>2</w:t>
            </w:r>
            <w:r w:rsidRPr="00BA469F">
              <w:rPr>
                <w:rFonts w:ascii="Montserrat" w:hAnsi="Montserrat"/>
                <w:color w:val="000000"/>
                <w:sz w:val="22"/>
                <w:szCs w:val="22"/>
              </w:rPr>
              <w:t>/an)</w:t>
            </w:r>
          </w:p>
        </w:tc>
        <w:tc>
          <w:tcPr>
            <w:tcW w:w="976" w:type="pct"/>
            <w:tcBorders>
              <w:top w:val="single" w:sz="4" w:space="0" w:color="auto"/>
              <w:left w:val="single" w:sz="4" w:space="0" w:color="auto"/>
              <w:bottom w:val="single" w:sz="4" w:space="0" w:color="auto"/>
              <w:right w:val="single" w:sz="4" w:space="0" w:color="auto"/>
            </w:tcBorders>
            <w:vAlign w:val="center"/>
            <w:hideMark/>
          </w:tcPr>
          <w:p w14:paraId="36CE06C4"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142,04</w:t>
            </w:r>
          </w:p>
        </w:tc>
        <w:tc>
          <w:tcPr>
            <w:tcW w:w="1817" w:type="pct"/>
            <w:tcBorders>
              <w:top w:val="single" w:sz="4" w:space="0" w:color="auto"/>
              <w:left w:val="single" w:sz="4" w:space="0" w:color="auto"/>
              <w:bottom w:val="single" w:sz="4" w:space="0" w:color="auto"/>
              <w:right w:val="single" w:sz="4" w:space="0" w:color="auto"/>
            </w:tcBorders>
            <w:vAlign w:val="center"/>
            <w:hideMark/>
          </w:tcPr>
          <w:p w14:paraId="18E66AB7"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42,21</w:t>
            </w:r>
          </w:p>
        </w:tc>
        <w:tc>
          <w:tcPr>
            <w:tcW w:w="541" w:type="pct"/>
            <w:tcBorders>
              <w:top w:val="single" w:sz="4" w:space="0" w:color="auto"/>
              <w:left w:val="single" w:sz="4" w:space="0" w:color="auto"/>
              <w:bottom w:val="single" w:sz="4" w:space="0" w:color="auto"/>
              <w:right w:val="single" w:sz="4" w:space="0" w:color="auto"/>
            </w:tcBorders>
            <w:vAlign w:val="center"/>
            <w:hideMark/>
          </w:tcPr>
          <w:p w14:paraId="5A98BC54" w14:textId="77777777" w:rsidR="00262452" w:rsidRPr="00BA469F" w:rsidRDefault="00262452">
            <w:pPr>
              <w:spacing w:line="276" w:lineRule="auto"/>
              <w:jc w:val="center"/>
              <w:rPr>
                <w:rFonts w:ascii="Montserrat" w:hAnsi="Montserrat"/>
                <w:b/>
                <w:bCs/>
                <w:color w:val="000000"/>
                <w:sz w:val="22"/>
                <w:szCs w:val="22"/>
                <w:lang w:val="en-US"/>
              </w:rPr>
            </w:pPr>
            <w:r w:rsidRPr="00BA469F">
              <w:rPr>
                <w:rFonts w:ascii="Montserrat" w:hAnsi="Montserrat"/>
                <w:b/>
                <w:bCs/>
                <w:color w:val="000000"/>
                <w:sz w:val="22"/>
                <w:szCs w:val="22"/>
              </w:rPr>
              <w:t>70,28</w:t>
            </w:r>
          </w:p>
        </w:tc>
      </w:tr>
      <w:tr w:rsidR="00262452" w:rsidRPr="00BA469F" w14:paraId="25231F8B" w14:textId="77777777" w:rsidTr="00262452">
        <w:trPr>
          <w:trHeight w:val="372"/>
          <w:jc w:val="center"/>
        </w:trPr>
        <w:tc>
          <w:tcPr>
            <w:tcW w:w="1666" w:type="pct"/>
            <w:tcBorders>
              <w:top w:val="single" w:sz="4" w:space="0" w:color="auto"/>
              <w:left w:val="single" w:sz="4" w:space="0" w:color="auto"/>
              <w:bottom w:val="single" w:sz="4" w:space="0" w:color="auto"/>
              <w:right w:val="single" w:sz="4" w:space="0" w:color="auto"/>
            </w:tcBorders>
            <w:hideMark/>
          </w:tcPr>
          <w:p w14:paraId="66DA30C0" w14:textId="77777777" w:rsidR="00262452" w:rsidRPr="00BA469F" w:rsidRDefault="00262452">
            <w:pPr>
              <w:spacing w:line="276" w:lineRule="auto"/>
              <w:rPr>
                <w:rFonts w:ascii="Montserrat" w:hAnsi="Montserrat"/>
                <w:color w:val="000000"/>
                <w:sz w:val="22"/>
                <w:szCs w:val="22"/>
                <w:lang w:val="ro-RO" w:eastAsia="ro-RO"/>
              </w:rPr>
            </w:pPr>
            <w:proofErr w:type="spellStart"/>
            <w:r w:rsidRPr="00BA469F">
              <w:rPr>
                <w:rFonts w:ascii="Montserrat" w:hAnsi="Montserrat"/>
                <w:color w:val="000000"/>
                <w:sz w:val="22"/>
                <w:szCs w:val="22"/>
              </w:rPr>
              <w:t>Consum</w:t>
            </w:r>
            <w:proofErr w:type="spellEnd"/>
            <w:r w:rsidRPr="00BA469F">
              <w:rPr>
                <w:rFonts w:ascii="Montserrat" w:hAnsi="Montserrat"/>
                <w:color w:val="000000"/>
                <w:sz w:val="22"/>
                <w:szCs w:val="22"/>
              </w:rPr>
              <w:t xml:space="preserve"> de </w:t>
            </w:r>
            <w:proofErr w:type="spellStart"/>
            <w:r w:rsidRPr="00BA469F">
              <w:rPr>
                <w:rFonts w:ascii="Montserrat" w:hAnsi="Montserrat"/>
                <w:color w:val="000000"/>
                <w:sz w:val="22"/>
                <w:szCs w:val="22"/>
              </w:rPr>
              <w:t>energie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primară</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totală</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utilizând</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surse</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regenerabile</w:t>
            </w:r>
            <w:proofErr w:type="spellEnd"/>
            <w:r w:rsidRPr="00BA469F">
              <w:rPr>
                <w:rFonts w:ascii="Montserrat" w:hAnsi="Montserrat"/>
                <w:color w:val="000000"/>
                <w:sz w:val="22"/>
                <w:szCs w:val="22"/>
              </w:rPr>
              <w:t xml:space="preserve"> (kWh/m</w:t>
            </w:r>
            <w:r w:rsidRPr="00BA469F">
              <w:rPr>
                <w:rFonts w:ascii="Montserrat" w:hAnsi="Montserrat"/>
                <w:bCs/>
                <w:sz w:val="22"/>
                <w:szCs w:val="22"/>
                <w:vertAlign w:val="superscript"/>
              </w:rPr>
              <w:t>2</w:t>
            </w:r>
            <w:r w:rsidRPr="00BA469F">
              <w:rPr>
                <w:rFonts w:ascii="Montserrat" w:hAnsi="Montserrat"/>
                <w:color w:val="000000"/>
                <w:sz w:val="22"/>
                <w:szCs w:val="22"/>
              </w:rPr>
              <w:t xml:space="preserve">/an)  </w:t>
            </w:r>
          </w:p>
        </w:tc>
        <w:tc>
          <w:tcPr>
            <w:tcW w:w="976" w:type="pct"/>
            <w:tcBorders>
              <w:top w:val="single" w:sz="4" w:space="0" w:color="auto"/>
              <w:left w:val="single" w:sz="4" w:space="0" w:color="auto"/>
              <w:bottom w:val="single" w:sz="4" w:space="0" w:color="auto"/>
              <w:right w:val="single" w:sz="4" w:space="0" w:color="auto"/>
            </w:tcBorders>
            <w:vAlign w:val="center"/>
            <w:hideMark/>
          </w:tcPr>
          <w:p w14:paraId="5B8D14C2"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0</w:t>
            </w:r>
          </w:p>
        </w:tc>
        <w:tc>
          <w:tcPr>
            <w:tcW w:w="1817" w:type="pct"/>
            <w:tcBorders>
              <w:top w:val="single" w:sz="4" w:space="0" w:color="auto"/>
              <w:left w:val="single" w:sz="4" w:space="0" w:color="auto"/>
              <w:bottom w:val="single" w:sz="4" w:space="0" w:color="auto"/>
              <w:right w:val="single" w:sz="4" w:space="0" w:color="auto"/>
            </w:tcBorders>
            <w:vAlign w:val="center"/>
            <w:hideMark/>
          </w:tcPr>
          <w:p w14:paraId="4E623C9A" w14:textId="77777777" w:rsidR="00262452" w:rsidRPr="00BA469F" w:rsidRDefault="00262452">
            <w:pPr>
              <w:spacing w:line="276" w:lineRule="auto"/>
              <w:jc w:val="center"/>
              <w:rPr>
                <w:rFonts w:ascii="Montserrat" w:hAnsi="Montserrat"/>
                <w:bCs/>
                <w:color w:val="000000"/>
                <w:sz w:val="22"/>
                <w:szCs w:val="22"/>
                <w:lang w:val="ro-RO" w:eastAsia="ro-RO"/>
              </w:rPr>
            </w:pPr>
            <w:r w:rsidRPr="00BA469F">
              <w:rPr>
                <w:rFonts w:ascii="Montserrat" w:hAnsi="Montserrat"/>
                <w:bCs/>
                <w:color w:val="000000"/>
                <w:sz w:val="22"/>
                <w:szCs w:val="22"/>
              </w:rPr>
              <w:t>44.07</w:t>
            </w:r>
          </w:p>
        </w:tc>
        <w:tc>
          <w:tcPr>
            <w:tcW w:w="541" w:type="pct"/>
            <w:tcBorders>
              <w:top w:val="single" w:sz="4" w:space="0" w:color="auto"/>
              <w:left w:val="single" w:sz="4" w:space="0" w:color="auto"/>
              <w:bottom w:val="single" w:sz="4" w:space="0" w:color="auto"/>
              <w:right w:val="single" w:sz="4" w:space="0" w:color="auto"/>
            </w:tcBorders>
            <w:vAlign w:val="center"/>
          </w:tcPr>
          <w:p w14:paraId="29BBCFE4" w14:textId="77777777" w:rsidR="00262452" w:rsidRPr="00BA469F" w:rsidRDefault="00262452">
            <w:pPr>
              <w:spacing w:line="276" w:lineRule="auto"/>
              <w:jc w:val="center"/>
              <w:rPr>
                <w:rFonts w:ascii="Montserrat" w:hAnsi="Montserrat"/>
                <w:b/>
                <w:bCs/>
                <w:color w:val="000000"/>
                <w:sz w:val="22"/>
                <w:szCs w:val="22"/>
                <w:lang w:val="en-US"/>
              </w:rPr>
            </w:pPr>
          </w:p>
        </w:tc>
      </w:tr>
      <w:tr w:rsidR="00262452" w:rsidRPr="00BA469F" w14:paraId="4C71EA70" w14:textId="77777777" w:rsidTr="00262452">
        <w:trPr>
          <w:trHeight w:val="372"/>
          <w:jc w:val="center"/>
        </w:trPr>
        <w:tc>
          <w:tcPr>
            <w:tcW w:w="1666" w:type="pct"/>
            <w:tcBorders>
              <w:top w:val="single" w:sz="4" w:space="0" w:color="auto"/>
              <w:left w:val="single" w:sz="4" w:space="0" w:color="auto"/>
              <w:bottom w:val="single" w:sz="4" w:space="0" w:color="auto"/>
              <w:right w:val="single" w:sz="4" w:space="0" w:color="auto"/>
            </w:tcBorders>
            <w:hideMark/>
          </w:tcPr>
          <w:p w14:paraId="4F7DD66F" w14:textId="77777777" w:rsidR="00262452" w:rsidRPr="00BA469F" w:rsidRDefault="00262452">
            <w:pPr>
              <w:spacing w:line="276" w:lineRule="auto"/>
              <w:rPr>
                <w:rFonts w:ascii="Montserrat" w:hAnsi="Montserrat"/>
                <w:b/>
                <w:color w:val="000000"/>
                <w:sz w:val="22"/>
                <w:szCs w:val="22"/>
              </w:rPr>
            </w:pPr>
            <w:r w:rsidRPr="00BA469F">
              <w:rPr>
                <w:rFonts w:ascii="Montserrat" w:hAnsi="Montserrat"/>
                <w:b/>
                <w:color w:val="000000"/>
                <w:sz w:val="22"/>
                <w:szCs w:val="22"/>
              </w:rPr>
              <w:t xml:space="preserve">Nivel </w:t>
            </w:r>
            <w:proofErr w:type="spellStart"/>
            <w:r w:rsidRPr="00BA469F">
              <w:rPr>
                <w:rFonts w:ascii="Montserrat" w:hAnsi="Montserrat"/>
                <w:b/>
                <w:color w:val="000000"/>
                <w:sz w:val="22"/>
                <w:szCs w:val="22"/>
              </w:rPr>
              <w:t>anual</w:t>
            </w:r>
            <w:proofErr w:type="spellEnd"/>
            <w:r w:rsidRPr="00BA469F">
              <w:rPr>
                <w:rFonts w:ascii="Montserrat" w:hAnsi="Montserrat"/>
                <w:b/>
                <w:color w:val="000000"/>
                <w:sz w:val="22"/>
                <w:szCs w:val="22"/>
              </w:rPr>
              <w:t xml:space="preserve"> </w:t>
            </w:r>
            <w:proofErr w:type="spellStart"/>
            <w:r w:rsidRPr="00BA469F">
              <w:rPr>
                <w:rFonts w:ascii="Montserrat" w:hAnsi="Montserrat"/>
                <w:b/>
                <w:color w:val="000000"/>
                <w:sz w:val="22"/>
                <w:szCs w:val="22"/>
              </w:rPr>
              <w:t>estimat</w:t>
            </w:r>
            <w:proofErr w:type="spellEnd"/>
            <w:r w:rsidRPr="00BA469F">
              <w:rPr>
                <w:rFonts w:ascii="Montserrat" w:hAnsi="Montserrat"/>
                <w:b/>
                <w:color w:val="000000"/>
                <w:sz w:val="22"/>
                <w:szCs w:val="22"/>
              </w:rPr>
              <w:t xml:space="preserve"> al </w:t>
            </w:r>
            <w:proofErr w:type="spellStart"/>
            <w:r w:rsidRPr="00BA469F">
              <w:rPr>
                <w:rFonts w:ascii="Montserrat" w:hAnsi="Montserrat"/>
                <w:b/>
                <w:color w:val="000000"/>
                <w:sz w:val="22"/>
                <w:szCs w:val="22"/>
              </w:rPr>
              <w:t>gazelor</w:t>
            </w:r>
            <w:proofErr w:type="spellEnd"/>
            <w:r w:rsidRPr="00BA469F">
              <w:rPr>
                <w:rFonts w:ascii="Montserrat" w:hAnsi="Montserrat"/>
                <w:b/>
                <w:color w:val="000000"/>
                <w:sz w:val="22"/>
                <w:szCs w:val="22"/>
              </w:rPr>
              <w:t xml:space="preserve"> cu </w:t>
            </w:r>
            <w:proofErr w:type="spellStart"/>
            <w:r w:rsidRPr="00BA469F">
              <w:rPr>
                <w:rFonts w:ascii="Montserrat" w:hAnsi="Montserrat"/>
                <w:b/>
                <w:color w:val="000000"/>
                <w:sz w:val="22"/>
                <w:szCs w:val="22"/>
              </w:rPr>
              <w:t>efect</w:t>
            </w:r>
            <w:proofErr w:type="spellEnd"/>
            <w:r w:rsidRPr="00BA469F">
              <w:rPr>
                <w:rFonts w:ascii="Montserrat" w:hAnsi="Montserrat"/>
                <w:b/>
                <w:color w:val="000000"/>
                <w:sz w:val="22"/>
                <w:szCs w:val="22"/>
              </w:rPr>
              <w:t xml:space="preserve"> de </w:t>
            </w:r>
            <w:proofErr w:type="spellStart"/>
            <w:r w:rsidRPr="00BA469F">
              <w:rPr>
                <w:rFonts w:ascii="Montserrat" w:hAnsi="Montserrat"/>
                <w:b/>
                <w:color w:val="000000"/>
                <w:sz w:val="22"/>
                <w:szCs w:val="22"/>
              </w:rPr>
              <w:t>seră</w:t>
            </w:r>
            <w:proofErr w:type="spellEnd"/>
            <w:r w:rsidRPr="00BA469F">
              <w:rPr>
                <w:rFonts w:ascii="Montserrat" w:hAnsi="Montserrat"/>
                <w:b/>
                <w:color w:val="000000"/>
                <w:sz w:val="22"/>
                <w:szCs w:val="22"/>
              </w:rPr>
              <w:t xml:space="preserve"> </w:t>
            </w:r>
            <w:r w:rsidRPr="00BA469F">
              <w:rPr>
                <w:rFonts w:ascii="Montserrat" w:hAnsi="Montserrat"/>
                <w:color w:val="000000"/>
                <w:sz w:val="22"/>
                <w:szCs w:val="22"/>
              </w:rPr>
              <w:t>(</w:t>
            </w:r>
            <w:proofErr w:type="spellStart"/>
            <w:r w:rsidRPr="00BA469F">
              <w:rPr>
                <w:rFonts w:ascii="Montserrat" w:hAnsi="Montserrat"/>
                <w:color w:val="000000"/>
                <w:sz w:val="22"/>
                <w:szCs w:val="22"/>
              </w:rPr>
              <w:t>echivalent</w:t>
            </w:r>
            <w:proofErr w:type="spellEnd"/>
            <w:r w:rsidRPr="00BA469F">
              <w:rPr>
                <w:rFonts w:ascii="Montserrat" w:hAnsi="Montserrat"/>
                <w:color w:val="000000"/>
                <w:sz w:val="22"/>
                <w:szCs w:val="22"/>
              </w:rPr>
              <w:t xml:space="preserve"> </w:t>
            </w:r>
            <w:proofErr w:type="spellStart"/>
            <w:r w:rsidRPr="00BA469F">
              <w:rPr>
                <w:rFonts w:ascii="Montserrat" w:hAnsi="Montserrat"/>
                <w:color w:val="000000"/>
                <w:sz w:val="22"/>
                <w:szCs w:val="22"/>
              </w:rPr>
              <w:t>KgCO</w:t>
            </w:r>
            <w:proofErr w:type="spellEnd"/>
            <w:r w:rsidRPr="00BA469F">
              <w:rPr>
                <w:rFonts w:ascii="Montserrat" w:hAnsi="Montserrat"/>
                <w:iCs/>
                <w:sz w:val="22"/>
                <w:szCs w:val="22"/>
                <w:vertAlign w:val="subscript"/>
                <w:lang w:val="pt-BR"/>
              </w:rPr>
              <w:t>2</w:t>
            </w:r>
            <w:r w:rsidRPr="00BA469F">
              <w:rPr>
                <w:rFonts w:ascii="Montserrat" w:hAnsi="Montserrat"/>
                <w:color w:val="000000"/>
                <w:sz w:val="22"/>
                <w:szCs w:val="22"/>
              </w:rPr>
              <w:t>/ m</w:t>
            </w:r>
            <w:r w:rsidRPr="00BA469F">
              <w:rPr>
                <w:rFonts w:ascii="Montserrat" w:hAnsi="Montserrat"/>
                <w:sz w:val="22"/>
                <w:szCs w:val="22"/>
                <w:vertAlign w:val="superscript"/>
              </w:rPr>
              <w:t>2</w:t>
            </w:r>
            <w:r w:rsidRPr="00BA469F">
              <w:rPr>
                <w:rFonts w:ascii="Montserrat" w:hAnsi="Montserrat"/>
                <w:color w:val="000000"/>
                <w:sz w:val="22"/>
                <w:szCs w:val="22"/>
              </w:rPr>
              <w:t>/an)</w:t>
            </w:r>
          </w:p>
        </w:tc>
        <w:tc>
          <w:tcPr>
            <w:tcW w:w="976" w:type="pct"/>
            <w:tcBorders>
              <w:top w:val="single" w:sz="4" w:space="0" w:color="auto"/>
              <w:left w:val="single" w:sz="4" w:space="0" w:color="auto"/>
              <w:bottom w:val="single" w:sz="4" w:space="0" w:color="auto"/>
              <w:right w:val="single" w:sz="4" w:space="0" w:color="auto"/>
            </w:tcBorders>
            <w:vAlign w:val="center"/>
            <w:hideMark/>
          </w:tcPr>
          <w:p w14:paraId="29985058" w14:textId="77777777" w:rsidR="00262452" w:rsidRPr="00BA469F" w:rsidRDefault="00262452">
            <w:pPr>
              <w:spacing w:line="276" w:lineRule="auto"/>
              <w:jc w:val="center"/>
              <w:rPr>
                <w:rFonts w:ascii="Montserrat" w:hAnsi="Montserrat"/>
                <w:bCs/>
                <w:color w:val="000000"/>
                <w:sz w:val="22"/>
                <w:szCs w:val="22"/>
              </w:rPr>
            </w:pPr>
            <w:r w:rsidRPr="00BA469F">
              <w:rPr>
                <w:rFonts w:ascii="Montserrat" w:hAnsi="Montserrat"/>
                <w:bCs/>
                <w:color w:val="000000"/>
                <w:sz w:val="22"/>
                <w:szCs w:val="22"/>
              </w:rPr>
              <w:t>31,84</w:t>
            </w:r>
          </w:p>
        </w:tc>
        <w:tc>
          <w:tcPr>
            <w:tcW w:w="1817" w:type="pct"/>
            <w:tcBorders>
              <w:top w:val="single" w:sz="4" w:space="0" w:color="auto"/>
              <w:left w:val="single" w:sz="4" w:space="0" w:color="auto"/>
              <w:bottom w:val="single" w:sz="4" w:space="0" w:color="auto"/>
              <w:right w:val="single" w:sz="4" w:space="0" w:color="auto"/>
            </w:tcBorders>
            <w:vAlign w:val="center"/>
            <w:hideMark/>
          </w:tcPr>
          <w:p w14:paraId="534F08A6" w14:textId="77777777" w:rsidR="00262452" w:rsidRPr="00BA469F" w:rsidRDefault="00262452">
            <w:pPr>
              <w:spacing w:line="276" w:lineRule="auto"/>
              <w:jc w:val="center"/>
              <w:rPr>
                <w:rFonts w:ascii="Montserrat" w:hAnsi="Montserrat"/>
                <w:bCs/>
                <w:color w:val="000000"/>
                <w:sz w:val="22"/>
                <w:szCs w:val="22"/>
              </w:rPr>
            </w:pPr>
            <w:r w:rsidRPr="00BA469F">
              <w:rPr>
                <w:rFonts w:ascii="Montserrat" w:hAnsi="Montserrat"/>
                <w:bCs/>
                <w:color w:val="000000"/>
                <w:sz w:val="22"/>
                <w:szCs w:val="22"/>
              </w:rPr>
              <w:t>10.72</w:t>
            </w:r>
          </w:p>
        </w:tc>
        <w:tc>
          <w:tcPr>
            <w:tcW w:w="541" w:type="pct"/>
            <w:tcBorders>
              <w:top w:val="single" w:sz="4" w:space="0" w:color="auto"/>
              <w:left w:val="single" w:sz="4" w:space="0" w:color="auto"/>
              <w:bottom w:val="single" w:sz="4" w:space="0" w:color="auto"/>
              <w:right w:val="single" w:sz="4" w:space="0" w:color="auto"/>
            </w:tcBorders>
            <w:vAlign w:val="center"/>
            <w:hideMark/>
          </w:tcPr>
          <w:p w14:paraId="1A0BA97D" w14:textId="77777777" w:rsidR="00262452" w:rsidRPr="00BA469F" w:rsidRDefault="00262452">
            <w:pPr>
              <w:spacing w:line="276" w:lineRule="auto"/>
              <w:jc w:val="center"/>
              <w:rPr>
                <w:rFonts w:ascii="Montserrat" w:hAnsi="Montserrat"/>
                <w:b/>
                <w:bCs/>
                <w:color w:val="000000"/>
                <w:sz w:val="22"/>
                <w:szCs w:val="22"/>
              </w:rPr>
            </w:pPr>
            <w:r w:rsidRPr="00BA469F">
              <w:rPr>
                <w:rFonts w:ascii="Montserrat" w:hAnsi="Montserrat"/>
                <w:b/>
                <w:bCs/>
                <w:color w:val="000000"/>
                <w:sz w:val="22"/>
                <w:szCs w:val="22"/>
              </w:rPr>
              <w:t>66,33</w:t>
            </w:r>
          </w:p>
        </w:tc>
      </w:tr>
    </w:tbl>
    <w:p w14:paraId="7EA47494" w14:textId="77777777" w:rsidR="00262452" w:rsidRDefault="00262452" w:rsidP="0035446A">
      <w:pPr>
        <w:pStyle w:val="MainText"/>
        <w:ind w:firstLine="0"/>
        <w:rPr>
          <w:rFonts w:ascii="Montserrat" w:hAnsi="Montserrat"/>
        </w:rPr>
      </w:pPr>
    </w:p>
    <w:p w14:paraId="4907A528" w14:textId="055CA6C3" w:rsidR="00617149" w:rsidRPr="004F25B9" w:rsidRDefault="0035446A" w:rsidP="0035446A">
      <w:pPr>
        <w:pStyle w:val="MainText"/>
        <w:ind w:firstLine="0"/>
        <w:rPr>
          <w:rFonts w:ascii="Montserrat" w:hAnsi="Montserrat"/>
        </w:rPr>
      </w:pPr>
      <w:r w:rsidRPr="004F25B9">
        <w:rPr>
          <w:rFonts w:ascii="Montserrat" w:hAnsi="Montserrat"/>
        </w:rPr>
        <w:t xml:space="preserve">Prin proiectul propus se va produce o economie de resurse, astfel </w:t>
      </w:r>
      <w:proofErr w:type="spellStart"/>
      <w:r w:rsidRPr="004F25B9">
        <w:rPr>
          <w:rFonts w:ascii="Montserrat" w:hAnsi="Montserrat"/>
        </w:rPr>
        <w:t>incat</w:t>
      </w:r>
      <w:proofErr w:type="spellEnd"/>
      <w:r w:rsidRPr="004F25B9">
        <w:rPr>
          <w:rFonts w:ascii="Montserrat" w:hAnsi="Montserrat"/>
        </w:rPr>
        <w:t xml:space="preserve"> nu se poate pune problema </w:t>
      </w:r>
      <w:proofErr w:type="spellStart"/>
      <w:r w:rsidRPr="004F25B9">
        <w:rPr>
          <w:rFonts w:ascii="Montserrat" w:hAnsi="Montserrat"/>
        </w:rPr>
        <w:t>depasirii</w:t>
      </w:r>
      <w:proofErr w:type="spellEnd"/>
      <w:r w:rsidRPr="004F25B9">
        <w:rPr>
          <w:rFonts w:ascii="Montserrat" w:hAnsi="Montserrat"/>
        </w:rPr>
        <w:t xml:space="preserve"> consumurilor </w:t>
      </w:r>
      <w:proofErr w:type="spellStart"/>
      <w:r w:rsidRPr="004F25B9">
        <w:rPr>
          <w:rFonts w:ascii="Montserrat" w:hAnsi="Montserrat"/>
        </w:rPr>
        <w:t>initiale</w:t>
      </w:r>
      <w:proofErr w:type="spellEnd"/>
      <w:r w:rsidRPr="004F25B9">
        <w:rPr>
          <w:rFonts w:ascii="Montserrat" w:hAnsi="Montserrat"/>
        </w:rPr>
        <w:t xml:space="preserve"> de </w:t>
      </w:r>
      <w:proofErr w:type="spellStart"/>
      <w:r w:rsidRPr="004F25B9">
        <w:rPr>
          <w:rFonts w:ascii="Montserrat" w:hAnsi="Montserrat"/>
        </w:rPr>
        <w:t>utilitati</w:t>
      </w:r>
      <w:proofErr w:type="spellEnd"/>
      <w:r w:rsidRPr="004F25B9">
        <w:rPr>
          <w:rFonts w:ascii="Montserrat" w:hAnsi="Montserrat"/>
        </w:rPr>
        <w:t xml:space="preserve">, ci </w:t>
      </w:r>
      <w:proofErr w:type="spellStart"/>
      <w:r w:rsidRPr="004F25B9">
        <w:rPr>
          <w:rFonts w:ascii="Montserrat" w:hAnsi="Montserrat"/>
        </w:rPr>
        <w:t>dimpotriva</w:t>
      </w:r>
      <w:proofErr w:type="spellEnd"/>
      <w:r w:rsidRPr="004F25B9">
        <w:rPr>
          <w:rFonts w:ascii="Montserrat" w:hAnsi="Montserrat"/>
        </w:rPr>
        <w:t xml:space="preserve">, </w:t>
      </w:r>
      <w:proofErr w:type="spellStart"/>
      <w:r w:rsidRPr="004F25B9">
        <w:rPr>
          <w:rFonts w:ascii="Montserrat" w:hAnsi="Montserrat"/>
        </w:rPr>
        <w:t>cladirea</w:t>
      </w:r>
      <w:proofErr w:type="spellEnd"/>
      <w:r w:rsidRPr="004F25B9">
        <w:rPr>
          <w:rFonts w:ascii="Montserrat" w:hAnsi="Montserrat"/>
        </w:rPr>
        <w:t xml:space="preserve"> va avea o nevoie mult mai mica de </w:t>
      </w:r>
      <w:proofErr w:type="spellStart"/>
      <w:r w:rsidRPr="004F25B9">
        <w:rPr>
          <w:rFonts w:ascii="Montserrat" w:hAnsi="Montserrat"/>
        </w:rPr>
        <w:t>utilitati</w:t>
      </w:r>
      <w:proofErr w:type="spellEnd"/>
      <w:r w:rsidRPr="004F25B9">
        <w:rPr>
          <w:rFonts w:ascii="Montserrat" w:hAnsi="Montserrat"/>
        </w:rPr>
        <w:t xml:space="preserve">. </w:t>
      </w:r>
    </w:p>
    <w:p w14:paraId="51875D7C" w14:textId="53E02991" w:rsidR="008D26D6" w:rsidRPr="004F25B9" w:rsidRDefault="008D26D6" w:rsidP="008D26D6">
      <w:pPr>
        <w:pStyle w:val="Titlu3"/>
        <w:rPr>
          <w:rFonts w:ascii="Montserrat" w:hAnsi="Montserrat"/>
          <w:color w:val="auto"/>
        </w:rPr>
      </w:pPr>
      <w:bookmarkStart w:id="89" w:name="_Toc157490757"/>
      <w:r w:rsidRPr="004F25B9">
        <w:rPr>
          <w:rFonts w:ascii="Montserrat" w:hAnsi="Montserrat"/>
          <w:color w:val="auto"/>
        </w:rPr>
        <w:lastRenderedPageBreak/>
        <w:t>5.3. </w:t>
      </w:r>
      <w:proofErr w:type="spellStart"/>
      <w:r w:rsidRPr="004F25B9">
        <w:rPr>
          <w:rFonts w:ascii="Montserrat" w:hAnsi="Montserrat"/>
          <w:color w:val="auto"/>
        </w:rPr>
        <w:t>Durata</w:t>
      </w:r>
      <w:proofErr w:type="spellEnd"/>
      <w:r w:rsidRPr="004F25B9">
        <w:rPr>
          <w:rFonts w:ascii="Montserrat" w:hAnsi="Montserrat"/>
          <w:color w:val="auto"/>
        </w:rPr>
        <w:t xml:space="preserve"> de </w:t>
      </w:r>
      <w:proofErr w:type="spellStart"/>
      <w:r w:rsidRPr="004F25B9">
        <w:rPr>
          <w:rFonts w:ascii="Montserrat" w:hAnsi="Montserrat"/>
          <w:color w:val="auto"/>
        </w:rPr>
        <w:t>realizare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etapele</w:t>
      </w:r>
      <w:proofErr w:type="spellEnd"/>
      <w:r w:rsidRPr="004F25B9">
        <w:rPr>
          <w:rFonts w:ascii="Montserrat" w:hAnsi="Montserrat"/>
          <w:color w:val="auto"/>
        </w:rPr>
        <w:t xml:space="preserve"> </w:t>
      </w:r>
      <w:proofErr w:type="spellStart"/>
      <w:r w:rsidRPr="004F25B9">
        <w:rPr>
          <w:rFonts w:ascii="Montserrat" w:hAnsi="Montserrat"/>
          <w:color w:val="auto"/>
        </w:rPr>
        <w:t>principale</w:t>
      </w:r>
      <w:proofErr w:type="spellEnd"/>
      <w:r w:rsidRPr="004F25B9">
        <w:rPr>
          <w:rFonts w:ascii="Montserrat" w:hAnsi="Montserrat"/>
          <w:color w:val="auto"/>
        </w:rPr>
        <w:t xml:space="preserve"> corelate cu </w:t>
      </w:r>
      <w:proofErr w:type="spellStart"/>
      <w:r w:rsidRPr="004F25B9">
        <w:rPr>
          <w:rFonts w:ascii="Montserrat" w:hAnsi="Montserrat"/>
          <w:color w:val="auto"/>
        </w:rPr>
        <w:t>datele</w:t>
      </w:r>
      <w:proofErr w:type="spellEnd"/>
      <w:r w:rsidRPr="004F25B9">
        <w:rPr>
          <w:rFonts w:ascii="Montserrat" w:hAnsi="Montserrat"/>
          <w:color w:val="auto"/>
        </w:rPr>
        <w:t xml:space="preserve"> </w:t>
      </w:r>
      <w:proofErr w:type="spellStart"/>
      <w:r w:rsidRPr="004F25B9">
        <w:rPr>
          <w:rFonts w:ascii="Montserrat" w:hAnsi="Montserrat"/>
          <w:color w:val="auto"/>
        </w:rPr>
        <w:t>prevăzute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graficul</w:t>
      </w:r>
      <w:proofErr w:type="spellEnd"/>
      <w:r w:rsidRPr="004F25B9">
        <w:rPr>
          <w:rFonts w:ascii="Montserrat" w:hAnsi="Montserrat"/>
          <w:color w:val="auto"/>
        </w:rPr>
        <w:t xml:space="preserve"> </w:t>
      </w:r>
      <w:proofErr w:type="spellStart"/>
      <w:r w:rsidRPr="004F25B9">
        <w:rPr>
          <w:rFonts w:ascii="Montserrat" w:hAnsi="Montserrat"/>
          <w:color w:val="auto"/>
        </w:rPr>
        <w:t>orientativ</w:t>
      </w:r>
      <w:proofErr w:type="spellEnd"/>
      <w:r w:rsidRPr="004F25B9">
        <w:rPr>
          <w:rFonts w:ascii="Montserrat" w:hAnsi="Montserrat"/>
          <w:color w:val="auto"/>
        </w:rPr>
        <w:t xml:space="preserve"> de </w:t>
      </w:r>
      <w:proofErr w:type="spellStart"/>
      <w:r w:rsidRPr="004F25B9">
        <w:rPr>
          <w:rFonts w:ascii="Montserrat" w:hAnsi="Montserrat"/>
          <w:color w:val="auto"/>
        </w:rPr>
        <w:t>realizare</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 xml:space="preserve">, </w:t>
      </w:r>
      <w:proofErr w:type="spellStart"/>
      <w:r w:rsidRPr="004F25B9">
        <w:rPr>
          <w:rFonts w:ascii="Montserrat" w:hAnsi="Montserrat"/>
          <w:color w:val="auto"/>
        </w:rPr>
        <w:t>detaliat</w:t>
      </w:r>
      <w:proofErr w:type="spellEnd"/>
      <w:r w:rsidRPr="004F25B9">
        <w:rPr>
          <w:rFonts w:ascii="Montserrat" w:hAnsi="Montserrat"/>
          <w:color w:val="auto"/>
        </w:rPr>
        <w:t xml:space="preserve"> pe </w:t>
      </w:r>
      <w:proofErr w:type="spellStart"/>
      <w:r w:rsidRPr="004F25B9">
        <w:rPr>
          <w:rFonts w:ascii="Montserrat" w:hAnsi="Montserrat"/>
          <w:color w:val="auto"/>
        </w:rPr>
        <w:t>etape</w:t>
      </w:r>
      <w:proofErr w:type="spellEnd"/>
      <w:r w:rsidRPr="004F25B9">
        <w:rPr>
          <w:rFonts w:ascii="Montserrat" w:hAnsi="Montserrat"/>
          <w:color w:val="auto"/>
        </w:rPr>
        <w:t xml:space="preserve"> </w:t>
      </w:r>
      <w:proofErr w:type="spellStart"/>
      <w:r w:rsidRPr="004F25B9">
        <w:rPr>
          <w:rFonts w:ascii="Montserrat" w:hAnsi="Montserrat"/>
          <w:color w:val="auto"/>
        </w:rPr>
        <w:t>principale</w:t>
      </w:r>
      <w:bookmarkEnd w:id="89"/>
      <w:proofErr w:type="spellEnd"/>
    </w:p>
    <w:p w14:paraId="59A791A4" w14:textId="0C8B24FC" w:rsidR="00B17D13" w:rsidRPr="004F25B9" w:rsidRDefault="00B17D13" w:rsidP="00B17D13">
      <w:pPr>
        <w:rPr>
          <w:rFonts w:ascii="Montserrat" w:hAnsi="Montserrat"/>
          <w:lang w:val="en-US"/>
        </w:rPr>
      </w:pPr>
    </w:p>
    <w:tbl>
      <w:tblPr>
        <w:tblW w:w="9902" w:type="dxa"/>
        <w:jc w:val="center"/>
        <w:tblLook w:val="04A0" w:firstRow="1" w:lastRow="0" w:firstColumn="1" w:lastColumn="0" w:noHBand="0" w:noVBand="1"/>
      </w:tblPr>
      <w:tblGrid>
        <w:gridCol w:w="1233"/>
        <w:gridCol w:w="892"/>
        <w:gridCol w:w="892"/>
        <w:gridCol w:w="892"/>
        <w:gridCol w:w="892"/>
        <w:gridCol w:w="892"/>
        <w:gridCol w:w="892"/>
        <w:gridCol w:w="892"/>
        <w:gridCol w:w="892"/>
        <w:gridCol w:w="892"/>
        <w:gridCol w:w="892"/>
      </w:tblGrid>
      <w:tr w:rsidR="00C470EB" w:rsidRPr="004F25B9" w14:paraId="1FE11F7E" w14:textId="77777777" w:rsidTr="000C0AC5">
        <w:trPr>
          <w:trHeight w:val="995"/>
          <w:jc w:val="center"/>
        </w:trPr>
        <w:tc>
          <w:tcPr>
            <w:tcW w:w="982" w:type="dxa"/>
            <w:tcBorders>
              <w:top w:val="single" w:sz="8" w:space="0" w:color="auto"/>
              <w:left w:val="single" w:sz="8" w:space="0" w:color="auto"/>
              <w:bottom w:val="single" w:sz="4" w:space="0" w:color="auto"/>
              <w:right w:val="single" w:sz="8" w:space="0" w:color="auto"/>
            </w:tcBorders>
            <w:shd w:val="clear" w:color="000000" w:fill="B7DEE8"/>
            <w:noWrap/>
            <w:vAlign w:val="center"/>
            <w:hideMark/>
          </w:tcPr>
          <w:p w14:paraId="0704C7CD" w14:textId="77777777" w:rsidR="00C470EB" w:rsidRPr="004F25B9" w:rsidRDefault="00C470EB" w:rsidP="00C470EB">
            <w:pPr>
              <w:rPr>
                <w:rFonts w:ascii="Montserrat" w:hAnsi="Montserrat" w:cs="Calibri"/>
                <w:b/>
                <w:bCs/>
                <w:sz w:val="20"/>
                <w:szCs w:val="20"/>
                <w:lang w:val="ro-RO" w:eastAsia="ro-RO"/>
              </w:rPr>
            </w:pPr>
            <w:r w:rsidRPr="004F25B9">
              <w:rPr>
                <w:rFonts w:ascii="Montserrat" w:hAnsi="Montserrat" w:cs="Calibri"/>
                <w:b/>
                <w:bCs/>
                <w:sz w:val="20"/>
                <w:szCs w:val="20"/>
                <w:lang w:val="ro-RO" w:eastAsia="ro-RO"/>
              </w:rPr>
              <w:t> </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5D71B333"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1</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6DF4A06A"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2</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5CBAEA22"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3</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09B4FC49"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4</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7F3F3F80"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5</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3874208A"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6</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5A111E88"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7</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5DCD1D6C"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8</w:t>
            </w:r>
          </w:p>
        </w:tc>
        <w:tc>
          <w:tcPr>
            <w:tcW w:w="892" w:type="dxa"/>
            <w:tcBorders>
              <w:top w:val="single" w:sz="8" w:space="0" w:color="auto"/>
              <w:left w:val="nil"/>
              <w:bottom w:val="single" w:sz="4" w:space="0" w:color="auto"/>
              <w:right w:val="single" w:sz="4" w:space="0" w:color="auto"/>
            </w:tcBorders>
            <w:shd w:val="clear" w:color="000000" w:fill="B7DEE8"/>
            <w:noWrap/>
            <w:vAlign w:val="center"/>
            <w:hideMark/>
          </w:tcPr>
          <w:p w14:paraId="20EEA628"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9</w:t>
            </w:r>
          </w:p>
        </w:tc>
        <w:tc>
          <w:tcPr>
            <w:tcW w:w="892" w:type="dxa"/>
            <w:tcBorders>
              <w:top w:val="single" w:sz="8" w:space="0" w:color="auto"/>
              <w:left w:val="nil"/>
              <w:bottom w:val="single" w:sz="4" w:space="0" w:color="auto"/>
              <w:right w:val="single" w:sz="8" w:space="0" w:color="auto"/>
            </w:tcBorders>
            <w:shd w:val="clear" w:color="000000" w:fill="B7DEE8"/>
            <w:noWrap/>
            <w:vAlign w:val="center"/>
            <w:hideMark/>
          </w:tcPr>
          <w:p w14:paraId="7E6911E9" w14:textId="77777777" w:rsidR="00C470EB" w:rsidRPr="004F25B9" w:rsidRDefault="00C470EB" w:rsidP="00C470EB">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10</w:t>
            </w:r>
          </w:p>
        </w:tc>
      </w:tr>
      <w:tr w:rsidR="00C470EB" w:rsidRPr="004F25B9" w14:paraId="6F5CDFCB" w14:textId="77777777" w:rsidTr="000C0AC5">
        <w:trPr>
          <w:trHeight w:val="995"/>
          <w:jc w:val="center"/>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1A81E464" w14:textId="0A4DCBCA" w:rsidR="00C470EB" w:rsidRPr="004F25B9" w:rsidRDefault="00C470EB" w:rsidP="00C470EB">
            <w:pPr>
              <w:rPr>
                <w:rFonts w:ascii="Montserrat" w:hAnsi="Montserrat" w:cs="Calibri"/>
                <w:sz w:val="20"/>
                <w:szCs w:val="20"/>
                <w:lang w:val="ro-RO" w:eastAsia="ro-RO"/>
              </w:rPr>
            </w:pPr>
            <w:r w:rsidRPr="004F25B9">
              <w:rPr>
                <w:rFonts w:ascii="Montserrat" w:hAnsi="Montserrat" w:cs="Calibri"/>
                <w:sz w:val="20"/>
                <w:szCs w:val="20"/>
                <w:lang w:val="ro-RO" w:eastAsia="ro-RO"/>
              </w:rPr>
              <w:t>Execuție lucrări de reabilitare</w:t>
            </w:r>
          </w:p>
        </w:tc>
        <w:tc>
          <w:tcPr>
            <w:tcW w:w="892" w:type="dxa"/>
            <w:tcBorders>
              <w:top w:val="nil"/>
              <w:left w:val="nil"/>
              <w:bottom w:val="single" w:sz="8" w:space="0" w:color="auto"/>
              <w:right w:val="single" w:sz="4" w:space="0" w:color="auto"/>
            </w:tcBorders>
            <w:shd w:val="clear" w:color="auto" w:fill="auto"/>
            <w:noWrap/>
            <w:vAlign w:val="center"/>
            <w:hideMark/>
          </w:tcPr>
          <w:p w14:paraId="04238BFA"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62BD9969"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1EB335B3"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5C1FE4B9"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4E967F19"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7E96BF84"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783E1832"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01333014"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4" w:space="0" w:color="auto"/>
            </w:tcBorders>
            <w:shd w:val="clear" w:color="auto" w:fill="auto"/>
            <w:noWrap/>
            <w:vAlign w:val="center"/>
            <w:hideMark/>
          </w:tcPr>
          <w:p w14:paraId="23C810C3"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892" w:type="dxa"/>
            <w:tcBorders>
              <w:top w:val="nil"/>
              <w:left w:val="nil"/>
              <w:bottom w:val="single" w:sz="8" w:space="0" w:color="auto"/>
              <w:right w:val="single" w:sz="8" w:space="0" w:color="auto"/>
            </w:tcBorders>
            <w:shd w:val="clear" w:color="auto" w:fill="auto"/>
            <w:noWrap/>
            <w:vAlign w:val="center"/>
            <w:hideMark/>
          </w:tcPr>
          <w:p w14:paraId="4D37C3BC" w14:textId="77777777" w:rsidR="00C470EB" w:rsidRPr="004F25B9" w:rsidRDefault="00C470EB" w:rsidP="00C470EB">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r>
    </w:tbl>
    <w:p w14:paraId="54BB5A8C" w14:textId="54B20C0F" w:rsidR="002F5BB7" w:rsidRDefault="002F5BB7" w:rsidP="00B17D13">
      <w:pPr>
        <w:rPr>
          <w:rFonts w:ascii="Montserrat" w:hAnsi="Montserrat"/>
          <w:lang w:val="en-US"/>
        </w:rPr>
      </w:pPr>
    </w:p>
    <w:p w14:paraId="4D857DC1" w14:textId="15363AF2" w:rsidR="00BA469F" w:rsidRDefault="00BA469F" w:rsidP="00B17D13">
      <w:pPr>
        <w:rPr>
          <w:rFonts w:ascii="Montserrat" w:hAnsi="Montserrat"/>
          <w:lang w:val="en-US"/>
        </w:rPr>
      </w:pPr>
    </w:p>
    <w:p w14:paraId="5C80039E" w14:textId="1B7B6AF1" w:rsidR="00BA469F" w:rsidRDefault="00BA469F" w:rsidP="00B17D13">
      <w:pPr>
        <w:rPr>
          <w:rFonts w:ascii="Montserrat" w:hAnsi="Montserrat"/>
          <w:lang w:val="en-US"/>
        </w:rPr>
      </w:pPr>
    </w:p>
    <w:p w14:paraId="68C26DEC" w14:textId="77777777" w:rsidR="00BA469F" w:rsidRPr="004F25B9" w:rsidRDefault="00BA469F" w:rsidP="00B17D13">
      <w:pPr>
        <w:rPr>
          <w:rFonts w:ascii="Montserrat" w:hAnsi="Montserrat"/>
          <w:lang w:val="en-US"/>
        </w:rPr>
      </w:pPr>
    </w:p>
    <w:p w14:paraId="511A4885" w14:textId="77777777" w:rsidR="008D26D6" w:rsidRPr="004F25B9" w:rsidRDefault="008D26D6" w:rsidP="008D26D6">
      <w:pPr>
        <w:pStyle w:val="Titlu3"/>
        <w:rPr>
          <w:rFonts w:ascii="Montserrat" w:hAnsi="Montserrat"/>
          <w:color w:val="auto"/>
        </w:rPr>
      </w:pPr>
      <w:bookmarkStart w:id="90" w:name="_Toc157490758"/>
      <w:r w:rsidRPr="004F25B9">
        <w:rPr>
          <w:rFonts w:ascii="Montserrat" w:hAnsi="Montserrat"/>
          <w:color w:val="auto"/>
        </w:rPr>
        <w:t>5.4. </w:t>
      </w:r>
      <w:proofErr w:type="spellStart"/>
      <w:r w:rsidRPr="004F25B9">
        <w:rPr>
          <w:rFonts w:ascii="Montserrat" w:hAnsi="Montserrat"/>
          <w:color w:val="auto"/>
        </w:rPr>
        <w:t>Costurile</w:t>
      </w:r>
      <w:proofErr w:type="spellEnd"/>
      <w:r w:rsidRPr="004F25B9">
        <w:rPr>
          <w:rFonts w:ascii="Montserrat" w:hAnsi="Montserrat"/>
          <w:color w:val="auto"/>
        </w:rPr>
        <w:t xml:space="preserve"> estimative ale </w:t>
      </w:r>
      <w:proofErr w:type="spellStart"/>
      <w:r w:rsidRPr="004F25B9">
        <w:rPr>
          <w:rFonts w:ascii="Montserrat" w:hAnsi="Montserrat"/>
          <w:color w:val="auto"/>
        </w:rPr>
        <w:t>investiţiei</w:t>
      </w:r>
      <w:proofErr w:type="spellEnd"/>
      <w:r w:rsidRPr="004F25B9">
        <w:rPr>
          <w:rFonts w:ascii="Montserrat" w:hAnsi="Montserrat"/>
          <w:color w:val="auto"/>
        </w:rPr>
        <w:t>:</w:t>
      </w:r>
      <w:bookmarkEnd w:id="90"/>
    </w:p>
    <w:p w14:paraId="28048FFB" w14:textId="1A3C19A9" w:rsidR="008D3356" w:rsidRDefault="008D26D6" w:rsidP="008D3356">
      <w:pPr>
        <w:pStyle w:val="Titlu3"/>
        <w:rPr>
          <w:rFonts w:ascii="Montserrat" w:hAnsi="Montserrat" w:cstheme="minorHAnsi"/>
        </w:rPr>
      </w:pPr>
      <w:bookmarkStart w:id="91" w:name="_Toc157490759"/>
      <w:r w:rsidRPr="004F25B9">
        <w:rPr>
          <w:rFonts w:ascii="Montserrat" w:hAnsi="Montserrat"/>
          <w:color w:val="auto"/>
        </w:rPr>
        <w:t>- </w:t>
      </w:r>
      <w:bookmarkStart w:id="92" w:name="_Toc152167544"/>
      <w:proofErr w:type="spellStart"/>
      <w:r w:rsidR="008D3356" w:rsidRPr="004F25B9">
        <w:rPr>
          <w:rFonts w:ascii="Montserrat" w:hAnsi="Montserrat" w:cstheme="minorHAnsi"/>
        </w:rPr>
        <w:t>costurile</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pentru</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realizarea</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investitiei</w:t>
      </w:r>
      <w:proofErr w:type="spellEnd"/>
      <w:r w:rsidR="008D3356" w:rsidRPr="004F25B9">
        <w:rPr>
          <w:rFonts w:ascii="Montserrat" w:hAnsi="Montserrat" w:cstheme="minorHAnsi"/>
        </w:rPr>
        <w:t xml:space="preserve">, estimate pe </w:t>
      </w:r>
      <w:proofErr w:type="spellStart"/>
      <w:r w:rsidR="008D3356" w:rsidRPr="004F25B9">
        <w:rPr>
          <w:rFonts w:ascii="Montserrat" w:hAnsi="Montserrat" w:cstheme="minorHAnsi"/>
        </w:rPr>
        <w:t>baza</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preturilor</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existente</w:t>
      </w:r>
      <w:proofErr w:type="spellEnd"/>
      <w:r w:rsidR="008D3356" w:rsidRPr="004F25B9">
        <w:rPr>
          <w:rFonts w:ascii="Montserrat" w:hAnsi="Montserrat" w:cstheme="minorHAnsi"/>
        </w:rPr>
        <w:t xml:space="preserve"> pe </w:t>
      </w:r>
      <w:proofErr w:type="spellStart"/>
      <w:r w:rsidR="008D3356" w:rsidRPr="004F25B9">
        <w:rPr>
          <w:rFonts w:ascii="Montserrat" w:hAnsi="Montserrat" w:cstheme="minorHAnsi"/>
        </w:rPr>
        <w:t>piata</w:t>
      </w:r>
      <w:proofErr w:type="spellEnd"/>
      <w:r w:rsidR="008D3356" w:rsidRPr="004F25B9">
        <w:rPr>
          <w:rFonts w:ascii="Montserrat" w:hAnsi="Montserrat" w:cstheme="minorHAnsi"/>
        </w:rPr>
        <w:t xml:space="preserve"> la </w:t>
      </w:r>
      <w:proofErr w:type="spellStart"/>
      <w:r w:rsidR="008D3356" w:rsidRPr="004F25B9">
        <w:rPr>
          <w:rFonts w:ascii="Montserrat" w:hAnsi="Montserrat" w:cstheme="minorHAnsi"/>
        </w:rPr>
        <w:t>momentul</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elaborarii</w:t>
      </w:r>
      <w:proofErr w:type="spellEnd"/>
      <w:r w:rsidR="008D3356" w:rsidRPr="004F25B9">
        <w:rPr>
          <w:rFonts w:ascii="Montserrat" w:hAnsi="Montserrat" w:cstheme="minorHAnsi"/>
        </w:rPr>
        <w:t>/</w:t>
      </w:r>
      <w:proofErr w:type="spellStart"/>
      <w:r w:rsidR="008D3356" w:rsidRPr="004F25B9">
        <w:rPr>
          <w:rFonts w:ascii="Montserrat" w:hAnsi="Montserrat" w:cstheme="minorHAnsi"/>
        </w:rPr>
        <w:t>revizuirii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actualizarii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documentatiei</w:t>
      </w:r>
      <w:proofErr w:type="spellEnd"/>
      <w:r w:rsidR="008D3356" w:rsidRPr="004F25B9">
        <w:rPr>
          <w:rFonts w:ascii="Montserrat" w:hAnsi="Montserrat" w:cstheme="minorHAnsi"/>
        </w:rPr>
        <w:t xml:space="preserve"> de </w:t>
      </w:r>
      <w:proofErr w:type="spellStart"/>
      <w:r w:rsidR="008D3356" w:rsidRPr="004F25B9">
        <w:rPr>
          <w:rFonts w:ascii="Montserrat" w:hAnsi="Montserrat" w:cstheme="minorHAnsi"/>
        </w:rPr>
        <w:t>avizare</w:t>
      </w:r>
      <w:proofErr w:type="spellEnd"/>
      <w:r w:rsidR="008D3356" w:rsidRPr="004F25B9">
        <w:rPr>
          <w:rFonts w:ascii="Montserrat" w:hAnsi="Montserrat" w:cstheme="minorHAnsi"/>
        </w:rPr>
        <w:t xml:space="preserve"> a </w:t>
      </w:r>
      <w:proofErr w:type="spellStart"/>
      <w:r w:rsidR="008D3356" w:rsidRPr="004F25B9">
        <w:rPr>
          <w:rFonts w:ascii="Montserrat" w:hAnsi="Montserrat" w:cstheme="minorHAnsi"/>
        </w:rPr>
        <w:t>lucrarilor</w:t>
      </w:r>
      <w:proofErr w:type="spellEnd"/>
      <w:r w:rsidR="008D3356" w:rsidRPr="004F25B9">
        <w:rPr>
          <w:rFonts w:ascii="Montserrat" w:hAnsi="Montserrat" w:cstheme="minorHAnsi"/>
        </w:rPr>
        <w:t xml:space="preserve"> de </w:t>
      </w:r>
      <w:proofErr w:type="spellStart"/>
      <w:r w:rsidR="008D3356" w:rsidRPr="004F25B9">
        <w:rPr>
          <w:rFonts w:ascii="Montserrat" w:hAnsi="Montserrat" w:cstheme="minorHAnsi"/>
        </w:rPr>
        <w:t>interventii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sau</w:t>
      </w:r>
      <w:proofErr w:type="spellEnd"/>
      <w:r w:rsidR="008D3356" w:rsidRPr="004F25B9">
        <w:rPr>
          <w:rFonts w:ascii="Montserrat" w:hAnsi="Montserrat" w:cstheme="minorHAnsi"/>
        </w:rPr>
        <w:t xml:space="preserve"> pe </w:t>
      </w:r>
      <w:proofErr w:type="spellStart"/>
      <w:r w:rsidR="008D3356" w:rsidRPr="004F25B9">
        <w:rPr>
          <w:rFonts w:ascii="Montserrat" w:hAnsi="Montserrat" w:cstheme="minorHAnsi"/>
        </w:rPr>
        <w:t>baza</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unor</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standarde</w:t>
      </w:r>
      <w:proofErr w:type="spellEnd"/>
      <w:r w:rsidR="008D3356" w:rsidRPr="004F25B9">
        <w:rPr>
          <w:rFonts w:ascii="Montserrat" w:hAnsi="Montserrat" w:cstheme="minorHAnsi"/>
        </w:rPr>
        <w:t xml:space="preserve"> de cost </w:t>
      </w:r>
      <w:proofErr w:type="spellStart"/>
      <w:r w:rsidR="008D3356" w:rsidRPr="004F25B9">
        <w:rPr>
          <w:rFonts w:ascii="Montserrat" w:hAnsi="Montserrat" w:cstheme="minorHAnsi"/>
        </w:rPr>
        <w:t>pentru</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investitii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similare</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realizate</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prin</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programe</w:t>
      </w:r>
      <w:proofErr w:type="spellEnd"/>
      <w:r w:rsidR="008D3356" w:rsidRPr="004F25B9">
        <w:rPr>
          <w:rFonts w:ascii="Montserrat" w:hAnsi="Montserrat" w:cstheme="minorHAnsi"/>
        </w:rPr>
        <w:t xml:space="preserve"> de </w:t>
      </w:r>
      <w:proofErr w:type="spellStart"/>
      <w:r w:rsidR="008D3356" w:rsidRPr="004F25B9">
        <w:rPr>
          <w:rFonts w:ascii="Montserrat" w:hAnsi="Montserrat" w:cstheme="minorHAnsi"/>
        </w:rPr>
        <w:t>investitii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finantate</w:t>
      </w:r>
      <w:proofErr w:type="spellEnd"/>
      <w:r w:rsidR="008D3356" w:rsidRPr="004F25B9">
        <w:rPr>
          <w:rFonts w:ascii="Montserrat" w:hAnsi="Montserrat" w:cstheme="minorHAnsi"/>
        </w:rPr>
        <w:t xml:space="preserve"> din </w:t>
      </w:r>
      <w:proofErr w:type="spellStart"/>
      <w:r w:rsidR="008D3356" w:rsidRPr="004F25B9">
        <w:rPr>
          <w:rFonts w:ascii="Montserrat" w:hAnsi="Montserrat" w:cstheme="minorHAnsi"/>
        </w:rPr>
        <w:t>fonduri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publice</w:t>
      </w:r>
      <w:proofErr w:type="spellEnd"/>
      <w:r w:rsidR="008D3356" w:rsidRPr="004F25B9">
        <w:rPr>
          <w:rFonts w:ascii="Montserrat" w:hAnsi="Montserrat" w:cstheme="minorHAnsi"/>
        </w:rPr>
        <w:t xml:space="preserve">, corelate cu </w:t>
      </w:r>
      <w:proofErr w:type="spellStart"/>
      <w:r w:rsidR="008D3356" w:rsidRPr="004F25B9">
        <w:rPr>
          <w:rFonts w:ascii="Montserrat" w:hAnsi="Montserrat" w:cstheme="minorHAnsi"/>
        </w:rPr>
        <w:t>caracteristicile</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tehnice</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si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parametrii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specifici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obiectivului</w:t>
      </w:r>
      <w:proofErr w:type="spellEnd"/>
      <w:r w:rsidR="008D3356" w:rsidRPr="004F25B9">
        <w:rPr>
          <w:rFonts w:ascii="Montserrat" w:hAnsi="Montserrat" w:cstheme="minorHAnsi"/>
        </w:rPr>
        <w:t xml:space="preserve"> de </w:t>
      </w:r>
      <w:proofErr w:type="spellStart"/>
      <w:r w:rsidR="008D3356" w:rsidRPr="004F25B9">
        <w:rPr>
          <w:rFonts w:ascii="Montserrat" w:hAnsi="Montserrat" w:cstheme="minorHAnsi"/>
        </w:rPr>
        <w:t>investitii</w:t>
      </w:r>
      <w:proofErr w:type="spellEnd"/>
      <w:r w:rsidR="008D3356" w:rsidRPr="004F25B9">
        <w:rPr>
          <w:rFonts w:ascii="Montserrat" w:hAnsi="Montserrat" w:cstheme="minorHAnsi"/>
        </w:rPr>
        <w:t xml:space="preserve">, </w:t>
      </w:r>
      <w:proofErr w:type="spellStart"/>
      <w:r w:rsidR="008D3356" w:rsidRPr="004F25B9">
        <w:rPr>
          <w:rFonts w:ascii="Montserrat" w:hAnsi="Montserrat" w:cstheme="minorHAnsi"/>
        </w:rPr>
        <w:t>aplicate</w:t>
      </w:r>
      <w:proofErr w:type="spellEnd"/>
      <w:r w:rsidR="008D3356" w:rsidRPr="004F25B9">
        <w:rPr>
          <w:rFonts w:ascii="Montserrat" w:hAnsi="Montserrat" w:cstheme="minorHAnsi"/>
        </w:rPr>
        <w:t xml:space="preserve"> la </w:t>
      </w:r>
      <w:proofErr w:type="spellStart"/>
      <w:r w:rsidR="008D3356" w:rsidRPr="004F25B9">
        <w:rPr>
          <w:rFonts w:ascii="Montserrat" w:hAnsi="Montserrat" w:cstheme="minorHAnsi"/>
        </w:rPr>
        <w:t>cantitatile</w:t>
      </w:r>
      <w:proofErr w:type="spellEnd"/>
      <w:r w:rsidR="008D3356" w:rsidRPr="004F25B9">
        <w:rPr>
          <w:rFonts w:ascii="Montserrat" w:hAnsi="Montserrat" w:cstheme="minorHAnsi"/>
        </w:rPr>
        <w:t xml:space="preserve"> de </w:t>
      </w:r>
      <w:proofErr w:type="spellStart"/>
      <w:r w:rsidR="008D3356" w:rsidRPr="004F25B9">
        <w:rPr>
          <w:rFonts w:ascii="Montserrat" w:hAnsi="Montserrat" w:cstheme="minorHAnsi"/>
        </w:rPr>
        <w:t>lucrari</w:t>
      </w:r>
      <w:proofErr w:type="spellEnd"/>
      <w:r w:rsidR="008D3356" w:rsidRPr="004F25B9">
        <w:rPr>
          <w:rFonts w:ascii="Montserrat" w:hAnsi="Montserrat" w:cstheme="minorHAnsi"/>
        </w:rPr>
        <w:t xml:space="preserve"> estimate</w:t>
      </w:r>
      <w:bookmarkEnd w:id="92"/>
      <w:r w:rsidR="008D3356" w:rsidRPr="004F25B9">
        <w:rPr>
          <w:rFonts w:ascii="Montserrat" w:hAnsi="Montserrat" w:cstheme="minorHAnsi"/>
        </w:rPr>
        <w:t>:</w:t>
      </w:r>
      <w:bookmarkEnd w:id="91"/>
    </w:p>
    <w:p w14:paraId="0EB11C06" w14:textId="3B8CCB6D" w:rsidR="00690F34" w:rsidRDefault="00690F34" w:rsidP="00690F34">
      <w:pPr>
        <w:rPr>
          <w:lang w:val="en-US"/>
        </w:rPr>
      </w:pPr>
    </w:p>
    <w:p w14:paraId="2364E5BF" w14:textId="77777777" w:rsidR="00690F34" w:rsidRPr="00690F34" w:rsidRDefault="00690F34" w:rsidP="00690F34">
      <w:pPr>
        <w:rPr>
          <w:lang w:val="en-US"/>
        </w:rPr>
      </w:pPr>
    </w:p>
    <w:tbl>
      <w:tblPr>
        <w:tblW w:w="7280" w:type="dxa"/>
        <w:jc w:val="center"/>
        <w:tblLook w:val="04A0" w:firstRow="1" w:lastRow="0" w:firstColumn="1" w:lastColumn="0" w:noHBand="0" w:noVBand="1"/>
      </w:tblPr>
      <w:tblGrid>
        <w:gridCol w:w="4340"/>
        <w:gridCol w:w="1460"/>
        <w:gridCol w:w="1480"/>
      </w:tblGrid>
      <w:tr w:rsidR="00774282" w:rsidRPr="00774282" w14:paraId="0B0A02E4" w14:textId="77777777" w:rsidTr="00774282">
        <w:trPr>
          <w:trHeight w:val="744"/>
          <w:jc w:val="center"/>
        </w:trPr>
        <w:tc>
          <w:tcPr>
            <w:tcW w:w="7280" w:type="dxa"/>
            <w:gridSpan w:val="3"/>
            <w:tcBorders>
              <w:top w:val="nil"/>
              <w:left w:val="nil"/>
              <w:bottom w:val="single" w:sz="8" w:space="0" w:color="auto"/>
              <w:right w:val="nil"/>
            </w:tcBorders>
            <w:shd w:val="clear" w:color="auto" w:fill="auto"/>
            <w:vAlign w:val="center"/>
            <w:hideMark/>
          </w:tcPr>
          <w:p w14:paraId="4BBF7576" w14:textId="77777777" w:rsidR="00774282" w:rsidRPr="00774282" w:rsidRDefault="00774282" w:rsidP="00774282">
            <w:pPr>
              <w:jc w:val="center"/>
              <w:rPr>
                <w:rFonts w:ascii="Calibri" w:hAnsi="Calibri" w:cs="Calibri"/>
                <w:b/>
                <w:bCs/>
                <w:color w:val="FF0000"/>
                <w:sz w:val="20"/>
                <w:szCs w:val="20"/>
                <w:lang w:val="ro-RO" w:eastAsia="ro-RO"/>
              </w:rPr>
            </w:pPr>
            <w:r w:rsidRPr="00774282">
              <w:rPr>
                <w:rFonts w:ascii="Calibri" w:hAnsi="Calibri" w:cs="Calibri"/>
                <w:b/>
                <w:bCs/>
                <w:color w:val="FF0000"/>
                <w:sz w:val="20"/>
                <w:szCs w:val="20"/>
                <w:lang w:val="ro-RO" w:eastAsia="ro-RO"/>
              </w:rPr>
              <w:t xml:space="preserve">  </w:t>
            </w:r>
            <w:r w:rsidRPr="00774282">
              <w:rPr>
                <w:rFonts w:ascii="Calibri" w:hAnsi="Calibri" w:cs="Calibri"/>
                <w:b/>
                <w:bCs/>
                <w:sz w:val="20"/>
                <w:szCs w:val="20"/>
                <w:lang w:val="ro-RO" w:eastAsia="ro-RO"/>
              </w:rPr>
              <w:t xml:space="preserve">In mii lei/mii euro la cursul 1 Euro = </w:t>
            </w:r>
            <w:r w:rsidRPr="00774282">
              <w:rPr>
                <w:rFonts w:ascii="Calibri" w:hAnsi="Calibri" w:cs="Calibri"/>
                <w:color w:val="000000"/>
                <w:sz w:val="19"/>
                <w:szCs w:val="19"/>
                <w:lang w:val="ro-RO" w:eastAsia="ro-RO"/>
              </w:rPr>
              <w:t xml:space="preserve"> </w:t>
            </w:r>
            <w:r w:rsidRPr="00774282">
              <w:rPr>
                <w:rFonts w:ascii="Calibri" w:hAnsi="Calibri" w:cs="Calibri"/>
                <w:b/>
                <w:bCs/>
                <w:color w:val="000000"/>
                <w:sz w:val="19"/>
                <w:szCs w:val="19"/>
                <w:lang w:val="ro-RO" w:eastAsia="ro-RO"/>
              </w:rPr>
              <w:t xml:space="preserve">4,9227 </w:t>
            </w:r>
            <w:r w:rsidRPr="00774282">
              <w:rPr>
                <w:rFonts w:ascii="Calibri" w:hAnsi="Calibri" w:cs="Calibri"/>
                <w:b/>
                <w:bCs/>
                <w:sz w:val="20"/>
                <w:szCs w:val="20"/>
                <w:lang w:val="ro-RO" w:eastAsia="ro-RO"/>
              </w:rPr>
              <w:t>LEI</w:t>
            </w:r>
          </w:p>
        </w:tc>
      </w:tr>
      <w:tr w:rsidR="00774282" w:rsidRPr="00774282" w14:paraId="350351AF" w14:textId="77777777" w:rsidTr="00774282">
        <w:trPr>
          <w:trHeight w:val="330"/>
          <w:jc w:val="center"/>
        </w:trPr>
        <w:tc>
          <w:tcPr>
            <w:tcW w:w="4340" w:type="dxa"/>
            <w:vMerge w:val="restart"/>
            <w:tcBorders>
              <w:top w:val="nil"/>
              <w:left w:val="single" w:sz="8" w:space="0" w:color="auto"/>
              <w:bottom w:val="single" w:sz="8" w:space="0" w:color="000000"/>
              <w:right w:val="single" w:sz="8" w:space="0" w:color="auto"/>
            </w:tcBorders>
            <w:shd w:val="clear" w:color="000000" w:fill="8DB4E2"/>
            <w:vAlign w:val="bottom"/>
            <w:hideMark/>
          </w:tcPr>
          <w:p w14:paraId="1A1DA232" w14:textId="77777777" w:rsidR="00774282" w:rsidRPr="00774282" w:rsidRDefault="00774282" w:rsidP="00774282">
            <w:pPr>
              <w:rPr>
                <w:b/>
                <w:bCs/>
                <w:sz w:val="20"/>
                <w:szCs w:val="20"/>
                <w:lang w:val="ro-RO" w:eastAsia="ro-RO"/>
              </w:rPr>
            </w:pPr>
            <w:r w:rsidRPr="00774282">
              <w:rPr>
                <w:b/>
                <w:bCs/>
                <w:sz w:val="20"/>
                <w:szCs w:val="20"/>
                <w:lang w:val="ro-RO" w:eastAsia="ro-RO"/>
              </w:rPr>
              <w:t>DENUMIRE CAPITOL</w:t>
            </w:r>
          </w:p>
        </w:tc>
        <w:tc>
          <w:tcPr>
            <w:tcW w:w="2940" w:type="dxa"/>
            <w:gridSpan w:val="2"/>
            <w:tcBorders>
              <w:top w:val="single" w:sz="8" w:space="0" w:color="auto"/>
              <w:left w:val="nil"/>
              <w:bottom w:val="single" w:sz="8" w:space="0" w:color="auto"/>
              <w:right w:val="single" w:sz="8" w:space="0" w:color="000000"/>
            </w:tcBorders>
            <w:shd w:val="clear" w:color="000000" w:fill="8DB4E2"/>
            <w:vAlign w:val="bottom"/>
            <w:hideMark/>
          </w:tcPr>
          <w:p w14:paraId="7DE428EF" w14:textId="77777777" w:rsidR="00774282" w:rsidRPr="00774282" w:rsidRDefault="00774282" w:rsidP="00774282">
            <w:pPr>
              <w:jc w:val="center"/>
              <w:rPr>
                <w:b/>
                <w:bCs/>
                <w:sz w:val="20"/>
                <w:szCs w:val="20"/>
                <w:lang w:val="ro-RO" w:eastAsia="ro-RO"/>
              </w:rPr>
            </w:pPr>
            <w:r w:rsidRPr="00774282">
              <w:rPr>
                <w:b/>
                <w:bCs/>
                <w:sz w:val="20"/>
                <w:szCs w:val="20"/>
                <w:lang w:val="ro-RO" w:eastAsia="ro-RO"/>
              </w:rPr>
              <w:t>VALOARE (</w:t>
            </w:r>
            <w:proofErr w:type="spellStart"/>
            <w:r w:rsidRPr="00774282">
              <w:rPr>
                <w:b/>
                <w:bCs/>
                <w:sz w:val="20"/>
                <w:szCs w:val="20"/>
                <w:lang w:val="ro-RO" w:eastAsia="ro-RO"/>
              </w:rPr>
              <w:t>fara</w:t>
            </w:r>
            <w:proofErr w:type="spellEnd"/>
            <w:r w:rsidRPr="00774282">
              <w:rPr>
                <w:b/>
                <w:bCs/>
                <w:sz w:val="20"/>
                <w:szCs w:val="20"/>
                <w:lang w:val="ro-RO" w:eastAsia="ro-RO"/>
              </w:rPr>
              <w:t xml:space="preserve"> TVA)</w:t>
            </w:r>
          </w:p>
        </w:tc>
      </w:tr>
      <w:tr w:rsidR="00774282" w:rsidRPr="00774282" w14:paraId="06FBAC75" w14:textId="77777777" w:rsidTr="00774282">
        <w:trPr>
          <w:trHeight w:val="330"/>
          <w:jc w:val="center"/>
        </w:trPr>
        <w:tc>
          <w:tcPr>
            <w:tcW w:w="4340" w:type="dxa"/>
            <w:vMerge/>
            <w:tcBorders>
              <w:top w:val="nil"/>
              <w:left w:val="single" w:sz="8" w:space="0" w:color="auto"/>
              <w:bottom w:val="single" w:sz="8" w:space="0" w:color="000000"/>
              <w:right w:val="single" w:sz="8" w:space="0" w:color="auto"/>
            </w:tcBorders>
            <w:vAlign w:val="center"/>
            <w:hideMark/>
          </w:tcPr>
          <w:p w14:paraId="5B617FF6" w14:textId="77777777" w:rsidR="00774282" w:rsidRPr="00774282" w:rsidRDefault="00774282" w:rsidP="00774282">
            <w:pPr>
              <w:rPr>
                <w:b/>
                <w:bCs/>
                <w:sz w:val="20"/>
                <w:szCs w:val="20"/>
                <w:lang w:val="ro-RO" w:eastAsia="ro-RO"/>
              </w:rPr>
            </w:pPr>
          </w:p>
        </w:tc>
        <w:tc>
          <w:tcPr>
            <w:tcW w:w="1460" w:type="dxa"/>
            <w:tcBorders>
              <w:top w:val="nil"/>
              <w:left w:val="nil"/>
              <w:bottom w:val="nil"/>
              <w:right w:val="single" w:sz="8" w:space="0" w:color="auto"/>
            </w:tcBorders>
            <w:shd w:val="clear" w:color="000000" w:fill="EBF1DE"/>
            <w:vAlign w:val="bottom"/>
            <w:hideMark/>
          </w:tcPr>
          <w:p w14:paraId="4676F4F5" w14:textId="77777777" w:rsidR="00774282" w:rsidRPr="00774282" w:rsidRDefault="00774282" w:rsidP="00774282">
            <w:pPr>
              <w:jc w:val="center"/>
              <w:rPr>
                <w:b/>
                <w:bCs/>
                <w:sz w:val="20"/>
                <w:szCs w:val="20"/>
                <w:lang w:val="ro-RO" w:eastAsia="ro-RO"/>
              </w:rPr>
            </w:pPr>
            <w:r w:rsidRPr="00774282">
              <w:rPr>
                <w:b/>
                <w:bCs/>
                <w:sz w:val="20"/>
                <w:szCs w:val="20"/>
                <w:lang w:val="ro-RO" w:eastAsia="ro-RO"/>
              </w:rPr>
              <w:t>Lei</w:t>
            </w:r>
          </w:p>
        </w:tc>
        <w:tc>
          <w:tcPr>
            <w:tcW w:w="1480" w:type="dxa"/>
            <w:tcBorders>
              <w:top w:val="nil"/>
              <w:left w:val="nil"/>
              <w:bottom w:val="nil"/>
              <w:right w:val="single" w:sz="8" w:space="0" w:color="auto"/>
            </w:tcBorders>
            <w:shd w:val="clear" w:color="000000" w:fill="8DB4E2"/>
            <w:vAlign w:val="bottom"/>
            <w:hideMark/>
          </w:tcPr>
          <w:p w14:paraId="5CA026C1" w14:textId="77777777" w:rsidR="00774282" w:rsidRPr="00774282" w:rsidRDefault="00774282" w:rsidP="00774282">
            <w:pPr>
              <w:jc w:val="center"/>
              <w:rPr>
                <w:b/>
                <w:bCs/>
                <w:i/>
                <w:iCs/>
                <w:sz w:val="20"/>
                <w:szCs w:val="20"/>
                <w:lang w:val="ro-RO" w:eastAsia="ro-RO"/>
              </w:rPr>
            </w:pPr>
            <w:r w:rsidRPr="00774282">
              <w:rPr>
                <w:b/>
                <w:bCs/>
                <w:i/>
                <w:iCs/>
                <w:sz w:val="20"/>
                <w:szCs w:val="20"/>
                <w:lang w:val="ro-RO" w:eastAsia="ro-RO"/>
              </w:rPr>
              <w:t>EURO</w:t>
            </w:r>
          </w:p>
        </w:tc>
      </w:tr>
      <w:tr w:rsidR="00774282" w:rsidRPr="00774282" w14:paraId="5C326C38" w14:textId="77777777" w:rsidTr="00774282">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0013BF07" w14:textId="77777777" w:rsidR="00774282" w:rsidRPr="00774282" w:rsidRDefault="00774282" w:rsidP="00774282">
            <w:pPr>
              <w:rPr>
                <w:b/>
                <w:bCs/>
                <w:sz w:val="20"/>
                <w:szCs w:val="20"/>
                <w:lang w:val="ro-RO" w:eastAsia="ro-RO"/>
              </w:rPr>
            </w:pPr>
            <w:r w:rsidRPr="00774282">
              <w:rPr>
                <w:b/>
                <w:bCs/>
                <w:sz w:val="20"/>
                <w:szCs w:val="20"/>
                <w:lang w:val="ro-RO" w:eastAsia="ro-RO"/>
              </w:rPr>
              <w:t xml:space="preserve">Valoarea totala a </w:t>
            </w:r>
            <w:proofErr w:type="spellStart"/>
            <w:r w:rsidRPr="00774282">
              <w:rPr>
                <w:b/>
                <w:bCs/>
                <w:sz w:val="20"/>
                <w:szCs w:val="20"/>
                <w:lang w:val="ro-RO" w:eastAsia="ro-RO"/>
              </w:rPr>
              <w:t>investitiei</w:t>
            </w:r>
            <w:proofErr w:type="spellEnd"/>
            <w:r w:rsidRPr="00774282">
              <w:rPr>
                <w:b/>
                <w:bCs/>
                <w:sz w:val="20"/>
                <w:szCs w:val="20"/>
                <w:lang w:val="ro-RO" w:eastAsia="ro-RO"/>
              </w:rPr>
              <w:t xml:space="preserve">  (</w:t>
            </w:r>
            <w:proofErr w:type="spellStart"/>
            <w:r w:rsidRPr="00774282">
              <w:rPr>
                <w:b/>
                <w:bCs/>
                <w:sz w:val="20"/>
                <w:szCs w:val="20"/>
                <w:lang w:val="ro-RO" w:eastAsia="ro-RO"/>
              </w:rPr>
              <w:t>fara</w:t>
            </w:r>
            <w:proofErr w:type="spellEnd"/>
            <w:r w:rsidRPr="00774282">
              <w:rPr>
                <w:b/>
                <w:bCs/>
                <w:sz w:val="20"/>
                <w:szCs w:val="20"/>
                <w:lang w:val="ro-RO" w:eastAsia="ro-RO"/>
              </w:rPr>
              <w:t xml:space="preserve"> TVA)</w:t>
            </w:r>
          </w:p>
        </w:tc>
        <w:tc>
          <w:tcPr>
            <w:tcW w:w="1460" w:type="dxa"/>
            <w:tcBorders>
              <w:top w:val="single" w:sz="8" w:space="0" w:color="auto"/>
              <w:left w:val="nil"/>
              <w:bottom w:val="nil"/>
              <w:right w:val="single" w:sz="8" w:space="0" w:color="auto"/>
            </w:tcBorders>
            <w:shd w:val="clear" w:color="000000" w:fill="EBF1DE"/>
            <w:vAlign w:val="bottom"/>
            <w:hideMark/>
          </w:tcPr>
          <w:p w14:paraId="10941DB4" w14:textId="77777777" w:rsidR="00774282" w:rsidRPr="00774282" w:rsidRDefault="00774282" w:rsidP="00774282">
            <w:pPr>
              <w:jc w:val="right"/>
              <w:rPr>
                <w:b/>
                <w:bCs/>
                <w:sz w:val="20"/>
                <w:szCs w:val="20"/>
                <w:lang w:val="ro-RO" w:eastAsia="ro-RO"/>
              </w:rPr>
            </w:pPr>
            <w:r w:rsidRPr="00774282">
              <w:rPr>
                <w:b/>
                <w:bCs/>
                <w:sz w:val="20"/>
                <w:szCs w:val="20"/>
                <w:lang w:val="ro-RO" w:eastAsia="ro-RO"/>
              </w:rPr>
              <w:t>9.996.895,15</w:t>
            </w:r>
          </w:p>
        </w:tc>
        <w:tc>
          <w:tcPr>
            <w:tcW w:w="1480" w:type="dxa"/>
            <w:tcBorders>
              <w:top w:val="single" w:sz="8" w:space="0" w:color="auto"/>
              <w:left w:val="nil"/>
              <w:bottom w:val="nil"/>
              <w:right w:val="single" w:sz="8" w:space="0" w:color="auto"/>
            </w:tcBorders>
            <w:shd w:val="clear" w:color="000000" w:fill="8DB4E2"/>
            <w:vAlign w:val="bottom"/>
            <w:hideMark/>
          </w:tcPr>
          <w:p w14:paraId="1D4431AD"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2.030.774,81</w:t>
            </w:r>
          </w:p>
        </w:tc>
      </w:tr>
      <w:tr w:rsidR="00774282" w:rsidRPr="00774282" w14:paraId="08C477B8" w14:textId="77777777" w:rsidTr="00774282">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156E74B7" w14:textId="77777777" w:rsidR="00774282" w:rsidRPr="00774282" w:rsidRDefault="00774282" w:rsidP="00774282">
            <w:pPr>
              <w:rPr>
                <w:b/>
                <w:bCs/>
                <w:sz w:val="20"/>
                <w:szCs w:val="20"/>
                <w:lang w:val="ro-RO" w:eastAsia="ro-RO"/>
              </w:rPr>
            </w:pPr>
            <w:r w:rsidRPr="00774282">
              <w:rPr>
                <w:b/>
                <w:bCs/>
                <w:sz w:val="20"/>
                <w:szCs w:val="20"/>
                <w:lang w:val="ro-RO" w:eastAsia="ro-RO"/>
              </w:rPr>
              <w:t xml:space="preserve">TVA (TAXA PE VALOAREA ADAUGATA) 19%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49805830" w14:textId="77777777" w:rsidR="00774282" w:rsidRPr="00774282" w:rsidRDefault="00774282" w:rsidP="00774282">
            <w:pPr>
              <w:jc w:val="right"/>
              <w:rPr>
                <w:b/>
                <w:bCs/>
                <w:sz w:val="20"/>
                <w:szCs w:val="20"/>
                <w:lang w:val="ro-RO" w:eastAsia="ro-RO"/>
              </w:rPr>
            </w:pPr>
            <w:r w:rsidRPr="00774282">
              <w:rPr>
                <w:b/>
                <w:bCs/>
                <w:sz w:val="20"/>
                <w:szCs w:val="20"/>
                <w:lang w:val="ro-RO" w:eastAsia="ro-RO"/>
              </w:rPr>
              <w:t>1.886.319,29</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5BC3FCC2"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383.187,94</w:t>
            </w:r>
          </w:p>
        </w:tc>
      </w:tr>
      <w:tr w:rsidR="00774282" w:rsidRPr="00774282" w14:paraId="6ABF44BE" w14:textId="77777777" w:rsidTr="00774282">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74318E21" w14:textId="77777777" w:rsidR="00774282" w:rsidRPr="00774282" w:rsidRDefault="00774282" w:rsidP="00774282">
            <w:pPr>
              <w:rPr>
                <w:b/>
                <w:bCs/>
                <w:sz w:val="20"/>
                <w:szCs w:val="20"/>
                <w:lang w:val="ro-RO" w:eastAsia="ro-RO"/>
              </w:rPr>
            </w:pPr>
            <w:r w:rsidRPr="00774282">
              <w:rPr>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2C268259" w14:textId="77777777" w:rsidR="00774282" w:rsidRPr="00774282" w:rsidRDefault="00774282" w:rsidP="00774282">
            <w:pPr>
              <w:jc w:val="right"/>
              <w:rPr>
                <w:b/>
                <w:bCs/>
                <w:sz w:val="20"/>
                <w:szCs w:val="20"/>
                <w:lang w:val="ro-RO" w:eastAsia="ro-RO"/>
              </w:rPr>
            </w:pPr>
            <w:r w:rsidRPr="00774282">
              <w:rPr>
                <w:b/>
                <w:bCs/>
                <w:sz w:val="20"/>
                <w:szCs w:val="20"/>
                <w:lang w:val="ro-RO" w:eastAsia="ro-RO"/>
              </w:rPr>
              <w:t>11.883.214,44</w:t>
            </w:r>
          </w:p>
        </w:tc>
        <w:tc>
          <w:tcPr>
            <w:tcW w:w="1480" w:type="dxa"/>
            <w:tcBorders>
              <w:top w:val="nil"/>
              <w:left w:val="nil"/>
              <w:bottom w:val="nil"/>
              <w:right w:val="single" w:sz="8" w:space="0" w:color="auto"/>
            </w:tcBorders>
            <w:shd w:val="clear" w:color="000000" w:fill="8DB4E2"/>
            <w:vAlign w:val="bottom"/>
            <w:hideMark/>
          </w:tcPr>
          <w:p w14:paraId="5C635BA2"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2.413.962,75</w:t>
            </w:r>
          </w:p>
        </w:tc>
      </w:tr>
      <w:tr w:rsidR="00774282" w:rsidRPr="00774282" w14:paraId="5FC6DBE3" w14:textId="77777777" w:rsidTr="00774282">
        <w:trPr>
          <w:trHeight w:val="330"/>
          <w:jc w:val="center"/>
        </w:trPr>
        <w:tc>
          <w:tcPr>
            <w:tcW w:w="4340" w:type="dxa"/>
            <w:tcBorders>
              <w:top w:val="nil"/>
              <w:left w:val="single" w:sz="8" w:space="0" w:color="auto"/>
              <w:bottom w:val="single" w:sz="8" w:space="0" w:color="auto"/>
              <w:right w:val="nil"/>
            </w:tcBorders>
            <w:shd w:val="clear" w:color="000000" w:fill="8DB4E2"/>
            <w:vAlign w:val="bottom"/>
            <w:hideMark/>
          </w:tcPr>
          <w:p w14:paraId="46BD26A2"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460" w:type="dxa"/>
            <w:tcBorders>
              <w:top w:val="single" w:sz="8" w:space="0" w:color="auto"/>
              <w:left w:val="single" w:sz="8" w:space="0" w:color="auto"/>
              <w:bottom w:val="single" w:sz="8" w:space="0" w:color="auto"/>
              <w:right w:val="nil"/>
            </w:tcBorders>
            <w:shd w:val="clear" w:color="000000" w:fill="EBF1DE"/>
            <w:vAlign w:val="bottom"/>
            <w:hideMark/>
          </w:tcPr>
          <w:p w14:paraId="617FE71F"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48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02D27B0A" w14:textId="77777777" w:rsidR="00774282" w:rsidRPr="00774282" w:rsidRDefault="00774282" w:rsidP="00774282">
            <w:pPr>
              <w:rPr>
                <w:b/>
                <w:bCs/>
                <w:sz w:val="20"/>
                <w:szCs w:val="20"/>
                <w:lang w:val="ro-RO" w:eastAsia="ro-RO"/>
              </w:rPr>
            </w:pPr>
            <w:r w:rsidRPr="00774282">
              <w:rPr>
                <w:b/>
                <w:bCs/>
                <w:sz w:val="20"/>
                <w:szCs w:val="20"/>
                <w:lang w:val="ro-RO" w:eastAsia="ro-RO"/>
              </w:rPr>
              <w:t> </w:t>
            </w:r>
          </w:p>
        </w:tc>
      </w:tr>
      <w:tr w:rsidR="00774282" w:rsidRPr="00774282" w14:paraId="607A343C" w14:textId="77777777" w:rsidTr="00774282">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6AEE8894" w14:textId="77777777" w:rsidR="00774282" w:rsidRPr="00774282" w:rsidRDefault="00774282" w:rsidP="00774282">
            <w:pPr>
              <w:rPr>
                <w:b/>
                <w:bCs/>
                <w:sz w:val="20"/>
                <w:szCs w:val="20"/>
                <w:lang w:val="ro-RO" w:eastAsia="ro-RO"/>
              </w:rPr>
            </w:pPr>
            <w:r w:rsidRPr="00774282">
              <w:rPr>
                <w:b/>
                <w:bCs/>
                <w:sz w:val="20"/>
                <w:szCs w:val="20"/>
                <w:lang w:val="ro-RO" w:eastAsia="ro-RO"/>
              </w:rPr>
              <w:t>Din care C + M</w:t>
            </w:r>
          </w:p>
        </w:tc>
        <w:tc>
          <w:tcPr>
            <w:tcW w:w="1460" w:type="dxa"/>
            <w:tcBorders>
              <w:top w:val="nil"/>
              <w:left w:val="nil"/>
              <w:bottom w:val="nil"/>
              <w:right w:val="single" w:sz="8" w:space="0" w:color="auto"/>
            </w:tcBorders>
            <w:shd w:val="clear" w:color="000000" w:fill="EBF1DE"/>
            <w:vAlign w:val="bottom"/>
            <w:hideMark/>
          </w:tcPr>
          <w:p w14:paraId="5BFA82EF" w14:textId="77777777" w:rsidR="00774282" w:rsidRPr="00774282" w:rsidRDefault="00774282" w:rsidP="00774282">
            <w:pPr>
              <w:jc w:val="right"/>
              <w:rPr>
                <w:b/>
                <w:bCs/>
                <w:sz w:val="20"/>
                <w:szCs w:val="20"/>
                <w:lang w:val="ro-RO" w:eastAsia="ro-RO"/>
              </w:rPr>
            </w:pPr>
            <w:r w:rsidRPr="00774282">
              <w:rPr>
                <w:b/>
                <w:bCs/>
                <w:sz w:val="20"/>
                <w:szCs w:val="20"/>
                <w:lang w:val="ro-RO" w:eastAsia="ro-RO"/>
              </w:rPr>
              <w:t>5.991.209,10</w:t>
            </w:r>
          </w:p>
        </w:tc>
        <w:tc>
          <w:tcPr>
            <w:tcW w:w="1480" w:type="dxa"/>
            <w:tcBorders>
              <w:top w:val="nil"/>
              <w:left w:val="nil"/>
              <w:bottom w:val="nil"/>
              <w:right w:val="single" w:sz="8" w:space="0" w:color="auto"/>
            </w:tcBorders>
            <w:shd w:val="clear" w:color="000000" w:fill="8DB4E2"/>
            <w:vAlign w:val="bottom"/>
            <w:hideMark/>
          </w:tcPr>
          <w:p w14:paraId="347DFDB1"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1.217.057,53</w:t>
            </w:r>
          </w:p>
        </w:tc>
      </w:tr>
      <w:tr w:rsidR="00774282" w:rsidRPr="00774282" w14:paraId="74CCC936" w14:textId="77777777" w:rsidTr="00774282">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4B32BFD5" w14:textId="77777777" w:rsidR="00774282" w:rsidRPr="00774282" w:rsidRDefault="00774282" w:rsidP="00774282">
            <w:pPr>
              <w:rPr>
                <w:b/>
                <w:bCs/>
                <w:sz w:val="20"/>
                <w:szCs w:val="20"/>
                <w:lang w:val="ro-RO" w:eastAsia="ro-RO"/>
              </w:rPr>
            </w:pPr>
            <w:r w:rsidRPr="00774282">
              <w:rPr>
                <w:b/>
                <w:bCs/>
                <w:sz w:val="20"/>
                <w:szCs w:val="20"/>
                <w:lang w:val="ro-RO" w:eastAsia="ro-RO"/>
              </w:rPr>
              <w:t>TVA (TAXA PE VALOAREA ADAUGATA) 19%</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74F626A4" w14:textId="77777777" w:rsidR="00774282" w:rsidRPr="00774282" w:rsidRDefault="00774282" w:rsidP="00774282">
            <w:pPr>
              <w:jc w:val="right"/>
              <w:rPr>
                <w:b/>
                <w:bCs/>
                <w:sz w:val="20"/>
                <w:szCs w:val="20"/>
                <w:lang w:val="ro-RO" w:eastAsia="ro-RO"/>
              </w:rPr>
            </w:pPr>
            <w:r w:rsidRPr="00774282">
              <w:rPr>
                <w:b/>
                <w:bCs/>
                <w:sz w:val="20"/>
                <w:szCs w:val="20"/>
                <w:lang w:val="ro-RO" w:eastAsia="ro-RO"/>
              </w:rPr>
              <w:t>1.138.329,73</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223560BC"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231.240,93</w:t>
            </w:r>
          </w:p>
        </w:tc>
      </w:tr>
      <w:tr w:rsidR="00774282" w:rsidRPr="00774282" w14:paraId="0B9269CA" w14:textId="77777777" w:rsidTr="00774282">
        <w:trPr>
          <w:trHeight w:val="330"/>
          <w:jc w:val="center"/>
        </w:trPr>
        <w:tc>
          <w:tcPr>
            <w:tcW w:w="4340" w:type="dxa"/>
            <w:tcBorders>
              <w:top w:val="nil"/>
              <w:left w:val="single" w:sz="8" w:space="0" w:color="auto"/>
              <w:bottom w:val="nil"/>
              <w:right w:val="single" w:sz="8" w:space="0" w:color="auto"/>
            </w:tcBorders>
            <w:shd w:val="clear" w:color="auto" w:fill="auto"/>
            <w:vAlign w:val="bottom"/>
            <w:hideMark/>
          </w:tcPr>
          <w:p w14:paraId="6F50104E" w14:textId="77777777" w:rsidR="00774282" w:rsidRPr="00774282" w:rsidRDefault="00774282" w:rsidP="00774282">
            <w:pPr>
              <w:rPr>
                <w:b/>
                <w:bCs/>
                <w:sz w:val="20"/>
                <w:szCs w:val="20"/>
                <w:lang w:val="ro-RO" w:eastAsia="ro-RO"/>
              </w:rPr>
            </w:pPr>
            <w:r w:rsidRPr="00774282">
              <w:rPr>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6D8E6B8E" w14:textId="77777777" w:rsidR="00774282" w:rsidRPr="00774282" w:rsidRDefault="00774282" w:rsidP="00774282">
            <w:pPr>
              <w:jc w:val="right"/>
              <w:rPr>
                <w:b/>
                <w:bCs/>
                <w:sz w:val="20"/>
                <w:szCs w:val="20"/>
                <w:lang w:val="ro-RO" w:eastAsia="ro-RO"/>
              </w:rPr>
            </w:pPr>
            <w:r w:rsidRPr="00774282">
              <w:rPr>
                <w:b/>
                <w:bCs/>
                <w:sz w:val="20"/>
                <w:szCs w:val="20"/>
                <w:lang w:val="ro-RO" w:eastAsia="ro-RO"/>
              </w:rPr>
              <w:t>7.129.538,83</w:t>
            </w:r>
          </w:p>
        </w:tc>
        <w:tc>
          <w:tcPr>
            <w:tcW w:w="1480" w:type="dxa"/>
            <w:tcBorders>
              <w:top w:val="nil"/>
              <w:left w:val="nil"/>
              <w:bottom w:val="nil"/>
              <w:right w:val="single" w:sz="8" w:space="0" w:color="auto"/>
            </w:tcBorders>
            <w:shd w:val="clear" w:color="000000" w:fill="8DB4E2"/>
            <w:vAlign w:val="bottom"/>
            <w:hideMark/>
          </w:tcPr>
          <w:p w14:paraId="0BC12418"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1.448.298,46</w:t>
            </w:r>
          </w:p>
        </w:tc>
      </w:tr>
      <w:tr w:rsidR="00774282" w:rsidRPr="00774282" w14:paraId="1734A4C1" w14:textId="77777777" w:rsidTr="00774282">
        <w:trPr>
          <w:trHeight w:val="330"/>
          <w:jc w:val="center"/>
        </w:trPr>
        <w:tc>
          <w:tcPr>
            <w:tcW w:w="434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0AF11F49"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5F49F023"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328E4688" w14:textId="77777777" w:rsidR="00774282" w:rsidRPr="00774282" w:rsidRDefault="00774282" w:rsidP="00774282">
            <w:pPr>
              <w:rPr>
                <w:b/>
                <w:bCs/>
                <w:i/>
                <w:iCs/>
                <w:sz w:val="20"/>
                <w:szCs w:val="20"/>
                <w:lang w:val="ro-RO" w:eastAsia="ro-RO"/>
              </w:rPr>
            </w:pPr>
            <w:r w:rsidRPr="00774282">
              <w:rPr>
                <w:b/>
                <w:bCs/>
                <w:i/>
                <w:iCs/>
                <w:sz w:val="20"/>
                <w:szCs w:val="20"/>
                <w:lang w:val="ro-RO" w:eastAsia="ro-RO"/>
              </w:rPr>
              <w:t> </w:t>
            </w:r>
          </w:p>
        </w:tc>
      </w:tr>
    </w:tbl>
    <w:p w14:paraId="7FB9C92A" w14:textId="1B77F5AB" w:rsidR="00BA469F" w:rsidRDefault="00BA469F" w:rsidP="00B17D13">
      <w:pPr>
        <w:rPr>
          <w:rFonts w:ascii="Montserrat" w:hAnsi="Montserrat"/>
          <w:color w:val="FF0000"/>
          <w:lang w:val="en-US"/>
        </w:rPr>
      </w:pPr>
    </w:p>
    <w:p w14:paraId="641859FD" w14:textId="154139F2" w:rsidR="00774282" w:rsidRDefault="00774282" w:rsidP="00B17D13">
      <w:pPr>
        <w:rPr>
          <w:rFonts w:ascii="Montserrat" w:hAnsi="Montserrat"/>
          <w:color w:val="FF0000"/>
          <w:lang w:val="en-US"/>
        </w:rPr>
      </w:pPr>
    </w:p>
    <w:p w14:paraId="0258B622" w14:textId="204FF931" w:rsidR="00774282" w:rsidRDefault="00774282" w:rsidP="00B17D13">
      <w:pPr>
        <w:rPr>
          <w:rFonts w:ascii="Montserrat" w:hAnsi="Montserrat"/>
          <w:color w:val="FF0000"/>
          <w:lang w:val="en-US"/>
        </w:rPr>
      </w:pPr>
    </w:p>
    <w:p w14:paraId="3717812E" w14:textId="1BC38AEB" w:rsidR="00774282" w:rsidRDefault="00774282" w:rsidP="00B17D13">
      <w:pPr>
        <w:rPr>
          <w:rFonts w:ascii="Montserrat" w:hAnsi="Montserrat"/>
          <w:color w:val="FF0000"/>
          <w:lang w:val="en-US"/>
        </w:rPr>
      </w:pPr>
    </w:p>
    <w:p w14:paraId="0AA62BE4" w14:textId="6F961911" w:rsidR="00BA469F" w:rsidRDefault="00BA469F" w:rsidP="00B17D13">
      <w:pPr>
        <w:rPr>
          <w:rFonts w:ascii="Montserrat" w:hAnsi="Montserrat"/>
          <w:color w:val="FF0000"/>
          <w:lang w:val="en-US"/>
        </w:rPr>
      </w:pPr>
    </w:p>
    <w:p w14:paraId="6C4C9DB4" w14:textId="524AFE65" w:rsidR="00BF00C1" w:rsidRDefault="00BF00C1" w:rsidP="00B17D13">
      <w:pPr>
        <w:rPr>
          <w:rFonts w:ascii="Montserrat" w:hAnsi="Montserrat"/>
          <w:color w:val="FF0000"/>
          <w:lang w:val="en-US"/>
        </w:rPr>
      </w:pPr>
    </w:p>
    <w:p w14:paraId="220E5A36" w14:textId="77777777" w:rsidR="00BF00C1" w:rsidRDefault="00BF00C1" w:rsidP="00B17D13">
      <w:pPr>
        <w:rPr>
          <w:rFonts w:ascii="Montserrat" w:hAnsi="Montserrat"/>
          <w:color w:val="FF0000"/>
          <w:lang w:val="en-US"/>
        </w:rPr>
      </w:pPr>
    </w:p>
    <w:tbl>
      <w:tblPr>
        <w:tblW w:w="10013" w:type="dxa"/>
        <w:jc w:val="center"/>
        <w:tblLook w:val="04A0" w:firstRow="1" w:lastRow="0" w:firstColumn="1" w:lastColumn="0" w:noHBand="0" w:noVBand="1"/>
      </w:tblPr>
      <w:tblGrid>
        <w:gridCol w:w="222"/>
        <w:gridCol w:w="960"/>
        <w:gridCol w:w="3921"/>
        <w:gridCol w:w="1985"/>
        <w:gridCol w:w="1418"/>
        <w:gridCol w:w="1507"/>
      </w:tblGrid>
      <w:tr w:rsidR="002826CB" w:rsidRPr="002826CB" w14:paraId="485A7B4B"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67B50A78" w14:textId="77777777" w:rsidR="002826CB" w:rsidRPr="002826CB" w:rsidRDefault="002826CB" w:rsidP="002826CB">
            <w:pPr>
              <w:rPr>
                <w:lang w:val="ro-RO" w:eastAsia="ro-RO"/>
              </w:rPr>
            </w:pPr>
          </w:p>
        </w:tc>
        <w:tc>
          <w:tcPr>
            <w:tcW w:w="9791" w:type="dxa"/>
            <w:gridSpan w:val="5"/>
            <w:tcBorders>
              <w:top w:val="nil"/>
              <w:left w:val="nil"/>
              <w:bottom w:val="nil"/>
              <w:right w:val="nil"/>
            </w:tcBorders>
            <w:shd w:val="clear" w:color="auto" w:fill="auto"/>
            <w:noWrap/>
            <w:vAlign w:val="center"/>
            <w:hideMark/>
          </w:tcPr>
          <w:p w14:paraId="53142EF6" w14:textId="3ECEA876" w:rsidR="002826CB" w:rsidRPr="002826CB" w:rsidRDefault="002826CB" w:rsidP="002826CB">
            <w:pPr>
              <w:rPr>
                <w:sz w:val="20"/>
                <w:szCs w:val="20"/>
                <w:lang w:val="ro-RO" w:eastAsia="ro-RO"/>
              </w:rPr>
            </w:pPr>
            <w:r w:rsidRPr="002826CB">
              <w:rPr>
                <w:rFonts w:ascii="Calibri" w:hAnsi="Calibri" w:cs="Calibri"/>
                <w:i/>
                <w:iCs/>
                <w:sz w:val="22"/>
                <w:szCs w:val="22"/>
                <w:lang w:val="ro-RO" w:eastAsia="ro-RO"/>
              </w:rPr>
              <w:t xml:space="preserve">Nume Proiect: </w:t>
            </w:r>
            <w:proofErr w:type="spellStart"/>
            <w:r w:rsidRPr="002826CB">
              <w:rPr>
                <w:rFonts w:ascii="Calibri" w:hAnsi="Calibri" w:cs="Calibri"/>
                <w:b/>
                <w:bCs/>
                <w:i/>
                <w:iCs/>
                <w:sz w:val="22"/>
                <w:szCs w:val="22"/>
                <w:lang w:val="ro-RO" w:eastAsia="ro-RO"/>
              </w:rPr>
              <w:t>Scoala</w:t>
            </w:r>
            <w:proofErr w:type="spellEnd"/>
            <w:r w:rsidRPr="002826CB">
              <w:rPr>
                <w:rFonts w:ascii="Calibri" w:hAnsi="Calibri" w:cs="Calibri"/>
                <w:b/>
                <w:bCs/>
                <w:i/>
                <w:iCs/>
                <w:sz w:val="22"/>
                <w:szCs w:val="22"/>
                <w:lang w:val="ro-RO" w:eastAsia="ro-RO"/>
              </w:rPr>
              <w:t xml:space="preserve"> gimnaziala "Alexandru Macedonski" - corp de </w:t>
            </w:r>
            <w:proofErr w:type="spellStart"/>
            <w:r w:rsidRPr="002826CB">
              <w:rPr>
                <w:rFonts w:ascii="Calibri" w:hAnsi="Calibri" w:cs="Calibri"/>
                <w:b/>
                <w:bCs/>
                <w:i/>
                <w:iCs/>
                <w:sz w:val="22"/>
                <w:szCs w:val="22"/>
                <w:lang w:val="ro-RO" w:eastAsia="ro-RO"/>
              </w:rPr>
              <w:t>cladire</w:t>
            </w:r>
            <w:proofErr w:type="spellEnd"/>
            <w:r w:rsidRPr="002826CB">
              <w:rPr>
                <w:rFonts w:ascii="Calibri" w:hAnsi="Calibri" w:cs="Calibri"/>
                <w:b/>
                <w:bCs/>
                <w:i/>
                <w:iCs/>
                <w:sz w:val="22"/>
                <w:szCs w:val="22"/>
                <w:lang w:val="ro-RO" w:eastAsia="ro-RO"/>
              </w:rPr>
              <w:t xml:space="preserve"> C1</w:t>
            </w:r>
          </w:p>
        </w:tc>
      </w:tr>
      <w:tr w:rsidR="002826CB" w:rsidRPr="002826CB" w14:paraId="1128DF76"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5238C39D" w14:textId="77777777" w:rsidR="002826CB" w:rsidRPr="002826CB" w:rsidRDefault="002826CB" w:rsidP="002826CB">
            <w:pPr>
              <w:rPr>
                <w:sz w:val="20"/>
                <w:szCs w:val="20"/>
                <w:lang w:val="ro-RO" w:eastAsia="ro-RO"/>
              </w:rPr>
            </w:pPr>
          </w:p>
        </w:tc>
        <w:tc>
          <w:tcPr>
            <w:tcW w:w="4881" w:type="dxa"/>
            <w:gridSpan w:val="2"/>
            <w:tcBorders>
              <w:top w:val="nil"/>
              <w:left w:val="nil"/>
              <w:bottom w:val="nil"/>
              <w:right w:val="nil"/>
            </w:tcBorders>
            <w:shd w:val="clear" w:color="auto" w:fill="auto"/>
            <w:noWrap/>
            <w:vAlign w:val="center"/>
            <w:hideMark/>
          </w:tcPr>
          <w:p w14:paraId="66B52FEE" w14:textId="77777777" w:rsidR="002826CB" w:rsidRPr="002826CB" w:rsidRDefault="002826CB" w:rsidP="002826CB">
            <w:pPr>
              <w:rPr>
                <w:rFonts w:ascii="Calibri" w:hAnsi="Calibri" w:cs="Calibri"/>
                <w:i/>
                <w:iCs/>
                <w:sz w:val="22"/>
                <w:szCs w:val="22"/>
                <w:lang w:val="ro-RO" w:eastAsia="ro-RO"/>
              </w:rPr>
            </w:pPr>
            <w:proofErr w:type="spellStart"/>
            <w:r w:rsidRPr="002826CB">
              <w:rPr>
                <w:rFonts w:ascii="Calibri" w:hAnsi="Calibri" w:cs="Calibri"/>
                <w:i/>
                <w:iCs/>
                <w:sz w:val="22"/>
                <w:szCs w:val="22"/>
                <w:lang w:val="ro-RO" w:eastAsia="ro-RO"/>
              </w:rPr>
              <w:t>Numar</w:t>
            </w:r>
            <w:proofErr w:type="spellEnd"/>
            <w:r w:rsidRPr="002826CB">
              <w:rPr>
                <w:rFonts w:ascii="Calibri" w:hAnsi="Calibri" w:cs="Calibri"/>
                <w:i/>
                <w:iCs/>
                <w:sz w:val="22"/>
                <w:szCs w:val="22"/>
                <w:lang w:val="ro-RO" w:eastAsia="ro-RO"/>
              </w:rPr>
              <w:t xml:space="preserve"> Proiect: </w:t>
            </w:r>
            <w:r w:rsidRPr="002826CB">
              <w:rPr>
                <w:rFonts w:ascii="Calibri" w:hAnsi="Calibri" w:cs="Calibri"/>
                <w:b/>
                <w:bCs/>
                <w:i/>
                <w:iCs/>
                <w:sz w:val="22"/>
                <w:szCs w:val="22"/>
                <w:lang w:val="ro-RO" w:eastAsia="ro-RO"/>
              </w:rPr>
              <w:t>KB296_13/2023</w:t>
            </w:r>
          </w:p>
        </w:tc>
        <w:tc>
          <w:tcPr>
            <w:tcW w:w="1985" w:type="dxa"/>
            <w:tcBorders>
              <w:top w:val="nil"/>
              <w:left w:val="nil"/>
              <w:bottom w:val="nil"/>
              <w:right w:val="nil"/>
            </w:tcBorders>
            <w:shd w:val="clear" w:color="auto" w:fill="auto"/>
            <w:noWrap/>
            <w:vAlign w:val="center"/>
            <w:hideMark/>
          </w:tcPr>
          <w:p w14:paraId="4FFCABC1" w14:textId="77777777" w:rsidR="002826CB" w:rsidRPr="002826CB" w:rsidRDefault="002826CB" w:rsidP="002826CB">
            <w:pPr>
              <w:rPr>
                <w:rFonts w:ascii="Calibri"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2B55F357"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noWrap/>
            <w:vAlign w:val="center"/>
            <w:hideMark/>
          </w:tcPr>
          <w:p w14:paraId="1B651D7C" w14:textId="77777777" w:rsidR="002826CB" w:rsidRPr="002826CB" w:rsidRDefault="002826CB" w:rsidP="002826CB">
            <w:pPr>
              <w:rPr>
                <w:sz w:val="20"/>
                <w:szCs w:val="20"/>
                <w:lang w:val="ro-RO" w:eastAsia="ro-RO"/>
              </w:rPr>
            </w:pPr>
          </w:p>
        </w:tc>
      </w:tr>
      <w:tr w:rsidR="002826CB" w:rsidRPr="002826CB" w14:paraId="1630735C"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68117B4B" w14:textId="77777777" w:rsidR="002826CB" w:rsidRPr="002826CB" w:rsidRDefault="002826CB" w:rsidP="002826CB">
            <w:pPr>
              <w:rPr>
                <w:sz w:val="20"/>
                <w:szCs w:val="20"/>
                <w:lang w:val="ro-RO" w:eastAsia="ro-RO"/>
              </w:rPr>
            </w:pPr>
          </w:p>
        </w:tc>
        <w:tc>
          <w:tcPr>
            <w:tcW w:w="4881" w:type="dxa"/>
            <w:gridSpan w:val="2"/>
            <w:tcBorders>
              <w:top w:val="nil"/>
              <w:left w:val="nil"/>
              <w:bottom w:val="nil"/>
              <w:right w:val="nil"/>
            </w:tcBorders>
            <w:shd w:val="clear" w:color="auto" w:fill="auto"/>
            <w:noWrap/>
            <w:vAlign w:val="center"/>
            <w:hideMark/>
          </w:tcPr>
          <w:p w14:paraId="01B3ECC1"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Data: </w:t>
            </w:r>
            <w:r w:rsidRPr="002826CB">
              <w:rPr>
                <w:rFonts w:ascii="Calibri" w:hAnsi="Calibri" w:cs="Calibri"/>
                <w:b/>
                <w:bCs/>
                <w:i/>
                <w:iCs/>
                <w:sz w:val="22"/>
                <w:szCs w:val="22"/>
                <w:lang w:val="ro-RO" w:eastAsia="ro-RO"/>
              </w:rPr>
              <w:t>Decembrie 2023</w:t>
            </w:r>
          </w:p>
        </w:tc>
        <w:tc>
          <w:tcPr>
            <w:tcW w:w="1985" w:type="dxa"/>
            <w:tcBorders>
              <w:top w:val="nil"/>
              <w:left w:val="nil"/>
              <w:bottom w:val="nil"/>
              <w:right w:val="nil"/>
            </w:tcBorders>
            <w:shd w:val="clear" w:color="auto" w:fill="auto"/>
            <w:noWrap/>
            <w:vAlign w:val="center"/>
            <w:hideMark/>
          </w:tcPr>
          <w:p w14:paraId="6E8E48EE" w14:textId="77777777" w:rsidR="002826CB" w:rsidRPr="002826CB" w:rsidRDefault="002826CB" w:rsidP="002826CB">
            <w:pPr>
              <w:rPr>
                <w:rFonts w:ascii="Calibri"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6390C1BB"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noWrap/>
            <w:vAlign w:val="center"/>
            <w:hideMark/>
          </w:tcPr>
          <w:p w14:paraId="436509A9" w14:textId="77777777" w:rsidR="002826CB" w:rsidRPr="002826CB" w:rsidRDefault="002826CB" w:rsidP="002826CB">
            <w:pPr>
              <w:rPr>
                <w:sz w:val="20"/>
                <w:szCs w:val="20"/>
                <w:lang w:val="ro-RO" w:eastAsia="ro-RO"/>
              </w:rPr>
            </w:pPr>
          </w:p>
        </w:tc>
      </w:tr>
      <w:tr w:rsidR="002826CB" w:rsidRPr="002826CB" w14:paraId="12C2326D"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5BC65787" w14:textId="77777777" w:rsidR="002826CB" w:rsidRPr="002826CB" w:rsidRDefault="002826CB" w:rsidP="002826CB">
            <w:pPr>
              <w:rPr>
                <w:sz w:val="20"/>
                <w:szCs w:val="20"/>
                <w:lang w:val="ro-RO" w:eastAsia="ro-RO"/>
              </w:rPr>
            </w:pPr>
          </w:p>
        </w:tc>
        <w:tc>
          <w:tcPr>
            <w:tcW w:w="4881" w:type="dxa"/>
            <w:gridSpan w:val="2"/>
            <w:tcBorders>
              <w:top w:val="nil"/>
              <w:left w:val="nil"/>
              <w:bottom w:val="nil"/>
              <w:right w:val="nil"/>
            </w:tcBorders>
            <w:shd w:val="clear" w:color="auto" w:fill="auto"/>
            <w:noWrap/>
            <w:vAlign w:val="center"/>
            <w:hideMark/>
          </w:tcPr>
          <w:p w14:paraId="6318BE57"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Beneficiar:</w:t>
            </w:r>
            <w:r w:rsidRPr="002826CB">
              <w:rPr>
                <w:rFonts w:ascii="Calibri" w:hAnsi="Calibri" w:cs="Calibri"/>
                <w:b/>
                <w:bCs/>
                <w:i/>
                <w:iCs/>
                <w:sz w:val="22"/>
                <w:szCs w:val="22"/>
                <w:lang w:val="ro-RO" w:eastAsia="ro-RO"/>
              </w:rPr>
              <w:t xml:space="preserve"> </w:t>
            </w:r>
            <w:proofErr w:type="spellStart"/>
            <w:r w:rsidRPr="002826CB">
              <w:rPr>
                <w:rFonts w:ascii="Calibri" w:hAnsi="Calibri" w:cs="Calibri"/>
                <w:b/>
                <w:bCs/>
                <w:i/>
                <w:iCs/>
                <w:sz w:val="22"/>
                <w:szCs w:val="22"/>
                <w:lang w:val="ro-RO" w:eastAsia="ro-RO"/>
              </w:rPr>
              <w:t>Primaria</w:t>
            </w:r>
            <w:proofErr w:type="spellEnd"/>
            <w:r w:rsidRPr="002826CB">
              <w:rPr>
                <w:rFonts w:ascii="Calibri" w:hAnsi="Calibri" w:cs="Calibri"/>
                <w:b/>
                <w:bCs/>
                <w:i/>
                <w:iCs/>
                <w:sz w:val="22"/>
                <w:szCs w:val="22"/>
                <w:lang w:val="ro-RO" w:eastAsia="ro-RO"/>
              </w:rPr>
              <w:t xml:space="preserve"> Craiova</w:t>
            </w:r>
          </w:p>
        </w:tc>
        <w:tc>
          <w:tcPr>
            <w:tcW w:w="1985" w:type="dxa"/>
            <w:tcBorders>
              <w:top w:val="nil"/>
              <w:left w:val="nil"/>
              <w:bottom w:val="nil"/>
              <w:right w:val="nil"/>
            </w:tcBorders>
            <w:shd w:val="clear" w:color="auto" w:fill="auto"/>
            <w:noWrap/>
            <w:vAlign w:val="center"/>
            <w:hideMark/>
          </w:tcPr>
          <w:p w14:paraId="474B09D0" w14:textId="77777777" w:rsidR="002826CB" w:rsidRPr="002826CB" w:rsidRDefault="002826CB" w:rsidP="002826CB">
            <w:pPr>
              <w:rPr>
                <w:rFonts w:ascii="Calibri"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24C45438"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noWrap/>
            <w:vAlign w:val="center"/>
            <w:hideMark/>
          </w:tcPr>
          <w:p w14:paraId="1ADFB227" w14:textId="77777777" w:rsidR="002826CB" w:rsidRPr="002826CB" w:rsidRDefault="002826CB" w:rsidP="002826CB">
            <w:pPr>
              <w:rPr>
                <w:sz w:val="20"/>
                <w:szCs w:val="20"/>
                <w:lang w:val="ro-RO" w:eastAsia="ro-RO"/>
              </w:rPr>
            </w:pPr>
          </w:p>
        </w:tc>
      </w:tr>
      <w:tr w:rsidR="002826CB" w:rsidRPr="002826CB" w14:paraId="7A9D0ECA" w14:textId="77777777" w:rsidTr="00C95B85">
        <w:trPr>
          <w:trHeight w:val="288"/>
          <w:jc w:val="center"/>
        </w:trPr>
        <w:tc>
          <w:tcPr>
            <w:tcW w:w="222" w:type="dxa"/>
            <w:tcBorders>
              <w:top w:val="nil"/>
              <w:left w:val="nil"/>
              <w:bottom w:val="nil"/>
              <w:right w:val="nil"/>
            </w:tcBorders>
            <w:shd w:val="clear" w:color="auto" w:fill="auto"/>
            <w:noWrap/>
            <w:vAlign w:val="center"/>
            <w:hideMark/>
          </w:tcPr>
          <w:p w14:paraId="3F15322D" w14:textId="77777777" w:rsidR="002826CB" w:rsidRPr="002826CB" w:rsidRDefault="002826CB" w:rsidP="002826CB">
            <w:pPr>
              <w:rPr>
                <w:sz w:val="20"/>
                <w:szCs w:val="20"/>
                <w:lang w:val="ro-RO" w:eastAsia="ro-RO"/>
              </w:rPr>
            </w:pPr>
          </w:p>
        </w:tc>
        <w:tc>
          <w:tcPr>
            <w:tcW w:w="8284" w:type="dxa"/>
            <w:gridSpan w:val="4"/>
            <w:tcBorders>
              <w:top w:val="nil"/>
              <w:left w:val="nil"/>
              <w:bottom w:val="nil"/>
              <w:right w:val="nil"/>
            </w:tcBorders>
            <w:shd w:val="clear" w:color="auto" w:fill="auto"/>
            <w:noWrap/>
            <w:vAlign w:val="center"/>
            <w:hideMark/>
          </w:tcPr>
          <w:p w14:paraId="76935089" w14:textId="438CEB9C" w:rsidR="002826CB" w:rsidRPr="002826CB" w:rsidRDefault="002826CB" w:rsidP="002826CB">
            <w:pPr>
              <w:rPr>
                <w:sz w:val="20"/>
                <w:szCs w:val="20"/>
                <w:lang w:val="ro-RO" w:eastAsia="ro-RO"/>
              </w:rPr>
            </w:pPr>
            <w:r w:rsidRPr="002826CB">
              <w:rPr>
                <w:rFonts w:ascii="Calibri" w:hAnsi="Calibri" w:cs="Calibri"/>
                <w:i/>
                <w:iCs/>
                <w:sz w:val="22"/>
                <w:szCs w:val="22"/>
                <w:lang w:val="ro-RO" w:eastAsia="ro-RO"/>
              </w:rPr>
              <w:t xml:space="preserve">Proiectant: </w:t>
            </w:r>
            <w:r w:rsidRPr="002826CB">
              <w:rPr>
                <w:rFonts w:ascii="Calibri" w:hAnsi="Calibri" w:cs="Calibri"/>
                <w:b/>
                <w:bCs/>
                <w:i/>
                <w:iCs/>
                <w:sz w:val="22"/>
                <w:szCs w:val="22"/>
                <w:lang w:val="ro-RO" w:eastAsia="ro-RO"/>
              </w:rPr>
              <w:t>S.C. K-BOX CONSTRUCTION  DESIGN S.R.L.</w:t>
            </w:r>
          </w:p>
        </w:tc>
        <w:tc>
          <w:tcPr>
            <w:tcW w:w="1507" w:type="dxa"/>
            <w:tcBorders>
              <w:top w:val="nil"/>
              <w:left w:val="nil"/>
              <w:bottom w:val="nil"/>
              <w:right w:val="nil"/>
            </w:tcBorders>
            <w:shd w:val="clear" w:color="auto" w:fill="auto"/>
            <w:noWrap/>
            <w:vAlign w:val="center"/>
            <w:hideMark/>
          </w:tcPr>
          <w:p w14:paraId="0C858DC9" w14:textId="77777777" w:rsidR="002826CB" w:rsidRPr="002826CB" w:rsidRDefault="002826CB" w:rsidP="002826CB">
            <w:pPr>
              <w:rPr>
                <w:sz w:val="20"/>
                <w:szCs w:val="20"/>
                <w:lang w:val="ro-RO" w:eastAsia="ro-RO"/>
              </w:rPr>
            </w:pPr>
          </w:p>
        </w:tc>
      </w:tr>
      <w:tr w:rsidR="002826CB" w:rsidRPr="002826CB" w14:paraId="508A5068"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764D531E" w14:textId="77777777" w:rsidR="002826CB" w:rsidRPr="002826CB" w:rsidRDefault="002826CB" w:rsidP="002826CB">
            <w:pPr>
              <w:rPr>
                <w:sz w:val="20"/>
                <w:szCs w:val="20"/>
                <w:lang w:val="ro-RO" w:eastAsia="ro-RO"/>
              </w:rPr>
            </w:pPr>
          </w:p>
        </w:tc>
        <w:tc>
          <w:tcPr>
            <w:tcW w:w="960" w:type="dxa"/>
            <w:tcBorders>
              <w:top w:val="nil"/>
              <w:left w:val="nil"/>
              <w:bottom w:val="nil"/>
              <w:right w:val="nil"/>
            </w:tcBorders>
            <w:shd w:val="clear" w:color="auto" w:fill="auto"/>
            <w:noWrap/>
            <w:vAlign w:val="center"/>
            <w:hideMark/>
          </w:tcPr>
          <w:p w14:paraId="0F7A89EE" w14:textId="77777777" w:rsidR="002826CB" w:rsidRPr="002826CB" w:rsidRDefault="002826CB" w:rsidP="002826CB">
            <w:pPr>
              <w:rPr>
                <w:sz w:val="20"/>
                <w:szCs w:val="20"/>
                <w:lang w:val="ro-RO" w:eastAsia="ro-RO"/>
              </w:rPr>
            </w:pPr>
          </w:p>
        </w:tc>
        <w:tc>
          <w:tcPr>
            <w:tcW w:w="3921" w:type="dxa"/>
            <w:tcBorders>
              <w:top w:val="nil"/>
              <w:left w:val="nil"/>
              <w:bottom w:val="nil"/>
              <w:right w:val="nil"/>
            </w:tcBorders>
            <w:shd w:val="clear" w:color="auto" w:fill="auto"/>
            <w:noWrap/>
            <w:vAlign w:val="center"/>
            <w:hideMark/>
          </w:tcPr>
          <w:p w14:paraId="6B0A35D1" w14:textId="77777777" w:rsidR="002826CB" w:rsidRPr="002826CB" w:rsidRDefault="002826CB" w:rsidP="002826CB">
            <w:pPr>
              <w:rPr>
                <w:sz w:val="20"/>
                <w:szCs w:val="20"/>
                <w:lang w:val="ro-RO" w:eastAsia="ro-RO"/>
              </w:rPr>
            </w:pPr>
          </w:p>
        </w:tc>
        <w:tc>
          <w:tcPr>
            <w:tcW w:w="1985" w:type="dxa"/>
            <w:tcBorders>
              <w:top w:val="nil"/>
              <w:left w:val="nil"/>
              <w:bottom w:val="nil"/>
              <w:right w:val="nil"/>
            </w:tcBorders>
            <w:shd w:val="clear" w:color="auto" w:fill="auto"/>
            <w:noWrap/>
            <w:vAlign w:val="center"/>
            <w:hideMark/>
          </w:tcPr>
          <w:p w14:paraId="01BF8246" w14:textId="77777777" w:rsidR="002826CB" w:rsidRPr="002826CB" w:rsidRDefault="002826CB" w:rsidP="002826CB">
            <w:pPr>
              <w:rPr>
                <w:sz w:val="20"/>
                <w:szCs w:val="20"/>
                <w:lang w:val="ro-RO" w:eastAsia="ro-RO"/>
              </w:rPr>
            </w:pPr>
          </w:p>
        </w:tc>
        <w:tc>
          <w:tcPr>
            <w:tcW w:w="1418" w:type="dxa"/>
            <w:tcBorders>
              <w:top w:val="nil"/>
              <w:left w:val="nil"/>
              <w:bottom w:val="nil"/>
              <w:right w:val="nil"/>
            </w:tcBorders>
            <w:shd w:val="clear" w:color="auto" w:fill="auto"/>
            <w:noWrap/>
            <w:vAlign w:val="center"/>
            <w:hideMark/>
          </w:tcPr>
          <w:p w14:paraId="2AF567E9"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noWrap/>
            <w:vAlign w:val="center"/>
            <w:hideMark/>
          </w:tcPr>
          <w:p w14:paraId="23A01D21" w14:textId="77777777" w:rsidR="002826CB" w:rsidRPr="002826CB" w:rsidRDefault="002826CB" w:rsidP="002826CB">
            <w:pPr>
              <w:rPr>
                <w:sz w:val="20"/>
                <w:szCs w:val="20"/>
                <w:lang w:val="ro-RO" w:eastAsia="ro-RO"/>
              </w:rPr>
            </w:pPr>
          </w:p>
        </w:tc>
      </w:tr>
      <w:tr w:rsidR="002826CB" w:rsidRPr="002826CB" w14:paraId="129D47D7" w14:textId="77777777" w:rsidTr="002826CB">
        <w:trPr>
          <w:trHeight w:val="312"/>
          <w:jc w:val="center"/>
        </w:trPr>
        <w:tc>
          <w:tcPr>
            <w:tcW w:w="222" w:type="dxa"/>
            <w:tcBorders>
              <w:top w:val="nil"/>
              <w:left w:val="nil"/>
              <w:bottom w:val="nil"/>
              <w:right w:val="nil"/>
            </w:tcBorders>
            <w:shd w:val="clear" w:color="auto" w:fill="auto"/>
            <w:noWrap/>
            <w:vAlign w:val="center"/>
            <w:hideMark/>
          </w:tcPr>
          <w:p w14:paraId="653B8251" w14:textId="77777777" w:rsidR="002826CB" w:rsidRPr="002826CB" w:rsidRDefault="002826CB" w:rsidP="002826CB">
            <w:pPr>
              <w:rPr>
                <w:sz w:val="20"/>
                <w:szCs w:val="20"/>
                <w:lang w:val="ro-RO" w:eastAsia="ro-RO"/>
              </w:rPr>
            </w:pPr>
          </w:p>
        </w:tc>
        <w:tc>
          <w:tcPr>
            <w:tcW w:w="4881" w:type="dxa"/>
            <w:gridSpan w:val="2"/>
            <w:tcBorders>
              <w:top w:val="nil"/>
              <w:left w:val="nil"/>
              <w:bottom w:val="nil"/>
              <w:right w:val="nil"/>
            </w:tcBorders>
            <w:shd w:val="clear" w:color="auto" w:fill="auto"/>
            <w:noWrap/>
            <w:vAlign w:val="center"/>
            <w:hideMark/>
          </w:tcPr>
          <w:p w14:paraId="370343C7" w14:textId="77777777" w:rsidR="002826CB" w:rsidRPr="002826CB" w:rsidRDefault="002826CB" w:rsidP="002826CB">
            <w:pPr>
              <w:rPr>
                <w:rFonts w:ascii="Calibri" w:hAnsi="Calibri" w:cs="Calibri"/>
                <w:b/>
                <w:bCs/>
                <w:lang w:val="ro-RO" w:eastAsia="ro-RO"/>
              </w:rPr>
            </w:pPr>
            <w:r w:rsidRPr="002826CB">
              <w:rPr>
                <w:rFonts w:ascii="Calibri" w:hAnsi="Calibri" w:cs="Calibri"/>
                <w:b/>
                <w:bCs/>
                <w:lang w:val="ro-RO" w:eastAsia="ro-RO"/>
              </w:rPr>
              <w:t>DEVIZ GENERAL</w:t>
            </w:r>
          </w:p>
        </w:tc>
        <w:tc>
          <w:tcPr>
            <w:tcW w:w="1985" w:type="dxa"/>
            <w:tcBorders>
              <w:top w:val="nil"/>
              <w:left w:val="nil"/>
              <w:bottom w:val="nil"/>
              <w:right w:val="nil"/>
            </w:tcBorders>
            <w:shd w:val="clear" w:color="auto" w:fill="auto"/>
            <w:vAlign w:val="center"/>
            <w:hideMark/>
          </w:tcPr>
          <w:p w14:paraId="134C07C8" w14:textId="77777777" w:rsidR="002826CB" w:rsidRPr="002826CB" w:rsidRDefault="002826CB" w:rsidP="002826CB">
            <w:pPr>
              <w:rPr>
                <w:rFonts w:ascii="Calibri" w:hAnsi="Calibri" w:cs="Calibri"/>
                <w:b/>
                <w:bCs/>
                <w:lang w:val="ro-RO" w:eastAsia="ro-RO"/>
              </w:rPr>
            </w:pPr>
          </w:p>
        </w:tc>
        <w:tc>
          <w:tcPr>
            <w:tcW w:w="1418" w:type="dxa"/>
            <w:tcBorders>
              <w:top w:val="nil"/>
              <w:left w:val="nil"/>
              <w:bottom w:val="nil"/>
              <w:right w:val="nil"/>
            </w:tcBorders>
            <w:shd w:val="clear" w:color="auto" w:fill="auto"/>
            <w:vAlign w:val="center"/>
            <w:hideMark/>
          </w:tcPr>
          <w:p w14:paraId="66D33901"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noWrap/>
            <w:vAlign w:val="center"/>
            <w:hideMark/>
          </w:tcPr>
          <w:p w14:paraId="503EC1CA" w14:textId="77777777" w:rsidR="002826CB" w:rsidRPr="002826CB" w:rsidRDefault="002826CB" w:rsidP="002826CB">
            <w:pPr>
              <w:jc w:val="right"/>
              <w:rPr>
                <w:rFonts w:ascii="Calibri" w:hAnsi="Calibri" w:cs="Calibri"/>
                <w:b/>
                <w:bCs/>
                <w:sz w:val="18"/>
                <w:szCs w:val="18"/>
                <w:lang w:val="ro-RO" w:eastAsia="ro-RO"/>
              </w:rPr>
            </w:pPr>
            <w:r w:rsidRPr="002826CB">
              <w:rPr>
                <w:rFonts w:ascii="Calibri" w:hAnsi="Calibri" w:cs="Calibri"/>
                <w:b/>
                <w:bCs/>
                <w:sz w:val="18"/>
                <w:szCs w:val="18"/>
                <w:lang w:val="ro-RO" w:eastAsia="ro-RO"/>
              </w:rPr>
              <w:t xml:space="preserve"> </w:t>
            </w:r>
          </w:p>
        </w:tc>
      </w:tr>
      <w:tr w:rsidR="002826CB" w:rsidRPr="002826CB" w14:paraId="1669682A" w14:textId="77777777" w:rsidTr="002826CB">
        <w:trPr>
          <w:trHeight w:val="312"/>
          <w:jc w:val="center"/>
        </w:trPr>
        <w:tc>
          <w:tcPr>
            <w:tcW w:w="222" w:type="dxa"/>
            <w:tcBorders>
              <w:top w:val="nil"/>
              <w:left w:val="nil"/>
              <w:bottom w:val="nil"/>
              <w:right w:val="nil"/>
            </w:tcBorders>
            <w:shd w:val="clear" w:color="auto" w:fill="auto"/>
            <w:noWrap/>
            <w:vAlign w:val="center"/>
            <w:hideMark/>
          </w:tcPr>
          <w:p w14:paraId="36D9B456" w14:textId="77777777" w:rsidR="002826CB" w:rsidRPr="002826CB" w:rsidRDefault="002826CB" w:rsidP="002826CB">
            <w:pPr>
              <w:jc w:val="right"/>
              <w:rPr>
                <w:rFonts w:ascii="Calibri" w:hAnsi="Calibri" w:cs="Calibri"/>
                <w:b/>
                <w:bCs/>
                <w:sz w:val="18"/>
                <w:szCs w:val="18"/>
                <w:lang w:val="ro-RO" w:eastAsia="ro-RO"/>
              </w:rPr>
            </w:pPr>
          </w:p>
        </w:tc>
        <w:tc>
          <w:tcPr>
            <w:tcW w:w="960" w:type="dxa"/>
            <w:tcBorders>
              <w:top w:val="nil"/>
              <w:left w:val="nil"/>
              <w:bottom w:val="nil"/>
              <w:right w:val="nil"/>
            </w:tcBorders>
            <w:shd w:val="clear" w:color="auto" w:fill="auto"/>
            <w:noWrap/>
            <w:vAlign w:val="center"/>
            <w:hideMark/>
          </w:tcPr>
          <w:p w14:paraId="58E807AE" w14:textId="77777777" w:rsidR="002826CB" w:rsidRPr="002826CB" w:rsidRDefault="002826CB" w:rsidP="002826CB">
            <w:pPr>
              <w:rPr>
                <w:sz w:val="20"/>
                <w:szCs w:val="20"/>
                <w:lang w:val="ro-RO" w:eastAsia="ro-RO"/>
              </w:rPr>
            </w:pPr>
          </w:p>
        </w:tc>
        <w:tc>
          <w:tcPr>
            <w:tcW w:w="3921" w:type="dxa"/>
            <w:tcBorders>
              <w:top w:val="nil"/>
              <w:left w:val="nil"/>
              <w:bottom w:val="nil"/>
              <w:right w:val="nil"/>
            </w:tcBorders>
            <w:shd w:val="clear" w:color="auto" w:fill="auto"/>
            <w:vAlign w:val="center"/>
            <w:hideMark/>
          </w:tcPr>
          <w:p w14:paraId="587B8024" w14:textId="77777777" w:rsidR="002826CB" w:rsidRPr="002826CB" w:rsidRDefault="002826CB" w:rsidP="002826CB">
            <w:pPr>
              <w:rPr>
                <w:sz w:val="20"/>
                <w:szCs w:val="20"/>
                <w:lang w:val="ro-RO" w:eastAsia="ro-RO"/>
              </w:rPr>
            </w:pPr>
          </w:p>
        </w:tc>
        <w:tc>
          <w:tcPr>
            <w:tcW w:w="1985" w:type="dxa"/>
            <w:tcBorders>
              <w:top w:val="nil"/>
              <w:left w:val="nil"/>
              <w:bottom w:val="nil"/>
              <w:right w:val="nil"/>
            </w:tcBorders>
            <w:shd w:val="clear" w:color="auto" w:fill="auto"/>
            <w:noWrap/>
            <w:vAlign w:val="center"/>
            <w:hideMark/>
          </w:tcPr>
          <w:p w14:paraId="14EFCE6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4,9227</w:t>
            </w:r>
          </w:p>
        </w:tc>
        <w:tc>
          <w:tcPr>
            <w:tcW w:w="1418" w:type="dxa"/>
            <w:tcBorders>
              <w:top w:val="nil"/>
              <w:left w:val="nil"/>
              <w:bottom w:val="nil"/>
              <w:right w:val="nil"/>
            </w:tcBorders>
            <w:shd w:val="clear" w:color="auto" w:fill="auto"/>
            <w:noWrap/>
            <w:vAlign w:val="center"/>
            <w:hideMark/>
          </w:tcPr>
          <w:p w14:paraId="4ECF1446"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Euro-RON</w:t>
            </w:r>
          </w:p>
        </w:tc>
        <w:tc>
          <w:tcPr>
            <w:tcW w:w="1507" w:type="dxa"/>
            <w:tcBorders>
              <w:top w:val="nil"/>
              <w:left w:val="nil"/>
              <w:bottom w:val="nil"/>
              <w:right w:val="nil"/>
            </w:tcBorders>
            <w:shd w:val="clear" w:color="auto" w:fill="auto"/>
            <w:noWrap/>
            <w:vAlign w:val="center"/>
            <w:hideMark/>
          </w:tcPr>
          <w:p w14:paraId="794991C0" w14:textId="77777777" w:rsidR="002826CB" w:rsidRPr="002826CB" w:rsidRDefault="002826CB" w:rsidP="002826CB">
            <w:pPr>
              <w:rPr>
                <w:rFonts w:ascii="Calibri" w:hAnsi="Calibri" w:cs="Calibri"/>
                <w:sz w:val="22"/>
                <w:szCs w:val="22"/>
                <w:lang w:val="ro-RO" w:eastAsia="ro-RO"/>
              </w:rPr>
            </w:pPr>
          </w:p>
        </w:tc>
      </w:tr>
      <w:tr w:rsidR="002826CB" w:rsidRPr="002826CB" w14:paraId="0B5362CD"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64CDDF02" w14:textId="77777777" w:rsidR="002826CB" w:rsidRPr="002826CB" w:rsidRDefault="002826CB" w:rsidP="002826CB">
            <w:pPr>
              <w:jc w:val="right"/>
              <w:rPr>
                <w:sz w:val="20"/>
                <w:szCs w:val="20"/>
                <w:lang w:val="ro-RO" w:eastAsia="ro-RO"/>
              </w:rPr>
            </w:pPr>
          </w:p>
        </w:tc>
        <w:tc>
          <w:tcPr>
            <w:tcW w:w="960" w:type="dxa"/>
            <w:tcBorders>
              <w:top w:val="nil"/>
              <w:left w:val="nil"/>
              <w:bottom w:val="nil"/>
              <w:right w:val="nil"/>
            </w:tcBorders>
            <w:shd w:val="clear" w:color="auto" w:fill="auto"/>
            <w:vAlign w:val="center"/>
            <w:hideMark/>
          </w:tcPr>
          <w:p w14:paraId="48F1421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 </w:t>
            </w:r>
          </w:p>
        </w:tc>
        <w:tc>
          <w:tcPr>
            <w:tcW w:w="3921" w:type="dxa"/>
            <w:tcBorders>
              <w:top w:val="nil"/>
              <w:left w:val="nil"/>
              <w:bottom w:val="nil"/>
              <w:right w:val="nil"/>
            </w:tcBorders>
            <w:shd w:val="clear" w:color="auto" w:fill="auto"/>
            <w:vAlign w:val="center"/>
            <w:hideMark/>
          </w:tcPr>
          <w:p w14:paraId="6A80670E" w14:textId="77777777" w:rsidR="002826CB" w:rsidRPr="002826CB" w:rsidRDefault="002826CB" w:rsidP="002826CB">
            <w:pPr>
              <w:rPr>
                <w:rFonts w:ascii="Calibri" w:hAnsi="Calibri" w:cs="Calibri"/>
                <w:sz w:val="22"/>
                <w:szCs w:val="22"/>
                <w:lang w:val="ro-RO" w:eastAsia="ro-RO"/>
              </w:rPr>
            </w:pPr>
          </w:p>
        </w:tc>
        <w:tc>
          <w:tcPr>
            <w:tcW w:w="1985" w:type="dxa"/>
            <w:tcBorders>
              <w:top w:val="nil"/>
              <w:left w:val="nil"/>
              <w:bottom w:val="nil"/>
              <w:right w:val="nil"/>
            </w:tcBorders>
            <w:shd w:val="clear" w:color="auto" w:fill="auto"/>
            <w:noWrap/>
            <w:vAlign w:val="center"/>
            <w:hideMark/>
          </w:tcPr>
          <w:p w14:paraId="5AFE7EF8" w14:textId="77777777" w:rsidR="002826CB" w:rsidRPr="002826CB" w:rsidRDefault="002826CB" w:rsidP="002826CB">
            <w:pPr>
              <w:rPr>
                <w:sz w:val="20"/>
                <w:szCs w:val="20"/>
                <w:lang w:val="ro-RO" w:eastAsia="ro-RO"/>
              </w:rPr>
            </w:pPr>
          </w:p>
        </w:tc>
        <w:tc>
          <w:tcPr>
            <w:tcW w:w="1418" w:type="dxa"/>
            <w:tcBorders>
              <w:top w:val="nil"/>
              <w:left w:val="nil"/>
              <w:bottom w:val="nil"/>
              <w:right w:val="nil"/>
            </w:tcBorders>
            <w:shd w:val="clear" w:color="auto" w:fill="auto"/>
            <w:noWrap/>
            <w:vAlign w:val="center"/>
            <w:hideMark/>
          </w:tcPr>
          <w:p w14:paraId="7059C5BC" w14:textId="77777777" w:rsidR="002826CB" w:rsidRPr="002826CB" w:rsidRDefault="002826CB" w:rsidP="002826CB">
            <w:pPr>
              <w:rPr>
                <w:sz w:val="20"/>
                <w:szCs w:val="20"/>
                <w:lang w:val="ro-RO" w:eastAsia="ro-RO"/>
              </w:rPr>
            </w:pPr>
          </w:p>
        </w:tc>
        <w:tc>
          <w:tcPr>
            <w:tcW w:w="1507" w:type="dxa"/>
            <w:tcBorders>
              <w:top w:val="nil"/>
              <w:left w:val="nil"/>
              <w:bottom w:val="nil"/>
              <w:right w:val="nil"/>
            </w:tcBorders>
            <w:shd w:val="clear" w:color="auto" w:fill="auto"/>
            <w:vAlign w:val="center"/>
            <w:hideMark/>
          </w:tcPr>
          <w:p w14:paraId="3F03AEBD" w14:textId="77777777" w:rsidR="002826CB" w:rsidRPr="002826CB" w:rsidRDefault="002826CB" w:rsidP="002826CB">
            <w:pPr>
              <w:rPr>
                <w:sz w:val="20"/>
                <w:szCs w:val="20"/>
                <w:lang w:val="ro-RO" w:eastAsia="ro-RO"/>
              </w:rPr>
            </w:pPr>
          </w:p>
        </w:tc>
      </w:tr>
      <w:tr w:rsidR="002826CB" w:rsidRPr="002826CB" w14:paraId="340D92A7" w14:textId="77777777" w:rsidTr="002826CB">
        <w:trPr>
          <w:trHeight w:val="759"/>
          <w:jc w:val="center"/>
        </w:trPr>
        <w:tc>
          <w:tcPr>
            <w:tcW w:w="222" w:type="dxa"/>
            <w:tcBorders>
              <w:top w:val="nil"/>
              <w:left w:val="nil"/>
              <w:bottom w:val="nil"/>
              <w:right w:val="nil"/>
            </w:tcBorders>
            <w:shd w:val="clear" w:color="auto" w:fill="auto"/>
            <w:noWrap/>
            <w:vAlign w:val="center"/>
            <w:hideMark/>
          </w:tcPr>
          <w:p w14:paraId="190219A8" w14:textId="77777777" w:rsidR="002826CB" w:rsidRPr="002826CB" w:rsidRDefault="002826CB" w:rsidP="002826CB">
            <w:pPr>
              <w:rPr>
                <w:sz w:val="20"/>
                <w:szCs w:val="20"/>
                <w:lang w:val="ro-RO" w:eastAsia="ro-RO"/>
              </w:rPr>
            </w:pPr>
          </w:p>
        </w:tc>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09F0AF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Nr.</w:t>
            </w:r>
          </w:p>
        </w:tc>
        <w:tc>
          <w:tcPr>
            <w:tcW w:w="39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7368E9"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Denumirea capitolelor si subcapitolelor de cheltuieli</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8C96AE"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Valoare (</w:t>
            </w:r>
            <w:proofErr w:type="spellStart"/>
            <w:r w:rsidRPr="002826CB">
              <w:rPr>
                <w:rFonts w:ascii="Calibri" w:hAnsi="Calibri" w:cs="Calibri"/>
                <w:b/>
                <w:bCs/>
                <w:sz w:val="22"/>
                <w:szCs w:val="22"/>
                <w:lang w:val="ro-RO" w:eastAsia="ro-RO"/>
              </w:rPr>
              <w:t>fara</w:t>
            </w:r>
            <w:proofErr w:type="spellEnd"/>
            <w:r w:rsidRPr="002826CB">
              <w:rPr>
                <w:rFonts w:ascii="Calibri" w:hAnsi="Calibri" w:cs="Calibri"/>
                <w:b/>
                <w:bCs/>
                <w:sz w:val="22"/>
                <w:szCs w:val="22"/>
                <w:lang w:val="ro-RO" w:eastAsia="ro-RO"/>
              </w:rPr>
              <w:t xml:space="preserve"> TVA)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A7D3CBF"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TVA</w:t>
            </w:r>
          </w:p>
        </w:tc>
        <w:tc>
          <w:tcPr>
            <w:tcW w:w="1507" w:type="dxa"/>
            <w:tcBorders>
              <w:top w:val="single" w:sz="8" w:space="0" w:color="auto"/>
              <w:left w:val="nil"/>
              <w:bottom w:val="single" w:sz="4" w:space="0" w:color="auto"/>
              <w:right w:val="single" w:sz="8" w:space="0" w:color="auto"/>
            </w:tcBorders>
            <w:shd w:val="clear" w:color="auto" w:fill="auto"/>
            <w:vAlign w:val="center"/>
            <w:hideMark/>
          </w:tcPr>
          <w:p w14:paraId="21903352"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Valoare (</w:t>
            </w:r>
            <w:proofErr w:type="spellStart"/>
            <w:r w:rsidRPr="002826CB">
              <w:rPr>
                <w:rFonts w:ascii="Calibri" w:hAnsi="Calibri" w:cs="Calibri"/>
                <w:b/>
                <w:bCs/>
                <w:sz w:val="22"/>
                <w:szCs w:val="22"/>
                <w:lang w:val="ro-RO" w:eastAsia="ro-RO"/>
              </w:rPr>
              <w:t>incl</w:t>
            </w:r>
            <w:proofErr w:type="spellEnd"/>
            <w:r w:rsidRPr="002826CB">
              <w:rPr>
                <w:rFonts w:ascii="Calibri" w:hAnsi="Calibri" w:cs="Calibri"/>
                <w:b/>
                <w:bCs/>
                <w:sz w:val="22"/>
                <w:szCs w:val="22"/>
                <w:lang w:val="ro-RO" w:eastAsia="ro-RO"/>
              </w:rPr>
              <w:t>. TVA)</w:t>
            </w:r>
          </w:p>
        </w:tc>
      </w:tr>
      <w:tr w:rsidR="002826CB" w:rsidRPr="002826CB" w14:paraId="1C9EB44C" w14:textId="77777777" w:rsidTr="002826CB">
        <w:trPr>
          <w:trHeight w:val="402"/>
          <w:jc w:val="center"/>
        </w:trPr>
        <w:tc>
          <w:tcPr>
            <w:tcW w:w="222" w:type="dxa"/>
            <w:tcBorders>
              <w:top w:val="nil"/>
              <w:left w:val="nil"/>
              <w:bottom w:val="nil"/>
              <w:right w:val="nil"/>
            </w:tcBorders>
            <w:shd w:val="clear" w:color="auto" w:fill="auto"/>
            <w:noWrap/>
            <w:vAlign w:val="center"/>
            <w:hideMark/>
          </w:tcPr>
          <w:p w14:paraId="07BFDD8C" w14:textId="77777777" w:rsidR="002826CB" w:rsidRPr="002826CB" w:rsidRDefault="002826CB" w:rsidP="002826CB">
            <w:pPr>
              <w:jc w:val="center"/>
              <w:rPr>
                <w:rFonts w:ascii="Calibri" w:hAnsi="Calibri" w:cs="Calibri"/>
                <w:b/>
                <w:bCs/>
                <w:sz w:val="22"/>
                <w:szCs w:val="22"/>
                <w:lang w:val="ro-RO" w:eastAsia="ro-RO"/>
              </w:rPr>
            </w:pPr>
          </w:p>
        </w:tc>
        <w:tc>
          <w:tcPr>
            <w:tcW w:w="960" w:type="dxa"/>
            <w:vMerge/>
            <w:tcBorders>
              <w:top w:val="single" w:sz="8" w:space="0" w:color="auto"/>
              <w:left w:val="single" w:sz="8" w:space="0" w:color="auto"/>
              <w:bottom w:val="single" w:sz="4" w:space="0" w:color="auto"/>
              <w:right w:val="single" w:sz="4" w:space="0" w:color="auto"/>
            </w:tcBorders>
            <w:vAlign w:val="center"/>
            <w:hideMark/>
          </w:tcPr>
          <w:p w14:paraId="66A30545" w14:textId="77777777" w:rsidR="002826CB" w:rsidRPr="002826CB" w:rsidRDefault="002826CB" w:rsidP="002826CB">
            <w:pPr>
              <w:rPr>
                <w:rFonts w:ascii="Calibri" w:hAnsi="Calibri" w:cs="Calibri"/>
                <w:b/>
                <w:bCs/>
                <w:sz w:val="22"/>
                <w:szCs w:val="22"/>
                <w:lang w:val="ro-RO" w:eastAsia="ro-RO"/>
              </w:rPr>
            </w:pPr>
          </w:p>
        </w:tc>
        <w:tc>
          <w:tcPr>
            <w:tcW w:w="3921" w:type="dxa"/>
            <w:vMerge/>
            <w:tcBorders>
              <w:top w:val="single" w:sz="8" w:space="0" w:color="auto"/>
              <w:left w:val="single" w:sz="4" w:space="0" w:color="auto"/>
              <w:bottom w:val="single" w:sz="4" w:space="0" w:color="auto"/>
              <w:right w:val="single" w:sz="4" w:space="0" w:color="auto"/>
            </w:tcBorders>
            <w:vAlign w:val="center"/>
            <w:hideMark/>
          </w:tcPr>
          <w:p w14:paraId="170E17DD" w14:textId="77777777" w:rsidR="002826CB" w:rsidRPr="002826CB" w:rsidRDefault="002826CB" w:rsidP="002826CB">
            <w:pPr>
              <w:rPr>
                <w:rFonts w:ascii="Calibri" w:hAnsi="Calibri" w:cs="Calibri"/>
                <w:b/>
                <w:bCs/>
                <w:sz w:val="22"/>
                <w:szCs w:val="22"/>
                <w:lang w:val="ro-RO" w:eastAsia="ro-RO"/>
              </w:rPr>
            </w:pP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2B62D10"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c>
          <w:tcPr>
            <w:tcW w:w="1418" w:type="dxa"/>
            <w:tcBorders>
              <w:top w:val="nil"/>
              <w:left w:val="nil"/>
              <w:bottom w:val="single" w:sz="4" w:space="0" w:color="auto"/>
              <w:right w:val="single" w:sz="4" w:space="0" w:color="auto"/>
            </w:tcBorders>
            <w:shd w:val="clear" w:color="auto" w:fill="auto"/>
            <w:vAlign w:val="center"/>
            <w:hideMark/>
          </w:tcPr>
          <w:p w14:paraId="71EB85FE"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c>
          <w:tcPr>
            <w:tcW w:w="1507" w:type="dxa"/>
            <w:tcBorders>
              <w:top w:val="nil"/>
              <w:left w:val="nil"/>
              <w:bottom w:val="single" w:sz="4" w:space="0" w:color="auto"/>
              <w:right w:val="single" w:sz="8" w:space="0" w:color="auto"/>
            </w:tcBorders>
            <w:shd w:val="clear" w:color="auto" w:fill="auto"/>
            <w:vAlign w:val="center"/>
            <w:hideMark/>
          </w:tcPr>
          <w:p w14:paraId="7380508A"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r>
      <w:tr w:rsidR="002826CB" w:rsidRPr="002826CB" w14:paraId="54E4A0DD"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0F778C52" w14:textId="77777777" w:rsidR="002826CB" w:rsidRPr="002826CB" w:rsidRDefault="002826CB" w:rsidP="002826CB">
            <w:pPr>
              <w:jc w:val="center"/>
              <w:rPr>
                <w:rFonts w:ascii="Calibri" w:hAnsi="Calibri" w:cs="Calibri"/>
                <w:b/>
                <w:bCs/>
                <w:sz w:val="22"/>
                <w:szCs w:val="22"/>
                <w:lang w:val="ro-RO" w:eastAsia="ro-RO"/>
              </w:rPr>
            </w:pPr>
          </w:p>
        </w:tc>
        <w:tc>
          <w:tcPr>
            <w:tcW w:w="960" w:type="dxa"/>
            <w:tcBorders>
              <w:top w:val="nil"/>
              <w:left w:val="single" w:sz="8" w:space="0" w:color="auto"/>
              <w:bottom w:val="single" w:sz="8" w:space="0" w:color="auto"/>
              <w:right w:val="single" w:sz="4" w:space="0" w:color="auto"/>
            </w:tcBorders>
            <w:shd w:val="clear" w:color="auto" w:fill="auto"/>
            <w:vAlign w:val="center"/>
            <w:hideMark/>
          </w:tcPr>
          <w:p w14:paraId="784EEEE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1</w:t>
            </w:r>
          </w:p>
        </w:tc>
        <w:tc>
          <w:tcPr>
            <w:tcW w:w="3921" w:type="dxa"/>
            <w:tcBorders>
              <w:top w:val="nil"/>
              <w:left w:val="nil"/>
              <w:bottom w:val="single" w:sz="8" w:space="0" w:color="auto"/>
              <w:right w:val="single" w:sz="4" w:space="0" w:color="auto"/>
            </w:tcBorders>
            <w:shd w:val="clear" w:color="auto" w:fill="auto"/>
            <w:vAlign w:val="center"/>
            <w:hideMark/>
          </w:tcPr>
          <w:p w14:paraId="07309201"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2</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6D5DE1BD"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3</w:t>
            </w:r>
          </w:p>
        </w:tc>
        <w:tc>
          <w:tcPr>
            <w:tcW w:w="1418" w:type="dxa"/>
            <w:tcBorders>
              <w:top w:val="nil"/>
              <w:left w:val="nil"/>
              <w:bottom w:val="single" w:sz="8" w:space="0" w:color="auto"/>
              <w:right w:val="single" w:sz="4" w:space="0" w:color="auto"/>
            </w:tcBorders>
            <w:shd w:val="clear" w:color="auto" w:fill="auto"/>
            <w:vAlign w:val="center"/>
            <w:hideMark/>
          </w:tcPr>
          <w:p w14:paraId="45AA0466"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4</w:t>
            </w:r>
          </w:p>
        </w:tc>
        <w:tc>
          <w:tcPr>
            <w:tcW w:w="1507" w:type="dxa"/>
            <w:tcBorders>
              <w:top w:val="nil"/>
              <w:left w:val="nil"/>
              <w:bottom w:val="single" w:sz="8" w:space="0" w:color="auto"/>
              <w:right w:val="single" w:sz="8" w:space="0" w:color="auto"/>
            </w:tcBorders>
            <w:shd w:val="clear" w:color="auto" w:fill="auto"/>
            <w:vAlign w:val="center"/>
            <w:hideMark/>
          </w:tcPr>
          <w:p w14:paraId="267796E5"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5</w:t>
            </w:r>
          </w:p>
        </w:tc>
      </w:tr>
      <w:tr w:rsidR="002826CB" w:rsidRPr="002826CB" w14:paraId="13BBC1C4" w14:textId="77777777" w:rsidTr="002826CB">
        <w:trPr>
          <w:trHeight w:val="600"/>
          <w:jc w:val="center"/>
        </w:trPr>
        <w:tc>
          <w:tcPr>
            <w:tcW w:w="222" w:type="dxa"/>
            <w:tcBorders>
              <w:top w:val="nil"/>
              <w:left w:val="nil"/>
              <w:bottom w:val="nil"/>
              <w:right w:val="nil"/>
            </w:tcBorders>
            <w:shd w:val="clear" w:color="auto" w:fill="auto"/>
            <w:noWrap/>
            <w:vAlign w:val="center"/>
            <w:hideMark/>
          </w:tcPr>
          <w:p w14:paraId="61FC17AC" w14:textId="77777777" w:rsidR="002826CB" w:rsidRPr="002826CB" w:rsidRDefault="002826CB" w:rsidP="002826CB">
            <w:pPr>
              <w:jc w:val="cente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F25161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1</w:t>
            </w:r>
          </w:p>
        </w:tc>
        <w:tc>
          <w:tcPr>
            <w:tcW w:w="3921" w:type="dxa"/>
            <w:tcBorders>
              <w:top w:val="nil"/>
              <w:left w:val="nil"/>
              <w:bottom w:val="single" w:sz="4" w:space="0" w:color="auto"/>
              <w:right w:val="single" w:sz="4" w:space="0" w:color="auto"/>
            </w:tcBorders>
            <w:shd w:val="clear" w:color="000000" w:fill="D9D9D9"/>
            <w:vAlign w:val="center"/>
            <w:hideMark/>
          </w:tcPr>
          <w:p w14:paraId="6CCCA2A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1</w:t>
            </w:r>
            <w:r w:rsidRPr="002826CB">
              <w:rPr>
                <w:rFonts w:ascii="Calibri" w:hAnsi="Calibri" w:cs="Calibri"/>
                <w:b/>
                <w:bCs/>
                <w:sz w:val="22"/>
                <w:szCs w:val="22"/>
                <w:lang w:val="ro-RO" w:eastAsia="ro-RO"/>
              </w:rPr>
              <w:br/>
              <w:t xml:space="preserve">Cheltuieli pentru </w:t>
            </w:r>
            <w:proofErr w:type="spellStart"/>
            <w:r w:rsidRPr="002826CB">
              <w:rPr>
                <w:rFonts w:ascii="Calibri" w:hAnsi="Calibri" w:cs="Calibri"/>
                <w:b/>
                <w:bCs/>
                <w:sz w:val="22"/>
                <w:szCs w:val="22"/>
                <w:lang w:val="ro-RO" w:eastAsia="ro-RO"/>
              </w:rPr>
              <w:t>obtinerea</w:t>
            </w:r>
            <w:proofErr w:type="spellEnd"/>
            <w:r w:rsidRPr="002826CB">
              <w:rPr>
                <w:rFonts w:ascii="Calibri" w:hAnsi="Calibri" w:cs="Calibri"/>
                <w:b/>
                <w:bCs/>
                <w:sz w:val="22"/>
                <w:szCs w:val="22"/>
                <w:lang w:val="ro-RO" w:eastAsia="ro-RO"/>
              </w:rPr>
              <w:t xml:space="preserve"> si amenajarea terenului</w:t>
            </w:r>
          </w:p>
        </w:tc>
        <w:tc>
          <w:tcPr>
            <w:tcW w:w="1985" w:type="dxa"/>
            <w:tcBorders>
              <w:top w:val="nil"/>
              <w:left w:val="single" w:sz="8" w:space="0" w:color="auto"/>
              <w:bottom w:val="single" w:sz="4" w:space="0" w:color="auto"/>
              <w:right w:val="single" w:sz="4" w:space="0" w:color="auto"/>
            </w:tcBorders>
            <w:shd w:val="clear" w:color="000000" w:fill="D9D9D9"/>
            <w:vAlign w:val="center"/>
            <w:hideMark/>
          </w:tcPr>
          <w:p w14:paraId="0188D30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7913D4C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nil"/>
              <w:left w:val="nil"/>
              <w:bottom w:val="single" w:sz="4" w:space="0" w:color="auto"/>
              <w:right w:val="single" w:sz="8" w:space="0" w:color="auto"/>
            </w:tcBorders>
            <w:shd w:val="clear" w:color="000000" w:fill="D9D9D9"/>
            <w:vAlign w:val="center"/>
            <w:hideMark/>
          </w:tcPr>
          <w:p w14:paraId="08D5F8F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73AD8045"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50546FC"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680EFA9"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2B77167D"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Obtinerea</w:t>
            </w:r>
            <w:proofErr w:type="spellEnd"/>
            <w:r w:rsidRPr="002826CB">
              <w:rPr>
                <w:rFonts w:ascii="Calibri" w:hAnsi="Calibri" w:cs="Calibri"/>
                <w:sz w:val="22"/>
                <w:szCs w:val="22"/>
                <w:lang w:val="ro-RO" w:eastAsia="ro-RO"/>
              </w:rPr>
              <w:t xml:space="preserve"> terenului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2A6891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E4E18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7CAC28F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220D40D"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621EDBC3"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4E1BC0D"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1.2</w:t>
            </w:r>
          </w:p>
        </w:tc>
        <w:tc>
          <w:tcPr>
            <w:tcW w:w="3921" w:type="dxa"/>
            <w:tcBorders>
              <w:top w:val="nil"/>
              <w:left w:val="nil"/>
              <w:bottom w:val="single" w:sz="4" w:space="0" w:color="auto"/>
              <w:right w:val="single" w:sz="4" w:space="0" w:color="auto"/>
            </w:tcBorders>
            <w:shd w:val="clear" w:color="auto" w:fill="auto"/>
            <w:vAlign w:val="center"/>
            <w:hideMark/>
          </w:tcPr>
          <w:p w14:paraId="72F8345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Amenajarea terenului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6FD8E0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383D9B7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2E81518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2B5756C"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3073B8D0"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285BEF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1.3</w:t>
            </w:r>
          </w:p>
        </w:tc>
        <w:tc>
          <w:tcPr>
            <w:tcW w:w="3921" w:type="dxa"/>
            <w:tcBorders>
              <w:top w:val="nil"/>
              <w:left w:val="nil"/>
              <w:bottom w:val="single" w:sz="4" w:space="0" w:color="auto"/>
              <w:right w:val="single" w:sz="4" w:space="0" w:color="auto"/>
            </w:tcBorders>
            <w:shd w:val="clear" w:color="auto" w:fill="auto"/>
            <w:vAlign w:val="center"/>
            <w:hideMark/>
          </w:tcPr>
          <w:p w14:paraId="3FFC7E99"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Amenajari</w:t>
            </w:r>
            <w:proofErr w:type="spellEnd"/>
            <w:r w:rsidRPr="002826CB">
              <w:rPr>
                <w:rFonts w:ascii="Calibri" w:hAnsi="Calibri" w:cs="Calibri"/>
                <w:sz w:val="22"/>
                <w:szCs w:val="22"/>
                <w:lang w:val="ro-RO" w:eastAsia="ro-RO"/>
              </w:rPr>
              <w:t xml:space="preserve"> pentru </w:t>
            </w:r>
            <w:proofErr w:type="spellStart"/>
            <w:r w:rsidRPr="002826CB">
              <w:rPr>
                <w:rFonts w:ascii="Calibri" w:hAnsi="Calibri" w:cs="Calibri"/>
                <w:sz w:val="22"/>
                <w:szCs w:val="22"/>
                <w:lang w:val="ro-RO" w:eastAsia="ro-RO"/>
              </w:rPr>
              <w:t>protectia</w:t>
            </w:r>
            <w:proofErr w:type="spellEnd"/>
            <w:r w:rsidRPr="002826CB">
              <w:rPr>
                <w:rFonts w:ascii="Calibri" w:hAnsi="Calibri" w:cs="Calibri"/>
                <w:sz w:val="22"/>
                <w:szCs w:val="22"/>
                <w:lang w:val="ro-RO" w:eastAsia="ro-RO"/>
              </w:rPr>
              <w:t xml:space="preserve"> mediului si aducerea terenului la starea </w:t>
            </w:r>
            <w:proofErr w:type="spellStart"/>
            <w:r w:rsidRPr="002826CB">
              <w:rPr>
                <w:rFonts w:ascii="Calibri" w:hAnsi="Calibri" w:cs="Calibri"/>
                <w:sz w:val="22"/>
                <w:szCs w:val="22"/>
                <w:lang w:val="ro-RO" w:eastAsia="ro-RO"/>
              </w:rPr>
              <w:t>initiala</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4917E2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6CA0D44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70FCF0F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AF02FD4"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7666788A"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42B2AD6"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1.4</w:t>
            </w:r>
          </w:p>
        </w:tc>
        <w:tc>
          <w:tcPr>
            <w:tcW w:w="3921" w:type="dxa"/>
            <w:tcBorders>
              <w:top w:val="nil"/>
              <w:left w:val="nil"/>
              <w:bottom w:val="single" w:sz="4" w:space="0" w:color="auto"/>
              <w:right w:val="single" w:sz="4" w:space="0" w:color="auto"/>
            </w:tcBorders>
            <w:shd w:val="clear" w:color="auto" w:fill="auto"/>
            <w:vAlign w:val="center"/>
            <w:hideMark/>
          </w:tcPr>
          <w:p w14:paraId="1717326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Cheltuieli pentru relocarea/</w:t>
            </w:r>
            <w:proofErr w:type="spellStart"/>
            <w:r w:rsidRPr="002826CB">
              <w:rPr>
                <w:rFonts w:ascii="Calibri" w:hAnsi="Calibri" w:cs="Calibri"/>
                <w:sz w:val="22"/>
                <w:szCs w:val="22"/>
                <w:lang w:val="ro-RO" w:eastAsia="ro-RO"/>
              </w:rPr>
              <w:t>protectia</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utilitatilor</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FF4768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073D0D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620949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3F5046A"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B67B7DA" w14:textId="77777777" w:rsidR="002826CB" w:rsidRPr="002826CB" w:rsidRDefault="002826CB" w:rsidP="002826CB">
            <w:pPr>
              <w:jc w:val="right"/>
              <w:rPr>
                <w:rFonts w:ascii="Calibri" w:hAnsi="Calibri" w:cs="Calibri"/>
                <w:sz w:val="22"/>
                <w:szCs w:val="22"/>
                <w:lang w:val="ro-RO" w:eastAsia="ro-RO"/>
              </w:rPr>
            </w:pPr>
          </w:p>
        </w:tc>
        <w:tc>
          <w:tcPr>
            <w:tcW w:w="4881" w:type="dxa"/>
            <w:gridSpan w:val="2"/>
            <w:tcBorders>
              <w:top w:val="single" w:sz="4" w:space="0" w:color="auto"/>
              <w:left w:val="single" w:sz="8" w:space="0" w:color="auto"/>
              <w:bottom w:val="nil"/>
              <w:right w:val="single" w:sz="4" w:space="0" w:color="auto"/>
            </w:tcBorders>
            <w:shd w:val="clear" w:color="auto" w:fill="auto"/>
            <w:vAlign w:val="center"/>
            <w:hideMark/>
          </w:tcPr>
          <w:p w14:paraId="7504E5F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TOTAL CAPITOL 1</w:t>
            </w:r>
          </w:p>
        </w:tc>
        <w:tc>
          <w:tcPr>
            <w:tcW w:w="1985" w:type="dxa"/>
            <w:tcBorders>
              <w:top w:val="nil"/>
              <w:left w:val="single" w:sz="8" w:space="0" w:color="auto"/>
              <w:bottom w:val="nil"/>
              <w:right w:val="single" w:sz="4" w:space="0" w:color="auto"/>
            </w:tcBorders>
            <w:shd w:val="clear" w:color="auto" w:fill="auto"/>
            <w:vAlign w:val="center"/>
            <w:hideMark/>
          </w:tcPr>
          <w:p w14:paraId="57F6D7F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single" w:sz="4" w:space="0" w:color="auto"/>
              <w:left w:val="nil"/>
              <w:bottom w:val="nil"/>
              <w:right w:val="single" w:sz="4" w:space="0" w:color="auto"/>
            </w:tcBorders>
            <w:shd w:val="clear" w:color="auto" w:fill="auto"/>
            <w:vAlign w:val="center"/>
            <w:hideMark/>
          </w:tcPr>
          <w:p w14:paraId="33C7472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nil"/>
              <w:right w:val="single" w:sz="8" w:space="0" w:color="auto"/>
            </w:tcBorders>
            <w:shd w:val="clear" w:color="auto" w:fill="auto"/>
            <w:vAlign w:val="center"/>
            <w:hideMark/>
          </w:tcPr>
          <w:p w14:paraId="7F00FCF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1A10BE5A"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49B74660"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713B1F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2</w:t>
            </w:r>
          </w:p>
        </w:tc>
        <w:tc>
          <w:tcPr>
            <w:tcW w:w="3921" w:type="dxa"/>
            <w:tcBorders>
              <w:top w:val="single" w:sz="8" w:space="0" w:color="auto"/>
              <w:left w:val="nil"/>
              <w:bottom w:val="single" w:sz="4" w:space="0" w:color="auto"/>
              <w:right w:val="single" w:sz="4" w:space="0" w:color="auto"/>
            </w:tcBorders>
            <w:shd w:val="clear" w:color="000000" w:fill="D9D9D9"/>
            <w:vAlign w:val="center"/>
            <w:hideMark/>
          </w:tcPr>
          <w:p w14:paraId="699FD39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2</w:t>
            </w:r>
            <w:r w:rsidRPr="002826CB">
              <w:rPr>
                <w:rFonts w:ascii="Calibri" w:hAnsi="Calibri" w:cs="Calibri"/>
                <w:b/>
                <w:bCs/>
                <w:sz w:val="22"/>
                <w:szCs w:val="22"/>
                <w:lang w:val="ro-RO" w:eastAsia="ro-RO"/>
              </w:rPr>
              <w:br/>
              <w:t xml:space="preserve">Cheltuieli pentru asigurarea </w:t>
            </w:r>
            <w:proofErr w:type="spellStart"/>
            <w:r w:rsidRPr="002826CB">
              <w:rPr>
                <w:rFonts w:ascii="Calibri" w:hAnsi="Calibri" w:cs="Calibri"/>
                <w:b/>
                <w:bCs/>
                <w:sz w:val="22"/>
                <w:szCs w:val="22"/>
                <w:lang w:val="ro-RO" w:eastAsia="ro-RO"/>
              </w:rPr>
              <w:t>utilitatilor</w:t>
            </w:r>
            <w:proofErr w:type="spellEnd"/>
            <w:r w:rsidRPr="002826CB">
              <w:rPr>
                <w:rFonts w:ascii="Calibri" w:hAnsi="Calibri" w:cs="Calibri"/>
                <w:b/>
                <w:bCs/>
                <w:sz w:val="22"/>
                <w:szCs w:val="22"/>
                <w:lang w:val="ro-RO" w:eastAsia="ro-RO"/>
              </w:rPr>
              <w:t xml:space="preserve"> necesare obiectivului de </w:t>
            </w:r>
            <w:proofErr w:type="spellStart"/>
            <w:r w:rsidRPr="002826CB">
              <w:rPr>
                <w:rFonts w:ascii="Calibri" w:hAnsi="Calibri" w:cs="Calibri"/>
                <w:b/>
                <w:bCs/>
                <w:sz w:val="22"/>
                <w:szCs w:val="22"/>
                <w:lang w:val="ro-RO" w:eastAsia="ro-RO"/>
              </w:rPr>
              <w:t>investitii</w:t>
            </w:r>
            <w:proofErr w:type="spellEnd"/>
          </w:p>
        </w:tc>
        <w:tc>
          <w:tcPr>
            <w:tcW w:w="198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385D0F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2FADECD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single" w:sz="8" w:space="0" w:color="auto"/>
              <w:left w:val="nil"/>
              <w:bottom w:val="single" w:sz="4" w:space="0" w:color="auto"/>
              <w:right w:val="single" w:sz="8" w:space="0" w:color="auto"/>
            </w:tcBorders>
            <w:shd w:val="clear" w:color="000000" w:fill="D9D9D9"/>
            <w:vAlign w:val="center"/>
            <w:hideMark/>
          </w:tcPr>
          <w:p w14:paraId="3E63E9E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47104C36"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0F63331A"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BAC2CF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47459BE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alimentare cu apa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47AD22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DCBE7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5D84B49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555CF58"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748812B"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390286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2,2</w:t>
            </w:r>
          </w:p>
        </w:tc>
        <w:tc>
          <w:tcPr>
            <w:tcW w:w="3921" w:type="dxa"/>
            <w:tcBorders>
              <w:top w:val="nil"/>
              <w:left w:val="nil"/>
              <w:bottom w:val="single" w:sz="4" w:space="0" w:color="auto"/>
              <w:right w:val="single" w:sz="4" w:space="0" w:color="auto"/>
            </w:tcBorders>
            <w:shd w:val="clear" w:color="auto" w:fill="auto"/>
            <w:vAlign w:val="center"/>
            <w:hideMark/>
          </w:tcPr>
          <w:p w14:paraId="1C6A28A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canalizare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FA705A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358FE5B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6C6BF9A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EF86430"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48001BB0"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7331C0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2,3</w:t>
            </w:r>
          </w:p>
        </w:tc>
        <w:tc>
          <w:tcPr>
            <w:tcW w:w="3921" w:type="dxa"/>
            <w:tcBorders>
              <w:top w:val="nil"/>
              <w:left w:val="nil"/>
              <w:bottom w:val="single" w:sz="4" w:space="0" w:color="auto"/>
              <w:right w:val="single" w:sz="4" w:space="0" w:color="auto"/>
            </w:tcBorders>
            <w:shd w:val="clear" w:color="auto" w:fill="auto"/>
            <w:vAlign w:val="center"/>
            <w:hideMark/>
          </w:tcPr>
          <w:p w14:paraId="0EC74AB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alimentare gaze naturale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E8AAA0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78A9639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155EBFF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274305EA"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4A287B60"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E11E81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2,4</w:t>
            </w:r>
          </w:p>
        </w:tc>
        <w:tc>
          <w:tcPr>
            <w:tcW w:w="3921" w:type="dxa"/>
            <w:tcBorders>
              <w:top w:val="nil"/>
              <w:left w:val="nil"/>
              <w:bottom w:val="single" w:sz="4" w:space="0" w:color="auto"/>
              <w:right w:val="single" w:sz="4" w:space="0" w:color="auto"/>
            </w:tcBorders>
            <w:shd w:val="clear" w:color="auto" w:fill="auto"/>
            <w:vAlign w:val="center"/>
            <w:hideMark/>
          </w:tcPr>
          <w:p w14:paraId="6002A35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agent termic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041DFC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5A33C47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0F03FE6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7FFF78E"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146B5B4"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0B5901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2,5</w:t>
            </w:r>
          </w:p>
        </w:tc>
        <w:tc>
          <w:tcPr>
            <w:tcW w:w="3921" w:type="dxa"/>
            <w:tcBorders>
              <w:top w:val="nil"/>
              <w:left w:val="nil"/>
              <w:bottom w:val="single" w:sz="4" w:space="0" w:color="auto"/>
              <w:right w:val="single" w:sz="4" w:space="0" w:color="auto"/>
            </w:tcBorders>
            <w:shd w:val="clear" w:color="auto" w:fill="auto"/>
            <w:vAlign w:val="center"/>
            <w:hideMark/>
          </w:tcPr>
          <w:p w14:paraId="7066543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energie electrica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0B9BE37"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0C2FDC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238D8A5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1FA8E6FE"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01C8C9EC"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EF7133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2,6</w:t>
            </w:r>
          </w:p>
        </w:tc>
        <w:tc>
          <w:tcPr>
            <w:tcW w:w="3921" w:type="dxa"/>
            <w:tcBorders>
              <w:top w:val="nil"/>
              <w:left w:val="nil"/>
              <w:bottom w:val="single" w:sz="4" w:space="0" w:color="auto"/>
              <w:right w:val="single" w:sz="4" w:space="0" w:color="auto"/>
            </w:tcBorders>
            <w:shd w:val="clear" w:color="auto" w:fill="auto"/>
            <w:vAlign w:val="center"/>
            <w:hideMark/>
          </w:tcPr>
          <w:p w14:paraId="37A8EC7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drumuri acces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68466A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062CAD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690C807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1FFE583"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DB26203"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F66C85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2,7</w:t>
            </w:r>
          </w:p>
        </w:tc>
        <w:tc>
          <w:tcPr>
            <w:tcW w:w="3921" w:type="dxa"/>
            <w:tcBorders>
              <w:top w:val="nil"/>
              <w:left w:val="nil"/>
              <w:bottom w:val="single" w:sz="4" w:space="0" w:color="auto"/>
              <w:right w:val="single" w:sz="4" w:space="0" w:color="auto"/>
            </w:tcBorders>
            <w:shd w:val="clear" w:color="auto" w:fill="auto"/>
            <w:vAlign w:val="center"/>
            <w:hideMark/>
          </w:tcPr>
          <w:p w14:paraId="15213EE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cai ferate industriale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776D05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6423DB8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EA95A7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204023E4"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6114B678"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2A8F84D"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2,8</w:t>
            </w:r>
          </w:p>
        </w:tc>
        <w:tc>
          <w:tcPr>
            <w:tcW w:w="3921" w:type="dxa"/>
            <w:tcBorders>
              <w:top w:val="nil"/>
              <w:left w:val="nil"/>
              <w:bottom w:val="single" w:sz="4" w:space="0" w:color="auto"/>
              <w:right w:val="single" w:sz="4" w:space="0" w:color="auto"/>
            </w:tcBorders>
            <w:shd w:val="clear" w:color="auto" w:fill="auto"/>
            <w:vAlign w:val="center"/>
            <w:hideMark/>
          </w:tcPr>
          <w:p w14:paraId="574A9297"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telecomunicatii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2E684F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088F1D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60B1CE3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1A211DE"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7AD9F7E"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ACC916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2,9</w:t>
            </w:r>
          </w:p>
        </w:tc>
        <w:tc>
          <w:tcPr>
            <w:tcW w:w="3921" w:type="dxa"/>
            <w:tcBorders>
              <w:top w:val="nil"/>
              <w:left w:val="nil"/>
              <w:bottom w:val="single" w:sz="4" w:space="0" w:color="auto"/>
              <w:right w:val="single" w:sz="4" w:space="0" w:color="auto"/>
            </w:tcBorders>
            <w:shd w:val="clear" w:color="auto" w:fill="auto"/>
            <w:vAlign w:val="center"/>
            <w:hideMark/>
          </w:tcPr>
          <w:p w14:paraId="54F39E3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alte </w:t>
            </w:r>
            <w:proofErr w:type="spellStart"/>
            <w:r w:rsidRPr="002826CB">
              <w:rPr>
                <w:rFonts w:ascii="Calibri" w:hAnsi="Calibri" w:cs="Calibri"/>
                <w:sz w:val="22"/>
                <w:szCs w:val="22"/>
                <w:lang w:val="ro-RO" w:eastAsia="ro-RO"/>
              </w:rPr>
              <w:t>utilitati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10AB1B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324FFF9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20C017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8EC71AE"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1945C59" w14:textId="77777777" w:rsidR="002826CB" w:rsidRPr="002826CB" w:rsidRDefault="002826CB" w:rsidP="002826CB">
            <w:pPr>
              <w:jc w:val="right"/>
              <w:rPr>
                <w:rFonts w:ascii="Calibri" w:hAnsi="Calibri" w:cs="Calibri"/>
                <w:sz w:val="22"/>
                <w:szCs w:val="22"/>
                <w:lang w:val="ro-RO" w:eastAsia="ro-RO"/>
              </w:rPr>
            </w:pPr>
          </w:p>
        </w:tc>
        <w:tc>
          <w:tcPr>
            <w:tcW w:w="4881" w:type="dxa"/>
            <w:gridSpan w:val="2"/>
            <w:tcBorders>
              <w:top w:val="single" w:sz="4" w:space="0" w:color="auto"/>
              <w:left w:val="single" w:sz="8" w:space="0" w:color="auto"/>
              <w:bottom w:val="nil"/>
              <w:right w:val="single" w:sz="4" w:space="0" w:color="auto"/>
            </w:tcBorders>
            <w:shd w:val="clear" w:color="auto" w:fill="auto"/>
            <w:vAlign w:val="center"/>
            <w:hideMark/>
          </w:tcPr>
          <w:p w14:paraId="53A78EF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2</w:t>
            </w:r>
          </w:p>
        </w:tc>
        <w:tc>
          <w:tcPr>
            <w:tcW w:w="1985" w:type="dxa"/>
            <w:tcBorders>
              <w:top w:val="nil"/>
              <w:left w:val="single" w:sz="8" w:space="0" w:color="auto"/>
              <w:bottom w:val="nil"/>
              <w:right w:val="single" w:sz="4" w:space="0" w:color="auto"/>
            </w:tcBorders>
            <w:shd w:val="clear" w:color="auto" w:fill="auto"/>
            <w:vAlign w:val="center"/>
            <w:hideMark/>
          </w:tcPr>
          <w:p w14:paraId="5E252C6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single" w:sz="4" w:space="0" w:color="auto"/>
              <w:left w:val="nil"/>
              <w:bottom w:val="nil"/>
              <w:right w:val="single" w:sz="4" w:space="0" w:color="auto"/>
            </w:tcBorders>
            <w:shd w:val="clear" w:color="auto" w:fill="auto"/>
            <w:vAlign w:val="center"/>
            <w:hideMark/>
          </w:tcPr>
          <w:p w14:paraId="5325DAA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nil"/>
              <w:right w:val="single" w:sz="8" w:space="0" w:color="auto"/>
            </w:tcBorders>
            <w:shd w:val="clear" w:color="auto" w:fill="auto"/>
            <w:vAlign w:val="center"/>
            <w:hideMark/>
          </w:tcPr>
          <w:p w14:paraId="6E4284C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5C2370C3" w14:textId="77777777" w:rsidTr="002826CB">
        <w:trPr>
          <w:trHeight w:val="600"/>
          <w:jc w:val="center"/>
        </w:trPr>
        <w:tc>
          <w:tcPr>
            <w:tcW w:w="222" w:type="dxa"/>
            <w:tcBorders>
              <w:top w:val="nil"/>
              <w:left w:val="nil"/>
              <w:bottom w:val="nil"/>
              <w:right w:val="nil"/>
            </w:tcBorders>
            <w:shd w:val="clear" w:color="auto" w:fill="auto"/>
            <w:noWrap/>
            <w:vAlign w:val="center"/>
            <w:hideMark/>
          </w:tcPr>
          <w:p w14:paraId="71D1DA47"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AAFCD3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w:t>
            </w:r>
          </w:p>
        </w:tc>
        <w:tc>
          <w:tcPr>
            <w:tcW w:w="3921" w:type="dxa"/>
            <w:tcBorders>
              <w:top w:val="single" w:sz="8" w:space="0" w:color="auto"/>
              <w:left w:val="nil"/>
              <w:bottom w:val="single" w:sz="4" w:space="0" w:color="auto"/>
              <w:right w:val="single" w:sz="4" w:space="0" w:color="auto"/>
            </w:tcBorders>
            <w:shd w:val="clear" w:color="000000" w:fill="D9D9D9"/>
            <w:vAlign w:val="center"/>
            <w:hideMark/>
          </w:tcPr>
          <w:p w14:paraId="6561189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3</w:t>
            </w:r>
            <w:r w:rsidRPr="002826CB">
              <w:rPr>
                <w:rFonts w:ascii="Calibri" w:hAnsi="Calibri" w:cs="Calibri"/>
                <w:b/>
                <w:bCs/>
                <w:sz w:val="22"/>
                <w:szCs w:val="22"/>
                <w:lang w:val="ro-RO" w:eastAsia="ro-RO"/>
              </w:rPr>
              <w:br/>
              <w:t>Cheltuieli pentru proiectare si asistenta tehnica</w:t>
            </w:r>
          </w:p>
        </w:tc>
        <w:tc>
          <w:tcPr>
            <w:tcW w:w="198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8F92F9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6AA4CDA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single" w:sz="8" w:space="0" w:color="auto"/>
              <w:left w:val="nil"/>
              <w:bottom w:val="single" w:sz="4" w:space="0" w:color="auto"/>
              <w:right w:val="single" w:sz="8" w:space="0" w:color="auto"/>
            </w:tcBorders>
            <w:shd w:val="clear" w:color="000000" w:fill="D9D9D9"/>
            <w:vAlign w:val="center"/>
            <w:hideMark/>
          </w:tcPr>
          <w:p w14:paraId="4F71CF1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766ECAAA"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6A9D1E3"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BE5E4A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4D80D54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Studii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283922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8B08A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18,05</w:t>
            </w:r>
          </w:p>
        </w:tc>
        <w:tc>
          <w:tcPr>
            <w:tcW w:w="1507" w:type="dxa"/>
            <w:tcBorders>
              <w:top w:val="nil"/>
              <w:left w:val="nil"/>
              <w:bottom w:val="single" w:sz="4" w:space="0" w:color="auto"/>
              <w:right w:val="single" w:sz="8" w:space="0" w:color="auto"/>
            </w:tcBorders>
            <w:shd w:val="clear" w:color="auto" w:fill="auto"/>
            <w:vAlign w:val="center"/>
            <w:hideMark/>
          </w:tcPr>
          <w:p w14:paraId="2CD8061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113,05</w:t>
            </w:r>
          </w:p>
        </w:tc>
      </w:tr>
      <w:tr w:rsidR="002826CB" w:rsidRPr="002826CB" w14:paraId="2B7918EC"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361D6F1"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B7FA6B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3.1.1</w:t>
            </w:r>
          </w:p>
        </w:tc>
        <w:tc>
          <w:tcPr>
            <w:tcW w:w="3921" w:type="dxa"/>
            <w:tcBorders>
              <w:top w:val="nil"/>
              <w:left w:val="nil"/>
              <w:bottom w:val="single" w:sz="4" w:space="0" w:color="auto"/>
              <w:right w:val="single" w:sz="4" w:space="0" w:color="auto"/>
            </w:tcBorders>
            <w:shd w:val="clear" w:color="auto" w:fill="auto"/>
            <w:vAlign w:val="center"/>
            <w:hideMark/>
          </w:tcPr>
          <w:p w14:paraId="5B2B2859"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Studii de teren</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1B7B9D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95,00</w:t>
            </w:r>
          </w:p>
        </w:tc>
        <w:tc>
          <w:tcPr>
            <w:tcW w:w="1418" w:type="dxa"/>
            <w:tcBorders>
              <w:top w:val="nil"/>
              <w:left w:val="nil"/>
              <w:bottom w:val="single" w:sz="4" w:space="0" w:color="auto"/>
              <w:right w:val="single" w:sz="4" w:space="0" w:color="auto"/>
            </w:tcBorders>
            <w:shd w:val="clear" w:color="auto" w:fill="auto"/>
            <w:vAlign w:val="center"/>
            <w:hideMark/>
          </w:tcPr>
          <w:p w14:paraId="20607ED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18,05</w:t>
            </w:r>
          </w:p>
        </w:tc>
        <w:tc>
          <w:tcPr>
            <w:tcW w:w="1507" w:type="dxa"/>
            <w:tcBorders>
              <w:top w:val="nil"/>
              <w:left w:val="nil"/>
              <w:bottom w:val="single" w:sz="4" w:space="0" w:color="auto"/>
              <w:right w:val="single" w:sz="8" w:space="0" w:color="auto"/>
            </w:tcBorders>
            <w:shd w:val="clear" w:color="auto" w:fill="auto"/>
            <w:vAlign w:val="center"/>
            <w:hideMark/>
          </w:tcPr>
          <w:p w14:paraId="30EDBD0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113,05</w:t>
            </w:r>
          </w:p>
        </w:tc>
      </w:tr>
      <w:tr w:rsidR="002826CB" w:rsidRPr="002826CB" w14:paraId="41593F05"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FBDE0BC"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26385A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3.1.2</w:t>
            </w:r>
          </w:p>
        </w:tc>
        <w:tc>
          <w:tcPr>
            <w:tcW w:w="3921" w:type="dxa"/>
            <w:tcBorders>
              <w:top w:val="nil"/>
              <w:left w:val="nil"/>
              <w:bottom w:val="single" w:sz="4" w:space="0" w:color="auto"/>
              <w:right w:val="single" w:sz="4" w:space="0" w:color="auto"/>
            </w:tcBorders>
            <w:shd w:val="clear" w:color="auto" w:fill="auto"/>
            <w:vAlign w:val="center"/>
            <w:hideMark/>
          </w:tcPr>
          <w:p w14:paraId="0F0C47F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Raport privind impactul asupra mediului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530B95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94277A7"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25F4F49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6489FDB"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7D372B1"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5E3BBE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3.1.3</w:t>
            </w:r>
          </w:p>
        </w:tc>
        <w:tc>
          <w:tcPr>
            <w:tcW w:w="3921" w:type="dxa"/>
            <w:tcBorders>
              <w:top w:val="nil"/>
              <w:left w:val="nil"/>
              <w:bottom w:val="single" w:sz="4" w:space="0" w:color="auto"/>
              <w:right w:val="single" w:sz="4" w:space="0" w:color="auto"/>
            </w:tcBorders>
            <w:shd w:val="clear" w:color="auto" w:fill="auto"/>
            <w:vAlign w:val="center"/>
            <w:hideMark/>
          </w:tcPr>
          <w:p w14:paraId="2CAC715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Alte studii specifice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E843FE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6294C7C7"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00C0FA2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4738265" w14:textId="77777777" w:rsidTr="002826CB">
        <w:trPr>
          <w:trHeight w:val="576"/>
          <w:jc w:val="center"/>
        </w:trPr>
        <w:tc>
          <w:tcPr>
            <w:tcW w:w="222" w:type="dxa"/>
            <w:tcBorders>
              <w:top w:val="nil"/>
              <w:left w:val="nil"/>
              <w:bottom w:val="nil"/>
              <w:right w:val="single" w:sz="4" w:space="0" w:color="auto"/>
            </w:tcBorders>
            <w:shd w:val="clear" w:color="auto" w:fill="auto"/>
            <w:noWrap/>
            <w:vAlign w:val="center"/>
            <w:hideMark/>
          </w:tcPr>
          <w:p w14:paraId="2B293C33" w14:textId="77777777" w:rsidR="002826CB" w:rsidRPr="002826CB" w:rsidRDefault="002826CB" w:rsidP="002826CB">
            <w:pPr>
              <w:jc w:val="right"/>
              <w:rPr>
                <w:rFonts w:ascii="Calibri" w:hAnsi="Calibri" w:cs="Calibri"/>
                <w:sz w:val="22"/>
                <w:szCs w:val="22"/>
                <w:lang w:val="ro-RO" w:eastAsia="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32D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3.2</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745C"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Documentatii</w:t>
            </w:r>
            <w:proofErr w:type="spellEnd"/>
            <w:r w:rsidRPr="002826CB">
              <w:rPr>
                <w:rFonts w:ascii="Calibri" w:hAnsi="Calibri" w:cs="Calibri"/>
                <w:b/>
                <w:bCs/>
                <w:sz w:val="22"/>
                <w:szCs w:val="22"/>
                <w:lang w:val="ro-RO" w:eastAsia="ro-RO"/>
              </w:rPr>
              <w:t xml:space="preserve">-suport si cheltuieli pentru </w:t>
            </w:r>
            <w:proofErr w:type="spellStart"/>
            <w:r w:rsidRPr="002826CB">
              <w:rPr>
                <w:rFonts w:ascii="Calibri" w:hAnsi="Calibri" w:cs="Calibri"/>
                <w:b/>
                <w:bCs/>
                <w:sz w:val="22"/>
                <w:szCs w:val="22"/>
                <w:lang w:val="ro-RO" w:eastAsia="ro-RO"/>
              </w:rPr>
              <w:t>obtinerea</w:t>
            </w:r>
            <w:proofErr w:type="spellEnd"/>
            <w:r w:rsidRPr="002826CB">
              <w:rPr>
                <w:rFonts w:ascii="Calibri" w:hAnsi="Calibri" w:cs="Calibri"/>
                <w:b/>
                <w:bCs/>
                <w:sz w:val="22"/>
                <w:szCs w:val="22"/>
                <w:lang w:val="ro-RO" w:eastAsia="ro-RO"/>
              </w:rPr>
              <w:t xml:space="preserve"> de avize, acorduri si </w:t>
            </w:r>
            <w:proofErr w:type="spellStart"/>
            <w:r w:rsidRPr="002826CB">
              <w:rPr>
                <w:rFonts w:ascii="Calibri" w:hAnsi="Calibri" w:cs="Calibri"/>
                <w:b/>
                <w:bCs/>
                <w:sz w:val="22"/>
                <w:szCs w:val="22"/>
                <w:lang w:val="ro-RO" w:eastAsia="ro-RO"/>
              </w:rPr>
              <w:t>autorizatii</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B96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72.535,00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5EE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13.781,65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F1B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86.316,65</w:t>
            </w:r>
          </w:p>
        </w:tc>
      </w:tr>
      <w:tr w:rsidR="002826CB" w:rsidRPr="002826CB" w14:paraId="324E3360"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6E5E4E35"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2EB283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3.3</w:t>
            </w:r>
          </w:p>
        </w:tc>
        <w:tc>
          <w:tcPr>
            <w:tcW w:w="3921" w:type="dxa"/>
            <w:tcBorders>
              <w:top w:val="nil"/>
              <w:left w:val="nil"/>
              <w:bottom w:val="single" w:sz="4" w:space="0" w:color="auto"/>
              <w:right w:val="single" w:sz="4" w:space="0" w:color="auto"/>
            </w:tcBorders>
            <w:shd w:val="clear" w:color="auto" w:fill="auto"/>
            <w:vAlign w:val="center"/>
            <w:hideMark/>
          </w:tcPr>
          <w:p w14:paraId="02727B4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Expertizare tehnica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CEF4C1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25.978,50</w:t>
            </w:r>
          </w:p>
        </w:tc>
        <w:tc>
          <w:tcPr>
            <w:tcW w:w="1418" w:type="dxa"/>
            <w:tcBorders>
              <w:top w:val="nil"/>
              <w:left w:val="nil"/>
              <w:bottom w:val="single" w:sz="4" w:space="0" w:color="auto"/>
              <w:right w:val="single" w:sz="4" w:space="0" w:color="auto"/>
            </w:tcBorders>
            <w:shd w:val="clear" w:color="auto" w:fill="auto"/>
            <w:vAlign w:val="center"/>
            <w:hideMark/>
          </w:tcPr>
          <w:p w14:paraId="0346381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4.935,92</w:t>
            </w:r>
          </w:p>
        </w:tc>
        <w:tc>
          <w:tcPr>
            <w:tcW w:w="1507" w:type="dxa"/>
            <w:tcBorders>
              <w:top w:val="nil"/>
              <w:left w:val="nil"/>
              <w:bottom w:val="single" w:sz="4" w:space="0" w:color="auto"/>
              <w:right w:val="single" w:sz="8" w:space="0" w:color="auto"/>
            </w:tcBorders>
            <w:shd w:val="clear" w:color="auto" w:fill="auto"/>
            <w:vAlign w:val="center"/>
            <w:hideMark/>
          </w:tcPr>
          <w:p w14:paraId="37E39EC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30.914,42</w:t>
            </w:r>
          </w:p>
        </w:tc>
      </w:tr>
      <w:tr w:rsidR="002826CB" w:rsidRPr="002826CB" w14:paraId="4F7D5197"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7D15AB82"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3619EE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3.4</w:t>
            </w:r>
          </w:p>
        </w:tc>
        <w:tc>
          <w:tcPr>
            <w:tcW w:w="3921" w:type="dxa"/>
            <w:tcBorders>
              <w:top w:val="nil"/>
              <w:left w:val="nil"/>
              <w:bottom w:val="single" w:sz="4" w:space="0" w:color="auto"/>
              <w:right w:val="single" w:sz="4" w:space="0" w:color="auto"/>
            </w:tcBorders>
            <w:shd w:val="clear" w:color="auto" w:fill="auto"/>
            <w:vAlign w:val="center"/>
            <w:hideMark/>
          </w:tcPr>
          <w:p w14:paraId="131AB7F4"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xml:space="preserve">Certificarea performantei energetice si auditul energetic al </w:t>
            </w:r>
            <w:proofErr w:type="spellStart"/>
            <w:r w:rsidRPr="002826CB">
              <w:rPr>
                <w:rFonts w:ascii="Calibri" w:hAnsi="Calibri" w:cs="Calibri"/>
                <w:b/>
                <w:bCs/>
                <w:color w:val="000000"/>
                <w:sz w:val="22"/>
                <w:szCs w:val="22"/>
                <w:lang w:val="ro-RO" w:eastAsia="ro-RO"/>
              </w:rPr>
              <w:t>cladirilor</w:t>
            </w:r>
            <w:proofErr w:type="spellEnd"/>
            <w:r w:rsidRPr="002826CB">
              <w:rPr>
                <w:rFonts w:ascii="Calibri" w:hAnsi="Calibri" w:cs="Calibri"/>
                <w:b/>
                <w:bCs/>
                <w:color w:val="000000"/>
                <w:sz w:val="22"/>
                <w:szCs w:val="22"/>
                <w:lang w:val="ro-RO" w:eastAsia="ro-RO"/>
              </w:rPr>
              <w:t xml:space="preserve">, auditul de </w:t>
            </w:r>
            <w:proofErr w:type="spellStart"/>
            <w:r w:rsidRPr="002826CB">
              <w:rPr>
                <w:rFonts w:ascii="Calibri" w:hAnsi="Calibri" w:cs="Calibri"/>
                <w:b/>
                <w:bCs/>
                <w:color w:val="000000"/>
                <w:sz w:val="22"/>
                <w:szCs w:val="22"/>
                <w:lang w:val="ro-RO" w:eastAsia="ro-RO"/>
              </w:rPr>
              <w:t>siguranta</w:t>
            </w:r>
            <w:proofErr w:type="spellEnd"/>
            <w:r w:rsidRPr="002826CB">
              <w:rPr>
                <w:rFonts w:ascii="Calibri" w:hAnsi="Calibri" w:cs="Calibri"/>
                <w:b/>
                <w:bCs/>
                <w:color w:val="000000"/>
                <w:sz w:val="22"/>
                <w:szCs w:val="22"/>
                <w:lang w:val="ro-RO" w:eastAsia="ro-RO"/>
              </w:rPr>
              <w:t xml:space="preserve"> rutiera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30FB48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9.563,10</w:t>
            </w:r>
          </w:p>
        </w:tc>
        <w:tc>
          <w:tcPr>
            <w:tcW w:w="1418" w:type="dxa"/>
            <w:tcBorders>
              <w:top w:val="nil"/>
              <w:left w:val="nil"/>
              <w:bottom w:val="single" w:sz="4" w:space="0" w:color="auto"/>
              <w:right w:val="single" w:sz="4" w:space="0" w:color="auto"/>
            </w:tcBorders>
            <w:shd w:val="clear" w:color="auto" w:fill="auto"/>
            <w:vAlign w:val="center"/>
            <w:hideMark/>
          </w:tcPr>
          <w:p w14:paraId="0C8E65C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1.816,99</w:t>
            </w:r>
          </w:p>
        </w:tc>
        <w:tc>
          <w:tcPr>
            <w:tcW w:w="1507" w:type="dxa"/>
            <w:tcBorders>
              <w:top w:val="nil"/>
              <w:left w:val="nil"/>
              <w:bottom w:val="single" w:sz="4" w:space="0" w:color="auto"/>
              <w:right w:val="single" w:sz="8" w:space="0" w:color="auto"/>
            </w:tcBorders>
            <w:shd w:val="clear" w:color="auto" w:fill="auto"/>
            <w:vAlign w:val="center"/>
            <w:hideMark/>
          </w:tcPr>
          <w:p w14:paraId="4DE46ED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11.380,09</w:t>
            </w:r>
          </w:p>
        </w:tc>
      </w:tr>
      <w:tr w:rsidR="002826CB" w:rsidRPr="002826CB" w14:paraId="014CC400"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5AFE573"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8022D3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3.5</w:t>
            </w:r>
          </w:p>
        </w:tc>
        <w:tc>
          <w:tcPr>
            <w:tcW w:w="3921" w:type="dxa"/>
            <w:tcBorders>
              <w:top w:val="nil"/>
              <w:left w:val="nil"/>
              <w:bottom w:val="single" w:sz="4" w:space="0" w:color="auto"/>
              <w:right w:val="single" w:sz="4" w:space="0" w:color="auto"/>
            </w:tcBorders>
            <w:shd w:val="clear" w:color="auto" w:fill="auto"/>
            <w:vAlign w:val="center"/>
            <w:hideMark/>
          </w:tcPr>
          <w:p w14:paraId="268D78E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Proiectare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C646BF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566.637,50</w:t>
            </w:r>
          </w:p>
        </w:tc>
        <w:tc>
          <w:tcPr>
            <w:tcW w:w="1418" w:type="dxa"/>
            <w:tcBorders>
              <w:top w:val="nil"/>
              <w:left w:val="nil"/>
              <w:bottom w:val="single" w:sz="4" w:space="0" w:color="auto"/>
              <w:right w:val="single" w:sz="4" w:space="0" w:color="auto"/>
            </w:tcBorders>
            <w:shd w:val="clear" w:color="auto" w:fill="auto"/>
            <w:vAlign w:val="center"/>
            <w:hideMark/>
          </w:tcPr>
          <w:p w14:paraId="538FD7F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107.661,13</w:t>
            </w:r>
          </w:p>
        </w:tc>
        <w:tc>
          <w:tcPr>
            <w:tcW w:w="1507" w:type="dxa"/>
            <w:tcBorders>
              <w:top w:val="nil"/>
              <w:left w:val="nil"/>
              <w:bottom w:val="single" w:sz="4" w:space="0" w:color="auto"/>
              <w:right w:val="single" w:sz="8" w:space="0" w:color="auto"/>
            </w:tcBorders>
            <w:shd w:val="clear" w:color="auto" w:fill="auto"/>
            <w:vAlign w:val="center"/>
            <w:hideMark/>
          </w:tcPr>
          <w:p w14:paraId="505C559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674.298,63</w:t>
            </w:r>
          </w:p>
        </w:tc>
      </w:tr>
      <w:tr w:rsidR="002826CB" w:rsidRPr="002826CB" w14:paraId="09212C09"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7907D950"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D28BD7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3.5.1</w:t>
            </w:r>
          </w:p>
        </w:tc>
        <w:tc>
          <w:tcPr>
            <w:tcW w:w="3921" w:type="dxa"/>
            <w:tcBorders>
              <w:top w:val="nil"/>
              <w:left w:val="nil"/>
              <w:bottom w:val="single" w:sz="4" w:space="0" w:color="auto"/>
              <w:right w:val="single" w:sz="4" w:space="0" w:color="auto"/>
            </w:tcBorders>
            <w:shd w:val="clear" w:color="auto" w:fill="auto"/>
            <w:vAlign w:val="center"/>
            <w:hideMark/>
          </w:tcPr>
          <w:p w14:paraId="5EF83BF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Tema de proiectare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420669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A0D7B9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124C032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2E6231A"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8A31256"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303488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3.5.2</w:t>
            </w:r>
          </w:p>
        </w:tc>
        <w:tc>
          <w:tcPr>
            <w:tcW w:w="3921" w:type="dxa"/>
            <w:tcBorders>
              <w:top w:val="nil"/>
              <w:left w:val="nil"/>
              <w:bottom w:val="single" w:sz="4" w:space="0" w:color="auto"/>
              <w:right w:val="single" w:sz="4" w:space="0" w:color="auto"/>
            </w:tcBorders>
            <w:shd w:val="clear" w:color="auto" w:fill="auto"/>
            <w:vAlign w:val="center"/>
            <w:hideMark/>
          </w:tcPr>
          <w:p w14:paraId="30015FD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Studiu de prefezabilitate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FC6B94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5BF11D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E1D3E2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705EE06"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61DD7A7B"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8B098F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3.5.3</w:t>
            </w:r>
          </w:p>
        </w:tc>
        <w:tc>
          <w:tcPr>
            <w:tcW w:w="3921" w:type="dxa"/>
            <w:tcBorders>
              <w:top w:val="nil"/>
              <w:left w:val="nil"/>
              <w:bottom w:val="single" w:sz="4" w:space="0" w:color="auto"/>
              <w:right w:val="single" w:sz="4" w:space="0" w:color="auto"/>
            </w:tcBorders>
            <w:shd w:val="clear" w:color="auto" w:fill="auto"/>
            <w:vAlign w:val="center"/>
            <w:hideMark/>
          </w:tcPr>
          <w:p w14:paraId="79E87B1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Studiu de fezabilitate/</w:t>
            </w:r>
            <w:proofErr w:type="spellStart"/>
            <w:r w:rsidRPr="002826CB">
              <w:rPr>
                <w:rFonts w:ascii="Calibri" w:hAnsi="Calibri" w:cs="Calibri"/>
                <w:sz w:val="22"/>
                <w:szCs w:val="22"/>
                <w:lang w:val="ro-RO" w:eastAsia="ro-RO"/>
              </w:rPr>
              <w:t>documentatie</w:t>
            </w:r>
            <w:proofErr w:type="spellEnd"/>
            <w:r w:rsidRPr="002826CB">
              <w:rPr>
                <w:rFonts w:ascii="Calibri" w:hAnsi="Calibri" w:cs="Calibri"/>
                <w:sz w:val="22"/>
                <w:szCs w:val="22"/>
                <w:lang w:val="ro-RO" w:eastAsia="ro-RO"/>
              </w:rPr>
              <w:t xml:space="preserve"> de avizare a </w:t>
            </w:r>
            <w:proofErr w:type="spellStart"/>
            <w:r w:rsidRPr="002826CB">
              <w:rPr>
                <w:rFonts w:ascii="Calibri" w:hAnsi="Calibri" w:cs="Calibri"/>
                <w:sz w:val="22"/>
                <w:szCs w:val="22"/>
                <w:lang w:val="ro-RO" w:eastAsia="ro-RO"/>
              </w:rPr>
              <w:t>lucrarilor</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interventii</w:t>
            </w:r>
            <w:proofErr w:type="spellEnd"/>
            <w:r w:rsidRPr="002826CB">
              <w:rPr>
                <w:rFonts w:ascii="Calibri" w:hAnsi="Calibri" w:cs="Calibri"/>
                <w:sz w:val="22"/>
                <w:szCs w:val="22"/>
                <w:lang w:val="ro-RO" w:eastAsia="ro-RO"/>
              </w:rPr>
              <w:t xml:space="preserve"> si deviz general</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6C61E6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176.955,00</w:t>
            </w:r>
          </w:p>
        </w:tc>
        <w:tc>
          <w:tcPr>
            <w:tcW w:w="1418" w:type="dxa"/>
            <w:tcBorders>
              <w:top w:val="nil"/>
              <w:left w:val="nil"/>
              <w:bottom w:val="single" w:sz="4" w:space="0" w:color="auto"/>
              <w:right w:val="single" w:sz="4" w:space="0" w:color="auto"/>
            </w:tcBorders>
            <w:shd w:val="clear" w:color="auto" w:fill="auto"/>
            <w:vAlign w:val="center"/>
            <w:hideMark/>
          </w:tcPr>
          <w:p w14:paraId="59885BF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33.621,45</w:t>
            </w:r>
          </w:p>
        </w:tc>
        <w:tc>
          <w:tcPr>
            <w:tcW w:w="1507" w:type="dxa"/>
            <w:tcBorders>
              <w:top w:val="nil"/>
              <w:left w:val="nil"/>
              <w:bottom w:val="single" w:sz="4" w:space="0" w:color="auto"/>
              <w:right w:val="single" w:sz="8" w:space="0" w:color="auto"/>
            </w:tcBorders>
            <w:shd w:val="clear" w:color="auto" w:fill="auto"/>
            <w:vAlign w:val="center"/>
            <w:hideMark/>
          </w:tcPr>
          <w:p w14:paraId="5F3CB55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210.576,45</w:t>
            </w:r>
          </w:p>
        </w:tc>
      </w:tr>
      <w:tr w:rsidR="002826CB" w:rsidRPr="002826CB" w14:paraId="0AE8029E"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79893C16"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0D3050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3.5.4</w:t>
            </w:r>
          </w:p>
        </w:tc>
        <w:tc>
          <w:tcPr>
            <w:tcW w:w="3921" w:type="dxa"/>
            <w:tcBorders>
              <w:top w:val="nil"/>
              <w:left w:val="nil"/>
              <w:bottom w:val="single" w:sz="4" w:space="0" w:color="auto"/>
              <w:right w:val="single" w:sz="4" w:space="0" w:color="auto"/>
            </w:tcBorders>
            <w:shd w:val="clear" w:color="auto" w:fill="auto"/>
            <w:vAlign w:val="center"/>
            <w:hideMark/>
          </w:tcPr>
          <w:p w14:paraId="5A742904"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Documentatiile</w:t>
            </w:r>
            <w:proofErr w:type="spellEnd"/>
            <w:r w:rsidRPr="002826CB">
              <w:rPr>
                <w:rFonts w:ascii="Calibri" w:hAnsi="Calibri" w:cs="Calibri"/>
                <w:sz w:val="22"/>
                <w:szCs w:val="22"/>
                <w:lang w:val="ro-RO" w:eastAsia="ro-RO"/>
              </w:rPr>
              <w:t xml:space="preserve"> tehnice necesare in vederea </w:t>
            </w:r>
            <w:proofErr w:type="spellStart"/>
            <w:r w:rsidRPr="002826CB">
              <w:rPr>
                <w:rFonts w:ascii="Calibri" w:hAnsi="Calibri" w:cs="Calibri"/>
                <w:sz w:val="22"/>
                <w:szCs w:val="22"/>
                <w:lang w:val="ro-RO" w:eastAsia="ro-RO"/>
              </w:rPr>
              <w:t>obtinerii</w:t>
            </w:r>
            <w:proofErr w:type="spellEnd"/>
            <w:r w:rsidRPr="002826CB">
              <w:rPr>
                <w:rFonts w:ascii="Calibri" w:hAnsi="Calibri" w:cs="Calibri"/>
                <w:sz w:val="22"/>
                <w:szCs w:val="22"/>
                <w:lang w:val="ro-RO" w:eastAsia="ro-RO"/>
              </w:rPr>
              <w:t xml:space="preserve"> avizelor/acordurilor/</w:t>
            </w:r>
            <w:proofErr w:type="spellStart"/>
            <w:r w:rsidRPr="002826CB">
              <w:rPr>
                <w:rFonts w:ascii="Calibri" w:hAnsi="Calibri" w:cs="Calibri"/>
                <w:sz w:val="22"/>
                <w:szCs w:val="22"/>
                <w:lang w:val="ro-RO" w:eastAsia="ro-RO"/>
              </w:rPr>
              <w:t>autorizatiilor</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55671F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79.065,00</w:t>
            </w:r>
          </w:p>
        </w:tc>
        <w:tc>
          <w:tcPr>
            <w:tcW w:w="1418" w:type="dxa"/>
            <w:tcBorders>
              <w:top w:val="nil"/>
              <w:left w:val="nil"/>
              <w:bottom w:val="single" w:sz="4" w:space="0" w:color="auto"/>
              <w:right w:val="single" w:sz="4" w:space="0" w:color="auto"/>
            </w:tcBorders>
            <w:shd w:val="clear" w:color="auto" w:fill="auto"/>
            <w:vAlign w:val="center"/>
            <w:hideMark/>
          </w:tcPr>
          <w:p w14:paraId="505FFA8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15.022,35</w:t>
            </w:r>
          </w:p>
        </w:tc>
        <w:tc>
          <w:tcPr>
            <w:tcW w:w="1507" w:type="dxa"/>
            <w:tcBorders>
              <w:top w:val="nil"/>
              <w:left w:val="nil"/>
              <w:bottom w:val="single" w:sz="4" w:space="0" w:color="auto"/>
              <w:right w:val="single" w:sz="8" w:space="0" w:color="auto"/>
            </w:tcBorders>
            <w:shd w:val="clear" w:color="auto" w:fill="auto"/>
            <w:vAlign w:val="center"/>
            <w:hideMark/>
          </w:tcPr>
          <w:p w14:paraId="0D1C1F4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94.087,35</w:t>
            </w:r>
          </w:p>
        </w:tc>
      </w:tr>
      <w:tr w:rsidR="002826CB" w:rsidRPr="002826CB" w14:paraId="36B521F4"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01B9207F"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6206B59"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3.5.5</w:t>
            </w:r>
          </w:p>
        </w:tc>
        <w:tc>
          <w:tcPr>
            <w:tcW w:w="3921" w:type="dxa"/>
            <w:tcBorders>
              <w:top w:val="nil"/>
              <w:left w:val="nil"/>
              <w:bottom w:val="single" w:sz="4" w:space="0" w:color="auto"/>
              <w:right w:val="single" w:sz="4" w:space="0" w:color="auto"/>
            </w:tcBorders>
            <w:shd w:val="clear" w:color="auto" w:fill="auto"/>
            <w:vAlign w:val="center"/>
            <w:hideMark/>
          </w:tcPr>
          <w:p w14:paraId="14C30C8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Verificarea tehnica de calitate a proiectului tehnic si a detaliilor de </w:t>
            </w:r>
            <w:proofErr w:type="spellStart"/>
            <w:r w:rsidRPr="002826CB">
              <w:rPr>
                <w:rFonts w:ascii="Calibri" w:hAnsi="Calibri" w:cs="Calibri"/>
                <w:sz w:val="22"/>
                <w:szCs w:val="22"/>
                <w:lang w:val="ro-RO" w:eastAsia="ro-RO"/>
              </w:rPr>
              <w:t>executie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9C5583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32.007,50</w:t>
            </w:r>
          </w:p>
        </w:tc>
        <w:tc>
          <w:tcPr>
            <w:tcW w:w="1418" w:type="dxa"/>
            <w:tcBorders>
              <w:top w:val="nil"/>
              <w:left w:val="nil"/>
              <w:bottom w:val="single" w:sz="4" w:space="0" w:color="auto"/>
              <w:right w:val="single" w:sz="4" w:space="0" w:color="auto"/>
            </w:tcBorders>
            <w:shd w:val="clear" w:color="auto" w:fill="auto"/>
            <w:vAlign w:val="center"/>
            <w:hideMark/>
          </w:tcPr>
          <w:p w14:paraId="42D4F08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6.081,43</w:t>
            </w:r>
          </w:p>
        </w:tc>
        <w:tc>
          <w:tcPr>
            <w:tcW w:w="1507" w:type="dxa"/>
            <w:tcBorders>
              <w:top w:val="nil"/>
              <w:left w:val="nil"/>
              <w:bottom w:val="single" w:sz="4" w:space="0" w:color="auto"/>
              <w:right w:val="single" w:sz="8" w:space="0" w:color="auto"/>
            </w:tcBorders>
            <w:shd w:val="clear" w:color="auto" w:fill="auto"/>
            <w:vAlign w:val="center"/>
            <w:hideMark/>
          </w:tcPr>
          <w:p w14:paraId="7E1CECC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38.088,93</w:t>
            </w:r>
          </w:p>
        </w:tc>
      </w:tr>
      <w:tr w:rsidR="002826CB" w:rsidRPr="002826CB" w14:paraId="28CF27A6"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DE4715E"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FDE1A49"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3.5.6</w:t>
            </w:r>
          </w:p>
        </w:tc>
        <w:tc>
          <w:tcPr>
            <w:tcW w:w="3921" w:type="dxa"/>
            <w:tcBorders>
              <w:top w:val="nil"/>
              <w:left w:val="nil"/>
              <w:bottom w:val="single" w:sz="4" w:space="0" w:color="auto"/>
              <w:right w:val="single" w:sz="4" w:space="0" w:color="auto"/>
            </w:tcBorders>
            <w:shd w:val="clear" w:color="auto" w:fill="auto"/>
            <w:vAlign w:val="center"/>
            <w:hideMark/>
          </w:tcPr>
          <w:p w14:paraId="26A3350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Proiect tehnic si detalii de </w:t>
            </w:r>
            <w:proofErr w:type="spellStart"/>
            <w:r w:rsidRPr="002826CB">
              <w:rPr>
                <w:rFonts w:ascii="Calibri" w:hAnsi="Calibri" w:cs="Calibri"/>
                <w:sz w:val="22"/>
                <w:szCs w:val="22"/>
                <w:lang w:val="ro-RO" w:eastAsia="ro-RO"/>
              </w:rPr>
              <w:t>executie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E35B3C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278.610,00</w:t>
            </w:r>
          </w:p>
        </w:tc>
        <w:tc>
          <w:tcPr>
            <w:tcW w:w="1418" w:type="dxa"/>
            <w:tcBorders>
              <w:top w:val="nil"/>
              <w:left w:val="nil"/>
              <w:bottom w:val="single" w:sz="4" w:space="0" w:color="auto"/>
              <w:right w:val="single" w:sz="4" w:space="0" w:color="auto"/>
            </w:tcBorders>
            <w:shd w:val="clear" w:color="auto" w:fill="auto"/>
            <w:vAlign w:val="center"/>
            <w:hideMark/>
          </w:tcPr>
          <w:p w14:paraId="4D3E53D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52.935,90</w:t>
            </w:r>
          </w:p>
        </w:tc>
        <w:tc>
          <w:tcPr>
            <w:tcW w:w="1507" w:type="dxa"/>
            <w:tcBorders>
              <w:top w:val="nil"/>
              <w:left w:val="nil"/>
              <w:bottom w:val="single" w:sz="4" w:space="0" w:color="auto"/>
              <w:right w:val="single" w:sz="8" w:space="0" w:color="auto"/>
            </w:tcBorders>
            <w:shd w:val="clear" w:color="auto" w:fill="auto"/>
            <w:vAlign w:val="center"/>
            <w:hideMark/>
          </w:tcPr>
          <w:p w14:paraId="6B22958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331.545,90</w:t>
            </w:r>
          </w:p>
        </w:tc>
      </w:tr>
      <w:tr w:rsidR="002826CB" w:rsidRPr="002826CB" w14:paraId="0EBA8BED"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E30C96C"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0ABFDF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3.6</w:t>
            </w:r>
          </w:p>
        </w:tc>
        <w:tc>
          <w:tcPr>
            <w:tcW w:w="3921" w:type="dxa"/>
            <w:tcBorders>
              <w:top w:val="nil"/>
              <w:left w:val="nil"/>
              <w:bottom w:val="single" w:sz="4" w:space="0" w:color="auto"/>
              <w:right w:val="single" w:sz="4" w:space="0" w:color="auto"/>
            </w:tcBorders>
            <w:shd w:val="clear" w:color="auto" w:fill="auto"/>
            <w:vAlign w:val="center"/>
            <w:hideMark/>
          </w:tcPr>
          <w:p w14:paraId="013ABC6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Organizarea procedurilor de </w:t>
            </w:r>
            <w:proofErr w:type="spellStart"/>
            <w:r w:rsidRPr="002826CB">
              <w:rPr>
                <w:rFonts w:ascii="Calibri" w:hAnsi="Calibri" w:cs="Calibri"/>
                <w:b/>
                <w:bCs/>
                <w:sz w:val="22"/>
                <w:szCs w:val="22"/>
                <w:lang w:val="ro-RO" w:eastAsia="ro-RO"/>
              </w:rPr>
              <w:t>achizitie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559B24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D19FE6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09409C5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54A1605F"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596C02B"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356E68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3.7</w:t>
            </w:r>
          </w:p>
        </w:tc>
        <w:tc>
          <w:tcPr>
            <w:tcW w:w="3921" w:type="dxa"/>
            <w:tcBorders>
              <w:top w:val="nil"/>
              <w:left w:val="nil"/>
              <w:bottom w:val="single" w:sz="4" w:space="0" w:color="auto"/>
              <w:right w:val="single" w:sz="4" w:space="0" w:color="auto"/>
            </w:tcBorders>
            <w:shd w:val="clear" w:color="auto" w:fill="auto"/>
            <w:vAlign w:val="center"/>
            <w:hideMark/>
          </w:tcPr>
          <w:p w14:paraId="57D65F4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Consultanta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612BE6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282030F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7602631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48F69FDD"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4DFAFAB2"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07064D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3.7.1</w:t>
            </w:r>
          </w:p>
        </w:tc>
        <w:tc>
          <w:tcPr>
            <w:tcW w:w="3921" w:type="dxa"/>
            <w:tcBorders>
              <w:top w:val="nil"/>
              <w:left w:val="nil"/>
              <w:bottom w:val="single" w:sz="4" w:space="0" w:color="auto"/>
              <w:right w:val="single" w:sz="4" w:space="0" w:color="auto"/>
            </w:tcBorders>
            <w:shd w:val="clear" w:color="auto" w:fill="auto"/>
            <w:vAlign w:val="center"/>
            <w:hideMark/>
          </w:tcPr>
          <w:p w14:paraId="62DA693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Managementul de proiect pentru obiectivul de </w:t>
            </w:r>
            <w:proofErr w:type="spellStart"/>
            <w:r w:rsidRPr="002826CB">
              <w:rPr>
                <w:rFonts w:ascii="Calibri" w:hAnsi="Calibri" w:cs="Calibri"/>
                <w:sz w:val="22"/>
                <w:szCs w:val="22"/>
                <w:lang w:val="ro-RO" w:eastAsia="ro-RO"/>
              </w:rPr>
              <w:t>investitii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002871E"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2C066F9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0DF346F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E5958DF"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385FC038"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C5E038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3.7.2</w:t>
            </w:r>
          </w:p>
        </w:tc>
        <w:tc>
          <w:tcPr>
            <w:tcW w:w="3921" w:type="dxa"/>
            <w:tcBorders>
              <w:top w:val="nil"/>
              <w:left w:val="nil"/>
              <w:bottom w:val="single" w:sz="4" w:space="0" w:color="auto"/>
              <w:right w:val="single" w:sz="4" w:space="0" w:color="auto"/>
            </w:tcBorders>
            <w:shd w:val="clear" w:color="auto" w:fill="auto"/>
            <w:vAlign w:val="center"/>
            <w:hideMark/>
          </w:tcPr>
          <w:p w14:paraId="4DB9399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Auditul financiar</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5E2310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617F28E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6651774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2050CF8"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4B355CE"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EEF7DC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3.8</w:t>
            </w:r>
          </w:p>
        </w:tc>
        <w:tc>
          <w:tcPr>
            <w:tcW w:w="3921" w:type="dxa"/>
            <w:tcBorders>
              <w:top w:val="nil"/>
              <w:left w:val="nil"/>
              <w:bottom w:val="single" w:sz="4" w:space="0" w:color="auto"/>
              <w:right w:val="single" w:sz="4" w:space="0" w:color="auto"/>
            </w:tcBorders>
            <w:shd w:val="clear" w:color="auto" w:fill="auto"/>
            <w:vAlign w:val="center"/>
            <w:hideMark/>
          </w:tcPr>
          <w:p w14:paraId="14BA03A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Asistenta tehnica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F2A0F61"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243.950,14</w:t>
            </w:r>
          </w:p>
        </w:tc>
        <w:tc>
          <w:tcPr>
            <w:tcW w:w="1418" w:type="dxa"/>
            <w:tcBorders>
              <w:top w:val="nil"/>
              <w:left w:val="nil"/>
              <w:bottom w:val="single" w:sz="4" w:space="0" w:color="auto"/>
              <w:right w:val="single" w:sz="4" w:space="0" w:color="auto"/>
            </w:tcBorders>
            <w:shd w:val="clear" w:color="auto" w:fill="auto"/>
            <w:vAlign w:val="center"/>
            <w:hideMark/>
          </w:tcPr>
          <w:p w14:paraId="4B9CD88D"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46.350,53</w:t>
            </w:r>
          </w:p>
        </w:tc>
        <w:tc>
          <w:tcPr>
            <w:tcW w:w="1507" w:type="dxa"/>
            <w:tcBorders>
              <w:top w:val="nil"/>
              <w:left w:val="nil"/>
              <w:bottom w:val="single" w:sz="4" w:space="0" w:color="auto"/>
              <w:right w:val="single" w:sz="8" w:space="0" w:color="auto"/>
            </w:tcBorders>
            <w:shd w:val="clear" w:color="auto" w:fill="auto"/>
            <w:vAlign w:val="center"/>
            <w:hideMark/>
          </w:tcPr>
          <w:p w14:paraId="5B2C6AAB"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290.300,66</w:t>
            </w:r>
          </w:p>
        </w:tc>
      </w:tr>
      <w:tr w:rsidR="002826CB" w:rsidRPr="002826CB" w14:paraId="7F92E939"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6CF60AF" w14:textId="77777777" w:rsidR="002826CB" w:rsidRPr="002826CB" w:rsidRDefault="002826CB" w:rsidP="002826CB">
            <w:pPr>
              <w:jc w:val="right"/>
              <w:rPr>
                <w:rFonts w:ascii="Calibri" w:hAnsi="Calibri" w:cs="Calibri"/>
                <w:b/>
                <w:bCs/>
                <w:color w:val="000000"/>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CBCE433" w14:textId="77777777" w:rsidR="002826CB" w:rsidRPr="002826CB" w:rsidRDefault="002826CB" w:rsidP="002826CB">
            <w:pPr>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3.8.1</w:t>
            </w:r>
          </w:p>
        </w:tc>
        <w:tc>
          <w:tcPr>
            <w:tcW w:w="3921" w:type="dxa"/>
            <w:tcBorders>
              <w:top w:val="nil"/>
              <w:left w:val="nil"/>
              <w:bottom w:val="single" w:sz="4" w:space="0" w:color="auto"/>
              <w:right w:val="single" w:sz="4" w:space="0" w:color="auto"/>
            </w:tcBorders>
            <w:shd w:val="clear" w:color="auto" w:fill="auto"/>
            <w:vAlign w:val="center"/>
            <w:hideMark/>
          </w:tcPr>
          <w:p w14:paraId="758B756E" w14:textId="77777777" w:rsidR="002826CB" w:rsidRPr="002826CB" w:rsidRDefault="002826CB" w:rsidP="002826CB">
            <w:pPr>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Asistenta tehnica din partea proiectantului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224F560"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146.082,00</w:t>
            </w:r>
          </w:p>
        </w:tc>
        <w:tc>
          <w:tcPr>
            <w:tcW w:w="1418" w:type="dxa"/>
            <w:tcBorders>
              <w:top w:val="nil"/>
              <w:left w:val="nil"/>
              <w:bottom w:val="single" w:sz="4" w:space="0" w:color="auto"/>
              <w:right w:val="single" w:sz="4" w:space="0" w:color="auto"/>
            </w:tcBorders>
            <w:shd w:val="clear" w:color="auto" w:fill="auto"/>
            <w:vAlign w:val="center"/>
            <w:hideMark/>
          </w:tcPr>
          <w:p w14:paraId="5EE61374"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27.755,58</w:t>
            </w:r>
          </w:p>
        </w:tc>
        <w:tc>
          <w:tcPr>
            <w:tcW w:w="1507" w:type="dxa"/>
            <w:tcBorders>
              <w:top w:val="nil"/>
              <w:left w:val="nil"/>
              <w:bottom w:val="single" w:sz="4" w:space="0" w:color="auto"/>
              <w:right w:val="single" w:sz="8" w:space="0" w:color="auto"/>
            </w:tcBorders>
            <w:shd w:val="clear" w:color="auto" w:fill="auto"/>
            <w:vAlign w:val="center"/>
            <w:hideMark/>
          </w:tcPr>
          <w:p w14:paraId="3B853018"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173.837,58</w:t>
            </w:r>
          </w:p>
        </w:tc>
      </w:tr>
      <w:tr w:rsidR="002826CB" w:rsidRPr="002826CB" w14:paraId="34404533"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420A2E1C" w14:textId="77777777" w:rsidR="002826CB" w:rsidRPr="002826CB" w:rsidRDefault="002826CB" w:rsidP="002826CB">
            <w:pPr>
              <w:jc w:val="right"/>
              <w:rPr>
                <w:rFonts w:ascii="Calibri" w:hAnsi="Calibri" w:cs="Calibri"/>
                <w:b/>
                <w:bCs/>
                <w:i/>
                <w:i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B97D27F"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3.8.1.1</w:t>
            </w:r>
          </w:p>
        </w:tc>
        <w:tc>
          <w:tcPr>
            <w:tcW w:w="3921" w:type="dxa"/>
            <w:tcBorders>
              <w:top w:val="nil"/>
              <w:left w:val="nil"/>
              <w:bottom w:val="single" w:sz="4" w:space="0" w:color="auto"/>
              <w:right w:val="single" w:sz="4" w:space="0" w:color="auto"/>
            </w:tcBorders>
            <w:shd w:val="clear" w:color="auto" w:fill="auto"/>
            <w:vAlign w:val="center"/>
            <w:hideMark/>
          </w:tcPr>
          <w:p w14:paraId="2A732250"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pe perioada de </w:t>
            </w:r>
            <w:proofErr w:type="spellStart"/>
            <w:r w:rsidRPr="002826CB">
              <w:rPr>
                <w:rFonts w:ascii="Calibri" w:hAnsi="Calibri" w:cs="Calibri"/>
                <w:i/>
                <w:iCs/>
                <w:sz w:val="22"/>
                <w:szCs w:val="22"/>
                <w:lang w:val="ro-RO" w:eastAsia="ro-RO"/>
              </w:rPr>
              <w:t>executie</w:t>
            </w:r>
            <w:proofErr w:type="spellEnd"/>
            <w:r w:rsidRPr="002826CB">
              <w:rPr>
                <w:rFonts w:ascii="Calibri" w:hAnsi="Calibri" w:cs="Calibri"/>
                <w:i/>
                <w:iCs/>
                <w:sz w:val="22"/>
                <w:szCs w:val="22"/>
                <w:lang w:val="ro-RO" w:eastAsia="ro-RO"/>
              </w:rPr>
              <w:t xml:space="preserve"> a </w:t>
            </w:r>
            <w:proofErr w:type="spellStart"/>
            <w:r w:rsidRPr="002826CB">
              <w:rPr>
                <w:rFonts w:ascii="Calibri" w:hAnsi="Calibri" w:cs="Calibri"/>
                <w:i/>
                <w:iCs/>
                <w:sz w:val="22"/>
                <w:szCs w:val="22"/>
                <w:lang w:val="ro-RO" w:eastAsia="ro-RO"/>
              </w:rPr>
              <w:t>lucrarilor</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DF8182D"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146.082,00</w:t>
            </w:r>
          </w:p>
        </w:tc>
        <w:tc>
          <w:tcPr>
            <w:tcW w:w="1418" w:type="dxa"/>
            <w:tcBorders>
              <w:top w:val="nil"/>
              <w:left w:val="nil"/>
              <w:bottom w:val="single" w:sz="4" w:space="0" w:color="auto"/>
              <w:right w:val="single" w:sz="4" w:space="0" w:color="auto"/>
            </w:tcBorders>
            <w:shd w:val="clear" w:color="auto" w:fill="auto"/>
            <w:vAlign w:val="center"/>
            <w:hideMark/>
          </w:tcPr>
          <w:p w14:paraId="51C44A44"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27.755,58</w:t>
            </w:r>
          </w:p>
        </w:tc>
        <w:tc>
          <w:tcPr>
            <w:tcW w:w="1507" w:type="dxa"/>
            <w:tcBorders>
              <w:top w:val="nil"/>
              <w:left w:val="nil"/>
              <w:bottom w:val="single" w:sz="4" w:space="0" w:color="auto"/>
              <w:right w:val="single" w:sz="8" w:space="0" w:color="auto"/>
            </w:tcBorders>
            <w:shd w:val="clear" w:color="auto" w:fill="auto"/>
            <w:vAlign w:val="center"/>
            <w:hideMark/>
          </w:tcPr>
          <w:p w14:paraId="7261FD53"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173.837,58</w:t>
            </w:r>
          </w:p>
        </w:tc>
      </w:tr>
      <w:tr w:rsidR="002826CB" w:rsidRPr="002826CB" w14:paraId="478E1CF5"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20AB8CAC" w14:textId="77777777" w:rsidR="002826CB" w:rsidRPr="002826CB" w:rsidRDefault="002826CB" w:rsidP="002826CB">
            <w:pPr>
              <w:jc w:val="right"/>
              <w:rPr>
                <w:rFonts w:ascii="Calibri" w:hAnsi="Calibri" w:cs="Calibri"/>
                <w:i/>
                <w:i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0405F79"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3.8.1.2</w:t>
            </w:r>
          </w:p>
        </w:tc>
        <w:tc>
          <w:tcPr>
            <w:tcW w:w="3921" w:type="dxa"/>
            <w:tcBorders>
              <w:top w:val="nil"/>
              <w:left w:val="nil"/>
              <w:bottom w:val="single" w:sz="4" w:space="0" w:color="auto"/>
              <w:right w:val="single" w:sz="4" w:space="0" w:color="auto"/>
            </w:tcBorders>
            <w:shd w:val="clear" w:color="auto" w:fill="auto"/>
            <w:vAlign w:val="center"/>
            <w:hideMark/>
          </w:tcPr>
          <w:p w14:paraId="709B9F9D"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pentru participarea proiectantului la fazele incluse in programul de control al </w:t>
            </w:r>
            <w:proofErr w:type="spellStart"/>
            <w:r w:rsidRPr="002826CB">
              <w:rPr>
                <w:rFonts w:ascii="Calibri" w:hAnsi="Calibri" w:cs="Calibri"/>
                <w:i/>
                <w:iCs/>
                <w:sz w:val="22"/>
                <w:szCs w:val="22"/>
                <w:lang w:val="ro-RO" w:eastAsia="ro-RO"/>
              </w:rPr>
              <w:t>lucrarilor</w:t>
            </w:r>
            <w:proofErr w:type="spellEnd"/>
            <w:r w:rsidRPr="002826CB">
              <w:rPr>
                <w:rFonts w:ascii="Calibri" w:hAnsi="Calibri" w:cs="Calibri"/>
                <w:i/>
                <w:iCs/>
                <w:sz w:val="22"/>
                <w:szCs w:val="22"/>
                <w:lang w:val="ro-RO" w:eastAsia="ro-RO"/>
              </w:rPr>
              <w:t xml:space="preserve"> de </w:t>
            </w:r>
            <w:proofErr w:type="spellStart"/>
            <w:r w:rsidRPr="002826CB">
              <w:rPr>
                <w:rFonts w:ascii="Calibri" w:hAnsi="Calibri" w:cs="Calibri"/>
                <w:i/>
                <w:iCs/>
                <w:sz w:val="22"/>
                <w:szCs w:val="22"/>
                <w:lang w:val="ro-RO" w:eastAsia="ro-RO"/>
              </w:rPr>
              <w:t>executie</w:t>
            </w:r>
            <w:proofErr w:type="spellEnd"/>
            <w:r w:rsidRPr="002826CB">
              <w:rPr>
                <w:rFonts w:ascii="Calibri" w:hAnsi="Calibri" w:cs="Calibri"/>
                <w:i/>
                <w:iCs/>
                <w:sz w:val="22"/>
                <w:szCs w:val="22"/>
                <w:lang w:val="ro-RO" w:eastAsia="ro-RO"/>
              </w:rPr>
              <w:t xml:space="preserve">, avizat de cate Inspectoratul de Stat in </w:t>
            </w:r>
            <w:proofErr w:type="spellStart"/>
            <w:r w:rsidRPr="002826CB">
              <w:rPr>
                <w:rFonts w:ascii="Calibri" w:hAnsi="Calibri" w:cs="Calibri"/>
                <w:i/>
                <w:iCs/>
                <w:sz w:val="22"/>
                <w:szCs w:val="22"/>
                <w:lang w:val="ro-RO" w:eastAsia="ro-RO"/>
              </w:rPr>
              <w:t>Constructii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D473137"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F37C31A"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29449829"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r>
      <w:tr w:rsidR="002826CB" w:rsidRPr="002826CB" w14:paraId="386E5148"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31F9C875" w14:textId="77777777" w:rsidR="002826CB" w:rsidRPr="002826CB" w:rsidRDefault="002826CB" w:rsidP="002826CB">
            <w:pPr>
              <w:jc w:val="right"/>
              <w:rPr>
                <w:rFonts w:ascii="Calibri" w:hAnsi="Calibri" w:cs="Calibri"/>
                <w:i/>
                <w:i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68C081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3.8.2</w:t>
            </w:r>
          </w:p>
        </w:tc>
        <w:tc>
          <w:tcPr>
            <w:tcW w:w="3921" w:type="dxa"/>
            <w:tcBorders>
              <w:top w:val="nil"/>
              <w:left w:val="nil"/>
              <w:bottom w:val="single" w:sz="4" w:space="0" w:color="auto"/>
              <w:right w:val="single" w:sz="4" w:space="0" w:color="auto"/>
            </w:tcBorders>
            <w:shd w:val="clear" w:color="auto" w:fill="auto"/>
            <w:vAlign w:val="center"/>
            <w:hideMark/>
          </w:tcPr>
          <w:p w14:paraId="551F6785"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Dirigentie</w:t>
            </w:r>
            <w:proofErr w:type="spellEnd"/>
            <w:r w:rsidRPr="002826CB">
              <w:rPr>
                <w:rFonts w:ascii="Calibri" w:hAnsi="Calibri" w:cs="Calibri"/>
                <w:b/>
                <w:bCs/>
                <w:sz w:val="22"/>
                <w:szCs w:val="22"/>
                <w:lang w:val="ro-RO" w:eastAsia="ro-RO"/>
              </w:rPr>
              <w:t xml:space="preserve"> de </w:t>
            </w:r>
            <w:proofErr w:type="spellStart"/>
            <w:r w:rsidRPr="002826CB">
              <w:rPr>
                <w:rFonts w:ascii="Calibri" w:hAnsi="Calibri" w:cs="Calibri"/>
                <w:b/>
                <w:bCs/>
                <w:sz w:val="22"/>
                <w:szCs w:val="22"/>
                <w:lang w:val="ro-RO" w:eastAsia="ro-RO"/>
              </w:rPr>
              <w:t>santier</w:t>
            </w:r>
            <w:proofErr w:type="spellEnd"/>
          </w:p>
        </w:tc>
        <w:tc>
          <w:tcPr>
            <w:tcW w:w="1985" w:type="dxa"/>
            <w:tcBorders>
              <w:top w:val="nil"/>
              <w:left w:val="single" w:sz="8" w:space="0" w:color="auto"/>
              <w:bottom w:val="single" w:sz="4" w:space="0" w:color="auto"/>
              <w:right w:val="single" w:sz="4" w:space="0" w:color="auto"/>
            </w:tcBorders>
            <w:shd w:val="clear" w:color="000000" w:fill="F2F2F2"/>
            <w:vAlign w:val="center"/>
            <w:hideMark/>
          </w:tcPr>
          <w:p w14:paraId="30D33B4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89.868,14</w:t>
            </w:r>
          </w:p>
        </w:tc>
        <w:tc>
          <w:tcPr>
            <w:tcW w:w="1418" w:type="dxa"/>
            <w:tcBorders>
              <w:top w:val="nil"/>
              <w:left w:val="nil"/>
              <w:bottom w:val="single" w:sz="4" w:space="0" w:color="auto"/>
              <w:right w:val="single" w:sz="4" w:space="0" w:color="auto"/>
            </w:tcBorders>
            <w:shd w:val="clear" w:color="auto" w:fill="auto"/>
            <w:vAlign w:val="center"/>
            <w:hideMark/>
          </w:tcPr>
          <w:p w14:paraId="3294C93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17.074,95</w:t>
            </w:r>
          </w:p>
        </w:tc>
        <w:tc>
          <w:tcPr>
            <w:tcW w:w="1507" w:type="dxa"/>
            <w:tcBorders>
              <w:top w:val="nil"/>
              <w:left w:val="nil"/>
              <w:bottom w:val="single" w:sz="4" w:space="0" w:color="auto"/>
              <w:right w:val="single" w:sz="8" w:space="0" w:color="auto"/>
            </w:tcBorders>
            <w:shd w:val="clear" w:color="auto" w:fill="auto"/>
            <w:vAlign w:val="center"/>
            <w:hideMark/>
          </w:tcPr>
          <w:p w14:paraId="10F8EB7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106.943,08</w:t>
            </w:r>
          </w:p>
        </w:tc>
      </w:tr>
      <w:tr w:rsidR="002826CB" w:rsidRPr="002826CB" w14:paraId="6B7D79A4"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7B310634"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2C7EAEF"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3.8.3</w:t>
            </w:r>
          </w:p>
        </w:tc>
        <w:tc>
          <w:tcPr>
            <w:tcW w:w="3921" w:type="dxa"/>
            <w:tcBorders>
              <w:top w:val="nil"/>
              <w:left w:val="nil"/>
              <w:bottom w:val="single" w:sz="4" w:space="0" w:color="auto"/>
              <w:right w:val="single" w:sz="4" w:space="0" w:color="auto"/>
            </w:tcBorders>
            <w:shd w:val="clear" w:color="auto" w:fill="auto"/>
            <w:vAlign w:val="center"/>
            <w:hideMark/>
          </w:tcPr>
          <w:p w14:paraId="6A8C97FB"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EAF6B20"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8.000,00</w:t>
            </w:r>
          </w:p>
        </w:tc>
        <w:tc>
          <w:tcPr>
            <w:tcW w:w="1418" w:type="dxa"/>
            <w:tcBorders>
              <w:top w:val="nil"/>
              <w:left w:val="nil"/>
              <w:bottom w:val="single" w:sz="4" w:space="0" w:color="auto"/>
              <w:right w:val="single" w:sz="4" w:space="0" w:color="auto"/>
            </w:tcBorders>
            <w:shd w:val="clear" w:color="auto" w:fill="auto"/>
            <w:vAlign w:val="center"/>
            <w:hideMark/>
          </w:tcPr>
          <w:p w14:paraId="1AAD7688"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1.520,00</w:t>
            </w:r>
          </w:p>
        </w:tc>
        <w:tc>
          <w:tcPr>
            <w:tcW w:w="1507" w:type="dxa"/>
            <w:tcBorders>
              <w:top w:val="nil"/>
              <w:left w:val="nil"/>
              <w:bottom w:val="single" w:sz="4" w:space="0" w:color="auto"/>
              <w:right w:val="single" w:sz="8" w:space="0" w:color="auto"/>
            </w:tcBorders>
            <w:shd w:val="clear" w:color="auto" w:fill="auto"/>
            <w:vAlign w:val="center"/>
            <w:hideMark/>
          </w:tcPr>
          <w:p w14:paraId="0BA8F2F6"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9.520,00</w:t>
            </w:r>
          </w:p>
        </w:tc>
      </w:tr>
      <w:tr w:rsidR="002826CB" w:rsidRPr="002826CB" w14:paraId="6D11339B"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47B08436" w14:textId="77777777" w:rsidR="002826CB" w:rsidRPr="002826CB" w:rsidRDefault="002826CB" w:rsidP="002826CB">
            <w:pPr>
              <w:jc w:val="right"/>
              <w:rPr>
                <w:rFonts w:ascii="Calibri" w:hAnsi="Calibri" w:cs="Calibri"/>
                <w:b/>
                <w:bCs/>
                <w:color w:val="000000"/>
                <w:sz w:val="22"/>
                <w:szCs w:val="22"/>
                <w:lang w:val="ro-RO" w:eastAsia="ro-RO"/>
              </w:rPr>
            </w:pPr>
          </w:p>
        </w:tc>
        <w:tc>
          <w:tcPr>
            <w:tcW w:w="4881" w:type="dxa"/>
            <w:gridSpan w:val="2"/>
            <w:tcBorders>
              <w:top w:val="single" w:sz="4" w:space="0" w:color="auto"/>
              <w:left w:val="single" w:sz="8" w:space="0" w:color="auto"/>
              <w:bottom w:val="nil"/>
              <w:right w:val="single" w:sz="4" w:space="0" w:color="auto"/>
            </w:tcBorders>
            <w:shd w:val="clear" w:color="auto" w:fill="auto"/>
            <w:vAlign w:val="center"/>
            <w:hideMark/>
          </w:tcPr>
          <w:p w14:paraId="59CCDA5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3</w:t>
            </w:r>
          </w:p>
        </w:tc>
        <w:tc>
          <w:tcPr>
            <w:tcW w:w="1985" w:type="dxa"/>
            <w:tcBorders>
              <w:top w:val="nil"/>
              <w:left w:val="single" w:sz="8" w:space="0" w:color="auto"/>
              <w:bottom w:val="nil"/>
              <w:right w:val="single" w:sz="4" w:space="0" w:color="auto"/>
            </w:tcBorders>
            <w:shd w:val="clear" w:color="auto" w:fill="auto"/>
            <w:vAlign w:val="center"/>
            <w:hideMark/>
          </w:tcPr>
          <w:p w14:paraId="22E21E5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918.759,24</w:t>
            </w:r>
          </w:p>
        </w:tc>
        <w:tc>
          <w:tcPr>
            <w:tcW w:w="1418" w:type="dxa"/>
            <w:tcBorders>
              <w:top w:val="single" w:sz="4" w:space="0" w:color="auto"/>
              <w:left w:val="nil"/>
              <w:bottom w:val="nil"/>
              <w:right w:val="single" w:sz="4" w:space="0" w:color="auto"/>
            </w:tcBorders>
            <w:shd w:val="clear" w:color="auto" w:fill="auto"/>
            <w:vAlign w:val="center"/>
            <w:hideMark/>
          </w:tcPr>
          <w:p w14:paraId="57B1DEE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174.564,25</w:t>
            </w:r>
          </w:p>
        </w:tc>
        <w:tc>
          <w:tcPr>
            <w:tcW w:w="1507" w:type="dxa"/>
            <w:tcBorders>
              <w:top w:val="nil"/>
              <w:left w:val="nil"/>
              <w:bottom w:val="nil"/>
              <w:right w:val="single" w:sz="8" w:space="0" w:color="auto"/>
            </w:tcBorders>
            <w:shd w:val="clear" w:color="auto" w:fill="auto"/>
            <w:vAlign w:val="center"/>
            <w:hideMark/>
          </w:tcPr>
          <w:p w14:paraId="5DC1C0E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1.093.323,49</w:t>
            </w:r>
          </w:p>
        </w:tc>
      </w:tr>
      <w:tr w:rsidR="002826CB" w:rsidRPr="002826CB" w14:paraId="6AD6EABB" w14:textId="77777777" w:rsidTr="002826CB">
        <w:trPr>
          <w:trHeight w:val="600"/>
          <w:jc w:val="center"/>
        </w:trPr>
        <w:tc>
          <w:tcPr>
            <w:tcW w:w="222" w:type="dxa"/>
            <w:tcBorders>
              <w:top w:val="nil"/>
              <w:left w:val="nil"/>
              <w:bottom w:val="nil"/>
              <w:right w:val="nil"/>
            </w:tcBorders>
            <w:shd w:val="clear" w:color="auto" w:fill="auto"/>
            <w:noWrap/>
            <w:vAlign w:val="center"/>
            <w:hideMark/>
          </w:tcPr>
          <w:p w14:paraId="47F5A02B"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50E69F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w:t>
            </w:r>
          </w:p>
        </w:tc>
        <w:tc>
          <w:tcPr>
            <w:tcW w:w="3921" w:type="dxa"/>
            <w:tcBorders>
              <w:top w:val="single" w:sz="8" w:space="0" w:color="auto"/>
              <w:left w:val="nil"/>
              <w:bottom w:val="single" w:sz="4" w:space="0" w:color="auto"/>
              <w:right w:val="single" w:sz="4" w:space="0" w:color="auto"/>
            </w:tcBorders>
            <w:shd w:val="clear" w:color="000000" w:fill="D9D9D9"/>
            <w:vAlign w:val="center"/>
            <w:hideMark/>
          </w:tcPr>
          <w:p w14:paraId="0503E22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4</w:t>
            </w:r>
            <w:r w:rsidRPr="002826CB">
              <w:rPr>
                <w:rFonts w:ascii="Calibri" w:hAnsi="Calibri" w:cs="Calibri"/>
                <w:b/>
                <w:bCs/>
                <w:sz w:val="22"/>
                <w:szCs w:val="22"/>
                <w:lang w:val="ro-RO" w:eastAsia="ro-RO"/>
              </w:rPr>
              <w:br/>
              <w:t xml:space="preserve">Cheltuieli pentru </w:t>
            </w:r>
            <w:proofErr w:type="spellStart"/>
            <w:r w:rsidRPr="002826CB">
              <w:rPr>
                <w:rFonts w:ascii="Calibri" w:hAnsi="Calibri" w:cs="Calibri"/>
                <w:b/>
                <w:bCs/>
                <w:sz w:val="22"/>
                <w:szCs w:val="22"/>
                <w:lang w:val="ro-RO" w:eastAsia="ro-RO"/>
              </w:rPr>
              <w:t>investitia</w:t>
            </w:r>
            <w:proofErr w:type="spellEnd"/>
            <w:r w:rsidRPr="002826CB">
              <w:rPr>
                <w:rFonts w:ascii="Calibri" w:hAnsi="Calibri" w:cs="Calibri"/>
                <w:b/>
                <w:bCs/>
                <w:sz w:val="22"/>
                <w:szCs w:val="22"/>
                <w:lang w:val="ro-RO" w:eastAsia="ro-RO"/>
              </w:rPr>
              <w:t xml:space="preserve"> de baza</w:t>
            </w:r>
          </w:p>
        </w:tc>
        <w:tc>
          <w:tcPr>
            <w:tcW w:w="198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106C4B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7BB540D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single" w:sz="8" w:space="0" w:color="auto"/>
              <w:left w:val="nil"/>
              <w:bottom w:val="single" w:sz="4" w:space="0" w:color="auto"/>
              <w:right w:val="single" w:sz="8" w:space="0" w:color="auto"/>
            </w:tcBorders>
            <w:shd w:val="clear" w:color="000000" w:fill="D9D9D9"/>
            <w:vAlign w:val="center"/>
            <w:hideMark/>
          </w:tcPr>
          <w:p w14:paraId="7385B0A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5DD0D437"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1F7EFB5"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FB3E2A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2309CEDF"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Constructii</w:t>
            </w:r>
            <w:proofErr w:type="spellEnd"/>
            <w:r w:rsidRPr="002826CB">
              <w:rPr>
                <w:rFonts w:ascii="Calibri" w:hAnsi="Calibri" w:cs="Calibri"/>
                <w:b/>
                <w:bCs/>
                <w:sz w:val="22"/>
                <w:szCs w:val="22"/>
                <w:lang w:val="ro-RO" w:eastAsia="ro-RO"/>
              </w:rPr>
              <w:t xml:space="preserve"> si </w:t>
            </w:r>
            <w:proofErr w:type="spellStart"/>
            <w:r w:rsidRPr="002826CB">
              <w:rPr>
                <w:rFonts w:ascii="Calibri" w:hAnsi="Calibri" w:cs="Calibri"/>
                <w:b/>
                <w:bCs/>
                <w:sz w:val="22"/>
                <w:szCs w:val="22"/>
                <w:lang w:val="ro-RO" w:eastAsia="ro-RO"/>
              </w:rPr>
              <w:t>instalatii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A52041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5.858.417,29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73162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1.113.099,29</w:t>
            </w:r>
          </w:p>
        </w:tc>
        <w:tc>
          <w:tcPr>
            <w:tcW w:w="1507" w:type="dxa"/>
            <w:tcBorders>
              <w:top w:val="nil"/>
              <w:left w:val="nil"/>
              <w:bottom w:val="single" w:sz="4" w:space="0" w:color="auto"/>
              <w:right w:val="single" w:sz="8" w:space="0" w:color="auto"/>
            </w:tcBorders>
            <w:shd w:val="clear" w:color="auto" w:fill="auto"/>
            <w:vAlign w:val="center"/>
            <w:hideMark/>
          </w:tcPr>
          <w:p w14:paraId="2526D54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6.971.516,58</w:t>
            </w:r>
          </w:p>
        </w:tc>
      </w:tr>
      <w:tr w:rsidR="002826CB" w:rsidRPr="002826CB" w14:paraId="02466A42" w14:textId="77777777" w:rsidTr="002826CB">
        <w:trPr>
          <w:trHeight w:val="480"/>
          <w:jc w:val="center"/>
        </w:trPr>
        <w:tc>
          <w:tcPr>
            <w:tcW w:w="222" w:type="dxa"/>
            <w:tcBorders>
              <w:top w:val="nil"/>
              <w:left w:val="nil"/>
              <w:bottom w:val="nil"/>
              <w:right w:val="nil"/>
            </w:tcBorders>
            <w:shd w:val="clear" w:color="auto" w:fill="auto"/>
            <w:noWrap/>
            <w:vAlign w:val="center"/>
            <w:hideMark/>
          </w:tcPr>
          <w:p w14:paraId="2F6A3080"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7D3754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4.2</w:t>
            </w:r>
          </w:p>
        </w:tc>
        <w:tc>
          <w:tcPr>
            <w:tcW w:w="3921" w:type="dxa"/>
            <w:tcBorders>
              <w:top w:val="nil"/>
              <w:left w:val="nil"/>
              <w:bottom w:val="single" w:sz="4" w:space="0" w:color="auto"/>
              <w:right w:val="single" w:sz="4" w:space="0" w:color="auto"/>
            </w:tcBorders>
            <w:shd w:val="clear" w:color="auto" w:fill="auto"/>
            <w:vAlign w:val="center"/>
            <w:hideMark/>
          </w:tcPr>
          <w:p w14:paraId="2646989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Montaj utilaje, echipamente tehnologice si </w:t>
            </w:r>
            <w:proofErr w:type="spellStart"/>
            <w:r w:rsidRPr="002826CB">
              <w:rPr>
                <w:rFonts w:ascii="Calibri" w:hAnsi="Calibri" w:cs="Calibri"/>
                <w:b/>
                <w:bCs/>
                <w:sz w:val="22"/>
                <w:szCs w:val="22"/>
                <w:lang w:val="ro-RO" w:eastAsia="ro-RO"/>
              </w:rPr>
              <w:t>functionale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D584EA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79.351,89</w:t>
            </w:r>
          </w:p>
        </w:tc>
        <w:tc>
          <w:tcPr>
            <w:tcW w:w="1418" w:type="dxa"/>
            <w:tcBorders>
              <w:top w:val="nil"/>
              <w:left w:val="nil"/>
              <w:bottom w:val="single" w:sz="4" w:space="0" w:color="auto"/>
              <w:right w:val="single" w:sz="4" w:space="0" w:color="auto"/>
            </w:tcBorders>
            <w:shd w:val="clear" w:color="auto" w:fill="auto"/>
            <w:vAlign w:val="center"/>
            <w:hideMark/>
          </w:tcPr>
          <w:p w14:paraId="3FCEB4F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15.076,86</w:t>
            </w:r>
          </w:p>
        </w:tc>
        <w:tc>
          <w:tcPr>
            <w:tcW w:w="1507" w:type="dxa"/>
            <w:tcBorders>
              <w:top w:val="nil"/>
              <w:left w:val="nil"/>
              <w:bottom w:val="single" w:sz="4" w:space="0" w:color="auto"/>
              <w:right w:val="single" w:sz="8" w:space="0" w:color="auto"/>
            </w:tcBorders>
            <w:shd w:val="clear" w:color="auto" w:fill="auto"/>
            <w:vAlign w:val="center"/>
            <w:hideMark/>
          </w:tcPr>
          <w:p w14:paraId="780210A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94.428,75</w:t>
            </w:r>
          </w:p>
        </w:tc>
      </w:tr>
      <w:tr w:rsidR="002826CB" w:rsidRPr="002826CB" w14:paraId="63F71109" w14:textId="77777777" w:rsidTr="002826CB">
        <w:trPr>
          <w:trHeight w:val="480"/>
          <w:jc w:val="center"/>
        </w:trPr>
        <w:tc>
          <w:tcPr>
            <w:tcW w:w="222" w:type="dxa"/>
            <w:tcBorders>
              <w:top w:val="nil"/>
              <w:left w:val="nil"/>
              <w:bottom w:val="nil"/>
              <w:right w:val="nil"/>
            </w:tcBorders>
            <w:shd w:val="clear" w:color="auto" w:fill="auto"/>
            <w:noWrap/>
            <w:vAlign w:val="center"/>
            <w:hideMark/>
          </w:tcPr>
          <w:p w14:paraId="62671C73"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8BB43A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4.3</w:t>
            </w:r>
          </w:p>
        </w:tc>
        <w:tc>
          <w:tcPr>
            <w:tcW w:w="3921" w:type="dxa"/>
            <w:tcBorders>
              <w:top w:val="nil"/>
              <w:left w:val="nil"/>
              <w:bottom w:val="single" w:sz="4" w:space="0" w:color="auto"/>
              <w:right w:val="single" w:sz="4" w:space="0" w:color="auto"/>
            </w:tcBorders>
            <w:shd w:val="clear" w:color="auto" w:fill="auto"/>
            <w:vAlign w:val="center"/>
            <w:hideMark/>
          </w:tcPr>
          <w:p w14:paraId="331ECF9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Utilaje, echipamente tehnologice si </w:t>
            </w:r>
            <w:proofErr w:type="spellStart"/>
            <w:r w:rsidRPr="002826CB">
              <w:rPr>
                <w:rFonts w:ascii="Calibri" w:hAnsi="Calibri" w:cs="Calibri"/>
                <w:b/>
                <w:bCs/>
                <w:sz w:val="22"/>
                <w:szCs w:val="22"/>
                <w:lang w:val="ro-RO" w:eastAsia="ro-RO"/>
              </w:rPr>
              <w:t>functionale</w:t>
            </w:r>
            <w:proofErr w:type="spellEnd"/>
            <w:r w:rsidRPr="002826CB">
              <w:rPr>
                <w:rFonts w:ascii="Calibri" w:hAnsi="Calibri" w:cs="Calibri"/>
                <w:b/>
                <w:bCs/>
                <w:sz w:val="22"/>
                <w:szCs w:val="22"/>
                <w:lang w:val="ro-RO" w:eastAsia="ro-RO"/>
              </w:rPr>
              <w:t xml:space="preserve"> care necesita montaj</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00E5B4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373.124,52</w:t>
            </w:r>
          </w:p>
        </w:tc>
        <w:tc>
          <w:tcPr>
            <w:tcW w:w="1418" w:type="dxa"/>
            <w:tcBorders>
              <w:top w:val="nil"/>
              <w:left w:val="nil"/>
              <w:bottom w:val="single" w:sz="4" w:space="0" w:color="auto"/>
              <w:right w:val="single" w:sz="4" w:space="0" w:color="auto"/>
            </w:tcBorders>
            <w:shd w:val="clear" w:color="auto" w:fill="auto"/>
            <w:vAlign w:val="center"/>
            <w:hideMark/>
          </w:tcPr>
          <w:p w14:paraId="01D0659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70.893,66</w:t>
            </w:r>
          </w:p>
        </w:tc>
        <w:tc>
          <w:tcPr>
            <w:tcW w:w="1507" w:type="dxa"/>
            <w:tcBorders>
              <w:top w:val="nil"/>
              <w:left w:val="nil"/>
              <w:bottom w:val="single" w:sz="4" w:space="0" w:color="auto"/>
              <w:right w:val="single" w:sz="8" w:space="0" w:color="auto"/>
            </w:tcBorders>
            <w:shd w:val="clear" w:color="auto" w:fill="auto"/>
            <w:vAlign w:val="center"/>
            <w:hideMark/>
          </w:tcPr>
          <w:p w14:paraId="32D657E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444.018,18</w:t>
            </w:r>
          </w:p>
        </w:tc>
      </w:tr>
      <w:tr w:rsidR="002826CB" w:rsidRPr="002826CB" w14:paraId="1A7E3B40" w14:textId="77777777" w:rsidTr="002826CB">
        <w:trPr>
          <w:trHeight w:val="702"/>
          <w:jc w:val="center"/>
        </w:trPr>
        <w:tc>
          <w:tcPr>
            <w:tcW w:w="222" w:type="dxa"/>
            <w:tcBorders>
              <w:top w:val="nil"/>
              <w:left w:val="nil"/>
              <w:bottom w:val="nil"/>
              <w:right w:val="single" w:sz="4" w:space="0" w:color="auto"/>
            </w:tcBorders>
            <w:shd w:val="clear" w:color="auto" w:fill="auto"/>
            <w:noWrap/>
            <w:vAlign w:val="center"/>
            <w:hideMark/>
          </w:tcPr>
          <w:p w14:paraId="18556821"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760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4.4</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F12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Utilaje, echipamente tehnologice si </w:t>
            </w:r>
            <w:proofErr w:type="spellStart"/>
            <w:r w:rsidRPr="002826CB">
              <w:rPr>
                <w:rFonts w:ascii="Calibri" w:hAnsi="Calibri" w:cs="Calibri"/>
                <w:b/>
                <w:bCs/>
                <w:sz w:val="22"/>
                <w:szCs w:val="22"/>
                <w:lang w:val="ro-RO" w:eastAsia="ro-RO"/>
              </w:rPr>
              <w:t>functionale</w:t>
            </w:r>
            <w:proofErr w:type="spellEnd"/>
            <w:r w:rsidRPr="002826CB">
              <w:rPr>
                <w:rFonts w:ascii="Calibri" w:hAnsi="Calibri" w:cs="Calibri"/>
                <w:b/>
                <w:bCs/>
                <w:sz w:val="22"/>
                <w:szCs w:val="22"/>
                <w:lang w:val="ro-RO" w:eastAsia="ro-RO"/>
              </w:rPr>
              <w:t xml:space="preserve"> care nu necesita montaj si echipamente de transport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81D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0E0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0761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551EF5BB"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77B3CE41"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7FC82C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4.5</w:t>
            </w:r>
          </w:p>
        </w:tc>
        <w:tc>
          <w:tcPr>
            <w:tcW w:w="3921" w:type="dxa"/>
            <w:tcBorders>
              <w:top w:val="nil"/>
              <w:left w:val="nil"/>
              <w:bottom w:val="single" w:sz="4" w:space="0" w:color="auto"/>
              <w:right w:val="single" w:sz="4" w:space="0" w:color="auto"/>
            </w:tcBorders>
            <w:shd w:val="clear" w:color="auto" w:fill="auto"/>
            <w:vAlign w:val="center"/>
            <w:hideMark/>
          </w:tcPr>
          <w:p w14:paraId="3D3307F5"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Dotari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9C503C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62F48A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1F031A9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20C72376"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FC5E499"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5DF770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4.6</w:t>
            </w:r>
          </w:p>
        </w:tc>
        <w:tc>
          <w:tcPr>
            <w:tcW w:w="3921" w:type="dxa"/>
            <w:tcBorders>
              <w:top w:val="nil"/>
              <w:left w:val="nil"/>
              <w:bottom w:val="single" w:sz="4" w:space="0" w:color="auto"/>
              <w:right w:val="single" w:sz="4" w:space="0" w:color="auto"/>
            </w:tcBorders>
            <w:shd w:val="clear" w:color="auto" w:fill="auto"/>
            <w:vAlign w:val="center"/>
            <w:hideMark/>
          </w:tcPr>
          <w:p w14:paraId="68E54EC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Active necorporale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00B49C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C1B622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1191C88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4414ADC5"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2A82ABB" w14:textId="77777777" w:rsidR="002826CB" w:rsidRPr="002826CB" w:rsidRDefault="002826CB" w:rsidP="002826CB">
            <w:pPr>
              <w:jc w:val="right"/>
              <w:rPr>
                <w:rFonts w:ascii="Calibri" w:hAnsi="Calibri" w:cs="Calibri"/>
                <w:b/>
                <w:bCs/>
                <w:sz w:val="22"/>
                <w:szCs w:val="22"/>
                <w:lang w:val="ro-RO" w:eastAsia="ro-RO"/>
              </w:rPr>
            </w:pPr>
          </w:p>
        </w:tc>
        <w:tc>
          <w:tcPr>
            <w:tcW w:w="488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87BF8A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4</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26FE619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6.310.893,70</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7F3295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1.199.069,80</w:t>
            </w:r>
          </w:p>
        </w:tc>
        <w:tc>
          <w:tcPr>
            <w:tcW w:w="1507" w:type="dxa"/>
            <w:tcBorders>
              <w:top w:val="nil"/>
              <w:left w:val="nil"/>
              <w:bottom w:val="single" w:sz="8" w:space="0" w:color="auto"/>
              <w:right w:val="single" w:sz="8" w:space="0" w:color="auto"/>
            </w:tcBorders>
            <w:shd w:val="clear" w:color="auto" w:fill="auto"/>
            <w:vAlign w:val="center"/>
            <w:hideMark/>
          </w:tcPr>
          <w:p w14:paraId="1686952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7.509.963,51</w:t>
            </w:r>
          </w:p>
        </w:tc>
      </w:tr>
      <w:tr w:rsidR="002826CB" w:rsidRPr="002826CB" w14:paraId="765463C9" w14:textId="77777777" w:rsidTr="002826CB">
        <w:trPr>
          <w:trHeight w:val="600"/>
          <w:jc w:val="center"/>
        </w:trPr>
        <w:tc>
          <w:tcPr>
            <w:tcW w:w="222" w:type="dxa"/>
            <w:tcBorders>
              <w:top w:val="nil"/>
              <w:left w:val="nil"/>
              <w:bottom w:val="nil"/>
              <w:right w:val="nil"/>
            </w:tcBorders>
            <w:shd w:val="clear" w:color="auto" w:fill="auto"/>
            <w:noWrap/>
            <w:vAlign w:val="center"/>
            <w:hideMark/>
          </w:tcPr>
          <w:p w14:paraId="685B25AC"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000000" w:fill="D9D9D9"/>
            <w:vAlign w:val="center"/>
            <w:hideMark/>
          </w:tcPr>
          <w:p w14:paraId="0BC11FC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w:t>
            </w:r>
          </w:p>
        </w:tc>
        <w:tc>
          <w:tcPr>
            <w:tcW w:w="3921" w:type="dxa"/>
            <w:tcBorders>
              <w:top w:val="nil"/>
              <w:left w:val="nil"/>
              <w:bottom w:val="single" w:sz="4" w:space="0" w:color="auto"/>
              <w:right w:val="single" w:sz="4" w:space="0" w:color="auto"/>
            </w:tcBorders>
            <w:shd w:val="clear" w:color="000000" w:fill="D9D9D9"/>
            <w:vAlign w:val="center"/>
            <w:hideMark/>
          </w:tcPr>
          <w:p w14:paraId="0AED35D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5</w:t>
            </w:r>
            <w:r w:rsidRPr="002826CB">
              <w:rPr>
                <w:rFonts w:ascii="Calibri" w:hAnsi="Calibri" w:cs="Calibri"/>
                <w:b/>
                <w:bCs/>
                <w:sz w:val="22"/>
                <w:szCs w:val="22"/>
                <w:lang w:val="ro-RO" w:eastAsia="ro-RO"/>
              </w:rPr>
              <w:br w:type="page"/>
              <w:t>Alte cheltuieli</w:t>
            </w:r>
          </w:p>
        </w:tc>
        <w:tc>
          <w:tcPr>
            <w:tcW w:w="1985" w:type="dxa"/>
            <w:tcBorders>
              <w:top w:val="nil"/>
              <w:left w:val="single" w:sz="8" w:space="0" w:color="auto"/>
              <w:bottom w:val="single" w:sz="4" w:space="0" w:color="auto"/>
              <w:right w:val="single" w:sz="4" w:space="0" w:color="auto"/>
            </w:tcBorders>
            <w:shd w:val="clear" w:color="000000" w:fill="D9D9D9"/>
            <w:vAlign w:val="center"/>
            <w:hideMark/>
          </w:tcPr>
          <w:p w14:paraId="493842F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0E6CE15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nil"/>
              <w:left w:val="nil"/>
              <w:bottom w:val="single" w:sz="4" w:space="0" w:color="auto"/>
              <w:right w:val="single" w:sz="8" w:space="0" w:color="auto"/>
            </w:tcBorders>
            <w:shd w:val="clear" w:color="000000" w:fill="D9D9D9"/>
            <w:vAlign w:val="center"/>
            <w:hideMark/>
          </w:tcPr>
          <w:p w14:paraId="020E36A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3840E3B1"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E85072A"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070AB7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2D6E48C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Organizare de </w:t>
            </w:r>
            <w:proofErr w:type="spellStart"/>
            <w:r w:rsidRPr="002826CB">
              <w:rPr>
                <w:rFonts w:ascii="Calibri" w:hAnsi="Calibri" w:cs="Calibri"/>
                <w:b/>
                <w:bCs/>
                <w:sz w:val="22"/>
                <w:szCs w:val="22"/>
                <w:lang w:val="ro-RO" w:eastAsia="ro-RO"/>
              </w:rPr>
              <w:t>santier</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AEAA04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59.377,69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13C78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11.281,76</w:t>
            </w:r>
          </w:p>
        </w:tc>
        <w:tc>
          <w:tcPr>
            <w:tcW w:w="1507" w:type="dxa"/>
            <w:tcBorders>
              <w:top w:val="nil"/>
              <w:left w:val="nil"/>
              <w:bottom w:val="single" w:sz="4" w:space="0" w:color="auto"/>
              <w:right w:val="single" w:sz="8" w:space="0" w:color="auto"/>
            </w:tcBorders>
            <w:shd w:val="clear" w:color="auto" w:fill="auto"/>
            <w:vAlign w:val="center"/>
            <w:hideMark/>
          </w:tcPr>
          <w:p w14:paraId="0FD9F96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70.659,45</w:t>
            </w:r>
          </w:p>
        </w:tc>
      </w:tr>
      <w:tr w:rsidR="002826CB" w:rsidRPr="002826CB" w14:paraId="2A6DC621"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2C6BD4E5"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FD315A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5.1.1</w:t>
            </w:r>
          </w:p>
        </w:tc>
        <w:tc>
          <w:tcPr>
            <w:tcW w:w="3921" w:type="dxa"/>
            <w:tcBorders>
              <w:top w:val="nil"/>
              <w:left w:val="nil"/>
              <w:bottom w:val="single" w:sz="4" w:space="0" w:color="auto"/>
              <w:right w:val="single" w:sz="4" w:space="0" w:color="auto"/>
            </w:tcBorders>
            <w:shd w:val="clear" w:color="auto" w:fill="auto"/>
            <w:vAlign w:val="center"/>
            <w:hideMark/>
          </w:tcPr>
          <w:p w14:paraId="1FF1A36C"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Lucrari</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constructii</w:t>
            </w:r>
            <w:proofErr w:type="spellEnd"/>
            <w:r w:rsidRPr="002826CB">
              <w:rPr>
                <w:rFonts w:ascii="Calibri" w:hAnsi="Calibri" w:cs="Calibri"/>
                <w:sz w:val="22"/>
                <w:szCs w:val="22"/>
                <w:lang w:val="ro-RO" w:eastAsia="ro-RO"/>
              </w:rPr>
              <w:t xml:space="preserve"> si </w:t>
            </w:r>
            <w:proofErr w:type="spellStart"/>
            <w:r w:rsidRPr="002826CB">
              <w:rPr>
                <w:rFonts w:ascii="Calibri" w:hAnsi="Calibri" w:cs="Calibri"/>
                <w:sz w:val="22"/>
                <w:szCs w:val="22"/>
                <w:lang w:val="ro-RO" w:eastAsia="ro-RO"/>
              </w:rPr>
              <w:t>instalatii</w:t>
            </w:r>
            <w:proofErr w:type="spellEnd"/>
            <w:r w:rsidRPr="002826CB">
              <w:rPr>
                <w:rFonts w:ascii="Calibri" w:hAnsi="Calibri" w:cs="Calibri"/>
                <w:sz w:val="22"/>
                <w:szCs w:val="22"/>
                <w:lang w:val="ro-RO" w:eastAsia="ro-RO"/>
              </w:rPr>
              <w:t xml:space="preserve"> aferente </w:t>
            </w:r>
            <w:proofErr w:type="spellStart"/>
            <w:r w:rsidRPr="002826CB">
              <w:rPr>
                <w:rFonts w:ascii="Calibri" w:hAnsi="Calibri" w:cs="Calibri"/>
                <w:sz w:val="22"/>
                <w:szCs w:val="22"/>
                <w:lang w:val="ro-RO" w:eastAsia="ro-RO"/>
              </w:rPr>
              <w:t>organizarii</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santier</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417293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53.439,92</w:t>
            </w:r>
          </w:p>
        </w:tc>
        <w:tc>
          <w:tcPr>
            <w:tcW w:w="1418" w:type="dxa"/>
            <w:tcBorders>
              <w:top w:val="nil"/>
              <w:left w:val="nil"/>
              <w:bottom w:val="single" w:sz="4" w:space="0" w:color="auto"/>
              <w:right w:val="single" w:sz="4" w:space="0" w:color="auto"/>
            </w:tcBorders>
            <w:shd w:val="clear" w:color="auto" w:fill="auto"/>
            <w:vAlign w:val="center"/>
            <w:hideMark/>
          </w:tcPr>
          <w:p w14:paraId="5795320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10.153,59</w:t>
            </w:r>
          </w:p>
        </w:tc>
        <w:tc>
          <w:tcPr>
            <w:tcW w:w="1507" w:type="dxa"/>
            <w:tcBorders>
              <w:top w:val="nil"/>
              <w:left w:val="nil"/>
              <w:bottom w:val="single" w:sz="4" w:space="0" w:color="auto"/>
              <w:right w:val="single" w:sz="8" w:space="0" w:color="auto"/>
            </w:tcBorders>
            <w:shd w:val="clear" w:color="auto" w:fill="auto"/>
            <w:vAlign w:val="center"/>
            <w:hideMark/>
          </w:tcPr>
          <w:p w14:paraId="11ACBA2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63.593,51</w:t>
            </w:r>
          </w:p>
        </w:tc>
      </w:tr>
      <w:tr w:rsidR="002826CB" w:rsidRPr="002826CB" w14:paraId="181990C2"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056ABAA"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804842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5.1.2</w:t>
            </w:r>
          </w:p>
        </w:tc>
        <w:tc>
          <w:tcPr>
            <w:tcW w:w="3921" w:type="dxa"/>
            <w:tcBorders>
              <w:top w:val="nil"/>
              <w:left w:val="nil"/>
              <w:bottom w:val="single" w:sz="4" w:space="0" w:color="auto"/>
              <w:right w:val="single" w:sz="4" w:space="0" w:color="auto"/>
            </w:tcBorders>
            <w:shd w:val="clear" w:color="auto" w:fill="auto"/>
            <w:vAlign w:val="center"/>
            <w:hideMark/>
          </w:tcPr>
          <w:p w14:paraId="504DCAF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Cheltuieli conexe </w:t>
            </w:r>
            <w:proofErr w:type="spellStart"/>
            <w:r w:rsidRPr="002826CB">
              <w:rPr>
                <w:rFonts w:ascii="Calibri" w:hAnsi="Calibri" w:cs="Calibri"/>
                <w:sz w:val="22"/>
                <w:szCs w:val="22"/>
                <w:lang w:val="ro-RO" w:eastAsia="ro-RO"/>
              </w:rPr>
              <w:t>organizarii</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santierului</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371466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5.937,77</w:t>
            </w:r>
          </w:p>
        </w:tc>
        <w:tc>
          <w:tcPr>
            <w:tcW w:w="1418" w:type="dxa"/>
            <w:tcBorders>
              <w:top w:val="nil"/>
              <w:left w:val="nil"/>
              <w:bottom w:val="single" w:sz="4" w:space="0" w:color="auto"/>
              <w:right w:val="single" w:sz="4" w:space="0" w:color="auto"/>
            </w:tcBorders>
            <w:shd w:val="clear" w:color="auto" w:fill="auto"/>
            <w:vAlign w:val="center"/>
            <w:hideMark/>
          </w:tcPr>
          <w:p w14:paraId="3BA7500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1.128,18</w:t>
            </w:r>
          </w:p>
        </w:tc>
        <w:tc>
          <w:tcPr>
            <w:tcW w:w="1507" w:type="dxa"/>
            <w:tcBorders>
              <w:top w:val="nil"/>
              <w:left w:val="nil"/>
              <w:bottom w:val="single" w:sz="4" w:space="0" w:color="auto"/>
              <w:right w:val="single" w:sz="8" w:space="0" w:color="auto"/>
            </w:tcBorders>
            <w:shd w:val="clear" w:color="auto" w:fill="auto"/>
            <w:vAlign w:val="center"/>
            <w:hideMark/>
          </w:tcPr>
          <w:p w14:paraId="1CB648F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7.065,95</w:t>
            </w:r>
          </w:p>
        </w:tc>
      </w:tr>
      <w:tr w:rsidR="002826CB" w:rsidRPr="002826CB" w14:paraId="5BE7575B"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7D32D55"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B7EDAF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5.2</w:t>
            </w:r>
          </w:p>
        </w:tc>
        <w:tc>
          <w:tcPr>
            <w:tcW w:w="3921" w:type="dxa"/>
            <w:tcBorders>
              <w:top w:val="nil"/>
              <w:left w:val="nil"/>
              <w:bottom w:val="single" w:sz="4" w:space="0" w:color="auto"/>
              <w:right w:val="single" w:sz="4" w:space="0" w:color="auto"/>
            </w:tcBorders>
            <w:shd w:val="clear" w:color="auto" w:fill="auto"/>
            <w:vAlign w:val="center"/>
            <w:hideMark/>
          </w:tcPr>
          <w:p w14:paraId="7CA2FB5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Comisioane, cote, taxe, costul creditului</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39108B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68.898,90</w:t>
            </w:r>
          </w:p>
        </w:tc>
        <w:tc>
          <w:tcPr>
            <w:tcW w:w="1418" w:type="dxa"/>
            <w:tcBorders>
              <w:top w:val="nil"/>
              <w:left w:val="nil"/>
              <w:bottom w:val="single" w:sz="4" w:space="0" w:color="auto"/>
              <w:right w:val="single" w:sz="4" w:space="0" w:color="auto"/>
            </w:tcBorders>
            <w:shd w:val="clear" w:color="auto" w:fill="auto"/>
            <w:vAlign w:val="center"/>
            <w:hideMark/>
          </w:tcPr>
          <w:p w14:paraId="3E07C1F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AA94C7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68.898,90</w:t>
            </w:r>
          </w:p>
        </w:tc>
      </w:tr>
      <w:tr w:rsidR="002826CB" w:rsidRPr="002826CB" w14:paraId="451EAB45"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550F2E00"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2649E1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5.2.1</w:t>
            </w:r>
          </w:p>
        </w:tc>
        <w:tc>
          <w:tcPr>
            <w:tcW w:w="3921" w:type="dxa"/>
            <w:tcBorders>
              <w:top w:val="nil"/>
              <w:left w:val="nil"/>
              <w:bottom w:val="single" w:sz="4" w:space="0" w:color="auto"/>
              <w:right w:val="single" w:sz="4" w:space="0" w:color="auto"/>
            </w:tcBorders>
            <w:shd w:val="clear" w:color="auto" w:fill="auto"/>
            <w:vAlign w:val="center"/>
            <w:hideMark/>
          </w:tcPr>
          <w:p w14:paraId="2911243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Comisioanele si </w:t>
            </w:r>
            <w:proofErr w:type="spellStart"/>
            <w:r w:rsidRPr="002826CB">
              <w:rPr>
                <w:rFonts w:ascii="Calibri" w:hAnsi="Calibri" w:cs="Calibri"/>
                <w:sz w:val="22"/>
                <w:szCs w:val="22"/>
                <w:lang w:val="ro-RO" w:eastAsia="ro-RO"/>
              </w:rPr>
              <w:t>dobanzile</w:t>
            </w:r>
            <w:proofErr w:type="spellEnd"/>
            <w:r w:rsidRPr="002826CB">
              <w:rPr>
                <w:rFonts w:ascii="Calibri" w:hAnsi="Calibri" w:cs="Calibri"/>
                <w:sz w:val="22"/>
                <w:szCs w:val="22"/>
                <w:lang w:val="ro-RO" w:eastAsia="ro-RO"/>
              </w:rPr>
              <w:t xml:space="preserve"> aferente creditului </w:t>
            </w:r>
            <w:proofErr w:type="spellStart"/>
            <w:r w:rsidRPr="002826CB">
              <w:rPr>
                <w:rFonts w:ascii="Calibri" w:hAnsi="Calibri" w:cs="Calibri"/>
                <w:sz w:val="22"/>
                <w:szCs w:val="22"/>
                <w:lang w:val="ro-RO" w:eastAsia="ro-RO"/>
              </w:rPr>
              <w:t>bancii</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finantatoare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1A6CEE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75C895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40D165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AC57A5B"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449D6197"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4B5AA6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5.2.2</w:t>
            </w:r>
          </w:p>
        </w:tc>
        <w:tc>
          <w:tcPr>
            <w:tcW w:w="3921" w:type="dxa"/>
            <w:tcBorders>
              <w:top w:val="nil"/>
              <w:left w:val="nil"/>
              <w:bottom w:val="single" w:sz="4" w:space="0" w:color="auto"/>
              <w:right w:val="single" w:sz="4" w:space="0" w:color="auto"/>
            </w:tcBorders>
            <w:shd w:val="clear" w:color="auto" w:fill="auto"/>
            <w:vAlign w:val="center"/>
            <w:hideMark/>
          </w:tcPr>
          <w:p w14:paraId="2858303A"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ISC pentru controlul </w:t>
            </w:r>
            <w:proofErr w:type="spellStart"/>
            <w:r w:rsidRPr="002826CB">
              <w:rPr>
                <w:rFonts w:ascii="Calibri" w:hAnsi="Calibri" w:cs="Calibri"/>
                <w:color w:val="000000"/>
                <w:sz w:val="22"/>
                <w:szCs w:val="22"/>
                <w:lang w:val="ro-RO" w:eastAsia="ro-RO"/>
              </w:rPr>
              <w:t>calitatii</w:t>
            </w:r>
            <w:proofErr w:type="spellEnd"/>
            <w:r w:rsidRPr="002826CB">
              <w:rPr>
                <w:rFonts w:ascii="Calibri" w:hAnsi="Calibri" w:cs="Calibri"/>
                <w:color w:val="000000"/>
                <w:sz w:val="22"/>
                <w:szCs w:val="22"/>
                <w:lang w:val="ro-RO" w:eastAsia="ro-RO"/>
              </w:rPr>
              <w:t xml:space="preserve"> </w:t>
            </w:r>
            <w:proofErr w:type="spellStart"/>
            <w:r w:rsidRPr="002826CB">
              <w:rPr>
                <w:rFonts w:ascii="Calibri" w:hAnsi="Calibri" w:cs="Calibri"/>
                <w:color w:val="000000"/>
                <w:sz w:val="22"/>
                <w:szCs w:val="22"/>
                <w:lang w:val="ro-RO" w:eastAsia="ro-RO"/>
              </w:rPr>
              <w:t>lucrarilor</w:t>
            </w:r>
            <w:proofErr w:type="spellEnd"/>
            <w:r w:rsidRPr="002826CB">
              <w:rPr>
                <w:rFonts w:ascii="Calibri" w:hAnsi="Calibri" w:cs="Calibri"/>
                <w:color w:val="000000"/>
                <w:sz w:val="22"/>
                <w:szCs w:val="22"/>
                <w:lang w:val="ro-RO" w:eastAsia="ro-RO"/>
              </w:rPr>
              <w:t xml:space="preserve"> de </w:t>
            </w:r>
            <w:proofErr w:type="spellStart"/>
            <w:r w:rsidRPr="002826CB">
              <w:rPr>
                <w:rFonts w:ascii="Calibri" w:hAnsi="Calibri" w:cs="Calibri"/>
                <w:color w:val="000000"/>
                <w:sz w:val="22"/>
                <w:szCs w:val="22"/>
                <w:lang w:val="ro-RO" w:eastAsia="ro-RO"/>
              </w:rPr>
              <w:t>constructii</w:t>
            </w:r>
            <w:proofErr w:type="spellEnd"/>
            <w:r w:rsidRPr="002826CB">
              <w:rPr>
                <w:rFonts w:ascii="Calibri" w:hAnsi="Calibri" w:cs="Calibri"/>
                <w:color w:val="000000"/>
                <w:sz w:val="22"/>
                <w:szCs w:val="22"/>
                <w:lang w:val="ro-RO" w:eastAsia="ro-RO"/>
              </w:rPr>
              <w:t xml:space="preserve"> - </w:t>
            </w:r>
            <w:r w:rsidRPr="002826CB">
              <w:rPr>
                <w:rFonts w:ascii="Calibri" w:hAnsi="Calibri" w:cs="Calibri"/>
                <w:i/>
                <w:iCs/>
                <w:color w:val="000000"/>
                <w:sz w:val="22"/>
                <w:szCs w:val="22"/>
                <w:lang w:val="ro-RO" w:eastAsia="ro-RO"/>
              </w:rPr>
              <w:t>(0,5% din C+M)</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A3EFAFC"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29.956,05</w:t>
            </w:r>
          </w:p>
        </w:tc>
        <w:tc>
          <w:tcPr>
            <w:tcW w:w="1418" w:type="dxa"/>
            <w:tcBorders>
              <w:top w:val="nil"/>
              <w:left w:val="nil"/>
              <w:bottom w:val="single" w:sz="4" w:space="0" w:color="auto"/>
              <w:right w:val="single" w:sz="4" w:space="0" w:color="auto"/>
            </w:tcBorders>
            <w:shd w:val="clear" w:color="auto" w:fill="auto"/>
            <w:vAlign w:val="center"/>
            <w:hideMark/>
          </w:tcPr>
          <w:p w14:paraId="3D2F6E3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5FA2FCB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29.956,05</w:t>
            </w:r>
          </w:p>
        </w:tc>
      </w:tr>
      <w:tr w:rsidR="002826CB" w:rsidRPr="002826CB" w14:paraId="592EB868" w14:textId="77777777" w:rsidTr="002826CB">
        <w:trPr>
          <w:trHeight w:val="702"/>
          <w:jc w:val="center"/>
        </w:trPr>
        <w:tc>
          <w:tcPr>
            <w:tcW w:w="222" w:type="dxa"/>
            <w:tcBorders>
              <w:top w:val="nil"/>
              <w:left w:val="nil"/>
              <w:bottom w:val="nil"/>
              <w:right w:val="nil"/>
            </w:tcBorders>
            <w:shd w:val="clear" w:color="auto" w:fill="auto"/>
            <w:noWrap/>
            <w:vAlign w:val="center"/>
            <w:hideMark/>
          </w:tcPr>
          <w:p w14:paraId="54F3BD4A"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5B19D9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5.2.3</w:t>
            </w:r>
          </w:p>
        </w:tc>
        <w:tc>
          <w:tcPr>
            <w:tcW w:w="3921" w:type="dxa"/>
            <w:tcBorders>
              <w:top w:val="nil"/>
              <w:left w:val="nil"/>
              <w:bottom w:val="single" w:sz="4" w:space="0" w:color="auto"/>
              <w:right w:val="single" w:sz="4" w:space="0" w:color="auto"/>
            </w:tcBorders>
            <w:shd w:val="clear" w:color="auto" w:fill="auto"/>
            <w:vAlign w:val="center"/>
            <w:hideMark/>
          </w:tcPr>
          <w:p w14:paraId="29F89928"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ISC pentru controlul statului in amenajarea teritoriului, urbanism si pentru autorizarea </w:t>
            </w:r>
            <w:proofErr w:type="spellStart"/>
            <w:r w:rsidRPr="002826CB">
              <w:rPr>
                <w:rFonts w:ascii="Calibri" w:hAnsi="Calibri" w:cs="Calibri"/>
                <w:color w:val="000000"/>
                <w:sz w:val="22"/>
                <w:szCs w:val="22"/>
                <w:lang w:val="ro-RO" w:eastAsia="ro-RO"/>
              </w:rPr>
              <w:t>lucrarilor</w:t>
            </w:r>
            <w:proofErr w:type="spellEnd"/>
            <w:r w:rsidRPr="002826CB">
              <w:rPr>
                <w:rFonts w:ascii="Calibri" w:hAnsi="Calibri" w:cs="Calibri"/>
                <w:color w:val="000000"/>
                <w:sz w:val="22"/>
                <w:szCs w:val="22"/>
                <w:lang w:val="ro-RO" w:eastAsia="ro-RO"/>
              </w:rPr>
              <w:t xml:space="preserve"> de </w:t>
            </w:r>
            <w:proofErr w:type="spellStart"/>
            <w:r w:rsidRPr="002826CB">
              <w:rPr>
                <w:rFonts w:ascii="Calibri" w:hAnsi="Calibri" w:cs="Calibri"/>
                <w:color w:val="000000"/>
                <w:sz w:val="22"/>
                <w:szCs w:val="22"/>
                <w:lang w:val="ro-RO" w:eastAsia="ro-RO"/>
              </w:rPr>
              <w:t>constructii</w:t>
            </w:r>
            <w:proofErr w:type="spellEnd"/>
            <w:r w:rsidRPr="002826CB">
              <w:rPr>
                <w:rFonts w:ascii="Calibri" w:hAnsi="Calibri" w:cs="Calibri"/>
                <w:color w:val="000000"/>
                <w:sz w:val="22"/>
                <w:szCs w:val="22"/>
                <w:lang w:val="ro-RO" w:eastAsia="ro-RO"/>
              </w:rPr>
              <w:t xml:space="preserve"> </w:t>
            </w:r>
            <w:r w:rsidRPr="002826CB">
              <w:rPr>
                <w:rFonts w:ascii="Calibri" w:hAnsi="Calibri" w:cs="Calibri"/>
                <w:i/>
                <w:iCs/>
                <w:color w:val="000000"/>
                <w:sz w:val="22"/>
                <w:szCs w:val="22"/>
                <w:lang w:val="ro-RO" w:eastAsia="ro-RO"/>
              </w:rPr>
              <w:t>(0,1% din C+M)</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1185671"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5.991,21</w:t>
            </w:r>
          </w:p>
        </w:tc>
        <w:tc>
          <w:tcPr>
            <w:tcW w:w="1418" w:type="dxa"/>
            <w:tcBorders>
              <w:top w:val="nil"/>
              <w:left w:val="nil"/>
              <w:bottom w:val="single" w:sz="4" w:space="0" w:color="auto"/>
              <w:right w:val="single" w:sz="4" w:space="0" w:color="auto"/>
            </w:tcBorders>
            <w:shd w:val="clear" w:color="auto" w:fill="auto"/>
            <w:vAlign w:val="center"/>
            <w:hideMark/>
          </w:tcPr>
          <w:p w14:paraId="5DB90EC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1F77FCE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5.991,21</w:t>
            </w:r>
          </w:p>
        </w:tc>
      </w:tr>
      <w:tr w:rsidR="002826CB" w:rsidRPr="002826CB" w14:paraId="40CD4020" w14:textId="77777777" w:rsidTr="002826CB">
        <w:trPr>
          <w:trHeight w:val="288"/>
          <w:jc w:val="center"/>
        </w:trPr>
        <w:tc>
          <w:tcPr>
            <w:tcW w:w="222" w:type="dxa"/>
            <w:tcBorders>
              <w:top w:val="nil"/>
              <w:left w:val="nil"/>
              <w:bottom w:val="nil"/>
              <w:right w:val="nil"/>
            </w:tcBorders>
            <w:shd w:val="clear" w:color="auto" w:fill="auto"/>
            <w:noWrap/>
            <w:vAlign w:val="center"/>
            <w:hideMark/>
          </w:tcPr>
          <w:p w14:paraId="70656357"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CA1009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5.2.4</w:t>
            </w:r>
          </w:p>
        </w:tc>
        <w:tc>
          <w:tcPr>
            <w:tcW w:w="3921" w:type="dxa"/>
            <w:tcBorders>
              <w:top w:val="nil"/>
              <w:left w:val="nil"/>
              <w:bottom w:val="single" w:sz="4" w:space="0" w:color="auto"/>
              <w:right w:val="single" w:sz="4" w:space="0" w:color="auto"/>
            </w:tcBorders>
            <w:shd w:val="clear" w:color="auto" w:fill="auto"/>
            <w:vAlign w:val="center"/>
            <w:hideMark/>
          </w:tcPr>
          <w:p w14:paraId="47A03742"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Casei Sociale a Constructorilor - CSC </w:t>
            </w:r>
            <w:r w:rsidRPr="002826CB">
              <w:rPr>
                <w:rFonts w:ascii="Calibri" w:hAnsi="Calibri" w:cs="Calibri"/>
                <w:i/>
                <w:iCs/>
                <w:color w:val="000000"/>
                <w:sz w:val="22"/>
                <w:szCs w:val="22"/>
                <w:lang w:val="ro-RO" w:eastAsia="ro-RO"/>
              </w:rPr>
              <w:t>(0,5% din C+M)</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874C4CD"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29.956,05</w:t>
            </w:r>
          </w:p>
        </w:tc>
        <w:tc>
          <w:tcPr>
            <w:tcW w:w="1418" w:type="dxa"/>
            <w:tcBorders>
              <w:top w:val="nil"/>
              <w:left w:val="nil"/>
              <w:bottom w:val="single" w:sz="4" w:space="0" w:color="auto"/>
              <w:right w:val="single" w:sz="4" w:space="0" w:color="auto"/>
            </w:tcBorders>
            <w:shd w:val="clear" w:color="auto" w:fill="auto"/>
            <w:vAlign w:val="center"/>
            <w:hideMark/>
          </w:tcPr>
          <w:p w14:paraId="62AEE6E7"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6ADD247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29.956,05</w:t>
            </w:r>
          </w:p>
        </w:tc>
      </w:tr>
      <w:tr w:rsidR="002826CB" w:rsidRPr="002826CB" w14:paraId="23211C8B" w14:textId="77777777" w:rsidTr="002826CB">
        <w:trPr>
          <w:trHeight w:val="624"/>
          <w:jc w:val="center"/>
        </w:trPr>
        <w:tc>
          <w:tcPr>
            <w:tcW w:w="222" w:type="dxa"/>
            <w:tcBorders>
              <w:top w:val="nil"/>
              <w:left w:val="nil"/>
              <w:bottom w:val="nil"/>
              <w:right w:val="nil"/>
            </w:tcBorders>
            <w:shd w:val="clear" w:color="auto" w:fill="auto"/>
            <w:noWrap/>
            <w:vAlign w:val="center"/>
            <w:hideMark/>
          </w:tcPr>
          <w:p w14:paraId="1D21E35E"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81C5B86"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5.2.5</w:t>
            </w:r>
          </w:p>
        </w:tc>
        <w:tc>
          <w:tcPr>
            <w:tcW w:w="3921" w:type="dxa"/>
            <w:tcBorders>
              <w:top w:val="nil"/>
              <w:left w:val="nil"/>
              <w:bottom w:val="single" w:sz="4" w:space="0" w:color="auto"/>
              <w:right w:val="single" w:sz="4" w:space="0" w:color="auto"/>
            </w:tcBorders>
            <w:shd w:val="clear" w:color="auto" w:fill="auto"/>
            <w:vAlign w:val="center"/>
            <w:hideMark/>
          </w:tcPr>
          <w:p w14:paraId="32EFFD5F"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Taxe pentru acorduri, avize conforme si </w:t>
            </w:r>
            <w:proofErr w:type="spellStart"/>
            <w:r w:rsidRPr="002826CB">
              <w:rPr>
                <w:rFonts w:ascii="Calibri" w:hAnsi="Calibri" w:cs="Calibri"/>
                <w:color w:val="000000"/>
                <w:sz w:val="22"/>
                <w:szCs w:val="22"/>
                <w:lang w:val="ro-RO" w:eastAsia="ro-RO"/>
              </w:rPr>
              <w:t>autorizatia</w:t>
            </w:r>
            <w:proofErr w:type="spellEnd"/>
            <w:r w:rsidRPr="002826CB">
              <w:rPr>
                <w:rFonts w:ascii="Calibri" w:hAnsi="Calibri" w:cs="Calibri"/>
                <w:color w:val="000000"/>
                <w:sz w:val="22"/>
                <w:szCs w:val="22"/>
                <w:lang w:val="ro-RO" w:eastAsia="ro-RO"/>
              </w:rPr>
              <w:t xml:space="preserve"> de construire/</w:t>
            </w:r>
            <w:proofErr w:type="spellStart"/>
            <w:r w:rsidRPr="002826CB">
              <w:rPr>
                <w:rFonts w:ascii="Calibri" w:hAnsi="Calibri" w:cs="Calibri"/>
                <w:color w:val="000000"/>
                <w:sz w:val="22"/>
                <w:szCs w:val="22"/>
                <w:lang w:val="ro-RO" w:eastAsia="ro-RO"/>
              </w:rPr>
              <w:t>desfiintare</w:t>
            </w:r>
            <w:proofErr w:type="spellEnd"/>
            <w:r w:rsidRPr="002826CB">
              <w:rPr>
                <w:rFonts w:ascii="Calibri" w:hAnsi="Calibri" w:cs="Calibri"/>
                <w:color w:val="000000"/>
                <w:sz w:val="22"/>
                <w:szCs w:val="22"/>
                <w:lang w:val="ro-RO" w:eastAsia="ro-RO"/>
              </w:rPr>
              <w:t xml:space="preserve"> </w:t>
            </w:r>
            <w:r w:rsidRPr="002826CB">
              <w:rPr>
                <w:rFonts w:ascii="Calibri" w:hAnsi="Calibri" w:cs="Calibri"/>
                <w:i/>
                <w:iCs/>
                <w:color w:val="000000"/>
                <w:sz w:val="22"/>
                <w:szCs w:val="22"/>
                <w:lang w:val="ro-RO" w:eastAsia="ro-RO"/>
              </w:rPr>
              <w:t>(OAR 0,05 % din C+M)</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BD7E93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w:t>
            </w:r>
          </w:p>
        </w:tc>
        <w:tc>
          <w:tcPr>
            <w:tcW w:w="1418" w:type="dxa"/>
            <w:tcBorders>
              <w:top w:val="nil"/>
              <w:left w:val="nil"/>
              <w:bottom w:val="single" w:sz="4" w:space="0" w:color="auto"/>
              <w:right w:val="single" w:sz="4" w:space="0" w:color="auto"/>
            </w:tcBorders>
            <w:shd w:val="clear" w:color="auto" w:fill="auto"/>
            <w:vAlign w:val="center"/>
            <w:hideMark/>
          </w:tcPr>
          <w:p w14:paraId="651BF78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7CF376C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w:t>
            </w:r>
          </w:p>
        </w:tc>
      </w:tr>
      <w:tr w:rsidR="002826CB" w:rsidRPr="002826CB" w14:paraId="0E837807"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4850CF65" w14:textId="77777777" w:rsidR="002826CB" w:rsidRPr="002826CB" w:rsidRDefault="002826CB" w:rsidP="002826CB">
            <w:pPr>
              <w:jc w:val="right"/>
              <w:rPr>
                <w:rFonts w:ascii="Calibri" w:hAnsi="Calibri" w:cs="Calibri"/>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F3139C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5.3</w:t>
            </w:r>
          </w:p>
        </w:tc>
        <w:tc>
          <w:tcPr>
            <w:tcW w:w="3921" w:type="dxa"/>
            <w:tcBorders>
              <w:top w:val="nil"/>
              <w:left w:val="nil"/>
              <w:bottom w:val="single" w:sz="4" w:space="0" w:color="auto"/>
              <w:right w:val="single" w:sz="4" w:space="0" w:color="auto"/>
            </w:tcBorders>
            <w:shd w:val="clear" w:color="auto" w:fill="auto"/>
            <w:vAlign w:val="center"/>
            <w:hideMark/>
          </w:tcPr>
          <w:p w14:paraId="7E83145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Cheltuieli diverse si </w:t>
            </w:r>
            <w:proofErr w:type="spellStart"/>
            <w:r w:rsidRPr="002826CB">
              <w:rPr>
                <w:rFonts w:ascii="Calibri" w:hAnsi="Calibri" w:cs="Calibri"/>
                <w:b/>
                <w:bCs/>
                <w:sz w:val="22"/>
                <w:szCs w:val="22"/>
                <w:lang w:val="ro-RO" w:eastAsia="ro-RO"/>
              </w:rPr>
              <w:t>neprevazute</w:t>
            </w:r>
            <w:proofErr w:type="spellEnd"/>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5B0F1A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709.973,25</w:t>
            </w:r>
          </w:p>
        </w:tc>
        <w:tc>
          <w:tcPr>
            <w:tcW w:w="1418" w:type="dxa"/>
            <w:tcBorders>
              <w:top w:val="nil"/>
              <w:left w:val="nil"/>
              <w:bottom w:val="single" w:sz="4" w:space="0" w:color="auto"/>
              <w:right w:val="single" w:sz="4" w:space="0" w:color="auto"/>
            </w:tcBorders>
            <w:shd w:val="clear" w:color="auto" w:fill="auto"/>
            <w:vAlign w:val="center"/>
            <w:hideMark/>
          </w:tcPr>
          <w:p w14:paraId="7034552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134.894,92</w:t>
            </w:r>
          </w:p>
        </w:tc>
        <w:tc>
          <w:tcPr>
            <w:tcW w:w="1507" w:type="dxa"/>
            <w:tcBorders>
              <w:top w:val="nil"/>
              <w:left w:val="nil"/>
              <w:bottom w:val="single" w:sz="4" w:space="0" w:color="auto"/>
              <w:right w:val="single" w:sz="8" w:space="0" w:color="auto"/>
            </w:tcBorders>
            <w:shd w:val="clear" w:color="auto" w:fill="auto"/>
            <w:vAlign w:val="center"/>
            <w:hideMark/>
          </w:tcPr>
          <w:p w14:paraId="22B4D60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844.868,17</w:t>
            </w:r>
          </w:p>
        </w:tc>
      </w:tr>
      <w:tr w:rsidR="002826CB" w:rsidRPr="002826CB" w14:paraId="677D6EDB"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64A061D5"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7D6188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5.4</w:t>
            </w:r>
          </w:p>
        </w:tc>
        <w:tc>
          <w:tcPr>
            <w:tcW w:w="3921" w:type="dxa"/>
            <w:tcBorders>
              <w:top w:val="nil"/>
              <w:left w:val="nil"/>
              <w:bottom w:val="single" w:sz="4" w:space="0" w:color="auto"/>
              <w:right w:val="single" w:sz="4" w:space="0" w:color="auto"/>
            </w:tcBorders>
            <w:shd w:val="clear" w:color="auto" w:fill="auto"/>
            <w:vAlign w:val="center"/>
            <w:hideMark/>
          </w:tcPr>
          <w:p w14:paraId="6B78897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Cheltuieli pentru informare si publicitate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A3EE64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19.690,80</w:t>
            </w:r>
          </w:p>
        </w:tc>
        <w:tc>
          <w:tcPr>
            <w:tcW w:w="1418" w:type="dxa"/>
            <w:tcBorders>
              <w:top w:val="nil"/>
              <w:left w:val="nil"/>
              <w:bottom w:val="single" w:sz="4" w:space="0" w:color="auto"/>
              <w:right w:val="single" w:sz="4" w:space="0" w:color="auto"/>
            </w:tcBorders>
            <w:shd w:val="clear" w:color="auto" w:fill="auto"/>
            <w:vAlign w:val="center"/>
            <w:hideMark/>
          </w:tcPr>
          <w:p w14:paraId="2A14633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3.741,25</w:t>
            </w:r>
          </w:p>
        </w:tc>
        <w:tc>
          <w:tcPr>
            <w:tcW w:w="1507" w:type="dxa"/>
            <w:tcBorders>
              <w:top w:val="nil"/>
              <w:left w:val="nil"/>
              <w:bottom w:val="single" w:sz="4" w:space="0" w:color="auto"/>
              <w:right w:val="single" w:sz="8" w:space="0" w:color="auto"/>
            </w:tcBorders>
            <w:shd w:val="clear" w:color="auto" w:fill="auto"/>
            <w:vAlign w:val="center"/>
            <w:hideMark/>
          </w:tcPr>
          <w:p w14:paraId="6B2E3A3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23.432,05</w:t>
            </w:r>
          </w:p>
        </w:tc>
      </w:tr>
      <w:tr w:rsidR="002826CB" w:rsidRPr="002826CB" w14:paraId="2913DE70"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5212BE05" w14:textId="77777777" w:rsidR="002826CB" w:rsidRPr="002826CB" w:rsidRDefault="002826CB" w:rsidP="002826CB">
            <w:pPr>
              <w:jc w:val="right"/>
              <w:rPr>
                <w:rFonts w:ascii="Calibri" w:hAnsi="Calibri" w:cs="Calibri"/>
                <w:b/>
                <w:bCs/>
                <w:sz w:val="22"/>
                <w:szCs w:val="22"/>
                <w:lang w:val="ro-RO" w:eastAsia="ro-RO"/>
              </w:rPr>
            </w:pPr>
          </w:p>
        </w:tc>
        <w:tc>
          <w:tcPr>
            <w:tcW w:w="4881" w:type="dxa"/>
            <w:gridSpan w:val="2"/>
            <w:tcBorders>
              <w:top w:val="single" w:sz="4" w:space="0" w:color="auto"/>
              <w:left w:val="single" w:sz="8" w:space="0" w:color="auto"/>
              <w:bottom w:val="nil"/>
              <w:right w:val="single" w:sz="4" w:space="0" w:color="auto"/>
            </w:tcBorders>
            <w:shd w:val="clear" w:color="auto" w:fill="auto"/>
            <w:vAlign w:val="center"/>
            <w:hideMark/>
          </w:tcPr>
          <w:p w14:paraId="3410A65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5</w:t>
            </w:r>
          </w:p>
        </w:tc>
        <w:tc>
          <w:tcPr>
            <w:tcW w:w="1985" w:type="dxa"/>
            <w:tcBorders>
              <w:top w:val="nil"/>
              <w:left w:val="single" w:sz="8" w:space="0" w:color="auto"/>
              <w:bottom w:val="nil"/>
              <w:right w:val="single" w:sz="4" w:space="0" w:color="auto"/>
            </w:tcBorders>
            <w:shd w:val="clear" w:color="auto" w:fill="auto"/>
            <w:vAlign w:val="center"/>
            <w:hideMark/>
          </w:tcPr>
          <w:p w14:paraId="7DC9963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857.940,65</w:t>
            </w:r>
          </w:p>
        </w:tc>
        <w:tc>
          <w:tcPr>
            <w:tcW w:w="1418" w:type="dxa"/>
            <w:tcBorders>
              <w:top w:val="single" w:sz="4" w:space="0" w:color="auto"/>
              <w:left w:val="nil"/>
              <w:bottom w:val="nil"/>
              <w:right w:val="single" w:sz="4" w:space="0" w:color="auto"/>
            </w:tcBorders>
            <w:shd w:val="clear" w:color="auto" w:fill="auto"/>
            <w:vAlign w:val="center"/>
            <w:hideMark/>
          </w:tcPr>
          <w:p w14:paraId="3993C00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149.917,93</w:t>
            </w:r>
          </w:p>
        </w:tc>
        <w:tc>
          <w:tcPr>
            <w:tcW w:w="1507" w:type="dxa"/>
            <w:tcBorders>
              <w:top w:val="nil"/>
              <w:left w:val="nil"/>
              <w:bottom w:val="nil"/>
              <w:right w:val="single" w:sz="8" w:space="0" w:color="auto"/>
            </w:tcBorders>
            <w:shd w:val="clear" w:color="auto" w:fill="auto"/>
            <w:vAlign w:val="center"/>
            <w:hideMark/>
          </w:tcPr>
          <w:p w14:paraId="743B7C1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1.007.858,58</w:t>
            </w:r>
          </w:p>
        </w:tc>
      </w:tr>
      <w:tr w:rsidR="002826CB" w:rsidRPr="002826CB" w14:paraId="044A324C" w14:textId="77777777" w:rsidTr="002826CB">
        <w:trPr>
          <w:trHeight w:val="600"/>
          <w:jc w:val="center"/>
        </w:trPr>
        <w:tc>
          <w:tcPr>
            <w:tcW w:w="222" w:type="dxa"/>
            <w:tcBorders>
              <w:top w:val="nil"/>
              <w:left w:val="nil"/>
              <w:bottom w:val="nil"/>
              <w:right w:val="nil"/>
            </w:tcBorders>
            <w:shd w:val="clear" w:color="auto" w:fill="auto"/>
            <w:noWrap/>
            <w:vAlign w:val="center"/>
            <w:hideMark/>
          </w:tcPr>
          <w:p w14:paraId="7A493A23"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6484D8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w:t>
            </w:r>
          </w:p>
        </w:tc>
        <w:tc>
          <w:tcPr>
            <w:tcW w:w="3921" w:type="dxa"/>
            <w:tcBorders>
              <w:top w:val="single" w:sz="8" w:space="0" w:color="auto"/>
              <w:left w:val="nil"/>
              <w:bottom w:val="single" w:sz="4" w:space="0" w:color="auto"/>
              <w:right w:val="single" w:sz="4" w:space="0" w:color="auto"/>
            </w:tcBorders>
            <w:shd w:val="clear" w:color="000000" w:fill="D9D9D9"/>
            <w:vAlign w:val="center"/>
            <w:hideMark/>
          </w:tcPr>
          <w:p w14:paraId="7ED3BF0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6</w:t>
            </w:r>
            <w:r w:rsidRPr="002826CB">
              <w:rPr>
                <w:rFonts w:ascii="Calibri" w:hAnsi="Calibri" w:cs="Calibri"/>
                <w:b/>
                <w:bCs/>
                <w:sz w:val="22"/>
                <w:szCs w:val="22"/>
                <w:lang w:val="ro-RO" w:eastAsia="ro-RO"/>
              </w:rPr>
              <w:br/>
              <w:t>Cheltuieli pentru probe tehnologice si teste</w:t>
            </w:r>
          </w:p>
        </w:tc>
        <w:tc>
          <w:tcPr>
            <w:tcW w:w="198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C53B70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52A222F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07" w:type="dxa"/>
            <w:tcBorders>
              <w:top w:val="single" w:sz="8" w:space="0" w:color="auto"/>
              <w:left w:val="nil"/>
              <w:bottom w:val="single" w:sz="4" w:space="0" w:color="auto"/>
              <w:right w:val="single" w:sz="8" w:space="0" w:color="auto"/>
            </w:tcBorders>
            <w:shd w:val="clear" w:color="000000" w:fill="D9D9D9"/>
            <w:vAlign w:val="center"/>
            <w:hideMark/>
          </w:tcPr>
          <w:p w14:paraId="3125701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5CA39E78"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D783E77" w14:textId="77777777" w:rsidR="002826CB" w:rsidRPr="002826CB" w:rsidRDefault="002826CB" w:rsidP="002826CB">
            <w:pPr>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9011F3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3B166AFA"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Pregatirea</w:t>
            </w:r>
            <w:proofErr w:type="spellEnd"/>
            <w:r w:rsidRPr="002826CB">
              <w:rPr>
                <w:rFonts w:ascii="Calibri" w:hAnsi="Calibri" w:cs="Calibri"/>
                <w:b/>
                <w:bCs/>
                <w:sz w:val="22"/>
                <w:szCs w:val="22"/>
                <w:lang w:val="ro-RO" w:eastAsia="ro-RO"/>
              </w:rPr>
              <w:t xml:space="preserve"> personalului de exploatare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612BA1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79997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0F020C6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13886078"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0C033884"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729BC80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6.2</w:t>
            </w:r>
          </w:p>
        </w:tc>
        <w:tc>
          <w:tcPr>
            <w:tcW w:w="3921" w:type="dxa"/>
            <w:tcBorders>
              <w:top w:val="nil"/>
              <w:left w:val="nil"/>
              <w:bottom w:val="single" w:sz="4" w:space="0" w:color="auto"/>
              <w:right w:val="single" w:sz="4" w:space="0" w:color="auto"/>
            </w:tcBorders>
            <w:shd w:val="clear" w:color="auto" w:fill="auto"/>
            <w:vAlign w:val="center"/>
            <w:hideMark/>
          </w:tcPr>
          <w:p w14:paraId="5D56084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Probe tehnologice si teste</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888E50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6C66DA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4" w:space="0" w:color="auto"/>
              <w:right w:val="single" w:sz="8" w:space="0" w:color="auto"/>
            </w:tcBorders>
            <w:shd w:val="clear" w:color="auto" w:fill="auto"/>
            <w:vAlign w:val="center"/>
            <w:hideMark/>
          </w:tcPr>
          <w:p w14:paraId="456A213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64B89D61"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71E9A53F" w14:textId="77777777" w:rsidR="002826CB" w:rsidRPr="002826CB" w:rsidRDefault="002826CB" w:rsidP="002826CB">
            <w:pPr>
              <w:jc w:val="right"/>
              <w:rPr>
                <w:rFonts w:ascii="Calibri" w:hAnsi="Calibri" w:cs="Calibri"/>
                <w:b/>
                <w:bCs/>
                <w:sz w:val="22"/>
                <w:szCs w:val="22"/>
                <w:lang w:val="ro-RO" w:eastAsia="ro-RO"/>
              </w:rPr>
            </w:pPr>
          </w:p>
        </w:tc>
        <w:tc>
          <w:tcPr>
            <w:tcW w:w="488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B7550E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6</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4EAE9BC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B9B92B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07" w:type="dxa"/>
            <w:tcBorders>
              <w:top w:val="nil"/>
              <w:left w:val="nil"/>
              <w:bottom w:val="single" w:sz="8" w:space="0" w:color="auto"/>
              <w:right w:val="single" w:sz="8" w:space="0" w:color="auto"/>
            </w:tcBorders>
            <w:shd w:val="clear" w:color="auto" w:fill="auto"/>
            <w:vAlign w:val="center"/>
            <w:hideMark/>
          </w:tcPr>
          <w:p w14:paraId="3A58336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41CCD9E7"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97A7D77" w14:textId="77777777" w:rsidR="002826CB" w:rsidRPr="002826CB" w:rsidRDefault="002826CB" w:rsidP="002826CB">
            <w:pPr>
              <w:jc w:val="right"/>
              <w:rPr>
                <w:rFonts w:ascii="Calibri" w:hAnsi="Calibri" w:cs="Calibri"/>
                <w:b/>
                <w:bCs/>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000000" w:fill="D9D9D9"/>
            <w:vAlign w:val="center"/>
            <w:hideMark/>
          </w:tcPr>
          <w:p w14:paraId="0B2BEEF0"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w:t>
            </w:r>
          </w:p>
        </w:tc>
        <w:tc>
          <w:tcPr>
            <w:tcW w:w="3921" w:type="dxa"/>
            <w:tcBorders>
              <w:top w:val="nil"/>
              <w:left w:val="nil"/>
              <w:bottom w:val="single" w:sz="4" w:space="0" w:color="auto"/>
              <w:right w:val="single" w:sz="4" w:space="0" w:color="auto"/>
            </w:tcBorders>
            <w:shd w:val="clear" w:color="000000" w:fill="D9D9D9"/>
            <w:vAlign w:val="center"/>
            <w:hideMark/>
          </w:tcPr>
          <w:p w14:paraId="2F7A2336"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CAPITOL 7</w:t>
            </w:r>
            <w:r w:rsidRPr="002826CB">
              <w:rPr>
                <w:rFonts w:ascii="Calibri" w:hAnsi="Calibri" w:cs="Calibri"/>
                <w:b/>
                <w:bCs/>
                <w:color w:val="000000"/>
                <w:sz w:val="22"/>
                <w:szCs w:val="22"/>
                <w:lang w:val="ro-RO" w:eastAsia="ro-RO"/>
              </w:rPr>
              <w:br/>
              <w:t>Cheltuieli aferente marjei de buget și pentru constituirea rezervei de implementare pentru ajustarea de preț</w:t>
            </w:r>
          </w:p>
        </w:tc>
        <w:tc>
          <w:tcPr>
            <w:tcW w:w="1985" w:type="dxa"/>
            <w:tcBorders>
              <w:top w:val="nil"/>
              <w:left w:val="single" w:sz="8" w:space="0" w:color="auto"/>
              <w:bottom w:val="single" w:sz="4" w:space="0" w:color="auto"/>
              <w:right w:val="single" w:sz="4" w:space="0" w:color="auto"/>
            </w:tcBorders>
            <w:shd w:val="clear" w:color="000000" w:fill="D9D9D9"/>
            <w:vAlign w:val="center"/>
            <w:hideMark/>
          </w:tcPr>
          <w:p w14:paraId="7BA5A707"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1D05C4A3"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c>
          <w:tcPr>
            <w:tcW w:w="1507" w:type="dxa"/>
            <w:tcBorders>
              <w:top w:val="nil"/>
              <w:left w:val="nil"/>
              <w:bottom w:val="single" w:sz="4" w:space="0" w:color="auto"/>
              <w:right w:val="single" w:sz="8" w:space="0" w:color="auto"/>
            </w:tcBorders>
            <w:shd w:val="clear" w:color="000000" w:fill="D9D9D9"/>
            <w:vAlign w:val="center"/>
            <w:hideMark/>
          </w:tcPr>
          <w:p w14:paraId="015555E5"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r>
      <w:tr w:rsidR="002826CB" w:rsidRPr="002826CB" w14:paraId="7640908F" w14:textId="77777777" w:rsidTr="002826CB">
        <w:trPr>
          <w:trHeight w:val="576"/>
          <w:jc w:val="center"/>
        </w:trPr>
        <w:tc>
          <w:tcPr>
            <w:tcW w:w="222" w:type="dxa"/>
            <w:tcBorders>
              <w:top w:val="nil"/>
              <w:left w:val="nil"/>
              <w:bottom w:val="nil"/>
              <w:right w:val="nil"/>
            </w:tcBorders>
            <w:shd w:val="clear" w:color="auto" w:fill="auto"/>
            <w:noWrap/>
            <w:vAlign w:val="center"/>
            <w:hideMark/>
          </w:tcPr>
          <w:p w14:paraId="6AD05719" w14:textId="77777777" w:rsidR="002826CB" w:rsidRPr="002826CB" w:rsidRDefault="002826CB" w:rsidP="002826CB">
            <w:pPr>
              <w:rPr>
                <w:rFonts w:ascii="Calibri" w:hAnsi="Calibri" w:cs="Calibri"/>
                <w:b/>
                <w:bCs/>
                <w:color w:val="000000"/>
                <w:sz w:val="22"/>
                <w:szCs w:val="22"/>
                <w:lang w:val="ro-RO" w:eastAsia="ro-RO"/>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5AA39C4"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14:paraId="7E76EC64"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Cheltuieli aferente marjei de buget 25% din (1.2 + 1.3 + 1.4 + 2 + 3.1 + 3.2 + 3.3 + 3.5 + 3.7 + 3.8 + 4 + 5.1.1)</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357B084"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1.818.382,44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1B78EA"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345.492,66</w:t>
            </w:r>
          </w:p>
        </w:tc>
        <w:tc>
          <w:tcPr>
            <w:tcW w:w="1507" w:type="dxa"/>
            <w:tcBorders>
              <w:top w:val="nil"/>
              <w:left w:val="nil"/>
              <w:bottom w:val="single" w:sz="4" w:space="0" w:color="auto"/>
              <w:right w:val="single" w:sz="8" w:space="0" w:color="auto"/>
            </w:tcBorders>
            <w:shd w:val="clear" w:color="auto" w:fill="auto"/>
            <w:vAlign w:val="center"/>
            <w:hideMark/>
          </w:tcPr>
          <w:p w14:paraId="26FA955B"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2.163.875,10</w:t>
            </w:r>
          </w:p>
        </w:tc>
      </w:tr>
      <w:tr w:rsidR="002826CB" w:rsidRPr="002826CB" w14:paraId="5481DB65" w14:textId="77777777" w:rsidTr="002826CB">
        <w:trPr>
          <w:trHeight w:val="288"/>
          <w:jc w:val="center"/>
        </w:trPr>
        <w:tc>
          <w:tcPr>
            <w:tcW w:w="222" w:type="dxa"/>
            <w:tcBorders>
              <w:top w:val="nil"/>
              <w:left w:val="nil"/>
              <w:bottom w:val="nil"/>
              <w:right w:val="single" w:sz="4" w:space="0" w:color="auto"/>
            </w:tcBorders>
            <w:shd w:val="clear" w:color="auto" w:fill="auto"/>
            <w:noWrap/>
            <w:vAlign w:val="center"/>
            <w:hideMark/>
          </w:tcPr>
          <w:p w14:paraId="25F6A940" w14:textId="77777777" w:rsidR="002826CB" w:rsidRPr="002826CB" w:rsidRDefault="002826CB" w:rsidP="002826CB">
            <w:pPr>
              <w:jc w:val="right"/>
              <w:rPr>
                <w:rFonts w:ascii="Calibri" w:hAnsi="Calibri" w:cs="Calibri"/>
                <w:b/>
                <w:bCs/>
                <w:color w:val="000000"/>
                <w:sz w:val="22"/>
                <w:szCs w:val="22"/>
                <w:lang w:val="ro-RO" w:eastAsia="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7B3ED"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7,2</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3D00"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Cheltuieli pentru constituirea rezervei de implementare pentru ajustarea de preț</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01CB"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90.919,12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9C98"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17.274,63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3082"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108.193,76</w:t>
            </w:r>
          </w:p>
        </w:tc>
      </w:tr>
      <w:tr w:rsidR="002826CB" w:rsidRPr="002826CB" w14:paraId="590007D7"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4CA8863" w14:textId="77777777" w:rsidR="002826CB" w:rsidRPr="002826CB" w:rsidRDefault="002826CB" w:rsidP="002826CB">
            <w:pPr>
              <w:jc w:val="right"/>
              <w:rPr>
                <w:rFonts w:ascii="Calibri" w:hAnsi="Calibri" w:cs="Calibri"/>
                <w:b/>
                <w:bCs/>
                <w:color w:val="000000"/>
                <w:sz w:val="22"/>
                <w:szCs w:val="22"/>
                <w:lang w:val="ro-RO" w:eastAsia="ro-RO"/>
              </w:rPr>
            </w:pPr>
          </w:p>
        </w:tc>
        <w:tc>
          <w:tcPr>
            <w:tcW w:w="488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DEF783"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TOTAL CAPITOL 7</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5CCA233F"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1.909.301,56</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51B70CBD"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362.767,30</w:t>
            </w:r>
          </w:p>
        </w:tc>
        <w:tc>
          <w:tcPr>
            <w:tcW w:w="1507" w:type="dxa"/>
            <w:tcBorders>
              <w:top w:val="nil"/>
              <w:left w:val="nil"/>
              <w:bottom w:val="single" w:sz="8" w:space="0" w:color="auto"/>
              <w:right w:val="single" w:sz="8" w:space="0" w:color="auto"/>
            </w:tcBorders>
            <w:shd w:val="clear" w:color="auto" w:fill="auto"/>
            <w:vAlign w:val="center"/>
            <w:hideMark/>
          </w:tcPr>
          <w:p w14:paraId="76709B3A"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2.272.068,86</w:t>
            </w:r>
          </w:p>
        </w:tc>
      </w:tr>
      <w:tr w:rsidR="002826CB" w:rsidRPr="002826CB" w14:paraId="2A76B51F"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7139A209" w14:textId="77777777" w:rsidR="002826CB" w:rsidRPr="002826CB" w:rsidRDefault="002826CB" w:rsidP="002826CB">
            <w:pPr>
              <w:jc w:val="right"/>
              <w:rPr>
                <w:rFonts w:ascii="Calibri" w:hAnsi="Calibri" w:cs="Calibri"/>
                <w:b/>
                <w:bCs/>
                <w:color w:val="000000"/>
                <w:sz w:val="22"/>
                <w:szCs w:val="22"/>
                <w:lang w:val="ro-RO" w:eastAsia="ro-RO"/>
              </w:rPr>
            </w:pPr>
          </w:p>
        </w:tc>
        <w:tc>
          <w:tcPr>
            <w:tcW w:w="960" w:type="dxa"/>
            <w:tcBorders>
              <w:top w:val="nil"/>
              <w:left w:val="nil"/>
              <w:bottom w:val="nil"/>
              <w:right w:val="nil"/>
            </w:tcBorders>
            <w:shd w:val="clear" w:color="auto" w:fill="auto"/>
            <w:vAlign w:val="center"/>
            <w:hideMark/>
          </w:tcPr>
          <w:p w14:paraId="4B0A38CB" w14:textId="77777777" w:rsidR="002826CB" w:rsidRPr="002826CB" w:rsidRDefault="002826CB" w:rsidP="002826CB">
            <w:pPr>
              <w:rPr>
                <w:sz w:val="20"/>
                <w:szCs w:val="20"/>
                <w:lang w:val="ro-RO" w:eastAsia="ro-RO"/>
              </w:rPr>
            </w:pPr>
          </w:p>
        </w:tc>
        <w:tc>
          <w:tcPr>
            <w:tcW w:w="3921" w:type="dxa"/>
            <w:tcBorders>
              <w:top w:val="nil"/>
              <w:left w:val="nil"/>
              <w:bottom w:val="nil"/>
              <w:right w:val="nil"/>
            </w:tcBorders>
            <w:shd w:val="clear" w:color="auto" w:fill="auto"/>
            <w:vAlign w:val="center"/>
            <w:hideMark/>
          </w:tcPr>
          <w:p w14:paraId="62319198" w14:textId="77777777" w:rsidR="002826CB" w:rsidRPr="002826CB" w:rsidRDefault="002826CB" w:rsidP="002826CB">
            <w:pPr>
              <w:rPr>
                <w:sz w:val="20"/>
                <w:szCs w:val="20"/>
                <w:lang w:val="ro-RO" w:eastAsia="ro-RO"/>
              </w:rPr>
            </w:pPr>
          </w:p>
        </w:tc>
        <w:tc>
          <w:tcPr>
            <w:tcW w:w="1985" w:type="dxa"/>
            <w:tcBorders>
              <w:top w:val="nil"/>
              <w:left w:val="nil"/>
              <w:bottom w:val="nil"/>
              <w:right w:val="nil"/>
            </w:tcBorders>
            <w:shd w:val="clear" w:color="auto" w:fill="auto"/>
            <w:vAlign w:val="center"/>
            <w:hideMark/>
          </w:tcPr>
          <w:p w14:paraId="22AB69DC" w14:textId="77777777" w:rsidR="002826CB" w:rsidRPr="002826CB" w:rsidRDefault="002826CB" w:rsidP="002826CB">
            <w:pPr>
              <w:rPr>
                <w:sz w:val="20"/>
                <w:szCs w:val="20"/>
                <w:lang w:val="ro-RO" w:eastAsia="ro-RO"/>
              </w:rPr>
            </w:pPr>
          </w:p>
        </w:tc>
        <w:tc>
          <w:tcPr>
            <w:tcW w:w="1418" w:type="dxa"/>
            <w:tcBorders>
              <w:top w:val="nil"/>
              <w:left w:val="nil"/>
              <w:bottom w:val="nil"/>
              <w:right w:val="nil"/>
            </w:tcBorders>
            <w:shd w:val="clear" w:color="auto" w:fill="auto"/>
            <w:vAlign w:val="center"/>
            <w:hideMark/>
          </w:tcPr>
          <w:p w14:paraId="2508D725" w14:textId="77777777" w:rsidR="002826CB" w:rsidRPr="002826CB" w:rsidRDefault="002826CB" w:rsidP="002826CB">
            <w:pPr>
              <w:jc w:val="right"/>
              <w:rPr>
                <w:sz w:val="20"/>
                <w:szCs w:val="20"/>
                <w:lang w:val="ro-RO" w:eastAsia="ro-RO"/>
              </w:rPr>
            </w:pPr>
          </w:p>
        </w:tc>
        <w:tc>
          <w:tcPr>
            <w:tcW w:w="1507" w:type="dxa"/>
            <w:tcBorders>
              <w:top w:val="nil"/>
              <w:left w:val="nil"/>
              <w:bottom w:val="nil"/>
              <w:right w:val="nil"/>
            </w:tcBorders>
            <w:shd w:val="clear" w:color="auto" w:fill="auto"/>
            <w:vAlign w:val="center"/>
            <w:hideMark/>
          </w:tcPr>
          <w:p w14:paraId="5F325F16" w14:textId="77777777" w:rsidR="002826CB" w:rsidRPr="002826CB" w:rsidRDefault="002826CB" w:rsidP="002826CB">
            <w:pPr>
              <w:jc w:val="right"/>
              <w:rPr>
                <w:sz w:val="20"/>
                <w:szCs w:val="20"/>
                <w:lang w:val="ro-RO" w:eastAsia="ro-RO"/>
              </w:rPr>
            </w:pPr>
          </w:p>
        </w:tc>
      </w:tr>
      <w:tr w:rsidR="002826CB" w:rsidRPr="002826CB" w14:paraId="068AAE62"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270F2FD8" w14:textId="77777777" w:rsidR="002826CB" w:rsidRPr="002826CB" w:rsidRDefault="002826CB" w:rsidP="002826CB">
            <w:pPr>
              <w:jc w:val="right"/>
              <w:rPr>
                <w:sz w:val="20"/>
                <w:szCs w:val="20"/>
                <w:lang w:val="ro-RO" w:eastAsia="ro-RO"/>
              </w:rPr>
            </w:pPr>
          </w:p>
        </w:tc>
        <w:tc>
          <w:tcPr>
            <w:tcW w:w="488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CAB332F"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TOTAL GENERAL</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D75104"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9.996.895,15</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454BD01C"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1.886.319,29</w:t>
            </w:r>
          </w:p>
        </w:tc>
        <w:tc>
          <w:tcPr>
            <w:tcW w:w="1507" w:type="dxa"/>
            <w:tcBorders>
              <w:top w:val="single" w:sz="8" w:space="0" w:color="auto"/>
              <w:left w:val="nil"/>
              <w:bottom w:val="single" w:sz="4" w:space="0" w:color="auto"/>
              <w:right w:val="single" w:sz="8" w:space="0" w:color="auto"/>
            </w:tcBorders>
            <w:shd w:val="clear" w:color="auto" w:fill="auto"/>
            <w:vAlign w:val="center"/>
            <w:hideMark/>
          </w:tcPr>
          <w:p w14:paraId="087B8ADB"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11.883.214,44</w:t>
            </w:r>
          </w:p>
        </w:tc>
      </w:tr>
      <w:tr w:rsidR="002826CB" w:rsidRPr="002826CB" w14:paraId="08B33744" w14:textId="77777777" w:rsidTr="002826CB">
        <w:trPr>
          <w:trHeight w:val="300"/>
          <w:jc w:val="center"/>
        </w:trPr>
        <w:tc>
          <w:tcPr>
            <w:tcW w:w="222" w:type="dxa"/>
            <w:tcBorders>
              <w:top w:val="nil"/>
              <w:left w:val="nil"/>
              <w:bottom w:val="nil"/>
              <w:right w:val="nil"/>
            </w:tcBorders>
            <w:shd w:val="clear" w:color="auto" w:fill="auto"/>
            <w:noWrap/>
            <w:vAlign w:val="center"/>
            <w:hideMark/>
          </w:tcPr>
          <w:p w14:paraId="11508945" w14:textId="77777777" w:rsidR="002826CB" w:rsidRPr="002826CB" w:rsidRDefault="002826CB" w:rsidP="002826CB">
            <w:pPr>
              <w:jc w:val="right"/>
              <w:rPr>
                <w:rFonts w:ascii="Calibri" w:hAnsi="Calibri" w:cs="Calibri"/>
                <w:b/>
                <w:bCs/>
                <w:color w:val="000000"/>
                <w:sz w:val="22"/>
                <w:szCs w:val="22"/>
                <w:lang w:val="ro-RO" w:eastAsia="ro-RO"/>
              </w:rPr>
            </w:pPr>
          </w:p>
        </w:tc>
        <w:tc>
          <w:tcPr>
            <w:tcW w:w="488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9AEE13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TOTAL </w:t>
            </w:r>
            <w:proofErr w:type="spellStart"/>
            <w:r w:rsidRPr="002826CB">
              <w:rPr>
                <w:rFonts w:ascii="Calibri" w:hAnsi="Calibri" w:cs="Calibri"/>
                <w:b/>
                <w:bCs/>
                <w:sz w:val="22"/>
                <w:szCs w:val="22"/>
                <w:lang w:val="ro-RO" w:eastAsia="ro-RO"/>
              </w:rPr>
              <w:t>Constructii+Montaj</w:t>
            </w:r>
            <w:proofErr w:type="spellEnd"/>
            <w:r w:rsidRPr="002826CB">
              <w:rPr>
                <w:rFonts w:ascii="Calibri" w:hAnsi="Calibri" w:cs="Calibri"/>
                <w:b/>
                <w:bCs/>
                <w:sz w:val="22"/>
                <w:szCs w:val="22"/>
                <w:lang w:val="ro-RO" w:eastAsia="ro-RO"/>
              </w:rPr>
              <w:t xml:space="preserve"> (1.2 + 1.3 +1.4 + 2 + 4.1 + 4.2 + 5.1.1)</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25033AA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5.991.209,10</w:t>
            </w:r>
          </w:p>
        </w:tc>
        <w:tc>
          <w:tcPr>
            <w:tcW w:w="1418" w:type="dxa"/>
            <w:tcBorders>
              <w:top w:val="nil"/>
              <w:left w:val="nil"/>
              <w:bottom w:val="single" w:sz="8" w:space="0" w:color="auto"/>
              <w:right w:val="single" w:sz="4" w:space="0" w:color="auto"/>
            </w:tcBorders>
            <w:shd w:val="clear" w:color="auto" w:fill="auto"/>
            <w:vAlign w:val="center"/>
            <w:hideMark/>
          </w:tcPr>
          <w:p w14:paraId="07EDBE3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1.138.329,73</w:t>
            </w:r>
          </w:p>
        </w:tc>
        <w:tc>
          <w:tcPr>
            <w:tcW w:w="1507" w:type="dxa"/>
            <w:tcBorders>
              <w:top w:val="nil"/>
              <w:left w:val="nil"/>
              <w:bottom w:val="single" w:sz="8" w:space="0" w:color="auto"/>
              <w:right w:val="single" w:sz="8" w:space="0" w:color="auto"/>
            </w:tcBorders>
            <w:shd w:val="clear" w:color="auto" w:fill="auto"/>
            <w:vAlign w:val="center"/>
            <w:hideMark/>
          </w:tcPr>
          <w:p w14:paraId="46A6D12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7.129.538,83</w:t>
            </w:r>
          </w:p>
        </w:tc>
      </w:tr>
    </w:tbl>
    <w:p w14:paraId="79BBA7A6" w14:textId="2F1B7BD9" w:rsidR="00B970B5" w:rsidRDefault="00B970B5" w:rsidP="00B17D13">
      <w:pPr>
        <w:rPr>
          <w:rFonts w:ascii="Montserrat" w:hAnsi="Montserrat"/>
          <w:color w:val="FF0000"/>
          <w:lang w:val="en-US"/>
        </w:rPr>
      </w:pPr>
    </w:p>
    <w:p w14:paraId="4C6B0714" w14:textId="40FB5C8A" w:rsidR="00B970B5" w:rsidRDefault="00B970B5" w:rsidP="00B17D13">
      <w:pPr>
        <w:rPr>
          <w:rFonts w:ascii="Montserrat" w:hAnsi="Montserrat"/>
          <w:color w:val="FF0000"/>
          <w:lang w:val="en-US"/>
        </w:rPr>
      </w:pPr>
    </w:p>
    <w:p w14:paraId="0619DE8C" w14:textId="297B4E1E" w:rsidR="00B970B5" w:rsidRDefault="00B970B5" w:rsidP="00B17D13">
      <w:pPr>
        <w:rPr>
          <w:rFonts w:ascii="Montserrat" w:hAnsi="Montserrat"/>
          <w:color w:val="FF0000"/>
          <w:lang w:val="en-US"/>
        </w:rPr>
      </w:pPr>
    </w:p>
    <w:p w14:paraId="7A70A3A5" w14:textId="10379F49" w:rsidR="00B970B5" w:rsidRDefault="00B970B5" w:rsidP="00B17D13">
      <w:pPr>
        <w:rPr>
          <w:rFonts w:ascii="Montserrat" w:hAnsi="Montserrat"/>
          <w:color w:val="FF0000"/>
          <w:lang w:val="en-US"/>
        </w:rPr>
      </w:pPr>
    </w:p>
    <w:p w14:paraId="40E65E4E" w14:textId="60BCA54F" w:rsidR="002826CB" w:rsidRDefault="002826CB" w:rsidP="00B17D13">
      <w:pPr>
        <w:rPr>
          <w:rFonts w:ascii="Montserrat" w:hAnsi="Montserrat"/>
          <w:color w:val="FF0000"/>
          <w:lang w:val="en-US"/>
        </w:rPr>
      </w:pPr>
    </w:p>
    <w:p w14:paraId="401EB2C6" w14:textId="74BD1F0F" w:rsidR="002826CB" w:rsidRDefault="002826CB" w:rsidP="00B17D13">
      <w:pPr>
        <w:rPr>
          <w:rFonts w:ascii="Montserrat" w:hAnsi="Montserrat"/>
          <w:color w:val="FF0000"/>
          <w:lang w:val="en-US"/>
        </w:rPr>
      </w:pPr>
    </w:p>
    <w:p w14:paraId="165D6715" w14:textId="18484202" w:rsidR="002826CB" w:rsidRDefault="002826CB" w:rsidP="00B17D13">
      <w:pPr>
        <w:rPr>
          <w:rFonts w:ascii="Montserrat" w:hAnsi="Montserrat"/>
          <w:color w:val="FF0000"/>
          <w:lang w:val="en-US"/>
        </w:rPr>
      </w:pPr>
    </w:p>
    <w:p w14:paraId="2719151A" w14:textId="084B6023" w:rsidR="002826CB" w:rsidRDefault="002826CB" w:rsidP="00B17D13">
      <w:pPr>
        <w:rPr>
          <w:rFonts w:ascii="Montserrat" w:hAnsi="Montserrat"/>
          <w:color w:val="FF0000"/>
          <w:lang w:val="en-US"/>
        </w:rPr>
      </w:pPr>
    </w:p>
    <w:p w14:paraId="4EB3E273" w14:textId="66033768" w:rsidR="002826CB" w:rsidRDefault="002826CB" w:rsidP="00B17D13">
      <w:pPr>
        <w:rPr>
          <w:rFonts w:ascii="Montserrat" w:hAnsi="Montserrat"/>
          <w:color w:val="FF0000"/>
          <w:lang w:val="en-US"/>
        </w:rPr>
      </w:pPr>
    </w:p>
    <w:p w14:paraId="2471849F" w14:textId="31F99A8F" w:rsidR="002826CB" w:rsidRDefault="002826CB" w:rsidP="00B17D13">
      <w:pPr>
        <w:rPr>
          <w:rFonts w:ascii="Montserrat" w:hAnsi="Montserrat"/>
          <w:color w:val="FF0000"/>
          <w:lang w:val="en-US"/>
        </w:rPr>
      </w:pPr>
    </w:p>
    <w:p w14:paraId="4FAB2EC6" w14:textId="752E3F10" w:rsidR="002826CB" w:rsidRDefault="002826CB" w:rsidP="00B17D13">
      <w:pPr>
        <w:rPr>
          <w:rFonts w:ascii="Montserrat" w:hAnsi="Montserrat"/>
          <w:color w:val="FF0000"/>
          <w:lang w:val="en-US"/>
        </w:rPr>
      </w:pPr>
    </w:p>
    <w:p w14:paraId="0A36408D" w14:textId="5E571EE3" w:rsidR="002826CB" w:rsidRDefault="002826CB" w:rsidP="00B17D13">
      <w:pPr>
        <w:rPr>
          <w:rFonts w:ascii="Montserrat" w:hAnsi="Montserrat"/>
          <w:color w:val="FF0000"/>
          <w:lang w:val="en-US"/>
        </w:rPr>
      </w:pPr>
    </w:p>
    <w:p w14:paraId="4F48D71C" w14:textId="3871358C" w:rsidR="002826CB" w:rsidRDefault="002826CB" w:rsidP="00B17D13">
      <w:pPr>
        <w:rPr>
          <w:rFonts w:ascii="Montserrat" w:hAnsi="Montserrat"/>
          <w:color w:val="FF0000"/>
          <w:lang w:val="en-US"/>
        </w:rPr>
      </w:pPr>
    </w:p>
    <w:p w14:paraId="6A2016AC" w14:textId="6C12A404" w:rsidR="002826CB" w:rsidRDefault="002826CB" w:rsidP="00B17D13">
      <w:pPr>
        <w:rPr>
          <w:rFonts w:ascii="Montserrat" w:hAnsi="Montserrat"/>
          <w:color w:val="FF0000"/>
          <w:lang w:val="en-US"/>
        </w:rPr>
      </w:pPr>
    </w:p>
    <w:p w14:paraId="222B1DFF" w14:textId="6B2A92E1" w:rsidR="002826CB" w:rsidRDefault="002826CB" w:rsidP="00B17D13">
      <w:pPr>
        <w:rPr>
          <w:rFonts w:ascii="Montserrat" w:hAnsi="Montserrat"/>
          <w:color w:val="FF0000"/>
          <w:lang w:val="en-US"/>
        </w:rPr>
      </w:pPr>
    </w:p>
    <w:p w14:paraId="5B51BA5F" w14:textId="6967B96F" w:rsidR="002826CB" w:rsidRDefault="002826CB" w:rsidP="00B17D13">
      <w:pPr>
        <w:rPr>
          <w:rFonts w:ascii="Montserrat" w:hAnsi="Montserrat"/>
          <w:color w:val="FF0000"/>
          <w:lang w:val="en-US"/>
        </w:rPr>
      </w:pPr>
    </w:p>
    <w:p w14:paraId="4B41B8E1" w14:textId="335E7C9C" w:rsidR="002826CB" w:rsidRDefault="002826CB" w:rsidP="00B17D13">
      <w:pPr>
        <w:rPr>
          <w:rFonts w:ascii="Montserrat" w:hAnsi="Montserrat"/>
          <w:color w:val="FF0000"/>
          <w:lang w:val="en-US"/>
        </w:rPr>
      </w:pPr>
    </w:p>
    <w:p w14:paraId="4ADF4397" w14:textId="7230C64D" w:rsidR="002826CB" w:rsidRDefault="002826CB" w:rsidP="00B17D13">
      <w:pPr>
        <w:rPr>
          <w:rFonts w:ascii="Montserrat" w:hAnsi="Montserrat"/>
          <w:color w:val="FF0000"/>
          <w:lang w:val="en-US"/>
        </w:rPr>
      </w:pPr>
    </w:p>
    <w:p w14:paraId="54347EFE" w14:textId="7CF8BC66" w:rsidR="002826CB" w:rsidRDefault="002826CB" w:rsidP="00B17D13">
      <w:pPr>
        <w:rPr>
          <w:rFonts w:ascii="Montserrat" w:hAnsi="Montserrat"/>
          <w:color w:val="FF0000"/>
          <w:lang w:val="en-US"/>
        </w:rPr>
      </w:pPr>
    </w:p>
    <w:p w14:paraId="6D6084FF" w14:textId="2ADB12DD" w:rsidR="002826CB" w:rsidRDefault="002826CB" w:rsidP="00B17D13">
      <w:pPr>
        <w:rPr>
          <w:rFonts w:ascii="Montserrat" w:hAnsi="Montserrat"/>
          <w:color w:val="FF0000"/>
          <w:lang w:val="en-US"/>
        </w:rPr>
      </w:pPr>
    </w:p>
    <w:p w14:paraId="316F753D" w14:textId="1BF16D8B" w:rsidR="002826CB" w:rsidRDefault="002826CB" w:rsidP="00B17D13">
      <w:pPr>
        <w:rPr>
          <w:rFonts w:ascii="Montserrat" w:hAnsi="Montserrat"/>
          <w:color w:val="FF0000"/>
          <w:lang w:val="en-US"/>
        </w:rPr>
      </w:pPr>
    </w:p>
    <w:p w14:paraId="180432CF" w14:textId="741DE359" w:rsidR="002826CB" w:rsidRDefault="002826CB" w:rsidP="00B17D13">
      <w:pPr>
        <w:rPr>
          <w:rFonts w:ascii="Montserrat" w:hAnsi="Montserrat"/>
          <w:color w:val="FF0000"/>
          <w:lang w:val="en-US"/>
        </w:rPr>
      </w:pPr>
    </w:p>
    <w:p w14:paraId="39A7B75B" w14:textId="7231F8CB" w:rsidR="002826CB" w:rsidRDefault="002826CB" w:rsidP="00B17D13">
      <w:pPr>
        <w:rPr>
          <w:rFonts w:ascii="Montserrat" w:hAnsi="Montserrat"/>
          <w:color w:val="FF0000"/>
          <w:lang w:val="en-US"/>
        </w:rPr>
      </w:pPr>
    </w:p>
    <w:p w14:paraId="022282AE" w14:textId="00FBF54D" w:rsidR="002826CB" w:rsidRDefault="002826CB" w:rsidP="00B17D13">
      <w:pPr>
        <w:rPr>
          <w:rFonts w:ascii="Montserrat" w:hAnsi="Montserrat"/>
          <w:color w:val="FF0000"/>
          <w:lang w:val="en-US"/>
        </w:rPr>
      </w:pPr>
    </w:p>
    <w:p w14:paraId="5CFE4545" w14:textId="21B43EAE" w:rsidR="002826CB" w:rsidRDefault="002826CB" w:rsidP="00B17D13">
      <w:pPr>
        <w:rPr>
          <w:rFonts w:ascii="Montserrat" w:hAnsi="Montserrat"/>
          <w:color w:val="FF0000"/>
          <w:lang w:val="en-US"/>
        </w:rPr>
      </w:pPr>
    </w:p>
    <w:p w14:paraId="1AD55F0C" w14:textId="06AC0DEE" w:rsidR="002826CB" w:rsidRDefault="002826CB" w:rsidP="00B17D13">
      <w:pPr>
        <w:rPr>
          <w:rFonts w:ascii="Montserrat" w:hAnsi="Montserrat"/>
          <w:color w:val="FF0000"/>
          <w:lang w:val="en-US"/>
        </w:rPr>
      </w:pPr>
    </w:p>
    <w:p w14:paraId="119F0A47" w14:textId="1D59FCB8" w:rsidR="002826CB" w:rsidRDefault="002826CB" w:rsidP="00B17D13">
      <w:pPr>
        <w:rPr>
          <w:rFonts w:ascii="Montserrat" w:hAnsi="Montserrat"/>
          <w:color w:val="FF0000"/>
          <w:lang w:val="en-US"/>
        </w:rPr>
      </w:pPr>
    </w:p>
    <w:p w14:paraId="2040D7CB" w14:textId="72A33C04" w:rsidR="002826CB" w:rsidRDefault="002826CB" w:rsidP="00B17D13">
      <w:pPr>
        <w:rPr>
          <w:rFonts w:ascii="Montserrat" w:hAnsi="Montserrat"/>
          <w:color w:val="FF0000"/>
          <w:lang w:val="en-US"/>
        </w:rPr>
      </w:pPr>
    </w:p>
    <w:p w14:paraId="7B426B46" w14:textId="3E1A4627" w:rsidR="002826CB" w:rsidRDefault="002826CB" w:rsidP="00B17D13">
      <w:pPr>
        <w:rPr>
          <w:rFonts w:ascii="Montserrat" w:hAnsi="Montserrat"/>
          <w:color w:val="FF0000"/>
          <w:lang w:val="en-US"/>
        </w:rPr>
      </w:pPr>
    </w:p>
    <w:p w14:paraId="11022B66" w14:textId="1B47AABE" w:rsidR="002826CB" w:rsidRDefault="002826CB" w:rsidP="00B17D13">
      <w:pPr>
        <w:rPr>
          <w:rFonts w:ascii="Montserrat" w:hAnsi="Montserrat"/>
          <w:color w:val="FF0000"/>
          <w:lang w:val="en-US"/>
        </w:rPr>
      </w:pPr>
    </w:p>
    <w:p w14:paraId="276E07D4" w14:textId="432F0A76" w:rsidR="002826CB" w:rsidRDefault="002826CB" w:rsidP="00B17D13">
      <w:pPr>
        <w:rPr>
          <w:rFonts w:ascii="Montserrat" w:hAnsi="Montserrat"/>
          <w:color w:val="FF0000"/>
          <w:lang w:val="en-US"/>
        </w:rPr>
      </w:pPr>
    </w:p>
    <w:p w14:paraId="7EB11E6A" w14:textId="6BE8C8A2" w:rsidR="002826CB" w:rsidRDefault="002826CB" w:rsidP="00B17D13">
      <w:pPr>
        <w:rPr>
          <w:rFonts w:ascii="Montserrat" w:hAnsi="Montserrat"/>
          <w:color w:val="FF0000"/>
          <w:lang w:val="en-US"/>
        </w:rPr>
      </w:pPr>
    </w:p>
    <w:p w14:paraId="5C65E011" w14:textId="4B51D7B3" w:rsidR="002826CB" w:rsidRDefault="002826CB" w:rsidP="00B17D13">
      <w:pPr>
        <w:rPr>
          <w:rFonts w:ascii="Montserrat" w:hAnsi="Montserrat"/>
          <w:color w:val="FF0000"/>
          <w:lang w:val="en-US"/>
        </w:rPr>
      </w:pPr>
    </w:p>
    <w:p w14:paraId="1DCCBA9B" w14:textId="521F9836" w:rsidR="002826CB" w:rsidRDefault="002826CB" w:rsidP="00B17D13">
      <w:pPr>
        <w:rPr>
          <w:rFonts w:ascii="Montserrat" w:hAnsi="Montserrat"/>
          <w:color w:val="FF0000"/>
          <w:lang w:val="en-US"/>
        </w:rPr>
      </w:pPr>
    </w:p>
    <w:p w14:paraId="56E3D49F" w14:textId="7D60B33F" w:rsidR="00BF00C1" w:rsidRDefault="00BF00C1" w:rsidP="00B17D13">
      <w:pPr>
        <w:rPr>
          <w:rFonts w:ascii="Montserrat" w:hAnsi="Montserrat"/>
          <w:color w:val="FF0000"/>
          <w:lang w:val="en-US"/>
        </w:rPr>
      </w:pPr>
    </w:p>
    <w:p w14:paraId="01C96FC7" w14:textId="27D1CA62" w:rsidR="00BF00C1" w:rsidRDefault="00BF00C1" w:rsidP="00B17D13">
      <w:pPr>
        <w:rPr>
          <w:rFonts w:ascii="Montserrat" w:hAnsi="Montserrat"/>
          <w:color w:val="FF0000"/>
          <w:lang w:val="en-US"/>
        </w:rPr>
      </w:pPr>
    </w:p>
    <w:tbl>
      <w:tblPr>
        <w:tblW w:w="12005" w:type="dxa"/>
        <w:tblLook w:val="04A0" w:firstRow="1" w:lastRow="0" w:firstColumn="1" w:lastColumn="0" w:noHBand="0" w:noVBand="1"/>
      </w:tblPr>
      <w:tblGrid>
        <w:gridCol w:w="1000"/>
        <w:gridCol w:w="3868"/>
        <w:gridCol w:w="1803"/>
        <w:gridCol w:w="1694"/>
        <w:gridCol w:w="1820"/>
        <w:gridCol w:w="1820"/>
      </w:tblGrid>
      <w:tr w:rsidR="00AB499D" w:rsidRPr="00AB499D" w14:paraId="4A6419C7" w14:textId="77777777" w:rsidTr="00AB499D">
        <w:trPr>
          <w:trHeight w:val="288"/>
        </w:trPr>
        <w:tc>
          <w:tcPr>
            <w:tcW w:w="8365" w:type="dxa"/>
            <w:gridSpan w:val="4"/>
            <w:tcBorders>
              <w:top w:val="nil"/>
              <w:left w:val="nil"/>
              <w:bottom w:val="nil"/>
              <w:right w:val="nil"/>
            </w:tcBorders>
            <w:shd w:val="clear" w:color="auto" w:fill="auto"/>
            <w:noWrap/>
            <w:vAlign w:val="center"/>
            <w:hideMark/>
          </w:tcPr>
          <w:p w14:paraId="79461F26" w14:textId="77777777" w:rsidR="00AB499D" w:rsidRPr="00AB499D" w:rsidRDefault="00AB499D" w:rsidP="00AB499D">
            <w:pPr>
              <w:rPr>
                <w:rFonts w:ascii="Calibri" w:hAnsi="Calibri" w:cs="Calibri"/>
                <w:i/>
                <w:iCs/>
                <w:sz w:val="22"/>
                <w:szCs w:val="22"/>
                <w:lang w:val="ro-RO" w:eastAsia="ro-RO"/>
              </w:rPr>
            </w:pPr>
            <w:bookmarkStart w:id="93" w:name="RANGE!B2:G32"/>
            <w:r w:rsidRPr="00AB499D">
              <w:rPr>
                <w:rFonts w:ascii="Calibri" w:hAnsi="Calibri" w:cs="Calibri"/>
                <w:i/>
                <w:iCs/>
                <w:sz w:val="22"/>
                <w:szCs w:val="22"/>
                <w:lang w:val="ro-RO" w:eastAsia="ro-RO"/>
              </w:rPr>
              <w:lastRenderedPageBreak/>
              <w:t xml:space="preserve">Nume Proiect: </w:t>
            </w:r>
            <w:proofErr w:type="spellStart"/>
            <w:r w:rsidRPr="00AB499D">
              <w:rPr>
                <w:rFonts w:ascii="Calibri" w:hAnsi="Calibri" w:cs="Calibri"/>
                <w:b/>
                <w:bCs/>
                <w:i/>
                <w:iCs/>
                <w:sz w:val="22"/>
                <w:szCs w:val="22"/>
                <w:lang w:val="ro-RO" w:eastAsia="ro-RO"/>
              </w:rPr>
              <w:t>Scoala</w:t>
            </w:r>
            <w:proofErr w:type="spellEnd"/>
            <w:r w:rsidRPr="00AB499D">
              <w:rPr>
                <w:rFonts w:ascii="Calibri" w:hAnsi="Calibri" w:cs="Calibri"/>
                <w:b/>
                <w:bCs/>
                <w:i/>
                <w:iCs/>
                <w:sz w:val="22"/>
                <w:szCs w:val="22"/>
                <w:lang w:val="ro-RO" w:eastAsia="ro-RO"/>
              </w:rPr>
              <w:t xml:space="preserve"> gimnaziala "Alexandru Macedonski" - corp de </w:t>
            </w:r>
            <w:proofErr w:type="spellStart"/>
            <w:r w:rsidRPr="00AB499D">
              <w:rPr>
                <w:rFonts w:ascii="Calibri" w:hAnsi="Calibri" w:cs="Calibri"/>
                <w:b/>
                <w:bCs/>
                <w:i/>
                <w:iCs/>
                <w:sz w:val="22"/>
                <w:szCs w:val="22"/>
                <w:lang w:val="ro-RO" w:eastAsia="ro-RO"/>
              </w:rPr>
              <w:t>cladire</w:t>
            </w:r>
            <w:proofErr w:type="spellEnd"/>
            <w:r w:rsidRPr="00AB499D">
              <w:rPr>
                <w:rFonts w:ascii="Calibri" w:hAnsi="Calibri" w:cs="Calibri"/>
                <w:b/>
                <w:bCs/>
                <w:i/>
                <w:iCs/>
                <w:sz w:val="22"/>
                <w:szCs w:val="22"/>
                <w:lang w:val="ro-RO" w:eastAsia="ro-RO"/>
              </w:rPr>
              <w:t xml:space="preserve"> C1</w:t>
            </w:r>
            <w:bookmarkEnd w:id="93"/>
          </w:p>
        </w:tc>
        <w:tc>
          <w:tcPr>
            <w:tcW w:w="1820" w:type="dxa"/>
            <w:tcBorders>
              <w:top w:val="nil"/>
              <w:left w:val="nil"/>
              <w:bottom w:val="nil"/>
              <w:right w:val="nil"/>
            </w:tcBorders>
            <w:shd w:val="clear" w:color="auto" w:fill="auto"/>
            <w:noWrap/>
            <w:vAlign w:val="center"/>
            <w:hideMark/>
          </w:tcPr>
          <w:p w14:paraId="1225FE60" w14:textId="77777777" w:rsidR="00AB499D" w:rsidRPr="00AB499D" w:rsidRDefault="00AB499D" w:rsidP="00AB499D">
            <w:pPr>
              <w:rPr>
                <w:rFonts w:ascii="Calibri" w:hAnsi="Calibri" w:cs="Calibri"/>
                <w:i/>
                <w:iCs/>
                <w:sz w:val="22"/>
                <w:szCs w:val="22"/>
                <w:lang w:val="ro-RO" w:eastAsia="ro-RO"/>
              </w:rPr>
            </w:pPr>
          </w:p>
        </w:tc>
        <w:tc>
          <w:tcPr>
            <w:tcW w:w="1820" w:type="dxa"/>
            <w:tcBorders>
              <w:top w:val="nil"/>
              <w:left w:val="nil"/>
              <w:bottom w:val="nil"/>
              <w:right w:val="nil"/>
            </w:tcBorders>
            <w:shd w:val="clear" w:color="auto" w:fill="auto"/>
            <w:noWrap/>
            <w:vAlign w:val="center"/>
            <w:hideMark/>
          </w:tcPr>
          <w:p w14:paraId="569C6F3B" w14:textId="77777777" w:rsidR="00AB499D" w:rsidRPr="00AB499D" w:rsidRDefault="00AB499D" w:rsidP="00AB499D">
            <w:pPr>
              <w:rPr>
                <w:sz w:val="20"/>
                <w:szCs w:val="20"/>
                <w:lang w:val="ro-RO" w:eastAsia="ro-RO"/>
              </w:rPr>
            </w:pPr>
          </w:p>
        </w:tc>
      </w:tr>
      <w:tr w:rsidR="00AB499D" w:rsidRPr="00AB499D" w14:paraId="2FB77F27" w14:textId="77777777" w:rsidTr="00AB499D">
        <w:trPr>
          <w:trHeight w:val="288"/>
        </w:trPr>
        <w:tc>
          <w:tcPr>
            <w:tcW w:w="4868" w:type="dxa"/>
            <w:gridSpan w:val="2"/>
            <w:tcBorders>
              <w:top w:val="nil"/>
              <w:left w:val="nil"/>
              <w:bottom w:val="nil"/>
              <w:right w:val="nil"/>
            </w:tcBorders>
            <w:shd w:val="clear" w:color="auto" w:fill="auto"/>
            <w:noWrap/>
            <w:vAlign w:val="center"/>
            <w:hideMark/>
          </w:tcPr>
          <w:p w14:paraId="7D3DBDFB" w14:textId="77777777" w:rsidR="00AB499D" w:rsidRPr="00AB499D" w:rsidRDefault="00AB499D" w:rsidP="00AB499D">
            <w:pPr>
              <w:rPr>
                <w:rFonts w:ascii="Calibri" w:hAnsi="Calibri" w:cs="Calibri"/>
                <w:i/>
                <w:iCs/>
                <w:sz w:val="22"/>
                <w:szCs w:val="22"/>
                <w:lang w:val="ro-RO" w:eastAsia="ro-RO"/>
              </w:rPr>
            </w:pPr>
            <w:proofErr w:type="spellStart"/>
            <w:r w:rsidRPr="00AB499D">
              <w:rPr>
                <w:rFonts w:ascii="Calibri" w:hAnsi="Calibri" w:cs="Calibri"/>
                <w:i/>
                <w:iCs/>
                <w:sz w:val="22"/>
                <w:szCs w:val="22"/>
                <w:lang w:val="ro-RO" w:eastAsia="ro-RO"/>
              </w:rPr>
              <w:t>Numar</w:t>
            </w:r>
            <w:proofErr w:type="spellEnd"/>
            <w:r w:rsidRPr="00AB499D">
              <w:rPr>
                <w:rFonts w:ascii="Calibri" w:hAnsi="Calibri" w:cs="Calibri"/>
                <w:i/>
                <w:iCs/>
                <w:sz w:val="22"/>
                <w:szCs w:val="22"/>
                <w:lang w:val="ro-RO" w:eastAsia="ro-RO"/>
              </w:rPr>
              <w:t xml:space="preserve"> Proiect: </w:t>
            </w:r>
            <w:r w:rsidRPr="00AB499D">
              <w:rPr>
                <w:rFonts w:ascii="Calibri" w:hAnsi="Calibri" w:cs="Calibri"/>
                <w:b/>
                <w:bCs/>
                <w:i/>
                <w:iCs/>
                <w:sz w:val="22"/>
                <w:szCs w:val="22"/>
                <w:lang w:val="ro-RO" w:eastAsia="ro-RO"/>
              </w:rPr>
              <w:t>KB296_13/2023</w:t>
            </w:r>
          </w:p>
        </w:tc>
        <w:tc>
          <w:tcPr>
            <w:tcW w:w="1803" w:type="dxa"/>
            <w:tcBorders>
              <w:top w:val="nil"/>
              <w:left w:val="nil"/>
              <w:bottom w:val="nil"/>
              <w:right w:val="nil"/>
            </w:tcBorders>
            <w:shd w:val="clear" w:color="auto" w:fill="auto"/>
            <w:noWrap/>
            <w:vAlign w:val="center"/>
            <w:hideMark/>
          </w:tcPr>
          <w:p w14:paraId="44AE4C75" w14:textId="77777777" w:rsidR="00AB499D" w:rsidRPr="00AB499D" w:rsidRDefault="00AB499D" w:rsidP="00AB499D">
            <w:pPr>
              <w:rPr>
                <w:rFonts w:ascii="Calibri" w:hAnsi="Calibri" w:cs="Calibri"/>
                <w:i/>
                <w:iCs/>
                <w:sz w:val="22"/>
                <w:szCs w:val="22"/>
                <w:lang w:val="ro-RO" w:eastAsia="ro-RO"/>
              </w:rPr>
            </w:pPr>
          </w:p>
        </w:tc>
        <w:tc>
          <w:tcPr>
            <w:tcW w:w="1694" w:type="dxa"/>
            <w:tcBorders>
              <w:top w:val="nil"/>
              <w:left w:val="nil"/>
              <w:bottom w:val="nil"/>
              <w:right w:val="nil"/>
            </w:tcBorders>
            <w:shd w:val="clear" w:color="auto" w:fill="auto"/>
            <w:noWrap/>
            <w:vAlign w:val="center"/>
            <w:hideMark/>
          </w:tcPr>
          <w:p w14:paraId="6DB7EB29"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43C568C0" w14:textId="77777777" w:rsidR="00AB499D" w:rsidRPr="00AB499D" w:rsidRDefault="00AB499D" w:rsidP="00AB499D">
            <w:pPr>
              <w:rPr>
                <w:sz w:val="20"/>
                <w:szCs w:val="20"/>
                <w:lang w:val="ro-RO" w:eastAsia="ro-RO"/>
              </w:rPr>
            </w:pPr>
          </w:p>
        </w:tc>
        <w:tc>
          <w:tcPr>
            <w:tcW w:w="1820" w:type="dxa"/>
            <w:vAlign w:val="center"/>
            <w:hideMark/>
          </w:tcPr>
          <w:p w14:paraId="0750541D" w14:textId="77777777" w:rsidR="00AB499D" w:rsidRPr="00AB499D" w:rsidRDefault="00AB499D" w:rsidP="00AB499D">
            <w:pPr>
              <w:rPr>
                <w:sz w:val="20"/>
                <w:szCs w:val="20"/>
                <w:lang w:val="ro-RO" w:eastAsia="ro-RO"/>
              </w:rPr>
            </w:pPr>
          </w:p>
        </w:tc>
      </w:tr>
      <w:tr w:rsidR="00AB499D" w:rsidRPr="00AB499D" w14:paraId="0214A5CA" w14:textId="77777777" w:rsidTr="00AB499D">
        <w:trPr>
          <w:trHeight w:val="288"/>
        </w:trPr>
        <w:tc>
          <w:tcPr>
            <w:tcW w:w="4868" w:type="dxa"/>
            <w:gridSpan w:val="2"/>
            <w:tcBorders>
              <w:top w:val="nil"/>
              <w:left w:val="nil"/>
              <w:bottom w:val="nil"/>
              <w:right w:val="nil"/>
            </w:tcBorders>
            <w:shd w:val="clear" w:color="auto" w:fill="auto"/>
            <w:noWrap/>
            <w:vAlign w:val="center"/>
            <w:hideMark/>
          </w:tcPr>
          <w:p w14:paraId="2D95D1DD" w14:textId="77777777" w:rsidR="00AB499D" w:rsidRPr="00AB499D" w:rsidRDefault="00AB499D" w:rsidP="00AB499D">
            <w:pPr>
              <w:rPr>
                <w:rFonts w:ascii="Calibri" w:hAnsi="Calibri" w:cs="Calibri"/>
                <w:i/>
                <w:iCs/>
                <w:sz w:val="22"/>
                <w:szCs w:val="22"/>
                <w:lang w:val="ro-RO" w:eastAsia="ro-RO"/>
              </w:rPr>
            </w:pPr>
            <w:r w:rsidRPr="00AB499D">
              <w:rPr>
                <w:rFonts w:ascii="Calibri" w:hAnsi="Calibri" w:cs="Calibri"/>
                <w:i/>
                <w:iCs/>
                <w:sz w:val="22"/>
                <w:szCs w:val="22"/>
                <w:lang w:val="ro-RO" w:eastAsia="ro-RO"/>
              </w:rPr>
              <w:t xml:space="preserve">Data: </w:t>
            </w:r>
            <w:r w:rsidRPr="00AB499D">
              <w:rPr>
                <w:rFonts w:ascii="Calibri" w:hAnsi="Calibri" w:cs="Calibri"/>
                <w:b/>
                <w:bCs/>
                <w:i/>
                <w:iCs/>
                <w:sz w:val="22"/>
                <w:szCs w:val="22"/>
                <w:lang w:val="ro-RO" w:eastAsia="ro-RO"/>
              </w:rPr>
              <w:t>Decembrie 2023</w:t>
            </w:r>
          </w:p>
        </w:tc>
        <w:tc>
          <w:tcPr>
            <w:tcW w:w="1803" w:type="dxa"/>
            <w:tcBorders>
              <w:top w:val="nil"/>
              <w:left w:val="nil"/>
              <w:bottom w:val="nil"/>
              <w:right w:val="nil"/>
            </w:tcBorders>
            <w:shd w:val="clear" w:color="auto" w:fill="auto"/>
            <w:noWrap/>
            <w:vAlign w:val="center"/>
            <w:hideMark/>
          </w:tcPr>
          <w:p w14:paraId="67A0C4D4" w14:textId="77777777" w:rsidR="00AB499D" w:rsidRPr="00AB499D" w:rsidRDefault="00AB499D" w:rsidP="00AB499D">
            <w:pPr>
              <w:rPr>
                <w:rFonts w:ascii="Calibri" w:hAnsi="Calibri" w:cs="Calibri"/>
                <w:i/>
                <w:iCs/>
                <w:sz w:val="22"/>
                <w:szCs w:val="22"/>
                <w:lang w:val="ro-RO" w:eastAsia="ro-RO"/>
              </w:rPr>
            </w:pPr>
          </w:p>
        </w:tc>
        <w:tc>
          <w:tcPr>
            <w:tcW w:w="1694" w:type="dxa"/>
            <w:tcBorders>
              <w:top w:val="nil"/>
              <w:left w:val="nil"/>
              <w:bottom w:val="nil"/>
              <w:right w:val="nil"/>
            </w:tcBorders>
            <w:shd w:val="clear" w:color="auto" w:fill="auto"/>
            <w:noWrap/>
            <w:vAlign w:val="center"/>
            <w:hideMark/>
          </w:tcPr>
          <w:p w14:paraId="1DABE60A"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66A4CC1F" w14:textId="77777777" w:rsidR="00AB499D" w:rsidRPr="00AB499D" w:rsidRDefault="00AB499D" w:rsidP="00AB499D">
            <w:pPr>
              <w:rPr>
                <w:sz w:val="20"/>
                <w:szCs w:val="20"/>
                <w:lang w:val="ro-RO" w:eastAsia="ro-RO"/>
              </w:rPr>
            </w:pPr>
          </w:p>
        </w:tc>
        <w:tc>
          <w:tcPr>
            <w:tcW w:w="1820" w:type="dxa"/>
            <w:vAlign w:val="center"/>
            <w:hideMark/>
          </w:tcPr>
          <w:p w14:paraId="5B37ADD5" w14:textId="77777777" w:rsidR="00AB499D" w:rsidRPr="00AB499D" w:rsidRDefault="00AB499D" w:rsidP="00AB499D">
            <w:pPr>
              <w:rPr>
                <w:sz w:val="20"/>
                <w:szCs w:val="20"/>
                <w:lang w:val="ro-RO" w:eastAsia="ro-RO"/>
              </w:rPr>
            </w:pPr>
          </w:p>
        </w:tc>
      </w:tr>
      <w:tr w:rsidR="00AB499D" w:rsidRPr="00AB499D" w14:paraId="7A7C49C3" w14:textId="77777777" w:rsidTr="00AB499D">
        <w:trPr>
          <w:trHeight w:val="288"/>
        </w:trPr>
        <w:tc>
          <w:tcPr>
            <w:tcW w:w="4868" w:type="dxa"/>
            <w:gridSpan w:val="2"/>
            <w:tcBorders>
              <w:top w:val="nil"/>
              <w:left w:val="nil"/>
              <w:bottom w:val="nil"/>
              <w:right w:val="nil"/>
            </w:tcBorders>
            <w:shd w:val="clear" w:color="auto" w:fill="auto"/>
            <w:noWrap/>
            <w:vAlign w:val="center"/>
            <w:hideMark/>
          </w:tcPr>
          <w:p w14:paraId="6D28EEF4" w14:textId="77777777" w:rsidR="00AB499D" w:rsidRPr="00AB499D" w:rsidRDefault="00AB499D" w:rsidP="00AB499D">
            <w:pPr>
              <w:rPr>
                <w:rFonts w:ascii="Calibri" w:hAnsi="Calibri" w:cs="Calibri"/>
                <w:i/>
                <w:iCs/>
                <w:sz w:val="22"/>
                <w:szCs w:val="22"/>
                <w:lang w:val="ro-RO" w:eastAsia="ro-RO"/>
              </w:rPr>
            </w:pPr>
            <w:r w:rsidRPr="00AB499D">
              <w:rPr>
                <w:rFonts w:ascii="Calibri" w:hAnsi="Calibri" w:cs="Calibri"/>
                <w:i/>
                <w:iCs/>
                <w:sz w:val="22"/>
                <w:szCs w:val="22"/>
                <w:lang w:val="ro-RO" w:eastAsia="ro-RO"/>
              </w:rPr>
              <w:t>Beneficiar:</w:t>
            </w:r>
            <w:r w:rsidRPr="00AB499D">
              <w:rPr>
                <w:rFonts w:ascii="Calibri" w:hAnsi="Calibri" w:cs="Calibri"/>
                <w:b/>
                <w:bCs/>
                <w:i/>
                <w:iCs/>
                <w:sz w:val="22"/>
                <w:szCs w:val="22"/>
                <w:lang w:val="ro-RO" w:eastAsia="ro-RO"/>
              </w:rPr>
              <w:t xml:space="preserve"> </w:t>
            </w:r>
            <w:proofErr w:type="spellStart"/>
            <w:r w:rsidRPr="00AB499D">
              <w:rPr>
                <w:rFonts w:ascii="Calibri" w:hAnsi="Calibri" w:cs="Calibri"/>
                <w:b/>
                <w:bCs/>
                <w:i/>
                <w:iCs/>
                <w:sz w:val="22"/>
                <w:szCs w:val="22"/>
                <w:lang w:val="ro-RO" w:eastAsia="ro-RO"/>
              </w:rPr>
              <w:t>Primaria</w:t>
            </w:r>
            <w:proofErr w:type="spellEnd"/>
            <w:r w:rsidRPr="00AB499D">
              <w:rPr>
                <w:rFonts w:ascii="Calibri" w:hAnsi="Calibri" w:cs="Calibri"/>
                <w:b/>
                <w:bCs/>
                <w:i/>
                <w:iCs/>
                <w:sz w:val="22"/>
                <w:szCs w:val="22"/>
                <w:lang w:val="ro-RO" w:eastAsia="ro-RO"/>
              </w:rPr>
              <w:t xml:space="preserve"> Craiova</w:t>
            </w:r>
          </w:p>
        </w:tc>
        <w:tc>
          <w:tcPr>
            <w:tcW w:w="1803" w:type="dxa"/>
            <w:tcBorders>
              <w:top w:val="nil"/>
              <w:left w:val="nil"/>
              <w:bottom w:val="nil"/>
              <w:right w:val="nil"/>
            </w:tcBorders>
            <w:shd w:val="clear" w:color="auto" w:fill="auto"/>
            <w:noWrap/>
            <w:vAlign w:val="center"/>
            <w:hideMark/>
          </w:tcPr>
          <w:p w14:paraId="5663E5CD" w14:textId="77777777" w:rsidR="00AB499D" w:rsidRPr="00AB499D" w:rsidRDefault="00AB499D" w:rsidP="00AB499D">
            <w:pPr>
              <w:rPr>
                <w:rFonts w:ascii="Calibri" w:hAnsi="Calibri" w:cs="Calibri"/>
                <w:i/>
                <w:iCs/>
                <w:sz w:val="22"/>
                <w:szCs w:val="22"/>
                <w:lang w:val="ro-RO" w:eastAsia="ro-RO"/>
              </w:rPr>
            </w:pPr>
          </w:p>
        </w:tc>
        <w:tc>
          <w:tcPr>
            <w:tcW w:w="1694" w:type="dxa"/>
            <w:tcBorders>
              <w:top w:val="nil"/>
              <w:left w:val="nil"/>
              <w:bottom w:val="nil"/>
              <w:right w:val="nil"/>
            </w:tcBorders>
            <w:shd w:val="clear" w:color="auto" w:fill="auto"/>
            <w:noWrap/>
            <w:vAlign w:val="center"/>
            <w:hideMark/>
          </w:tcPr>
          <w:p w14:paraId="5173CE40"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62BC52DA" w14:textId="77777777" w:rsidR="00AB499D" w:rsidRPr="00AB499D" w:rsidRDefault="00AB499D" w:rsidP="00AB499D">
            <w:pPr>
              <w:rPr>
                <w:sz w:val="20"/>
                <w:szCs w:val="20"/>
                <w:lang w:val="ro-RO" w:eastAsia="ro-RO"/>
              </w:rPr>
            </w:pPr>
          </w:p>
        </w:tc>
        <w:tc>
          <w:tcPr>
            <w:tcW w:w="1820" w:type="dxa"/>
            <w:vAlign w:val="center"/>
            <w:hideMark/>
          </w:tcPr>
          <w:p w14:paraId="6DC35AB8" w14:textId="77777777" w:rsidR="00AB499D" w:rsidRPr="00AB499D" w:rsidRDefault="00AB499D" w:rsidP="00AB499D">
            <w:pPr>
              <w:rPr>
                <w:sz w:val="20"/>
                <w:szCs w:val="20"/>
                <w:lang w:val="ro-RO" w:eastAsia="ro-RO"/>
              </w:rPr>
            </w:pPr>
          </w:p>
        </w:tc>
      </w:tr>
      <w:tr w:rsidR="00BA469F" w:rsidRPr="00AB499D" w14:paraId="6AD70D46" w14:textId="77777777" w:rsidTr="005508F4">
        <w:trPr>
          <w:trHeight w:val="288"/>
        </w:trPr>
        <w:tc>
          <w:tcPr>
            <w:tcW w:w="10185" w:type="dxa"/>
            <w:gridSpan w:val="5"/>
            <w:tcBorders>
              <w:top w:val="nil"/>
              <w:left w:val="nil"/>
              <w:bottom w:val="nil"/>
              <w:right w:val="nil"/>
            </w:tcBorders>
            <w:shd w:val="clear" w:color="auto" w:fill="auto"/>
            <w:noWrap/>
            <w:vAlign w:val="center"/>
            <w:hideMark/>
          </w:tcPr>
          <w:p w14:paraId="7D848C09" w14:textId="36CE1705" w:rsidR="00BA469F" w:rsidRPr="00AB499D" w:rsidRDefault="00BA469F" w:rsidP="00AB499D">
            <w:pPr>
              <w:rPr>
                <w:sz w:val="20"/>
                <w:szCs w:val="20"/>
                <w:lang w:val="ro-RO" w:eastAsia="ro-RO"/>
              </w:rPr>
            </w:pPr>
            <w:r w:rsidRPr="00AB499D">
              <w:rPr>
                <w:rFonts w:ascii="Calibri" w:hAnsi="Calibri" w:cs="Calibri"/>
                <w:i/>
                <w:iCs/>
                <w:sz w:val="22"/>
                <w:szCs w:val="22"/>
                <w:lang w:val="ro-RO" w:eastAsia="ro-RO"/>
              </w:rPr>
              <w:t xml:space="preserve">Proiectant: </w:t>
            </w:r>
            <w:r w:rsidRPr="00AB499D">
              <w:rPr>
                <w:rFonts w:ascii="Calibri" w:hAnsi="Calibri" w:cs="Calibri"/>
                <w:b/>
                <w:bCs/>
                <w:i/>
                <w:iCs/>
                <w:sz w:val="22"/>
                <w:szCs w:val="22"/>
                <w:lang w:val="ro-RO" w:eastAsia="ro-RO"/>
              </w:rPr>
              <w:t>S.C. K-BOX CONSTRUCTION  DESIGN S.R.L.</w:t>
            </w:r>
          </w:p>
        </w:tc>
        <w:tc>
          <w:tcPr>
            <w:tcW w:w="1820" w:type="dxa"/>
            <w:vAlign w:val="center"/>
            <w:hideMark/>
          </w:tcPr>
          <w:p w14:paraId="60FD273C" w14:textId="77777777" w:rsidR="00BA469F" w:rsidRPr="00AB499D" w:rsidRDefault="00BA469F" w:rsidP="00AB499D">
            <w:pPr>
              <w:rPr>
                <w:sz w:val="20"/>
                <w:szCs w:val="20"/>
                <w:lang w:val="ro-RO" w:eastAsia="ro-RO"/>
              </w:rPr>
            </w:pPr>
          </w:p>
        </w:tc>
      </w:tr>
      <w:tr w:rsidR="00AB499D" w:rsidRPr="00AB499D" w14:paraId="06959CDD" w14:textId="77777777" w:rsidTr="00AB499D">
        <w:trPr>
          <w:trHeight w:val="288"/>
        </w:trPr>
        <w:tc>
          <w:tcPr>
            <w:tcW w:w="1000" w:type="dxa"/>
            <w:tcBorders>
              <w:top w:val="nil"/>
              <w:left w:val="nil"/>
              <w:bottom w:val="nil"/>
              <w:right w:val="nil"/>
            </w:tcBorders>
            <w:shd w:val="clear" w:color="auto" w:fill="auto"/>
            <w:noWrap/>
            <w:vAlign w:val="center"/>
            <w:hideMark/>
          </w:tcPr>
          <w:p w14:paraId="57252685" w14:textId="77777777" w:rsidR="00AB499D" w:rsidRPr="00AB499D" w:rsidRDefault="00AB499D" w:rsidP="00AB499D">
            <w:pPr>
              <w:rPr>
                <w:sz w:val="20"/>
                <w:szCs w:val="20"/>
                <w:lang w:val="ro-RO" w:eastAsia="ro-RO"/>
              </w:rPr>
            </w:pPr>
          </w:p>
        </w:tc>
        <w:tc>
          <w:tcPr>
            <w:tcW w:w="3868" w:type="dxa"/>
            <w:tcBorders>
              <w:top w:val="nil"/>
              <w:left w:val="nil"/>
              <w:bottom w:val="nil"/>
              <w:right w:val="nil"/>
            </w:tcBorders>
            <w:shd w:val="clear" w:color="auto" w:fill="auto"/>
            <w:noWrap/>
            <w:vAlign w:val="center"/>
            <w:hideMark/>
          </w:tcPr>
          <w:p w14:paraId="4743B254" w14:textId="77777777" w:rsidR="00AB499D" w:rsidRPr="00AB499D" w:rsidRDefault="00AB499D" w:rsidP="00AB499D">
            <w:pPr>
              <w:rPr>
                <w:sz w:val="20"/>
                <w:szCs w:val="20"/>
                <w:lang w:val="ro-RO" w:eastAsia="ro-RO"/>
              </w:rPr>
            </w:pPr>
          </w:p>
        </w:tc>
        <w:tc>
          <w:tcPr>
            <w:tcW w:w="1803" w:type="dxa"/>
            <w:tcBorders>
              <w:top w:val="nil"/>
              <w:left w:val="nil"/>
              <w:bottom w:val="nil"/>
              <w:right w:val="nil"/>
            </w:tcBorders>
            <w:shd w:val="clear" w:color="auto" w:fill="auto"/>
            <w:noWrap/>
            <w:vAlign w:val="center"/>
            <w:hideMark/>
          </w:tcPr>
          <w:p w14:paraId="0B1D1D95" w14:textId="77777777" w:rsidR="00AB499D" w:rsidRPr="00AB499D" w:rsidRDefault="00AB499D" w:rsidP="00AB499D">
            <w:pPr>
              <w:rPr>
                <w:sz w:val="20"/>
                <w:szCs w:val="20"/>
                <w:lang w:val="ro-RO" w:eastAsia="ro-RO"/>
              </w:rPr>
            </w:pPr>
          </w:p>
        </w:tc>
        <w:tc>
          <w:tcPr>
            <w:tcW w:w="1694" w:type="dxa"/>
            <w:tcBorders>
              <w:top w:val="nil"/>
              <w:left w:val="nil"/>
              <w:bottom w:val="nil"/>
              <w:right w:val="nil"/>
            </w:tcBorders>
            <w:shd w:val="clear" w:color="auto" w:fill="auto"/>
            <w:noWrap/>
            <w:vAlign w:val="center"/>
            <w:hideMark/>
          </w:tcPr>
          <w:p w14:paraId="7704812B"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02DC36A0" w14:textId="77777777" w:rsidR="00AB499D" w:rsidRPr="00AB499D" w:rsidRDefault="00AB499D" w:rsidP="00AB499D">
            <w:pPr>
              <w:rPr>
                <w:sz w:val="20"/>
                <w:szCs w:val="20"/>
                <w:lang w:val="ro-RO" w:eastAsia="ro-RO"/>
              </w:rPr>
            </w:pPr>
          </w:p>
        </w:tc>
        <w:tc>
          <w:tcPr>
            <w:tcW w:w="1820" w:type="dxa"/>
            <w:vAlign w:val="center"/>
            <w:hideMark/>
          </w:tcPr>
          <w:p w14:paraId="55285018" w14:textId="77777777" w:rsidR="00AB499D" w:rsidRPr="00AB499D" w:rsidRDefault="00AB499D" w:rsidP="00AB499D">
            <w:pPr>
              <w:rPr>
                <w:sz w:val="20"/>
                <w:szCs w:val="20"/>
                <w:lang w:val="ro-RO" w:eastAsia="ro-RO"/>
              </w:rPr>
            </w:pPr>
          </w:p>
        </w:tc>
      </w:tr>
      <w:tr w:rsidR="00AB499D" w:rsidRPr="00AB499D" w14:paraId="26E1AAB4" w14:textId="77777777" w:rsidTr="00AB499D">
        <w:trPr>
          <w:trHeight w:val="312"/>
        </w:trPr>
        <w:tc>
          <w:tcPr>
            <w:tcW w:w="4868" w:type="dxa"/>
            <w:gridSpan w:val="2"/>
            <w:tcBorders>
              <w:top w:val="nil"/>
              <w:left w:val="nil"/>
              <w:bottom w:val="nil"/>
              <w:right w:val="nil"/>
            </w:tcBorders>
            <w:shd w:val="clear" w:color="auto" w:fill="auto"/>
            <w:noWrap/>
            <w:vAlign w:val="center"/>
            <w:hideMark/>
          </w:tcPr>
          <w:p w14:paraId="34AF833B" w14:textId="77777777" w:rsidR="00AB499D" w:rsidRPr="00AB499D" w:rsidRDefault="00AB499D" w:rsidP="00AB499D">
            <w:pPr>
              <w:rPr>
                <w:rFonts w:ascii="Calibri" w:hAnsi="Calibri" w:cs="Calibri"/>
                <w:b/>
                <w:bCs/>
                <w:lang w:val="ro-RO" w:eastAsia="ro-RO"/>
              </w:rPr>
            </w:pPr>
            <w:r w:rsidRPr="00AB499D">
              <w:rPr>
                <w:rFonts w:ascii="Calibri" w:hAnsi="Calibri" w:cs="Calibri"/>
                <w:b/>
                <w:bCs/>
                <w:lang w:val="ro-RO" w:eastAsia="ro-RO"/>
              </w:rPr>
              <w:t>DEVIZ OBIECT</w:t>
            </w:r>
          </w:p>
        </w:tc>
        <w:tc>
          <w:tcPr>
            <w:tcW w:w="1803" w:type="dxa"/>
            <w:tcBorders>
              <w:top w:val="nil"/>
              <w:left w:val="nil"/>
              <w:bottom w:val="nil"/>
              <w:right w:val="nil"/>
            </w:tcBorders>
            <w:shd w:val="clear" w:color="auto" w:fill="auto"/>
            <w:noWrap/>
            <w:vAlign w:val="center"/>
            <w:hideMark/>
          </w:tcPr>
          <w:p w14:paraId="4C4A4A12" w14:textId="77777777" w:rsidR="00AB499D" w:rsidRPr="00AB499D" w:rsidRDefault="00AB499D" w:rsidP="00AB499D">
            <w:pPr>
              <w:rPr>
                <w:rFonts w:ascii="Calibri" w:hAnsi="Calibri" w:cs="Calibri"/>
                <w:b/>
                <w:bCs/>
                <w:lang w:val="ro-RO" w:eastAsia="ro-RO"/>
              </w:rPr>
            </w:pPr>
          </w:p>
        </w:tc>
        <w:tc>
          <w:tcPr>
            <w:tcW w:w="1694" w:type="dxa"/>
            <w:tcBorders>
              <w:top w:val="nil"/>
              <w:left w:val="nil"/>
              <w:bottom w:val="nil"/>
              <w:right w:val="nil"/>
            </w:tcBorders>
            <w:shd w:val="clear" w:color="auto" w:fill="auto"/>
            <w:noWrap/>
            <w:vAlign w:val="center"/>
            <w:hideMark/>
          </w:tcPr>
          <w:p w14:paraId="590873FF"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3456E736" w14:textId="77777777" w:rsidR="00AB499D" w:rsidRPr="00AB499D" w:rsidRDefault="00AB499D" w:rsidP="00AB499D">
            <w:pPr>
              <w:rPr>
                <w:sz w:val="20"/>
                <w:szCs w:val="20"/>
                <w:lang w:val="ro-RO" w:eastAsia="ro-RO"/>
              </w:rPr>
            </w:pPr>
          </w:p>
        </w:tc>
        <w:tc>
          <w:tcPr>
            <w:tcW w:w="1820" w:type="dxa"/>
            <w:vAlign w:val="center"/>
            <w:hideMark/>
          </w:tcPr>
          <w:p w14:paraId="04F0D9D6" w14:textId="77777777" w:rsidR="00AB499D" w:rsidRPr="00AB499D" w:rsidRDefault="00AB499D" w:rsidP="00AB499D">
            <w:pPr>
              <w:rPr>
                <w:sz w:val="20"/>
                <w:szCs w:val="20"/>
                <w:lang w:val="ro-RO" w:eastAsia="ro-RO"/>
              </w:rPr>
            </w:pPr>
          </w:p>
        </w:tc>
      </w:tr>
      <w:tr w:rsidR="00AB499D" w:rsidRPr="00AB499D" w14:paraId="2CCB00D8" w14:textId="77777777" w:rsidTr="00AB499D">
        <w:trPr>
          <w:trHeight w:val="288"/>
        </w:trPr>
        <w:tc>
          <w:tcPr>
            <w:tcW w:w="1000" w:type="dxa"/>
            <w:tcBorders>
              <w:top w:val="nil"/>
              <w:left w:val="nil"/>
              <w:bottom w:val="nil"/>
              <w:right w:val="nil"/>
            </w:tcBorders>
            <w:shd w:val="clear" w:color="auto" w:fill="auto"/>
            <w:noWrap/>
            <w:vAlign w:val="center"/>
            <w:hideMark/>
          </w:tcPr>
          <w:p w14:paraId="3A5E8B91" w14:textId="77777777" w:rsidR="00AB499D" w:rsidRPr="00AB499D" w:rsidRDefault="00AB499D" w:rsidP="00AB499D">
            <w:pPr>
              <w:jc w:val="right"/>
              <w:rPr>
                <w:sz w:val="20"/>
                <w:szCs w:val="20"/>
                <w:lang w:val="ro-RO" w:eastAsia="ro-RO"/>
              </w:rPr>
            </w:pPr>
          </w:p>
        </w:tc>
        <w:tc>
          <w:tcPr>
            <w:tcW w:w="3868" w:type="dxa"/>
            <w:tcBorders>
              <w:top w:val="nil"/>
              <w:left w:val="nil"/>
              <w:bottom w:val="nil"/>
              <w:right w:val="nil"/>
            </w:tcBorders>
            <w:shd w:val="clear" w:color="auto" w:fill="auto"/>
            <w:vAlign w:val="center"/>
            <w:hideMark/>
          </w:tcPr>
          <w:p w14:paraId="581CFACA" w14:textId="77777777" w:rsidR="00AB499D" w:rsidRPr="00AB499D" w:rsidRDefault="00AB499D" w:rsidP="00AB499D">
            <w:pPr>
              <w:rPr>
                <w:sz w:val="20"/>
                <w:szCs w:val="20"/>
                <w:lang w:val="ro-RO" w:eastAsia="ro-RO"/>
              </w:rPr>
            </w:pPr>
          </w:p>
        </w:tc>
        <w:tc>
          <w:tcPr>
            <w:tcW w:w="1803" w:type="dxa"/>
            <w:tcBorders>
              <w:top w:val="nil"/>
              <w:left w:val="nil"/>
              <w:bottom w:val="nil"/>
              <w:right w:val="nil"/>
            </w:tcBorders>
            <w:shd w:val="clear" w:color="auto" w:fill="auto"/>
            <w:noWrap/>
            <w:vAlign w:val="center"/>
            <w:hideMark/>
          </w:tcPr>
          <w:p w14:paraId="6ACDEB4D" w14:textId="77777777" w:rsidR="00AB499D" w:rsidRPr="00AB499D" w:rsidRDefault="00AB499D" w:rsidP="00AB499D">
            <w:pPr>
              <w:rPr>
                <w:sz w:val="20"/>
                <w:szCs w:val="20"/>
                <w:lang w:val="ro-RO" w:eastAsia="ro-RO"/>
              </w:rPr>
            </w:pPr>
          </w:p>
        </w:tc>
        <w:tc>
          <w:tcPr>
            <w:tcW w:w="1694" w:type="dxa"/>
            <w:tcBorders>
              <w:top w:val="nil"/>
              <w:left w:val="nil"/>
              <w:bottom w:val="nil"/>
              <w:right w:val="nil"/>
            </w:tcBorders>
            <w:shd w:val="clear" w:color="auto" w:fill="auto"/>
            <w:noWrap/>
            <w:vAlign w:val="center"/>
            <w:hideMark/>
          </w:tcPr>
          <w:p w14:paraId="78C8D398"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4B6A5A57" w14:textId="77777777" w:rsidR="00AB499D" w:rsidRPr="00AB499D" w:rsidRDefault="00AB499D" w:rsidP="00AB499D">
            <w:pPr>
              <w:rPr>
                <w:sz w:val="20"/>
                <w:szCs w:val="20"/>
                <w:lang w:val="ro-RO" w:eastAsia="ro-RO"/>
              </w:rPr>
            </w:pPr>
          </w:p>
        </w:tc>
        <w:tc>
          <w:tcPr>
            <w:tcW w:w="1820" w:type="dxa"/>
            <w:vAlign w:val="center"/>
            <w:hideMark/>
          </w:tcPr>
          <w:p w14:paraId="4A1899A4" w14:textId="77777777" w:rsidR="00AB499D" w:rsidRPr="00AB499D" w:rsidRDefault="00AB499D" w:rsidP="00AB499D">
            <w:pPr>
              <w:rPr>
                <w:sz w:val="20"/>
                <w:szCs w:val="20"/>
                <w:lang w:val="ro-RO" w:eastAsia="ro-RO"/>
              </w:rPr>
            </w:pPr>
          </w:p>
        </w:tc>
      </w:tr>
      <w:tr w:rsidR="00AB499D" w:rsidRPr="00AB499D" w14:paraId="5111640C" w14:textId="77777777" w:rsidTr="00AB499D">
        <w:trPr>
          <w:trHeight w:val="300"/>
        </w:trPr>
        <w:tc>
          <w:tcPr>
            <w:tcW w:w="1000" w:type="dxa"/>
            <w:tcBorders>
              <w:top w:val="nil"/>
              <w:left w:val="nil"/>
              <w:bottom w:val="nil"/>
              <w:right w:val="nil"/>
            </w:tcBorders>
            <w:shd w:val="clear" w:color="auto" w:fill="auto"/>
            <w:vAlign w:val="center"/>
            <w:hideMark/>
          </w:tcPr>
          <w:p w14:paraId="02EC3743"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 </w:t>
            </w:r>
          </w:p>
        </w:tc>
        <w:tc>
          <w:tcPr>
            <w:tcW w:w="3868" w:type="dxa"/>
            <w:tcBorders>
              <w:top w:val="nil"/>
              <w:left w:val="nil"/>
              <w:bottom w:val="nil"/>
              <w:right w:val="nil"/>
            </w:tcBorders>
            <w:shd w:val="clear" w:color="auto" w:fill="auto"/>
            <w:vAlign w:val="center"/>
            <w:hideMark/>
          </w:tcPr>
          <w:p w14:paraId="3B10C22F" w14:textId="77777777" w:rsidR="00AB499D" w:rsidRPr="00AB499D" w:rsidRDefault="00AB499D" w:rsidP="00AB499D">
            <w:pPr>
              <w:rPr>
                <w:rFonts w:ascii="Calibri" w:hAnsi="Calibri" w:cs="Calibri"/>
                <w:sz w:val="22"/>
                <w:szCs w:val="22"/>
                <w:lang w:val="ro-RO" w:eastAsia="ro-RO"/>
              </w:rPr>
            </w:pPr>
          </w:p>
        </w:tc>
        <w:tc>
          <w:tcPr>
            <w:tcW w:w="1803" w:type="dxa"/>
            <w:tcBorders>
              <w:top w:val="nil"/>
              <w:left w:val="nil"/>
              <w:bottom w:val="nil"/>
              <w:right w:val="nil"/>
            </w:tcBorders>
            <w:shd w:val="clear" w:color="auto" w:fill="auto"/>
            <w:vAlign w:val="center"/>
            <w:hideMark/>
          </w:tcPr>
          <w:p w14:paraId="0CF64B70" w14:textId="77777777" w:rsidR="00AB499D" w:rsidRPr="00AB499D" w:rsidRDefault="00AB499D" w:rsidP="00AB499D">
            <w:pPr>
              <w:rPr>
                <w:sz w:val="20"/>
                <w:szCs w:val="20"/>
                <w:lang w:val="ro-RO" w:eastAsia="ro-RO"/>
              </w:rPr>
            </w:pPr>
          </w:p>
        </w:tc>
        <w:tc>
          <w:tcPr>
            <w:tcW w:w="1694" w:type="dxa"/>
            <w:tcBorders>
              <w:top w:val="nil"/>
              <w:left w:val="nil"/>
              <w:bottom w:val="nil"/>
              <w:right w:val="nil"/>
            </w:tcBorders>
            <w:shd w:val="clear" w:color="auto" w:fill="auto"/>
            <w:vAlign w:val="center"/>
            <w:hideMark/>
          </w:tcPr>
          <w:p w14:paraId="5FB8C14E"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vAlign w:val="center"/>
            <w:hideMark/>
          </w:tcPr>
          <w:p w14:paraId="4DDCC153" w14:textId="77777777" w:rsidR="00AB499D" w:rsidRPr="00AB499D" w:rsidRDefault="00AB499D" w:rsidP="00AB499D">
            <w:pPr>
              <w:rPr>
                <w:sz w:val="20"/>
                <w:szCs w:val="20"/>
                <w:lang w:val="ro-RO" w:eastAsia="ro-RO"/>
              </w:rPr>
            </w:pPr>
          </w:p>
        </w:tc>
        <w:tc>
          <w:tcPr>
            <w:tcW w:w="1820" w:type="dxa"/>
            <w:vAlign w:val="center"/>
            <w:hideMark/>
          </w:tcPr>
          <w:p w14:paraId="28F16DE3" w14:textId="77777777" w:rsidR="00AB499D" w:rsidRPr="00AB499D" w:rsidRDefault="00AB499D" w:rsidP="00AB499D">
            <w:pPr>
              <w:rPr>
                <w:sz w:val="20"/>
                <w:szCs w:val="20"/>
                <w:lang w:val="ro-RO" w:eastAsia="ro-RO"/>
              </w:rPr>
            </w:pPr>
          </w:p>
        </w:tc>
      </w:tr>
      <w:tr w:rsidR="00AB499D" w:rsidRPr="00AB499D" w14:paraId="2E736F91" w14:textId="77777777" w:rsidTr="00AB499D">
        <w:trPr>
          <w:trHeight w:val="588"/>
        </w:trPr>
        <w:tc>
          <w:tcPr>
            <w:tcW w:w="1000" w:type="dxa"/>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2337FE3F"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Nr cap. Deviz General</w:t>
            </w:r>
          </w:p>
        </w:tc>
        <w:tc>
          <w:tcPr>
            <w:tcW w:w="3868" w:type="dxa"/>
            <w:vMerge w:val="restart"/>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36218137"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Denumirea capitolelor si subcapitolelor de cheltuieli</w:t>
            </w:r>
          </w:p>
        </w:tc>
        <w:tc>
          <w:tcPr>
            <w:tcW w:w="1803" w:type="dxa"/>
            <w:tcBorders>
              <w:top w:val="single" w:sz="8" w:space="0" w:color="auto"/>
              <w:left w:val="nil"/>
              <w:bottom w:val="single" w:sz="4" w:space="0" w:color="000000"/>
              <w:right w:val="single" w:sz="4" w:space="0" w:color="000000"/>
            </w:tcBorders>
            <w:shd w:val="clear" w:color="000000" w:fill="FFFFFF"/>
            <w:vAlign w:val="center"/>
            <w:hideMark/>
          </w:tcPr>
          <w:p w14:paraId="3E66FC03"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Valoare (</w:t>
            </w:r>
            <w:proofErr w:type="spellStart"/>
            <w:r w:rsidRPr="00AB499D">
              <w:rPr>
                <w:rFonts w:ascii="Calibri" w:hAnsi="Calibri" w:cs="Calibri"/>
                <w:b/>
                <w:bCs/>
                <w:sz w:val="22"/>
                <w:szCs w:val="22"/>
                <w:lang w:val="ro-RO" w:eastAsia="ro-RO"/>
              </w:rPr>
              <w:t>fara</w:t>
            </w:r>
            <w:proofErr w:type="spellEnd"/>
            <w:r w:rsidRPr="00AB499D">
              <w:rPr>
                <w:rFonts w:ascii="Calibri" w:hAnsi="Calibri" w:cs="Calibri"/>
                <w:b/>
                <w:bCs/>
                <w:sz w:val="22"/>
                <w:szCs w:val="22"/>
                <w:lang w:val="ro-RO" w:eastAsia="ro-RO"/>
              </w:rPr>
              <w:t xml:space="preserve"> TVA) / </w:t>
            </w:r>
            <w:r w:rsidRPr="00AB499D">
              <w:rPr>
                <w:rFonts w:ascii="Calibri" w:hAnsi="Calibri" w:cs="Calibri"/>
                <w:b/>
                <w:bCs/>
                <w:sz w:val="22"/>
                <w:szCs w:val="22"/>
                <w:lang w:val="ro-RO" w:eastAsia="ro-RO"/>
              </w:rPr>
              <w:br/>
            </w:r>
            <w:proofErr w:type="spellStart"/>
            <w:r w:rsidRPr="00AB499D">
              <w:rPr>
                <w:rFonts w:ascii="Calibri" w:hAnsi="Calibri" w:cs="Calibri"/>
                <w:b/>
                <w:bCs/>
                <w:sz w:val="22"/>
                <w:szCs w:val="22"/>
                <w:lang w:val="ro-RO" w:eastAsia="ro-RO"/>
              </w:rPr>
              <w:t>Value</w:t>
            </w:r>
            <w:proofErr w:type="spellEnd"/>
            <w:r w:rsidRPr="00AB499D">
              <w:rPr>
                <w:rFonts w:ascii="Calibri" w:hAnsi="Calibri" w:cs="Calibri"/>
                <w:b/>
                <w:bCs/>
                <w:sz w:val="22"/>
                <w:szCs w:val="22"/>
                <w:lang w:val="ro-RO" w:eastAsia="ro-RO"/>
              </w:rPr>
              <w:t xml:space="preserve">  (</w:t>
            </w:r>
            <w:proofErr w:type="spellStart"/>
            <w:r w:rsidRPr="00AB499D">
              <w:rPr>
                <w:rFonts w:ascii="Calibri" w:hAnsi="Calibri" w:cs="Calibri"/>
                <w:b/>
                <w:bCs/>
                <w:sz w:val="22"/>
                <w:szCs w:val="22"/>
                <w:lang w:val="ro-RO" w:eastAsia="ro-RO"/>
              </w:rPr>
              <w:t>without</w:t>
            </w:r>
            <w:proofErr w:type="spellEnd"/>
            <w:r w:rsidRPr="00AB499D">
              <w:rPr>
                <w:rFonts w:ascii="Calibri" w:hAnsi="Calibri" w:cs="Calibri"/>
                <w:b/>
                <w:bCs/>
                <w:sz w:val="22"/>
                <w:szCs w:val="22"/>
                <w:lang w:val="ro-RO" w:eastAsia="ro-RO"/>
              </w:rPr>
              <w:t xml:space="preserve"> VAT)</w:t>
            </w:r>
          </w:p>
        </w:tc>
        <w:tc>
          <w:tcPr>
            <w:tcW w:w="1694" w:type="dxa"/>
            <w:tcBorders>
              <w:top w:val="single" w:sz="8" w:space="0" w:color="auto"/>
              <w:left w:val="nil"/>
              <w:bottom w:val="single" w:sz="4" w:space="0" w:color="000000"/>
              <w:right w:val="single" w:sz="4" w:space="0" w:color="000000"/>
            </w:tcBorders>
            <w:shd w:val="clear" w:color="000000" w:fill="FFFFFF"/>
            <w:vAlign w:val="center"/>
            <w:hideMark/>
          </w:tcPr>
          <w:p w14:paraId="0FDEE18D"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TVA</w:t>
            </w:r>
            <w:r w:rsidRPr="00AB499D">
              <w:rPr>
                <w:rFonts w:ascii="Calibri" w:hAnsi="Calibri" w:cs="Calibri"/>
                <w:b/>
                <w:bCs/>
                <w:sz w:val="22"/>
                <w:szCs w:val="22"/>
                <w:lang w:val="ro-RO" w:eastAsia="ro-RO"/>
              </w:rPr>
              <w:br/>
              <w:t>VAT</w:t>
            </w:r>
          </w:p>
        </w:tc>
        <w:tc>
          <w:tcPr>
            <w:tcW w:w="1820" w:type="dxa"/>
            <w:tcBorders>
              <w:top w:val="single" w:sz="8" w:space="0" w:color="auto"/>
              <w:left w:val="nil"/>
              <w:bottom w:val="single" w:sz="4" w:space="0" w:color="000000"/>
              <w:right w:val="single" w:sz="8" w:space="0" w:color="auto"/>
            </w:tcBorders>
            <w:shd w:val="clear" w:color="000000" w:fill="FFFFFF"/>
            <w:vAlign w:val="center"/>
            <w:hideMark/>
          </w:tcPr>
          <w:p w14:paraId="747F8542"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Valoare (</w:t>
            </w:r>
            <w:proofErr w:type="spellStart"/>
            <w:r w:rsidRPr="00AB499D">
              <w:rPr>
                <w:rFonts w:ascii="Calibri" w:hAnsi="Calibri" w:cs="Calibri"/>
                <w:b/>
                <w:bCs/>
                <w:sz w:val="22"/>
                <w:szCs w:val="22"/>
                <w:lang w:val="ro-RO" w:eastAsia="ro-RO"/>
              </w:rPr>
              <w:t>incl</w:t>
            </w:r>
            <w:proofErr w:type="spellEnd"/>
            <w:r w:rsidRPr="00AB499D">
              <w:rPr>
                <w:rFonts w:ascii="Calibri" w:hAnsi="Calibri" w:cs="Calibri"/>
                <w:b/>
                <w:bCs/>
                <w:sz w:val="22"/>
                <w:szCs w:val="22"/>
                <w:lang w:val="ro-RO" w:eastAsia="ro-RO"/>
              </w:rPr>
              <w:t>. TVA)</w:t>
            </w:r>
            <w:r w:rsidRPr="00AB499D">
              <w:rPr>
                <w:rFonts w:ascii="Calibri" w:hAnsi="Calibri" w:cs="Calibri"/>
                <w:b/>
                <w:bCs/>
                <w:sz w:val="22"/>
                <w:szCs w:val="22"/>
                <w:lang w:val="ro-RO" w:eastAsia="ro-RO"/>
              </w:rPr>
              <w:br/>
            </w:r>
            <w:proofErr w:type="spellStart"/>
            <w:r w:rsidRPr="00AB499D">
              <w:rPr>
                <w:rFonts w:ascii="Calibri" w:hAnsi="Calibri" w:cs="Calibri"/>
                <w:b/>
                <w:bCs/>
                <w:sz w:val="22"/>
                <w:szCs w:val="22"/>
                <w:lang w:val="ro-RO" w:eastAsia="ro-RO"/>
              </w:rPr>
              <w:t>Value</w:t>
            </w:r>
            <w:proofErr w:type="spellEnd"/>
            <w:r w:rsidRPr="00AB499D">
              <w:rPr>
                <w:rFonts w:ascii="Calibri" w:hAnsi="Calibri" w:cs="Calibri"/>
                <w:b/>
                <w:bCs/>
                <w:sz w:val="22"/>
                <w:szCs w:val="22"/>
                <w:lang w:val="ro-RO" w:eastAsia="ro-RO"/>
              </w:rPr>
              <w:t xml:space="preserve"> (</w:t>
            </w:r>
            <w:proofErr w:type="spellStart"/>
            <w:r w:rsidRPr="00AB499D">
              <w:rPr>
                <w:rFonts w:ascii="Calibri" w:hAnsi="Calibri" w:cs="Calibri"/>
                <w:b/>
                <w:bCs/>
                <w:sz w:val="22"/>
                <w:szCs w:val="22"/>
                <w:lang w:val="ro-RO" w:eastAsia="ro-RO"/>
              </w:rPr>
              <w:t>with</w:t>
            </w:r>
            <w:proofErr w:type="spellEnd"/>
            <w:r w:rsidRPr="00AB499D">
              <w:rPr>
                <w:rFonts w:ascii="Calibri" w:hAnsi="Calibri" w:cs="Calibri"/>
                <w:b/>
                <w:bCs/>
                <w:sz w:val="22"/>
                <w:szCs w:val="22"/>
                <w:lang w:val="ro-RO" w:eastAsia="ro-RO"/>
              </w:rPr>
              <w:t xml:space="preserve"> VAT)</w:t>
            </w:r>
          </w:p>
        </w:tc>
        <w:tc>
          <w:tcPr>
            <w:tcW w:w="1820" w:type="dxa"/>
            <w:vAlign w:val="center"/>
            <w:hideMark/>
          </w:tcPr>
          <w:p w14:paraId="5B28272A" w14:textId="77777777" w:rsidR="00AB499D" w:rsidRPr="00AB499D" w:rsidRDefault="00AB499D" w:rsidP="00AB499D">
            <w:pPr>
              <w:rPr>
                <w:sz w:val="20"/>
                <w:szCs w:val="20"/>
                <w:lang w:val="ro-RO" w:eastAsia="ro-RO"/>
              </w:rPr>
            </w:pPr>
          </w:p>
        </w:tc>
      </w:tr>
      <w:tr w:rsidR="00AB499D" w:rsidRPr="00AB499D" w14:paraId="609B940D" w14:textId="77777777" w:rsidTr="00AB499D">
        <w:trPr>
          <w:trHeight w:val="288"/>
        </w:trPr>
        <w:tc>
          <w:tcPr>
            <w:tcW w:w="1000" w:type="dxa"/>
            <w:vMerge/>
            <w:tcBorders>
              <w:top w:val="single" w:sz="8" w:space="0" w:color="auto"/>
              <w:left w:val="single" w:sz="8" w:space="0" w:color="auto"/>
              <w:bottom w:val="single" w:sz="4" w:space="0" w:color="000000"/>
              <w:right w:val="single" w:sz="4" w:space="0" w:color="000000"/>
            </w:tcBorders>
            <w:vAlign w:val="center"/>
            <w:hideMark/>
          </w:tcPr>
          <w:p w14:paraId="1D8BEA70" w14:textId="77777777" w:rsidR="00AB499D" w:rsidRPr="00AB499D" w:rsidRDefault="00AB499D" w:rsidP="00AB499D">
            <w:pPr>
              <w:rPr>
                <w:rFonts w:ascii="Calibri" w:hAnsi="Calibri" w:cs="Calibri"/>
                <w:b/>
                <w:bCs/>
                <w:sz w:val="22"/>
                <w:szCs w:val="22"/>
                <w:lang w:val="ro-RO" w:eastAsia="ro-RO"/>
              </w:rPr>
            </w:pPr>
          </w:p>
        </w:tc>
        <w:tc>
          <w:tcPr>
            <w:tcW w:w="3868" w:type="dxa"/>
            <w:vMerge/>
            <w:tcBorders>
              <w:top w:val="single" w:sz="8" w:space="0" w:color="auto"/>
              <w:left w:val="single" w:sz="4" w:space="0" w:color="000000"/>
              <w:bottom w:val="single" w:sz="4" w:space="0" w:color="000000"/>
              <w:right w:val="single" w:sz="4" w:space="0" w:color="000000"/>
            </w:tcBorders>
            <w:vAlign w:val="center"/>
            <w:hideMark/>
          </w:tcPr>
          <w:p w14:paraId="1BAD9F95" w14:textId="77777777" w:rsidR="00AB499D" w:rsidRPr="00AB499D" w:rsidRDefault="00AB499D" w:rsidP="00AB499D">
            <w:pPr>
              <w:rPr>
                <w:rFonts w:ascii="Calibri" w:hAnsi="Calibri" w:cs="Calibri"/>
                <w:b/>
                <w:bCs/>
                <w:sz w:val="22"/>
                <w:szCs w:val="22"/>
                <w:lang w:val="ro-RO" w:eastAsia="ro-RO"/>
              </w:rPr>
            </w:pPr>
          </w:p>
        </w:tc>
        <w:tc>
          <w:tcPr>
            <w:tcW w:w="1803" w:type="dxa"/>
            <w:tcBorders>
              <w:top w:val="nil"/>
              <w:left w:val="nil"/>
              <w:bottom w:val="single" w:sz="4" w:space="0" w:color="000000"/>
              <w:right w:val="single" w:sz="4" w:space="0" w:color="000000"/>
            </w:tcBorders>
            <w:shd w:val="clear" w:color="000000" w:fill="FFFFFF"/>
            <w:vAlign w:val="center"/>
            <w:hideMark/>
          </w:tcPr>
          <w:p w14:paraId="6ECFE93F"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Lei</w:t>
            </w:r>
          </w:p>
        </w:tc>
        <w:tc>
          <w:tcPr>
            <w:tcW w:w="1694" w:type="dxa"/>
            <w:tcBorders>
              <w:top w:val="nil"/>
              <w:left w:val="nil"/>
              <w:bottom w:val="single" w:sz="4" w:space="0" w:color="000000"/>
              <w:right w:val="single" w:sz="4" w:space="0" w:color="000000"/>
            </w:tcBorders>
            <w:shd w:val="clear" w:color="000000" w:fill="FFFFFF"/>
            <w:vAlign w:val="center"/>
            <w:hideMark/>
          </w:tcPr>
          <w:p w14:paraId="39341916"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Lei</w:t>
            </w:r>
          </w:p>
        </w:tc>
        <w:tc>
          <w:tcPr>
            <w:tcW w:w="1820" w:type="dxa"/>
            <w:tcBorders>
              <w:top w:val="nil"/>
              <w:left w:val="nil"/>
              <w:bottom w:val="single" w:sz="4" w:space="0" w:color="000000"/>
              <w:right w:val="single" w:sz="8" w:space="0" w:color="auto"/>
            </w:tcBorders>
            <w:shd w:val="clear" w:color="000000" w:fill="FFFFFF"/>
            <w:vAlign w:val="center"/>
            <w:hideMark/>
          </w:tcPr>
          <w:p w14:paraId="1EB33CEE"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Lei</w:t>
            </w:r>
          </w:p>
        </w:tc>
        <w:tc>
          <w:tcPr>
            <w:tcW w:w="1820" w:type="dxa"/>
            <w:vAlign w:val="center"/>
            <w:hideMark/>
          </w:tcPr>
          <w:p w14:paraId="5D354B6E" w14:textId="77777777" w:rsidR="00AB499D" w:rsidRPr="00AB499D" w:rsidRDefault="00AB499D" w:rsidP="00AB499D">
            <w:pPr>
              <w:rPr>
                <w:sz w:val="20"/>
                <w:szCs w:val="20"/>
                <w:lang w:val="ro-RO" w:eastAsia="ro-RO"/>
              </w:rPr>
            </w:pPr>
          </w:p>
        </w:tc>
      </w:tr>
      <w:tr w:rsidR="00AB499D" w:rsidRPr="00AB499D" w14:paraId="1681E412" w14:textId="77777777" w:rsidTr="00AB499D">
        <w:trPr>
          <w:trHeight w:val="300"/>
        </w:trPr>
        <w:tc>
          <w:tcPr>
            <w:tcW w:w="1000" w:type="dxa"/>
            <w:tcBorders>
              <w:top w:val="nil"/>
              <w:left w:val="single" w:sz="8" w:space="0" w:color="auto"/>
              <w:bottom w:val="single" w:sz="8" w:space="0" w:color="333333"/>
              <w:right w:val="single" w:sz="4" w:space="0" w:color="000000"/>
            </w:tcBorders>
            <w:shd w:val="clear" w:color="000000" w:fill="FFFFFF"/>
            <w:vAlign w:val="center"/>
            <w:hideMark/>
          </w:tcPr>
          <w:p w14:paraId="4B8B8F70"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1</w:t>
            </w:r>
          </w:p>
        </w:tc>
        <w:tc>
          <w:tcPr>
            <w:tcW w:w="3868" w:type="dxa"/>
            <w:tcBorders>
              <w:top w:val="nil"/>
              <w:left w:val="nil"/>
              <w:bottom w:val="single" w:sz="8" w:space="0" w:color="333333"/>
              <w:right w:val="single" w:sz="4" w:space="0" w:color="000000"/>
            </w:tcBorders>
            <w:shd w:val="clear" w:color="000000" w:fill="FFFFFF"/>
            <w:vAlign w:val="center"/>
            <w:hideMark/>
          </w:tcPr>
          <w:p w14:paraId="440A97ED"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2</w:t>
            </w:r>
          </w:p>
        </w:tc>
        <w:tc>
          <w:tcPr>
            <w:tcW w:w="1803" w:type="dxa"/>
            <w:tcBorders>
              <w:top w:val="nil"/>
              <w:left w:val="nil"/>
              <w:bottom w:val="single" w:sz="8" w:space="0" w:color="333333"/>
              <w:right w:val="single" w:sz="4" w:space="0" w:color="000000"/>
            </w:tcBorders>
            <w:shd w:val="clear" w:color="000000" w:fill="FFFFFF"/>
            <w:vAlign w:val="center"/>
            <w:hideMark/>
          </w:tcPr>
          <w:p w14:paraId="65732993"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3</w:t>
            </w:r>
          </w:p>
        </w:tc>
        <w:tc>
          <w:tcPr>
            <w:tcW w:w="1694" w:type="dxa"/>
            <w:tcBorders>
              <w:top w:val="nil"/>
              <w:left w:val="nil"/>
              <w:bottom w:val="single" w:sz="8" w:space="0" w:color="333333"/>
              <w:right w:val="single" w:sz="4" w:space="0" w:color="000000"/>
            </w:tcBorders>
            <w:shd w:val="clear" w:color="000000" w:fill="FFFFFF"/>
            <w:vAlign w:val="center"/>
            <w:hideMark/>
          </w:tcPr>
          <w:p w14:paraId="0E0EDB60"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4</w:t>
            </w:r>
          </w:p>
        </w:tc>
        <w:tc>
          <w:tcPr>
            <w:tcW w:w="1820" w:type="dxa"/>
            <w:tcBorders>
              <w:top w:val="nil"/>
              <w:left w:val="nil"/>
              <w:bottom w:val="single" w:sz="8" w:space="0" w:color="333333"/>
              <w:right w:val="single" w:sz="8" w:space="0" w:color="auto"/>
            </w:tcBorders>
            <w:shd w:val="clear" w:color="000000" w:fill="FFFFFF"/>
            <w:vAlign w:val="center"/>
            <w:hideMark/>
          </w:tcPr>
          <w:p w14:paraId="6B02A5B9" w14:textId="77777777" w:rsidR="00AB499D" w:rsidRPr="00AB499D" w:rsidRDefault="00AB499D" w:rsidP="00AB499D">
            <w:pPr>
              <w:jc w:val="center"/>
              <w:rPr>
                <w:rFonts w:ascii="Calibri" w:hAnsi="Calibri" w:cs="Calibri"/>
                <w:b/>
                <w:bCs/>
                <w:sz w:val="22"/>
                <w:szCs w:val="22"/>
                <w:lang w:val="ro-RO" w:eastAsia="ro-RO"/>
              </w:rPr>
            </w:pPr>
            <w:r w:rsidRPr="00AB499D">
              <w:rPr>
                <w:rFonts w:ascii="Calibri" w:hAnsi="Calibri" w:cs="Calibri"/>
                <w:b/>
                <w:bCs/>
                <w:sz w:val="22"/>
                <w:szCs w:val="22"/>
                <w:lang w:val="ro-RO" w:eastAsia="ro-RO"/>
              </w:rPr>
              <w:t>5</w:t>
            </w:r>
          </w:p>
        </w:tc>
        <w:tc>
          <w:tcPr>
            <w:tcW w:w="1820" w:type="dxa"/>
            <w:vAlign w:val="center"/>
            <w:hideMark/>
          </w:tcPr>
          <w:p w14:paraId="5F9C9EB8" w14:textId="77777777" w:rsidR="00AB499D" w:rsidRPr="00AB499D" w:rsidRDefault="00AB499D" w:rsidP="00AB499D">
            <w:pPr>
              <w:rPr>
                <w:sz w:val="20"/>
                <w:szCs w:val="20"/>
                <w:lang w:val="ro-RO" w:eastAsia="ro-RO"/>
              </w:rPr>
            </w:pPr>
          </w:p>
        </w:tc>
      </w:tr>
      <w:tr w:rsidR="00AB499D" w:rsidRPr="00AB499D" w14:paraId="4D67EF2B" w14:textId="77777777" w:rsidTr="00AB499D">
        <w:trPr>
          <w:trHeight w:val="600"/>
        </w:trPr>
        <w:tc>
          <w:tcPr>
            <w:tcW w:w="4868" w:type="dxa"/>
            <w:gridSpan w:val="2"/>
            <w:tcBorders>
              <w:top w:val="nil"/>
              <w:left w:val="single" w:sz="8" w:space="0" w:color="auto"/>
              <w:bottom w:val="nil"/>
              <w:right w:val="nil"/>
            </w:tcBorders>
            <w:shd w:val="clear" w:color="auto" w:fill="auto"/>
            <w:noWrap/>
            <w:vAlign w:val="center"/>
            <w:hideMark/>
          </w:tcPr>
          <w:p w14:paraId="1017373F" w14:textId="77777777" w:rsidR="00AB499D" w:rsidRPr="00AB499D" w:rsidRDefault="00AB499D" w:rsidP="00AB499D">
            <w:pPr>
              <w:rPr>
                <w:rFonts w:ascii="Calibri" w:hAnsi="Calibri" w:cs="Calibri"/>
                <w:color w:val="000000"/>
                <w:sz w:val="22"/>
                <w:szCs w:val="22"/>
                <w:lang w:val="ro-RO" w:eastAsia="ro-RO"/>
              </w:rPr>
            </w:pPr>
            <w:r w:rsidRPr="00AB499D">
              <w:rPr>
                <w:rFonts w:ascii="Calibri" w:hAnsi="Calibri" w:cs="Calibri"/>
                <w:b/>
                <w:bCs/>
                <w:sz w:val="22"/>
                <w:szCs w:val="22"/>
                <w:lang w:val="ro-RO" w:eastAsia="ro-RO"/>
              </w:rPr>
              <w:t xml:space="preserve">Cheltuieli pentru </w:t>
            </w:r>
            <w:proofErr w:type="spellStart"/>
            <w:r w:rsidRPr="00AB499D">
              <w:rPr>
                <w:rFonts w:ascii="Calibri" w:hAnsi="Calibri" w:cs="Calibri"/>
                <w:b/>
                <w:bCs/>
                <w:sz w:val="22"/>
                <w:szCs w:val="22"/>
                <w:lang w:val="ro-RO" w:eastAsia="ro-RO"/>
              </w:rPr>
              <w:t>investitia</w:t>
            </w:r>
            <w:proofErr w:type="spellEnd"/>
            <w:r w:rsidRPr="00AB499D">
              <w:rPr>
                <w:rFonts w:ascii="Calibri" w:hAnsi="Calibri" w:cs="Calibri"/>
                <w:b/>
                <w:bCs/>
                <w:sz w:val="22"/>
                <w:szCs w:val="22"/>
                <w:lang w:val="ro-RO" w:eastAsia="ro-RO"/>
              </w:rPr>
              <w:t xml:space="preserve"> de baza</w:t>
            </w:r>
          </w:p>
        </w:tc>
        <w:tc>
          <w:tcPr>
            <w:tcW w:w="1803" w:type="dxa"/>
            <w:tcBorders>
              <w:top w:val="nil"/>
              <w:left w:val="nil"/>
              <w:bottom w:val="single" w:sz="8" w:space="0" w:color="333333"/>
              <w:right w:val="single" w:sz="4" w:space="0" w:color="333333"/>
            </w:tcBorders>
            <w:shd w:val="clear" w:color="auto" w:fill="auto"/>
            <w:vAlign w:val="center"/>
            <w:hideMark/>
          </w:tcPr>
          <w:p w14:paraId="65AF21E8"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694" w:type="dxa"/>
            <w:tcBorders>
              <w:top w:val="nil"/>
              <w:left w:val="nil"/>
              <w:bottom w:val="single" w:sz="8" w:space="0" w:color="333333"/>
              <w:right w:val="single" w:sz="4" w:space="0" w:color="333333"/>
            </w:tcBorders>
            <w:shd w:val="clear" w:color="auto" w:fill="auto"/>
            <w:vAlign w:val="center"/>
            <w:hideMark/>
          </w:tcPr>
          <w:p w14:paraId="0AB4C010"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tcBorders>
              <w:top w:val="nil"/>
              <w:left w:val="nil"/>
              <w:bottom w:val="single" w:sz="8" w:space="0" w:color="333333"/>
              <w:right w:val="single" w:sz="8" w:space="0" w:color="auto"/>
            </w:tcBorders>
            <w:shd w:val="clear" w:color="auto" w:fill="auto"/>
            <w:vAlign w:val="center"/>
            <w:hideMark/>
          </w:tcPr>
          <w:p w14:paraId="5338E62D"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vAlign w:val="center"/>
            <w:hideMark/>
          </w:tcPr>
          <w:p w14:paraId="48E3274F" w14:textId="77777777" w:rsidR="00AB499D" w:rsidRPr="00AB499D" w:rsidRDefault="00AB499D" w:rsidP="00AB499D">
            <w:pPr>
              <w:rPr>
                <w:sz w:val="20"/>
                <w:szCs w:val="20"/>
                <w:lang w:val="ro-RO" w:eastAsia="ro-RO"/>
              </w:rPr>
            </w:pPr>
          </w:p>
        </w:tc>
      </w:tr>
      <w:tr w:rsidR="00AB499D" w:rsidRPr="00AB499D" w14:paraId="1B464131" w14:textId="77777777" w:rsidTr="00AB499D">
        <w:trPr>
          <w:trHeight w:val="600"/>
        </w:trPr>
        <w:tc>
          <w:tcPr>
            <w:tcW w:w="4868" w:type="dxa"/>
            <w:gridSpan w:val="2"/>
            <w:tcBorders>
              <w:top w:val="single" w:sz="8" w:space="0" w:color="333333"/>
              <w:left w:val="single" w:sz="8" w:space="0" w:color="auto"/>
              <w:bottom w:val="single" w:sz="4" w:space="0" w:color="000000"/>
              <w:right w:val="nil"/>
            </w:tcBorders>
            <w:shd w:val="clear" w:color="000000" w:fill="D9D9D9"/>
            <w:vAlign w:val="center"/>
            <w:hideMark/>
          </w:tcPr>
          <w:p w14:paraId="274F2CEC"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CAPITOL I</w:t>
            </w:r>
            <w:r w:rsidRPr="00AB499D">
              <w:rPr>
                <w:rFonts w:ascii="Calibri" w:hAnsi="Calibri" w:cs="Calibri"/>
                <w:sz w:val="22"/>
                <w:szCs w:val="22"/>
                <w:lang w:val="ro-RO" w:eastAsia="ro-RO"/>
              </w:rPr>
              <w:br/>
            </w:r>
            <w:proofErr w:type="spellStart"/>
            <w:r w:rsidRPr="00AB499D">
              <w:rPr>
                <w:rFonts w:ascii="Calibri" w:hAnsi="Calibri" w:cs="Calibri"/>
                <w:sz w:val="22"/>
                <w:szCs w:val="22"/>
                <w:lang w:val="ro-RO" w:eastAsia="ro-RO"/>
              </w:rPr>
              <w:t>Constructii</w:t>
            </w:r>
            <w:proofErr w:type="spellEnd"/>
            <w:r w:rsidRPr="00AB499D">
              <w:rPr>
                <w:rFonts w:ascii="Calibri" w:hAnsi="Calibri" w:cs="Calibri"/>
                <w:sz w:val="22"/>
                <w:szCs w:val="22"/>
                <w:lang w:val="ro-RO" w:eastAsia="ro-RO"/>
              </w:rPr>
              <w:t xml:space="preserve"> si </w:t>
            </w:r>
            <w:proofErr w:type="spellStart"/>
            <w:r w:rsidRPr="00AB499D">
              <w:rPr>
                <w:rFonts w:ascii="Calibri" w:hAnsi="Calibri" w:cs="Calibri"/>
                <w:sz w:val="22"/>
                <w:szCs w:val="22"/>
                <w:lang w:val="ro-RO" w:eastAsia="ro-RO"/>
              </w:rPr>
              <w:t>instalatii</w:t>
            </w:r>
            <w:proofErr w:type="spellEnd"/>
          </w:p>
        </w:tc>
        <w:tc>
          <w:tcPr>
            <w:tcW w:w="1803" w:type="dxa"/>
            <w:tcBorders>
              <w:top w:val="nil"/>
              <w:left w:val="nil"/>
              <w:bottom w:val="single" w:sz="4" w:space="0" w:color="000000"/>
              <w:right w:val="single" w:sz="4" w:space="0" w:color="333333"/>
            </w:tcBorders>
            <w:shd w:val="clear" w:color="000000" w:fill="D9D9D9"/>
            <w:vAlign w:val="center"/>
            <w:hideMark/>
          </w:tcPr>
          <w:p w14:paraId="237B2D95"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694" w:type="dxa"/>
            <w:tcBorders>
              <w:top w:val="nil"/>
              <w:left w:val="nil"/>
              <w:bottom w:val="single" w:sz="4" w:space="0" w:color="000000"/>
              <w:right w:val="single" w:sz="4" w:space="0" w:color="333333"/>
            </w:tcBorders>
            <w:shd w:val="clear" w:color="000000" w:fill="D9D9D9"/>
            <w:vAlign w:val="center"/>
            <w:hideMark/>
          </w:tcPr>
          <w:p w14:paraId="47906A6C"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tcBorders>
              <w:top w:val="nil"/>
              <w:left w:val="nil"/>
              <w:bottom w:val="single" w:sz="4" w:space="0" w:color="000000"/>
              <w:right w:val="single" w:sz="8" w:space="0" w:color="auto"/>
            </w:tcBorders>
            <w:shd w:val="clear" w:color="000000" w:fill="D9D9D9"/>
            <w:vAlign w:val="center"/>
            <w:hideMark/>
          </w:tcPr>
          <w:p w14:paraId="0A4F7B0B"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vAlign w:val="center"/>
            <w:hideMark/>
          </w:tcPr>
          <w:p w14:paraId="26300540" w14:textId="77777777" w:rsidR="00AB499D" w:rsidRPr="00AB499D" w:rsidRDefault="00AB499D" w:rsidP="00AB499D">
            <w:pPr>
              <w:rPr>
                <w:sz w:val="20"/>
                <w:szCs w:val="20"/>
                <w:lang w:val="ro-RO" w:eastAsia="ro-RO"/>
              </w:rPr>
            </w:pPr>
          </w:p>
        </w:tc>
      </w:tr>
      <w:tr w:rsidR="00AB499D" w:rsidRPr="00AB499D" w14:paraId="017D6E97" w14:textId="77777777" w:rsidTr="00AB499D">
        <w:trPr>
          <w:trHeight w:val="699"/>
        </w:trPr>
        <w:tc>
          <w:tcPr>
            <w:tcW w:w="1000" w:type="dxa"/>
            <w:tcBorders>
              <w:top w:val="nil"/>
              <w:left w:val="single" w:sz="8" w:space="0" w:color="auto"/>
              <w:bottom w:val="single" w:sz="4" w:space="0" w:color="000000"/>
              <w:right w:val="nil"/>
            </w:tcBorders>
            <w:shd w:val="clear" w:color="auto" w:fill="auto"/>
            <w:vAlign w:val="center"/>
            <w:hideMark/>
          </w:tcPr>
          <w:p w14:paraId="713FBF94"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4.1.1</w:t>
            </w:r>
          </w:p>
        </w:tc>
        <w:tc>
          <w:tcPr>
            <w:tcW w:w="3868" w:type="dxa"/>
            <w:tcBorders>
              <w:top w:val="nil"/>
              <w:left w:val="single" w:sz="4" w:space="0" w:color="000000"/>
              <w:bottom w:val="single" w:sz="4" w:space="0" w:color="000000"/>
              <w:right w:val="nil"/>
            </w:tcBorders>
            <w:shd w:val="clear" w:color="auto" w:fill="auto"/>
            <w:vAlign w:val="center"/>
            <w:hideMark/>
          </w:tcPr>
          <w:p w14:paraId="35A5753F"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Terasamente, sistematizare pe verticala si </w:t>
            </w:r>
            <w:proofErr w:type="spellStart"/>
            <w:r w:rsidRPr="00AB499D">
              <w:rPr>
                <w:rFonts w:ascii="Calibri" w:hAnsi="Calibri" w:cs="Calibri"/>
                <w:sz w:val="22"/>
                <w:szCs w:val="22"/>
                <w:lang w:val="ro-RO" w:eastAsia="ro-RO"/>
              </w:rPr>
              <w:t>amenajari</w:t>
            </w:r>
            <w:proofErr w:type="spellEnd"/>
            <w:r w:rsidRPr="00AB499D">
              <w:rPr>
                <w:rFonts w:ascii="Calibri" w:hAnsi="Calibri" w:cs="Calibri"/>
                <w:sz w:val="22"/>
                <w:szCs w:val="22"/>
                <w:lang w:val="ro-RO" w:eastAsia="ro-RO"/>
              </w:rPr>
              <w:t xml:space="preserve"> exterioare</w:t>
            </w:r>
          </w:p>
        </w:tc>
        <w:tc>
          <w:tcPr>
            <w:tcW w:w="1803" w:type="dxa"/>
            <w:tcBorders>
              <w:top w:val="nil"/>
              <w:left w:val="single" w:sz="4" w:space="0" w:color="000000"/>
              <w:bottom w:val="single" w:sz="4" w:space="0" w:color="000000"/>
              <w:right w:val="nil"/>
            </w:tcBorders>
            <w:shd w:val="clear" w:color="auto" w:fill="auto"/>
            <w:vAlign w:val="center"/>
            <w:hideMark/>
          </w:tcPr>
          <w:p w14:paraId="278FBBB1" w14:textId="77777777" w:rsidR="00AB499D" w:rsidRPr="00AB499D" w:rsidRDefault="00AB499D" w:rsidP="00AB499D">
            <w:pPr>
              <w:jc w:val="right"/>
              <w:rPr>
                <w:rFonts w:ascii="Calibri" w:hAnsi="Calibri" w:cs="Calibri"/>
                <w:sz w:val="22"/>
                <w:szCs w:val="22"/>
                <w:lang w:val="ro-RO" w:eastAsia="ro-RO"/>
              </w:rPr>
            </w:pPr>
            <w:bookmarkStart w:id="94" w:name="RANGE!E16"/>
            <w:r w:rsidRPr="00AB499D">
              <w:rPr>
                <w:rFonts w:ascii="Calibri" w:hAnsi="Calibri" w:cs="Calibri"/>
                <w:sz w:val="22"/>
                <w:szCs w:val="22"/>
                <w:lang w:val="ro-RO" w:eastAsia="ro-RO"/>
              </w:rPr>
              <w:t>37.067,93</w:t>
            </w:r>
            <w:bookmarkEnd w:id="94"/>
          </w:p>
        </w:tc>
        <w:tc>
          <w:tcPr>
            <w:tcW w:w="1694" w:type="dxa"/>
            <w:tcBorders>
              <w:top w:val="nil"/>
              <w:left w:val="single" w:sz="4" w:space="0" w:color="000000"/>
              <w:bottom w:val="single" w:sz="4" w:space="0" w:color="000000"/>
              <w:right w:val="nil"/>
            </w:tcBorders>
            <w:shd w:val="clear" w:color="auto" w:fill="auto"/>
            <w:vAlign w:val="center"/>
            <w:hideMark/>
          </w:tcPr>
          <w:p w14:paraId="50204BEB"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7.042,91</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020D4F51"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44.110,84</w:t>
            </w:r>
          </w:p>
        </w:tc>
        <w:tc>
          <w:tcPr>
            <w:tcW w:w="1820" w:type="dxa"/>
            <w:vAlign w:val="center"/>
            <w:hideMark/>
          </w:tcPr>
          <w:p w14:paraId="53A87AD7" w14:textId="77777777" w:rsidR="00AB499D" w:rsidRPr="00AB499D" w:rsidRDefault="00AB499D" w:rsidP="00AB499D">
            <w:pPr>
              <w:rPr>
                <w:sz w:val="20"/>
                <w:szCs w:val="20"/>
                <w:lang w:val="ro-RO" w:eastAsia="ro-RO"/>
              </w:rPr>
            </w:pPr>
          </w:p>
        </w:tc>
      </w:tr>
      <w:tr w:rsidR="00AB499D" w:rsidRPr="00AB499D" w14:paraId="18C62037"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4408513A"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4.1.2</w:t>
            </w:r>
          </w:p>
        </w:tc>
        <w:tc>
          <w:tcPr>
            <w:tcW w:w="3868" w:type="dxa"/>
            <w:tcBorders>
              <w:top w:val="nil"/>
              <w:left w:val="single" w:sz="4" w:space="0" w:color="000000"/>
              <w:bottom w:val="single" w:sz="4" w:space="0" w:color="000000"/>
              <w:right w:val="nil"/>
            </w:tcBorders>
            <w:shd w:val="clear" w:color="auto" w:fill="auto"/>
            <w:vAlign w:val="center"/>
            <w:hideMark/>
          </w:tcPr>
          <w:p w14:paraId="0E20E4A8"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Rezistenta</w:t>
            </w:r>
          </w:p>
        </w:tc>
        <w:tc>
          <w:tcPr>
            <w:tcW w:w="1803" w:type="dxa"/>
            <w:tcBorders>
              <w:top w:val="nil"/>
              <w:left w:val="single" w:sz="4" w:space="0" w:color="000000"/>
              <w:bottom w:val="single" w:sz="4" w:space="0" w:color="000000"/>
              <w:right w:val="nil"/>
            </w:tcBorders>
            <w:shd w:val="clear" w:color="auto" w:fill="auto"/>
            <w:vAlign w:val="center"/>
            <w:hideMark/>
          </w:tcPr>
          <w:p w14:paraId="1EF0C405" w14:textId="77777777" w:rsidR="00AB499D" w:rsidRPr="00AB499D" w:rsidRDefault="00AB499D" w:rsidP="00AB499D">
            <w:pPr>
              <w:jc w:val="right"/>
              <w:rPr>
                <w:rFonts w:ascii="Calibri" w:hAnsi="Calibri" w:cs="Calibri"/>
                <w:sz w:val="22"/>
                <w:szCs w:val="22"/>
                <w:lang w:val="ro-RO" w:eastAsia="ro-RO"/>
              </w:rPr>
            </w:pPr>
            <w:bookmarkStart w:id="95" w:name="RANGE!E17"/>
            <w:r w:rsidRPr="00AB499D">
              <w:rPr>
                <w:rFonts w:ascii="Calibri" w:hAnsi="Calibri" w:cs="Calibri"/>
                <w:sz w:val="22"/>
                <w:szCs w:val="22"/>
                <w:lang w:val="ro-RO" w:eastAsia="ro-RO"/>
              </w:rPr>
              <w:t>55.601,90</w:t>
            </w:r>
            <w:bookmarkEnd w:id="95"/>
          </w:p>
        </w:tc>
        <w:tc>
          <w:tcPr>
            <w:tcW w:w="1694" w:type="dxa"/>
            <w:tcBorders>
              <w:top w:val="nil"/>
              <w:left w:val="single" w:sz="4" w:space="0" w:color="000000"/>
              <w:bottom w:val="single" w:sz="4" w:space="0" w:color="000000"/>
              <w:right w:val="nil"/>
            </w:tcBorders>
            <w:shd w:val="clear" w:color="auto" w:fill="auto"/>
            <w:vAlign w:val="center"/>
            <w:hideMark/>
          </w:tcPr>
          <w:p w14:paraId="159CB622" w14:textId="77777777" w:rsidR="00AB499D" w:rsidRPr="00AB499D" w:rsidRDefault="00AB499D" w:rsidP="00AB499D">
            <w:pPr>
              <w:jc w:val="right"/>
              <w:rPr>
                <w:rFonts w:ascii="Calibri" w:hAnsi="Calibri" w:cs="Calibri"/>
                <w:i/>
                <w:iCs/>
                <w:sz w:val="22"/>
                <w:szCs w:val="22"/>
                <w:lang w:val="ro-RO" w:eastAsia="ro-RO"/>
              </w:rPr>
            </w:pPr>
            <w:r w:rsidRPr="00AB499D">
              <w:rPr>
                <w:rFonts w:ascii="Calibri" w:hAnsi="Calibri" w:cs="Calibri"/>
                <w:i/>
                <w:iCs/>
                <w:sz w:val="22"/>
                <w:szCs w:val="22"/>
                <w:lang w:val="ro-RO" w:eastAsia="ro-RO"/>
              </w:rPr>
              <w:t>10.564,36</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3803E050"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66.166,26</w:t>
            </w:r>
          </w:p>
        </w:tc>
        <w:tc>
          <w:tcPr>
            <w:tcW w:w="1820" w:type="dxa"/>
            <w:vAlign w:val="center"/>
            <w:hideMark/>
          </w:tcPr>
          <w:p w14:paraId="07C12C1E" w14:textId="77777777" w:rsidR="00AB499D" w:rsidRPr="00AB499D" w:rsidRDefault="00AB499D" w:rsidP="00AB499D">
            <w:pPr>
              <w:rPr>
                <w:sz w:val="20"/>
                <w:szCs w:val="20"/>
                <w:lang w:val="ro-RO" w:eastAsia="ro-RO"/>
              </w:rPr>
            </w:pPr>
          </w:p>
        </w:tc>
      </w:tr>
      <w:tr w:rsidR="00AB499D" w:rsidRPr="00AB499D" w14:paraId="0C7BC499"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03CEA2FE"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4.1.3</w:t>
            </w:r>
          </w:p>
        </w:tc>
        <w:tc>
          <w:tcPr>
            <w:tcW w:w="3868" w:type="dxa"/>
            <w:tcBorders>
              <w:top w:val="nil"/>
              <w:left w:val="single" w:sz="4" w:space="0" w:color="000000"/>
              <w:bottom w:val="single" w:sz="4" w:space="0" w:color="000000"/>
              <w:right w:val="nil"/>
            </w:tcBorders>
            <w:shd w:val="clear" w:color="auto" w:fill="auto"/>
            <w:vAlign w:val="center"/>
            <w:hideMark/>
          </w:tcPr>
          <w:p w14:paraId="294FA8EA"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Arhitectura</w:t>
            </w:r>
          </w:p>
        </w:tc>
        <w:tc>
          <w:tcPr>
            <w:tcW w:w="1803" w:type="dxa"/>
            <w:tcBorders>
              <w:top w:val="nil"/>
              <w:left w:val="single" w:sz="4" w:space="0" w:color="000000"/>
              <w:bottom w:val="single" w:sz="4" w:space="0" w:color="000000"/>
              <w:right w:val="nil"/>
            </w:tcBorders>
            <w:shd w:val="clear" w:color="auto" w:fill="auto"/>
            <w:vAlign w:val="center"/>
            <w:hideMark/>
          </w:tcPr>
          <w:p w14:paraId="700FED26" w14:textId="77777777" w:rsidR="00AB499D" w:rsidRPr="00AB499D" w:rsidRDefault="00AB499D" w:rsidP="00AB499D">
            <w:pPr>
              <w:jc w:val="right"/>
              <w:rPr>
                <w:rFonts w:ascii="Calibri" w:hAnsi="Calibri" w:cs="Calibri"/>
                <w:sz w:val="22"/>
                <w:szCs w:val="22"/>
                <w:lang w:val="ro-RO" w:eastAsia="ro-RO"/>
              </w:rPr>
            </w:pPr>
            <w:bookmarkStart w:id="96" w:name="RANGE!E18"/>
            <w:r w:rsidRPr="00AB499D">
              <w:rPr>
                <w:rFonts w:ascii="Calibri" w:hAnsi="Calibri" w:cs="Calibri"/>
                <w:sz w:val="22"/>
                <w:szCs w:val="22"/>
                <w:lang w:val="ro-RO" w:eastAsia="ro-RO"/>
              </w:rPr>
              <w:t>4.009.624,84</w:t>
            </w:r>
            <w:bookmarkEnd w:id="96"/>
          </w:p>
        </w:tc>
        <w:tc>
          <w:tcPr>
            <w:tcW w:w="1694" w:type="dxa"/>
            <w:tcBorders>
              <w:top w:val="nil"/>
              <w:left w:val="single" w:sz="4" w:space="0" w:color="000000"/>
              <w:bottom w:val="single" w:sz="4" w:space="0" w:color="000000"/>
              <w:right w:val="nil"/>
            </w:tcBorders>
            <w:shd w:val="clear" w:color="auto" w:fill="auto"/>
            <w:vAlign w:val="center"/>
            <w:hideMark/>
          </w:tcPr>
          <w:p w14:paraId="2E09CA56" w14:textId="77777777" w:rsidR="00AB499D" w:rsidRPr="00AB499D" w:rsidRDefault="00AB499D" w:rsidP="00AB499D">
            <w:pPr>
              <w:jc w:val="right"/>
              <w:rPr>
                <w:rFonts w:ascii="Calibri" w:hAnsi="Calibri" w:cs="Calibri"/>
                <w:i/>
                <w:iCs/>
                <w:sz w:val="22"/>
                <w:szCs w:val="22"/>
                <w:lang w:val="ro-RO" w:eastAsia="ro-RO"/>
              </w:rPr>
            </w:pPr>
            <w:r w:rsidRPr="00AB499D">
              <w:rPr>
                <w:rFonts w:ascii="Calibri" w:hAnsi="Calibri" w:cs="Calibri"/>
                <w:i/>
                <w:iCs/>
                <w:sz w:val="22"/>
                <w:szCs w:val="22"/>
                <w:lang w:val="ro-RO" w:eastAsia="ro-RO"/>
              </w:rPr>
              <w:t>761.828,72</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48A3FEB6"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4.771.453,55</w:t>
            </w:r>
          </w:p>
        </w:tc>
        <w:tc>
          <w:tcPr>
            <w:tcW w:w="1820" w:type="dxa"/>
            <w:vAlign w:val="center"/>
            <w:hideMark/>
          </w:tcPr>
          <w:p w14:paraId="566F722B" w14:textId="77777777" w:rsidR="00AB499D" w:rsidRPr="00AB499D" w:rsidRDefault="00AB499D" w:rsidP="00AB499D">
            <w:pPr>
              <w:rPr>
                <w:sz w:val="20"/>
                <w:szCs w:val="20"/>
                <w:lang w:val="ro-RO" w:eastAsia="ro-RO"/>
              </w:rPr>
            </w:pPr>
          </w:p>
        </w:tc>
      </w:tr>
      <w:tr w:rsidR="00AB499D" w:rsidRPr="00AB499D" w14:paraId="5CF81ACD"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0331E76B"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4.1.4</w:t>
            </w:r>
          </w:p>
        </w:tc>
        <w:tc>
          <w:tcPr>
            <w:tcW w:w="3868" w:type="dxa"/>
            <w:tcBorders>
              <w:top w:val="nil"/>
              <w:left w:val="single" w:sz="4" w:space="0" w:color="000000"/>
              <w:bottom w:val="single" w:sz="4" w:space="0" w:color="000000"/>
              <w:right w:val="nil"/>
            </w:tcBorders>
            <w:shd w:val="clear" w:color="auto" w:fill="auto"/>
            <w:vAlign w:val="center"/>
            <w:hideMark/>
          </w:tcPr>
          <w:p w14:paraId="2C87B270" w14:textId="77777777" w:rsidR="00AB499D" w:rsidRPr="00AB499D" w:rsidRDefault="00AB499D" w:rsidP="00AB499D">
            <w:pPr>
              <w:rPr>
                <w:rFonts w:ascii="Calibri" w:hAnsi="Calibri" w:cs="Calibri"/>
                <w:sz w:val="22"/>
                <w:szCs w:val="22"/>
                <w:lang w:val="ro-RO" w:eastAsia="ro-RO"/>
              </w:rPr>
            </w:pPr>
            <w:proofErr w:type="spellStart"/>
            <w:r w:rsidRPr="00AB499D">
              <w:rPr>
                <w:rFonts w:ascii="Calibri" w:hAnsi="Calibri" w:cs="Calibri"/>
                <w:sz w:val="22"/>
                <w:szCs w:val="22"/>
                <w:lang w:val="ro-RO" w:eastAsia="ro-RO"/>
              </w:rPr>
              <w:t>Instalatii</w:t>
            </w:r>
            <w:proofErr w:type="spellEnd"/>
          </w:p>
        </w:tc>
        <w:tc>
          <w:tcPr>
            <w:tcW w:w="1803" w:type="dxa"/>
            <w:tcBorders>
              <w:top w:val="nil"/>
              <w:left w:val="single" w:sz="4" w:space="0" w:color="000000"/>
              <w:bottom w:val="single" w:sz="4" w:space="0" w:color="000000"/>
              <w:right w:val="nil"/>
            </w:tcBorders>
            <w:shd w:val="clear" w:color="auto" w:fill="auto"/>
            <w:vAlign w:val="center"/>
            <w:hideMark/>
          </w:tcPr>
          <w:p w14:paraId="6CD53FDD" w14:textId="77777777" w:rsidR="00AB499D" w:rsidRPr="00AB499D" w:rsidRDefault="00AB499D" w:rsidP="00AB499D">
            <w:pPr>
              <w:jc w:val="right"/>
              <w:rPr>
                <w:rFonts w:ascii="Calibri" w:hAnsi="Calibri" w:cs="Calibri"/>
                <w:sz w:val="22"/>
                <w:szCs w:val="22"/>
                <w:lang w:val="ro-RO" w:eastAsia="ro-RO"/>
              </w:rPr>
            </w:pPr>
            <w:bookmarkStart w:id="97" w:name="RANGE!E19"/>
            <w:r w:rsidRPr="00AB499D">
              <w:rPr>
                <w:rFonts w:ascii="Calibri" w:hAnsi="Calibri" w:cs="Calibri"/>
                <w:sz w:val="22"/>
                <w:szCs w:val="22"/>
                <w:lang w:val="ro-RO" w:eastAsia="ro-RO"/>
              </w:rPr>
              <w:t>1.756.122,63</w:t>
            </w:r>
            <w:bookmarkEnd w:id="97"/>
          </w:p>
        </w:tc>
        <w:tc>
          <w:tcPr>
            <w:tcW w:w="1694" w:type="dxa"/>
            <w:tcBorders>
              <w:top w:val="nil"/>
              <w:left w:val="single" w:sz="4" w:space="0" w:color="000000"/>
              <w:bottom w:val="single" w:sz="4" w:space="0" w:color="000000"/>
              <w:right w:val="nil"/>
            </w:tcBorders>
            <w:shd w:val="clear" w:color="auto" w:fill="auto"/>
            <w:vAlign w:val="center"/>
            <w:hideMark/>
          </w:tcPr>
          <w:p w14:paraId="4BFFF593"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333.663,30</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357CDEA5"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2.089.785,93</w:t>
            </w:r>
          </w:p>
        </w:tc>
        <w:tc>
          <w:tcPr>
            <w:tcW w:w="1820" w:type="dxa"/>
            <w:vAlign w:val="center"/>
            <w:hideMark/>
          </w:tcPr>
          <w:p w14:paraId="12763C68" w14:textId="77777777" w:rsidR="00AB499D" w:rsidRPr="00AB499D" w:rsidRDefault="00AB499D" w:rsidP="00AB499D">
            <w:pPr>
              <w:rPr>
                <w:sz w:val="20"/>
                <w:szCs w:val="20"/>
                <w:lang w:val="ro-RO" w:eastAsia="ro-RO"/>
              </w:rPr>
            </w:pPr>
          </w:p>
        </w:tc>
      </w:tr>
      <w:tr w:rsidR="00AB499D" w:rsidRPr="00AB499D" w14:paraId="1F086161"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35290D14"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4.1.5</w:t>
            </w:r>
          </w:p>
        </w:tc>
        <w:tc>
          <w:tcPr>
            <w:tcW w:w="3868" w:type="dxa"/>
            <w:tcBorders>
              <w:top w:val="nil"/>
              <w:left w:val="single" w:sz="4" w:space="0" w:color="000000"/>
              <w:bottom w:val="single" w:sz="4" w:space="0" w:color="000000"/>
              <w:right w:val="nil"/>
            </w:tcBorders>
            <w:shd w:val="clear" w:color="auto" w:fill="auto"/>
            <w:vAlign w:val="center"/>
            <w:hideMark/>
          </w:tcPr>
          <w:p w14:paraId="02E7939B"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Alte categorii de </w:t>
            </w:r>
            <w:proofErr w:type="spellStart"/>
            <w:r w:rsidRPr="00AB499D">
              <w:rPr>
                <w:rFonts w:ascii="Calibri" w:hAnsi="Calibri" w:cs="Calibri"/>
                <w:sz w:val="22"/>
                <w:szCs w:val="22"/>
                <w:lang w:val="ro-RO" w:eastAsia="ro-RO"/>
              </w:rPr>
              <w:t>constructii</w:t>
            </w:r>
            <w:proofErr w:type="spellEnd"/>
          </w:p>
        </w:tc>
        <w:tc>
          <w:tcPr>
            <w:tcW w:w="1803" w:type="dxa"/>
            <w:tcBorders>
              <w:top w:val="nil"/>
              <w:left w:val="single" w:sz="4" w:space="0" w:color="000000"/>
              <w:bottom w:val="single" w:sz="4" w:space="0" w:color="000000"/>
              <w:right w:val="nil"/>
            </w:tcBorders>
            <w:shd w:val="clear" w:color="auto" w:fill="auto"/>
            <w:vAlign w:val="center"/>
            <w:hideMark/>
          </w:tcPr>
          <w:p w14:paraId="091664E6"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694" w:type="dxa"/>
            <w:tcBorders>
              <w:top w:val="nil"/>
              <w:left w:val="single" w:sz="4" w:space="0" w:color="000000"/>
              <w:bottom w:val="single" w:sz="4" w:space="0" w:color="000000"/>
              <w:right w:val="nil"/>
            </w:tcBorders>
            <w:shd w:val="clear" w:color="auto" w:fill="auto"/>
            <w:vAlign w:val="center"/>
            <w:hideMark/>
          </w:tcPr>
          <w:p w14:paraId="3B2978E4"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410F892D"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vAlign w:val="center"/>
            <w:hideMark/>
          </w:tcPr>
          <w:p w14:paraId="0C0E6369" w14:textId="77777777" w:rsidR="00AB499D" w:rsidRPr="00AB499D" w:rsidRDefault="00AB499D" w:rsidP="00AB499D">
            <w:pPr>
              <w:rPr>
                <w:sz w:val="20"/>
                <w:szCs w:val="20"/>
                <w:lang w:val="ro-RO" w:eastAsia="ro-RO"/>
              </w:rPr>
            </w:pPr>
          </w:p>
        </w:tc>
      </w:tr>
      <w:tr w:rsidR="00AB499D" w:rsidRPr="00AB499D" w14:paraId="408186BE" w14:textId="77777777" w:rsidTr="00AB499D">
        <w:trPr>
          <w:trHeight w:val="300"/>
        </w:trPr>
        <w:tc>
          <w:tcPr>
            <w:tcW w:w="4868" w:type="dxa"/>
            <w:gridSpan w:val="2"/>
            <w:tcBorders>
              <w:top w:val="nil"/>
              <w:left w:val="single" w:sz="8" w:space="0" w:color="auto"/>
              <w:bottom w:val="single" w:sz="4" w:space="0" w:color="000000"/>
              <w:right w:val="nil"/>
            </w:tcBorders>
            <w:shd w:val="clear" w:color="auto" w:fill="auto"/>
            <w:vAlign w:val="center"/>
            <w:hideMark/>
          </w:tcPr>
          <w:p w14:paraId="1F8C7C7D"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TOTAL CAPITOL I</w:t>
            </w:r>
          </w:p>
        </w:tc>
        <w:tc>
          <w:tcPr>
            <w:tcW w:w="1803" w:type="dxa"/>
            <w:tcBorders>
              <w:top w:val="nil"/>
              <w:left w:val="nil"/>
              <w:bottom w:val="single" w:sz="4" w:space="0" w:color="000000"/>
              <w:right w:val="nil"/>
            </w:tcBorders>
            <w:shd w:val="clear" w:color="auto" w:fill="auto"/>
            <w:vAlign w:val="center"/>
            <w:hideMark/>
          </w:tcPr>
          <w:p w14:paraId="6B908E5D" w14:textId="77777777" w:rsidR="00AB499D" w:rsidRPr="00AB499D" w:rsidRDefault="00AB499D" w:rsidP="00AB499D">
            <w:pPr>
              <w:jc w:val="right"/>
              <w:rPr>
                <w:rFonts w:ascii="Calibri" w:hAnsi="Calibri" w:cs="Calibri"/>
                <w:b/>
                <w:bCs/>
                <w:sz w:val="22"/>
                <w:szCs w:val="22"/>
                <w:lang w:val="ro-RO" w:eastAsia="ro-RO"/>
              </w:rPr>
            </w:pPr>
            <w:bookmarkStart w:id="98" w:name="RANGE!E21"/>
            <w:r w:rsidRPr="00AB499D">
              <w:rPr>
                <w:rFonts w:ascii="Calibri" w:hAnsi="Calibri" w:cs="Calibri"/>
                <w:b/>
                <w:bCs/>
                <w:sz w:val="22"/>
                <w:szCs w:val="22"/>
                <w:lang w:val="ro-RO" w:eastAsia="ro-RO"/>
              </w:rPr>
              <w:t>5.858.417,29</w:t>
            </w:r>
            <w:bookmarkEnd w:id="98"/>
          </w:p>
        </w:tc>
        <w:tc>
          <w:tcPr>
            <w:tcW w:w="1694" w:type="dxa"/>
            <w:tcBorders>
              <w:top w:val="nil"/>
              <w:left w:val="single" w:sz="4" w:space="0" w:color="000000"/>
              <w:bottom w:val="single" w:sz="4" w:space="0" w:color="000000"/>
              <w:right w:val="nil"/>
            </w:tcBorders>
            <w:shd w:val="clear" w:color="auto" w:fill="auto"/>
            <w:vAlign w:val="center"/>
            <w:hideMark/>
          </w:tcPr>
          <w:p w14:paraId="23B28684"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1.113.099,29</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12DF2BD4"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6.971.516,58</w:t>
            </w:r>
          </w:p>
        </w:tc>
        <w:tc>
          <w:tcPr>
            <w:tcW w:w="1820" w:type="dxa"/>
            <w:vAlign w:val="center"/>
            <w:hideMark/>
          </w:tcPr>
          <w:p w14:paraId="16A12E7F" w14:textId="77777777" w:rsidR="00AB499D" w:rsidRPr="00AB499D" w:rsidRDefault="00AB499D" w:rsidP="00AB499D">
            <w:pPr>
              <w:rPr>
                <w:sz w:val="20"/>
                <w:szCs w:val="20"/>
                <w:lang w:val="ro-RO" w:eastAsia="ro-RO"/>
              </w:rPr>
            </w:pPr>
          </w:p>
        </w:tc>
      </w:tr>
      <w:tr w:rsidR="00AB499D" w:rsidRPr="00AB499D" w14:paraId="5C335C22" w14:textId="77777777" w:rsidTr="00AB499D">
        <w:trPr>
          <w:trHeight w:val="600"/>
        </w:trPr>
        <w:tc>
          <w:tcPr>
            <w:tcW w:w="4868" w:type="dxa"/>
            <w:gridSpan w:val="2"/>
            <w:tcBorders>
              <w:top w:val="single" w:sz="8" w:space="0" w:color="333333"/>
              <w:left w:val="single" w:sz="8" w:space="0" w:color="auto"/>
              <w:bottom w:val="single" w:sz="4" w:space="0" w:color="000000"/>
              <w:right w:val="nil"/>
            </w:tcBorders>
            <w:shd w:val="clear" w:color="000000" w:fill="D9D9D9"/>
            <w:vAlign w:val="center"/>
            <w:hideMark/>
          </w:tcPr>
          <w:p w14:paraId="441B013D"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CAPITOL II</w:t>
            </w:r>
            <w:r w:rsidRPr="00AB499D">
              <w:rPr>
                <w:rFonts w:ascii="Calibri" w:hAnsi="Calibri" w:cs="Calibri"/>
                <w:sz w:val="22"/>
                <w:szCs w:val="22"/>
                <w:lang w:val="ro-RO" w:eastAsia="ro-RO"/>
              </w:rPr>
              <w:br/>
              <w:t>Montaj</w:t>
            </w:r>
          </w:p>
        </w:tc>
        <w:tc>
          <w:tcPr>
            <w:tcW w:w="1803" w:type="dxa"/>
            <w:tcBorders>
              <w:top w:val="single" w:sz="8" w:space="0" w:color="333333"/>
              <w:left w:val="nil"/>
              <w:bottom w:val="single" w:sz="4" w:space="0" w:color="000000"/>
              <w:right w:val="single" w:sz="4" w:space="0" w:color="333333"/>
            </w:tcBorders>
            <w:shd w:val="clear" w:color="000000" w:fill="D9D9D9"/>
            <w:vAlign w:val="center"/>
            <w:hideMark/>
          </w:tcPr>
          <w:p w14:paraId="5B0B4F4F"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694" w:type="dxa"/>
            <w:tcBorders>
              <w:top w:val="single" w:sz="8" w:space="0" w:color="333333"/>
              <w:left w:val="nil"/>
              <w:bottom w:val="single" w:sz="4" w:space="0" w:color="000000"/>
              <w:right w:val="single" w:sz="4" w:space="0" w:color="333333"/>
            </w:tcBorders>
            <w:shd w:val="clear" w:color="000000" w:fill="D9D9D9"/>
            <w:vAlign w:val="center"/>
            <w:hideMark/>
          </w:tcPr>
          <w:p w14:paraId="5BEE74D8"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tcBorders>
              <w:top w:val="single" w:sz="8" w:space="0" w:color="333333"/>
              <w:left w:val="nil"/>
              <w:bottom w:val="single" w:sz="4" w:space="0" w:color="000000"/>
              <w:right w:val="single" w:sz="8" w:space="0" w:color="auto"/>
            </w:tcBorders>
            <w:shd w:val="clear" w:color="000000" w:fill="D9D9D9"/>
            <w:vAlign w:val="center"/>
            <w:hideMark/>
          </w:tcPr>
          <w:p w14:paraId="660578EE"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vAlign w:val="center"/>
            <w:hideMark/>
          </w:tcPr>
          <w:p w14:paraId="7AFD22F7" w14:textId="77777777" w:rsidR="00AB499D" w:rsidRPr="00AB499D" w:rsidRDefault="00AB499D" w:rsidP="00AB499D">
            <w:pPr>
              <w:rPr>
                <w:sz w:val="20"/>
                <w:szCs w:val="20"/>
                <w:lang w:val="ro-RO" w:eastAsia="ro-RO"/>
              </w:rPr>
            </w:pPr>
          </w:p>
        </w:tc>
      </w:tr>
      <w:tr w:rsidR="00AB499D" w:rsidRPr="00AB499D" w14:paraId="74402D02" w14:textId="77777777" w:rsidTr="00AB499D">
        <w:trPr>
          <w:trHeight w:val="612"/>
        </w:trPr>
        <w:tc>
          <w:tcPr>
            <w:tcW w:w="1000" w:type="dxa"/>
            <w:tcBorders>
              <w:top w:val="nil"/>
              <w:left w:val="single" w:sz="8" w:space="0" w:color="auto"/>
              <w:bottom w:val="single" w:sz="4" w:space="0" w:color="000000"/>
              <w:right w:val="nil"/>
            </w:tcBorders>
            <w:shd w:val="clear" w:color="auto" w:fill="auto"/>
            <w:vAlign w:val="center"/>
            <w:hideMark/>
          </w:tcPr>
          <w:p w14:paraId="39626EAD"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4.2</w:t>
            </w:r>
          </w:p>
        </w:tc>
        <w:tc>
          <w:tcPr>
            <w:tcW w:w="3868" w:type="dxa"/>
            <w:tcBorders>
              <w:top w:val="nil"/>
              <w:left w:val="single" w:sz="4" w:space="0" w:color="000000"/>
              <w:bottom w:val="single" w:sz="4" w:space="0" w:color="000000"/>
              <w:right w:val="nil"/>
            </w:tcBorders>
            <w:shd w:val="clear" w:color="auto" w:fill="auto"/>
            <w:vAlign w:val="center"/>
            <w:hideMark/>
          </w:tcPr>
          <w:p w14:paraId="103CB306"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Montaj utilaje, echipamente tehnologice si </w:t>
            </w:r>
            <w:proofErr w:type="spellStart"/>
            <w:r w:rsidRPr="00AB499D">
              <w:rPr>
                <w:rFonts w:ascii="Calibri" w:hAnsi="Calibri" w:cs="Calibri"/>
                <w:sz w:val="22"/>
                <w:szCs w:val="22"/>
                <w:lang w:val="ro-RO" w:eastAsia="ro-RO"/>
              </w:rPr>
              <w:t>functionale</w:t>
            </w:r>
            <w:proofErr w:type="spellEnd"/>
          </w:p>
        </w:tc>
        <w:tc>
          <w:tcPr>
            <w:tcW w:w="1803" w:type="dxa"/>
            <w:tcBorders>
              <w:top w:val="nil"/>
              <w:left w:val="single" w:sz="4" w:space="0" w:color="000000"/>
              <w:bottom w:val="single" w:sz="4" w:space="0" w:color="000000"/>
              <w:right w:val="nil"/>
            </w:tcBorders>
            <w:shd w:val="clear" w:color="auto" w:fill="auto"/>
            <w:vAlign w:val="center"/>
            <w:hideMark/>
          </w:tcPr>
          <w:p w14:paraId="03ACAE4C"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79.351,89</w:t>
            </w:r>
          </w:p>
        </w:tc>
        <w:tc>
          <w:tcPr>
            <w:tcW w:w="1694" w:type="dxa"/>
            <w:tcBorders>
              <w:top w:val="nil"/>
              <w:left w:val="single" w:sz="4" w:space="0" w:color="000000"/>
              <w:bottom w:val="single" w:sz="4" w:space="0" w:color="000000"/>
              <w:right w:val="nil"/>
            </w:tcBorders>
            <w:shd w:val="clear" w:color="auto" w:fill="auto"/>
            <w:vAlign w:val="center"/>
            <w:hideMark/>
          </w:tcPr>
          <w:p w14:paraId="12A7472B"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15.076,86</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366200E2"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94.428,75</w:t>
            </w:r>
          </w:p>
        </w:tc>
        <w:tc>
          <w:tcPr>
            <w:tcW w:w="1820" w:type="dxa"/>
            <w:vAlign w:val="center"/>
            <w:hideMark/>
          </w:tcPr>
          <w:p w14:paraId="68C8A3C8" w14:textId="77777777" w:rsidR="00AB499D" w:rsidRPr="00AB499D" w:rsidRDefault="00AB499D" w:rsidP="00AB499D">
            <w:pPr>
              <w:rPr>
                <w:sz w:val="20"/>
                <w:szCs w:val="20"/>
                <w:lang w:val="ro-RO" w:eastAsia="ro-RO"/>
              </w:rPr>
            </w:pPr>
          </w:p>
        </w:tc>
      </w:tr>
      <w:tr w:rsidR="00AB499D" w:rsidRPr="00AB499D" w14:paraId="1531EEDD" w14:textId="77777777" w:rsidTr="00AB499D">
        <w:trPr>
          <w:trHeight w:val="300"/>
        </w:trPr>
        <w:tc>
          <w:tcPr>
            <w:tcW w:w="4868" w:type="dxa"/>
            <w:gridSpan w:val="2"/>
            <w:tcBorders>
              <w:top w:val="nil"/>
              <w:left w:val="single" w:sz="8" w:space="0" w:color="auto"/>
              <w:bottom w:val="single" w:sz="4" w:space="0" w:color="000000"/>
              <w:right w:val="nil"/>
            </w:tcBorders>
            <w:shd w:val="clear" w:color="auto" w:fill="auto"/>
            <w:vAlign w:val="center"/>
            <w:hideMark/>
          </w:tcPr>
          <w:p w14:paraId="5D0BA182"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TOTAL CAPITOL II</w:t>
            </w:r>
          </w:p>
        </w:tc>
        <w:tc>
          <w:tcPr>
            <w:tcW w:w="1803" w:type="dxa"/>
            <w:tcBorders>
              <w:top w:val="nil"/>
              <w:left w:val="nil"/>
              <w:bottom w:val="single" w:sz="4" w:space="0" w:color="000000"/>
              <w:right w:val="nil"/>
            </w:tcBorders>
            <w:shd w:val="clear" w:color="auto" w:fill="auto"/>
            <w:vAlign w:val="center"/>
            <w:hideMark/>
          </w:tcPr>
          <w:p w14:paraId="223FD4C4" w14:textId="77777777" w:rsidR="00AB499D" w:rsidRPr="00AB499D" w:rsidRDefault="00AB499D" w:rsidP="00AB499D">
            <w:pPr>
              <w:jc w:val="right"/>
              <w:rPr>
                <w:rFonts w:ascii="Calibri" w:hAnsi="Calibri" w:cs="Calibri"/>
                <w:b/>
                <w:bCs/>
                <w:sz w:val="22"/>
                <w:szCs w:val="22"/>
                <w:lang w:val="ro-RO" w:eastAsia="ro-RO"/>
              </w:rPr>
            </w:pPr>
            <w:bookmarkStart w:id="99" w:name="RANGE!E24"/>
            <w:r w:rsidRPr="00AB499D">
              <w:rPr>
                <w:rFonts w:ascii="Calibri" w:hAnsi="Calibri" w:cs="Calibri"/>
                <w:b/>
                <w:bCs/>
                <w:sz w:val="22"/>
                <w:szCs w:val="22"/>
                <w:lang w:val="ro-RO" w:eastAsia="ro-RO"/>
              </w:rPr>
              <w:t>79.351,89</w:t>
            </w:r>
            <w:bookmarkEnd w:id="99"/>
          </w:p>
        </w:tc>
        <w:tc>
          <w:tcPr>
            <w:tcW w:w="1694" w:type="dxa"/>
            <w:tcBorders>
              <w:top w:val="nil"/>
              <w:left w:val="single" w:sz="4" w:space="0" w:color="000000"/>
              <w:bottom w:val="single" w:sz="4" w:space="0" w:color="000000"/>
              <w:right w:val="nil"/>
            </w:tcBorders>
            <w:shd w:val="clear" w:color="auto" w:fill="auto"/>
            <w:vAlign w:val="center"/>
            <w:hideMark/>
          </w:tcPr>
          <w:p w14:paraId="05D22332"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15.076,86</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699CED48"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94.428,75</w:t>
            </w:r>
          </w:p>
        </w:tc>
        <w:tc>
          <w:tcPr>
            <w:tcW w:w="1820" w:type="dxa"/>
            <w:vAlign w:val="center"/>
            <w:hideMark/>
          </w:tcPr>
          <w:p w14:paraId="4447E53B" w14:textId="77777777" w:rsidR="00AB499D" w:rsidRPr="00AB499D" w:rsidRDefault="00AB499D" w:rsidP="00AB499D">
            <w:pPr>
              <w:rPr>
                <w:sz w:val="20"/>
                <w:szCs w:val="20"/>
                <w:lang w:val="ro-RO" w:eastAsia="ro-RO"/>
              </w:rPr>
            </w:pPr>
          </w:p>
        </w:tc>
      </w:tr>
      <w:tr w:rsidR="00AB499D" w:rsidRPr="00AB499D" w14:paraId="61871B07" w14:textId="77777777" w:rsidTr="00AB499D">
        <w:trPr>
          <w:trHeight w:val="600"/>
        </w:trPr>
        <w:tc>
          <w:tcPr>
            <w:tcW w:w="4868" w:type="dxa"/>
            <w:gridSpan w:val="2"/>
            <w:tcBorders>
              <w:top w:val="single" w:sz="8" w:space="0" w:color="333333"/>
              <w:left w:val="single" w:sz="8" w:space="0" w:color="auto"/>
              <w:bottom w:val="single" w:sz="4" w:space="0" w:color="000000"/>
              <w:right w:val="nil"/>
            </w:tcBorders>
            <w:shd w:val="clear" w:color="000000" w:fill="D9D9D9"/>
            <w:vAlign w:val="center"/>
            <w:hideMark/>
          </w:tcPr>
          <w:p w14:paraId="37A55360"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CAPITOL III</w:t>
            </w:r>
            <w:r w:rsidRPr="00AB499D">
              <w:rPr>
                <w:rFonts w:ascii="Calibri" w:hAnsi="Calibri" w:cs="Calibri"/>
                <w:sz w:val="22"/>
                <w:szCs w:val="22"/>
                <w:lang w:val="ro-RO" w:eastAsia="ro-RO"/>
              </w:rPr>
              <w:br/>
              <w:t>Procurare</w:t>
            </w:r>
          </w:p>
        </w:tc>
        <w:tc>
          <w:tcPr>
            <w:tcW w:w="1803" w:type="dxa"/>
            <w:tcBorders>
              <w:top w:val="single" w:sz="8" w:space="0" w:color="333333"/>
              <w:left w:val="nil"/>
              <w:bottom w:val="single" w:sz="4" w:space="0" w:color="000000"/>
              <w:right w:val="single" w:sz="4" w:space="0" w:color="333333"/>
            </w:tcBorders>
            <w:shd w:val="clear" w:color="000000" w:fill="D9D9D9"/>
            <w:vAlign w:val="center"/>
            <w:hideMark/>
          </w:tcPr>
          <w:p w14:paraId="5C7C6177"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694" w:type="dxa"/>
            <w:tcBorders>
              <w:top w:val="single" w:sz="8" w:space="0" w:color="333333"/>
              <w:left w:val="nil"/>
              <w:bottom w:val="single" w:sz="4" w:space="0" w:color="000000"/>
              <w:right w:val="single" w:sz="4" w:space="0" w:color="333333"/>
            </w:tcBorders>
            <w:shd w:val="clear" w:color="000000" w:fill="D9D9D9"/>
            <w:vAlign w:val="center"/>
            <w:hideMark/>
          </w:tcPr>
          <w:p w14:paraId="2AB3F909"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tcBorders>
              <w:top w:val="single" w:sz="8" w:space="0" w:color="333333"/>
              <w:left w:val="nil"/>
              <w:bottom w:val="single" w:sz="4" w:space="0" w:color="000000"/>
              <w:right w:val="single" w:sz="8" w:space="0" w:color="auto"/>
            </w:tcBorders>
            <w:shd w:val="clear" w:color="000000" w:fill="D9D9D9"/>
            <w:vAlign w:val="center"/>
            <w:hideMark/>
          </w:tcPr>
          <w:p w14:paraId="556589D6"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w:t>
            </w:r>
          </w:p>
        </w:tc>
        <w:tc>
          <w:tcPr>
            <w:tcW w:w="1820" w:type="dxa"/>
            <w:vAlign w:val="center"/>
            <w:hideMark/>
          </w:tcPr>
          <w:p w14:paraId="3365C018" w14:textId="77777777" w:rsidR="00AB499D" w:rsidRPr="00AB499D" w:rsidRDefault="00AB499D" w:rsidP="00AB499D">
            <w:pPr>
              <w:rPr>
                <w:sz w:val="20"/>
                <w:szCs w:val="20"/>
                <w:lang w:val="ro-RO" w:eastAsia="ro-RO"/>
              </w:rPr>
            </w:pPr>
          </w:p>
        </w:tc>
      </w:tr>
      <w:tr w:rsidR="00AB499D" w:rsidRPr="00AB499D" w14:paraId="367FFAB0" w14:textId="77777777" w:rsidTr="00AB499D">
        <w:trPr>
          <w:trHeight w:val="576"/>
        </w:trPr>
        <w:tc>
          <w:tcPr>
            <w:tcW w:w="1000" w:type="dxa"/>
            <w:tcBorders>
              <w:top w:val="nil"/>
              <w:left w:val="single" w:sz="8" w:space="0" w:color="auto"/>
              <w:bottom w:val="single" w:sz="4" w:space="0" w:color="000000"/>
              <w:right w:val="nil"/>
            </w:tcBorders>
            <w:shd w:val="clear" w:color="auto" w:fill="auto"/>
            <w:vAlign w:val="center"/>
            <w:hideMark/>
          </w:tcPr>
          <w:p w14:paraId="1724D23B"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4.3</w:t>
            </w:r>
          </w:p>
        </w:tc>
        <w:tc>
          <w:tcPr>
            <w:tcW w:w="3868" w:type="dxa"/>
            <w:tcBorders>
              <w:top w:val="nil"/>
              <w:left w:val="single" w:sz="4" w:space="0" w:color="000000"/>
              <w:bottom w:val="single" w:sz="4" w:space="0" w:color="000000"/>
              <w:right w:val="nil"/>
            </w:tcBorders>
            <w:shd w:val="clear" w:color="auto" w:fill="auto"/>
            <w:vAlign w:val="center"/>
            <w:hideMark/>
          </w:tcPr>
          <w:p w14:paraId="7AA1F07B"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Utilaje, echipamente tehnologice si </w:t>
            </w:r>
            <w:proofErr w:type="spellStart"/>
            <w:r w:rsidRPr="00AB499D">
              <w:rPr>
                <w:rFonts w:ascii="Calibri" w:hAnsi="Calibri" w:cs="Calibri"/>
                <w:sz w:val="22"/>
                <w:szCs w:val="22"/>
                <w:lang w:val="ro-RO" w:eastAsia="ro-RO"/>
              </w:rPr>
              <w:t>functionale</w:t>
            </w:r>
            <w:proofErr w:type="spellEnd"/>
            <w:r w:rsidRPr="00AB499D">
              <w:rPr>
                <w:rFonts w:ascii="Calibri" w:hAnsi="Calibri" w:cs="Calibri"/>
                <w:sz w:val="22"/>
                <w:szCs w:val="22"/>
                <w:lang w:val="ro-RO" w:eastAsia="ro-RO"/>
              </w:rPr>
              <w:t xml:space="preserve"> care necesita montaj</w:t>
            </w:r>
          </w:p>
        </w:tc>
        <w:tc>
          <w:tcPr>
            <w:tcW w:w="1803" w:type="dxa"/>
            <w:tcBorders>
              <w:top w:val="nil"/>
              <w:left w:val="single" w:sz="4" w:space="0" w:color="000000"/>
              <w:bottom w:val="single" w:sz="4" w:space="0" w:color="000000"/>
              <w:right w:val="nil"/>
            </w:tcBorders>
            <w:shd w:val="clear" w:color="auto" w:fill="auto"/>
            <w:vAlign w:val="center"/>
            <w:hideMark/>
          </w:tcPr>
          <w:p w14:paraId="319390BA" w14:textId="77777777" w:rsidR="00AB499D" w:rsidRPr="00AB499D" w:rsidRDefault="00AB499D" w:rsidP="00AB499D">
            <w:pPr>
              <w:jc w:val="right"/>
              <w:rPr>
                <w:rFonts w:ascii="Calibri" w:hAnsi="Calibri" w:cs="Calibri"/>
                <w:color w:val="000000"/>
                <w:sz w:val="22"/>
                <w:szCs w:val="22"/>
                <w:lang w:val="ro-RO" w:eastAsia="ro-RO"/>
              </w:rPr>
            </w:pPr>
            <w:bookmarkStart w:id="100" w:name="RANGE!E26"/>
            <w:r w:rsidRPr="00AB499D">
              <w:rPr>
                <w:rFonts w:ascii="Calibri" w:hAnsi="Calibri" w:cs="Calibri"/>
                <w:color w:val="000000"/>
                <w:sz w:val="22"/>
                <w:szCs w:val="22"/>
                <w:lang w:val="ro-RO" w:eastAsia="ro-RO"/>
              </w:rPr>
              <w:t>373.124,52</w:t>
            </w:r>
            <w:bookmarkEnd w:id="100"/>
          </w:p>
        </w:tc>
        <w:tc>
          <w:tcPr>
            <w:tcW w:w="1694" w:type="dxa"/>
            <w:tcBorders>
              <w:top w:val="nil"/>
              <w:left w:val="single" w:sz="4" w:space="0" w:color="000000"/>
              <w:bottom w:val="single" w:sz="4" w:space="0" w:color="000000"/>
              <w:right w:val="nil"/>
            </w:tcBorders>
            <w:shd w:val="clear" w:color="auto" w:fill="auto"/>
            <w:vAlign w:val="center"/>
            <w:hideMark/>
          </w:tcPr>
          <w:p w14:paraId="0523F4BC"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70.893,66</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4F707682"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444.018,18</w:t>
            </w:r>
          </w:p>
        </w:tc>
        <w:tc>
          <w:tcPr>
            <w:tcW w:w="1820" w:type="dxa"/>
            <w:vAlign w:val="center"/>
            <w:hideMark/>
          </w:tcPr>
          <w:p w14:paraId="287F4B7E" w14:textId="77777777" w:rsidR="00AB499D" w:rsidRPr="00AB499D" w:rsidRDefault="00AB499D" w:rsidP="00AB499D">
            <w:pPr>
              <w:rPr>
                <w:sz w:val="20"/>
                <w:szCs w:val="20"/>
                <w:lang w:val="ro-RO" w:eastAsia="ro-RO"/>
              </w:rPr>
            </w:pPr>
          </w:p>
        </w:tc>
      </w:tr>
      <w:tr w:rsidR="00AB499D" w:rsidRPr="00AB499D" w14:paraId="0F58BC15" w14:textId="77777777" w:rsidTr="00AB499D">
        <w:trPr>
          <w:trHeight w:val="852"/>
        </w:trPr>
        <w:tc>
          <w:tcPr>
            <w:tcW w:w="1000" w:type="dxa"/>
            <w:tcBorders>
              <w:top w:val="nil"/>
              <w:left w:val="single" w:sz="8" w:space="0" w:color="auto"/>
              <w:bottom w:val="single" w:sz="4" w:space="0" w:color="000000"/>
              <w:right w:val="nil"/>
            </w:tcBorders>
            <w:shd w:val="clear" w:color="auto" w:fill="auto"/>
            <w:vAlign w:val="center"/>
            <w:hideMark/>
          </w:tcPr>
          <w:p w14:paraId="66C10A93"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4.4</w:t>
            </w:r>
          </w:p>
        </w:tc>
        <w:tc>
          <w:tcPr>
            <w:tcW w:w="3868" w:type="dxa"/>
            <w:tcBorders>
              <w:top w:val="nil"/>
              <w:left w:val="single" w:sz="4" w:space="0" w:color="000000"/>
              <w:bottom w:val="single" w:sz="4" w:space="0" w:color="000000"/>
              <w:right w:val="nil"/>
            </w:tcBorders>
            <w:shd w:val="clear" w:color="auto" w:fill="auto"/>
            <w:vAlign w:val="center"/>
            <w:hideMark/>
          </w:tcPr>
          <w:p w14:paraId="16BFA509"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 xml:space="preserve">Utilaje, echipamente tehnologice si </w:t>
            </w:r>
            <w:proofErr w:type="spellStart"/>
            <w:r w:rsidRPr="00AB499D">
              <w:rPr>
                <w:rFonts w:ascii="Calibri" w:hAnsi="Calibri" w:cs="Calibri"/>
                <w:sz w:val="22"/>
                <w:szCs w:val="22"/>
                <w:lang w:val="ro-RO" w:eastAsia="ro-RO"/>
              </w:rPr>
              <w:t>functionale</w:t>
            </w:r>
            <w:proofErr w:type="spellEnd"/>
            <w:r w:rsidRPr="00AB499D">
              <w:rPr>
                <w:rFonts w:ascii="Calibri" w:hAnsi="Calibri" w:cs="Calibri"/>
                <w:sz w:val="22"/>
                <w:szCs w:val="22"/>
                <w:lang w:val="ro-RO" w:eastAsia="ro-RO"/>
              </w:rPr>
              <w:t xml:space="preserve"> care nu necesita montaj si echipamente de transport</w:t>
            </w:r>
          </w:p>
        </w:tc>
        <w:tc>
          <w:tcPr>
            <w:tcW w:w="1803" w:type="dxa"/>
            <w:tcBorders>
              <w:top w:val="nil"/>
              <w:left w:val="single" w:sz="4" w:space="0" w:color="000000"/>
              <w:bottom w:val="single" w:sz="4" w:space="0" w:color="000000"/>
              <w:right w:val="nil"/>
            </w:tcBorders>
            <w:shd w:val="clear" w:color="auto" w:fill="auto"/>
            <w:vAlign w:val="center"/>
            <w:hideMark/>
          </w:tcPr>
          <w:p w14:paraId="512B18DE" w14:textId="77777777" w:rsidR="00AB499D" w:rsidRPr="00AB499D" w:rsidRDefault="00AB499D" w:rsidP="00AB499D">
            <w:pPr>
              <w:jc w:val="right"/>
              <w:rPr>
                <w:rFonts w:ascii="Calibri" w:hAnsi="Calibri" w:cs="Calibri"/>
                <w:color w:val="000000"/>
                <w:sz w:val="22"/>
                <w:szCs w:val="22"/>
                <w:lang w:val="ro-RO" w:eastAsia="ro-RO"/>
              </w:rPr>
            </w:pPr>
            <w:bookmarkStart w:id="101" w:name="RANGE!E27"/>
            <w:r w:rsidRPr="00AB499D">
              <w:rPr>
                <w:rFonts w:ascii="Calibri" w:hAnsi="Calibri" w:cs="Calibri"/>
                <w:color w:val="000000"/>
                <w:sz w:val="22"/>
                <w:szCs w:val="22"/>
                <w:lang w:val="ro-RO" w:eastAsia="ro-RO"/>
              </w:rPr>
              <w:t>0,00</w:t>
            </w:r>
            <w:bookmarkEnd w:id="101"/>
          </w:p>
        </w:tc>
        <w:tc>
          <w:tcPr>
            <w:tcW w:w="1694" w:type="dxa"/>
            <w:tcBorders>
              <w:top w:val="nil"/>
              <w:left w:val="single" w:sz="4" w:space="0" w:color="000000"/>
              <w:bottom w:val="single" w:sz="4" w:space="0" w:color="000000"/>
              <w:right w:val="nil"/>
            </w:tcBorders>
            <w:shd w:val="clear" w:color="auto" w:fill="auto"/>
            <w:vAlign w:val="center"/>
            <w:hideMark/>
          </w:tcPr>
          <w:p w14:paraId="7D65EB3D"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49FE8742"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vAlign w:val="center"/>
            <w:hideMark/>
          </w:tcPr>
          <w:p w14:paraId="4497D1CF" w14:textId="77777777" w:rsidR="00AB499D" w:rsidRPr="00AB499D" w:rsidRDefault="00AB499D" w:rsidP="00AB499D">
            <w:pPr>
              <w:rPr>
                <w:sz w:val="20"/>
                <w:szCs w:val="20"/>
                <w:lang w:val="ro-RO" w:eastAsia="ro-RO"/>
              </w:rPr>
            </w:pPr>
          </w:p>
        </w:tc>
      </w:tr>
      <w:tr w:rsidR="00AB499D" w:rsidRPr="00AB499D" w14:paraId="2E251F9B"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5A3428DA"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4.5</w:t>
            </w:r>
          </w:p>
        </w:tc>
        <w:tc>
          <w:tcPr>
            <w:tcW w:w="3868" w:type="dxa"/>
            <w:tcBorders>
              <w:top w:val="nil"/>
              <w:left w:val="single" w:sz="4" w:space="0" w:color="000000"/>
              <w:bottom w:val="single" w:sz="4" w:space="0" w:color="000000"/>
              <w:right w:val="nil"/>
            </w:tcBorders>
            <w:shd w:val="clear" w:color="auto" w:fill="auto"/>
            <w:vAlign w:val="center"/>
            <w:hideMark/>
          </w:tcPr>
          <w:p w14:paraId="1E100804" w14:textId="77777777" w:rsidR="00AB499D" w:rsidRPr="00AB499D" w:rsidRDefault="00AB499D" w:rsidP="00AB499D">
            <w:pPr>
              <w:rPr>
                <w:rFonts w:ascii="Calibri" w:hAnsi="Calibri" w:cs="Calibri"/>
                <w:sz w:val="22"/>
                <w:szCs w:val="22"/>
                <w:lang w:val="ro-RO" w:eastAsia="ro-RO"/>
              </w:rPr>
            </w:pPr>
            <w:proofErr w:type="spellStart"/>
            <w:r w:rsidRPr="00AB499D">
              <w:rPr>
                <w:rFonts w:ascii="Calibri" w:hAnsi="Calibri" w:cs="Calibri"/>
                <w:sz w:val="22"/>
                <w:szCs w:val="22"/>
                <w:lang w:val="ro-RO" w:eastAsia="ro-RO"/>
              </w:rPr>
              <w:t>Dotari</w:t>
            </w:r>
            <w:proofErr w:type="spellEnd"/>
          </w:p>
        </w:tc>
        <w:tc>
          <w:tcPr>
            <w:tcW w:w="1803" w:type="dxa"/>
            <w:tcBorders>
              <w:top w:val="nil"/>
              <w:left w:val="single" w:sz="4" w:space="0" w:color="000000"/>
              <w:bottom w:val="single" w:sz="4" w:space="0" w:color="000000"/>
              <w:right w:val="nil"/>
            </w:tcBorders>
            <w:shd w:val="clear" w:color="auto" w:fill="auto"/>
            <w:vAlign w:val="center"/>
            <w:hideMark/>
          </w:tcPr>
          <w:p w14:paraId="68104C9B" w14:textId="77777777" w:rsidR="00AB499D" w:rsidRPr="00AB499D" w:rsidRDefault="00AB499D" w:rsidP="00AB499D">
            <w:pPr>
              <w:jc w:val="right"/>
              <w:rPr>
                <w:rFonts w:ascii="Calibri" w:hAnsi="Calibri" w:cs="Calibri"/>
                <w:color w:val="000000"/>
                <w:sz w:val="22"/>
                <w:szCs w:val="22"/>
                <w:lang w:val="ro-RO" w:eastAsia="ro-RO"/>
              </w:rPr>
            </w:pPr>
            <w:bookmarkStart w:id="102" w:name="RANGE!E28"/>
            <w:r w:rsidRPr="00AB499D">
              <w:rPr>
                <w:rFonts w:ascii="Calibri" w:hAnsi="Calibri" w:cs="Calibri"/>
                <w:color w:val="000000"/>
                <w:sz w:val="22"/>
                <w:szCs w:val="22"/>
                <w:lang w:val="ro-RO" w:eastAsia="ro-RO"/>
              </w:rPr>
              <w:t>0,00</w:t>
            </w:r>
            <w:bookmarkEnd w:id="102"/>
          </w:p>
        </w:tc>
        <w:tc>
          <w:tcPr>
            <w:tcW w:w="1694" w:type="dxa"/>
            <w:tcBorders>
              <w:top w:val="nil"/>
              <w:left w:val="single" w:sz="4" w:space="0" w:color="000000"/>
              <w:bottom w:val="single" w:sz="4" w:space="0" w:color="000000"/>
              <w:right w:val="nil"/>
            </w:tcBorders>
            <w:shd w:val="clear" w:color="auto" w:fill="auto"/>
            <w:vAlign w:val="center"/>
            <w:hideMark/>
          </w:tcPr>
          <w:p w14:paraId="5457B744"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441E8731"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vAlign w:val="center"/>
            <w:hideMark/>
          </w:tcPr>
          <w:p w14:paraId="62353452" w14:textId="77777777" w:rsidR="00AB499D" w:rsidRPr="00AB499D" w:rsidRDefault="00AB499D" w:rsidP="00AB499D">
            <w:pPr>
              <w:rPr>
                <w:sz w:val="20"/>
                <w:szCs w:val="20"/>
                <w:lang w:val="ro-RO" w:eastAsia="ro-RO"/>
              </w:rPr>
            </w:pPr>
          </w:p>
        </w:tc>
      </w:tr>
      <w:tr w:rsidR="00AB499D" w:rsidRPr="00AB499D" w14:paraId="7D6CA401" w14:textId="77777777" w:rsidTr="00AB499D">
        <w:trPr>
          <w:trHeight w:val="300"/>
        </w:trPr>
        <w:tc>
          <w:tcPr>
            <w:tcW w:w="1000" w:type="dxa"/>
            <w:tcBorders>
              <w:top w:val="nil"/>
              <w:left w:val="single" w:sz="8" w:space="0" w:color="auto"/>
              <w:bottom w:val="single" w:sz="4" w:space="0" w:color="000000"/>
              <w:right w:val="nil"/>
            </w:tcBorders>
            <w:shd w:val="clear" w:color="auto" w:fill="auto"/>
            <w:vAlign w:val="center"/>
            <w:hideMark/>
          </w:tcPr>
          <w:p w14:paraId="613A53C6"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4.6</w:t>
            </w:r>
          </w:p>
        </w:tc>
        <w:tc>
          <w:tcPr>
            <w:tcW w:w="3868" w:type="dxa"/>
            <w:tcBorders>
              <w:top w:val="nil"/>
              <w:left w:val="single" w:sz="4" w:space="0" w:color="000000"/>
              <w:bottom w:val="single" w:sz="4" w:space="0" w:color="000000"/>
              <w:right w:val="nil"/>
            </w:tcBorders>
            <w:shd w:val="clear" w:color="auto" w:fill="auto"/>
            <w:vAlign w:val="center"/>
            <w:hideMark/>
          </w:tcPr>
          <w:p w14:paraId="15ACC44D"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sz w:val="22"/>
                <w:szCs w:val="22"/>
                <w:lang w:val="ro-RO" w:eastAsia="ro-RO"/>
              </w:rPr>
              <w:t>Active necorporale</w:t>
            </w:r>
          </w:p>
        </w:tc>
        <w:tc>
          <w:tcPr>
            <w:tcW w:w="1803" w:type="dxa"/>
            <w:tcBorders>
              <w:top w:val="nil"/>
              <w:left w:val="single" w:sz="4" w:space="0" w:color="000000"/>
              <w:bottom w:val="single" w:sz="4" w:space="0" w:color="000000"/>
              <w:right w:val="nil"/>
            </w:tcBorders>
            <w:shd w:val="clear" w:color="auto" w:fill="auto"/>
            <w:vAlign w:val="center"/>
            <w:hideMark/>
          </w:tcPr>
          <w:p w14:paraId="1FF36AA2" w14:textId="77777777" w:rsidR="00AB499D" w:rsidRPr="00AB499D" w:rsidRDefault="00AB499D" w:rsidP="00AB499D">
            <w:pPr>
              <w:jc w:val="right"/>
              <w:rPr>
                <w:rFonts w:ascii="Calibri" w:hAnsi="Calibri" w:cs="Calibri"/>
                <w:color w:val="000000"/>
                <w:sz w:val="22"/>
                <w:szCs w:val="22"/>
                <w:lang w:val="ro-RO" w:eastAsia="ro-RO"/>
              </w:rPr>
            </w:pPr>
            <w:bookmarkStart w:id="103" w:name="RANGE!E29"/>
            <w:r w:rsidRPr="00AB499D">
              <w:rPr>
                <w:rFonts w:ascii="Calibri" w:hAnsi="Calibri" w:cs="Calibri"/>
                <w:color w:val="000000"/>
                <w:sz w:val="22"/>
                <w:szCs w:val="22"/>
                <w:lang w:val="ro-RO" w:eastAsia="ro-RO"/>
              </w:rPr>
              <w:t>0,00</w:t>
            </w:r>
            <w:bookmarkEnd w:id="103"/>
          </w:p>
        </w:tc>
        <w:tc>
          <w:tcPr>
            <w:tcW w:w="1694" w:type="dxa"/>
            <w:tcBorders>
              <w:top w:val="nil"/>
              <w:left w:val="single" w:sz="4" w:space="0" w:color="000000"/>
              <w:bottom w:val="single" w:sz="4" w:space="0" w:color="000000"/>
              <w:right w:val="nil"/>
            </w:tcBorders>
            <w:shd w:val="clear" w:color="auto" w:fill="auto"/>
            <w:vAlign w:val="center"/>
            <w:hideMark/>
          </w:tcPr>
          <w:p w14:paraId="584E8637"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577FE31E" w14:textId="77777777" w:rsidR="00AB499D" w:rsidRPr="00AB499D" w:rsidRDefault="00AB499D" w:rsidP="00AB499D">
            <w:pPr>
              <w:jc w:val="right"/>
              <w:rPr>
                <w:rFonts w:ascii="Calibri" w:hAnsi="Calibri" w:cs="Calibri"/>
                <w:sz w:val="22"/>
                <w:szCs w:val="22"/>
                <w:lang w:val="ro-RO" w:eastAsia="ro-RO"/>
              </w:rPr>
            </w:pPr>
            <w:r w:rsidRPr="00AB499D">
              <w:rPr>
                <w:rFonts w:ascii="Calibri" w:hAnsi="Calibri" w:cs="Calibri"/>
                <w:sz w:val="22"/>
                <w:szCs w:val="22"/>
                <w:lang w:val="ro-RO" w:eastAsia="ro-RO"/>
              </w:rPr>
              <w:t>0,00</w:t>
            </w:r>
          </w:p>
        </w:tc>
        <w:tc>
          <w:tcPr>
            <w:tcW w:w="1820" w:type="dxa"/>
            <w:vAlign w:val="center"/>
            <w:hideMark/>
          </w:tcPr>
          <w:p w14:paraId="6038C865" w14:textId="77777777" w:rsidR="00AB499D" w:rsidRPr="00AB499D" w:rsidRDefault="00AB499D" w:rsidP="00AB499D">
            <w:pPr>
              <w:rPr>
                <w:sz w:val="20"/>
                <w:szCs w:val="20"/>
                <w:lang w:val="ro-RO" w:eastAsia="ro-RO"/>
              </w:rPr>
            </w:pPr>
          </w:p>
        </w:tc>
      </w:tr>
      <w:tr w:rsidR="00AB499D" w:rsidRPr="00AB499D" w14:paraId="11620399" w14:textId="77777777" w:rsidTr="00AB499D">
        <w:trPr>
          <w:trHeight w:val="300"/>
        </w:trPr>
        <w:tc>
          <w:tcPr>
            <w:tcW w:w="4868" w:type="dxa"/>
            <w:gridSpan w:val="2"/>
            <w:tcBorders>
              <w:top w:val="nil"/>
              <w:left w:val="single" w:sz="8" w:space="0" w:color="auto"/>
              <w:bottom w:val="single" w:sz="4" w:space="0" w:color="000000"/>
              <w:right w:val="nil"/>
            </w:tcBorders>
            <w:shd w:val="clear" w:color="auto" w:fill="auto"/>
            <w:vAlign w:val="center"/>
            <w:hideMark/>
          </w:tcPr>
          <w:p w14:paraId="4BDCA7FC" w14:textId="77777777" w:rsidR="00AB499D" w:rsidRPr="00AB499D" w:rsidRDefault="00AB499D" w:rsidP="00AB499D">
            <w:pPr>
              <w:rPr>
                <w:rFonts w:ascii="Calibri" w:hAnsi="Calibri" w:cs="Calibri"/>
                <w:sz w:val="22"/>
                <w:szCs w:val="22"/>
                <w:lang w:val="ro-RO" w:eastAsia="ro-RO"/>
              </w:rPr>
            </w:pPr>
            <w:r w:rsidRPr="00AB499D">
              <w:rPr>
                <w:rFonts w:ascii="Calibri" w:hAnsi="Calibri" w:cs="Calibri"/>
                <w:b/>
                <w:bCs/>
                <w:sz w:val="22"/>
                <w:szCs w:val="22"/>
                <w:lang w:val="ro-RO" w:eastAsia="ro-RO"/>
              </w:rPr>
              <w:t>TOTAL CAPITOL III</w:t>
            </w:r>
          </w:p>
        </w:tc>
        <w:tc>
          <w:tcPr>
            <w:tcW w:w="1803" w:type="dxa"/>
            <w:tcBorders>
              <w:top w:val="nil"/>
              <w:left w:val="nil"/>
              <w:bottom w:val="single" w:sz="4" w:space="0" w:color="000000"/>
              <w:right w:val="nil"/>
            </w:tcBorders>
            <w:shd w:val="clear" w:color="auto" w:fill="auto"/>
            <w:vAlign w:val="center"/>
            <w:hideMark/>
          </w:tcPr>
          <w:p w14:paraId="6B253E7E"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373.124,52</w:t>
            </w:r>
          </w:p>
        </w:tc>
        <w:tc>
          <w:tcPr>
            <w:tcW w:w="1694" w:type="dxa"/>
            <w:tcBorders>
              <w:top w:val="nil"/>
              <w:left w:val="single" w:sz="4" w:space="0" w:color="000000"/>
              <w:bottom w:val="single" w:sz="4" w:space="0" w:color="000000"/>
              <w:right w:val="nil"/>
            </w:tcBorders>
            <w:shd w:val="clear" w:color="auto" w:fill="auto"/>
            <w:vAlign w:val="center"/>
            <w:hideMark/>
          </w:tcPr>
          <w:p w14:paraId="0EDB60B6"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70.893,66</w:t>
            </w:r>
          </w:p>
        </w:tc>
        <w:tc>
          <w:tcPr>
            <w:tcW w:w="1820" w:type="dxa"/>
            <w:tcBorders>
              <w:top w:val="nil"/>
              <w:left w:val="single" w:sz="4" w:space="0" w:color="000000"/>
              <w:bottom w:val="single" w:sz="4" w:space="0" w:color="000000"/>
              <w:right w:val="single" w:sz="8" w:space="0" w:color="auto"/>
            </w:tcBorders>
            <w:shd w:val="clear" w:color="auto" w:fill="auto"/>
            <w:vAlign w:val="center"/>
            <w:hideMark/>
          </w:tcPr>
          <w:p w14:paraId="1119E031"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444.018,18</w:t>
            </w:r>
          </w:p>
        </w:tc>
        <w:tc>
          <w:tcPr>
            <w:tcW w:w="1820" w:type="dxa"/>
            <w:vAlign w:val="center"/>
            <w:hideMark/>
          </w:tcPr>
          <w:p w14:paraId="28BA6283" w14:textId="77777777" w:rsidR="00AB499D" w:rsidRPr="00AB499D" w:rsidRDefault="00AB499D" w:rsidP="00AB499D">
            <w:pPr>
              <w:rPr>
                <w:sz w:val="20"/>
                <w:szCs w:val="20"/>
                <w:lang w:val="ro-RO" w:eastAsia="ro-RO"/>
              </w:rPr>
            </w:pPr>
          </w:p>
        </w:tc>
      </w:tr>
      <w:tr w:rsidR="00AB499D" w:rsidRPr="00AB499D" w14:paraId="736AA3B9" w14:textId="77777777" w:rsidTr="00AB499D">
        <w:trPr>
          <w:trHeight w:val="300"/>
        </w:trPr>
        <w:tc>
          <w:tcPr>
            <w:tcW w:w="4868" w:type="dxa"/>
            <w:gridSpan w:val="2"/>
            <w:tcBorders>
              <w:top w:val="single" w:sz="4" w:space="0" w:color="000000"/>
              <w:left w:val="single" w:sz="8" w:space="0" w:color="auto"/>
              <w:bottom w:val="single" w:sz="8" w:space="0" w:color="auto"/>
              <w:right w:val="nil"/>
            </w:tcBorders>
            <w:shd w:val="clear" w:color="000000" w:fill="D9D9D9"/>
            <w:vAlign w:val="center"/>
            <w:hideMark/>
          </w:tcPr>
          <w:p w14:paraId="7830CD69" w14:textId="77777777" w:rsidR="00AB499D" w:rsidRPr="00AB499D" w:rsidRDefault="00AB499D" w:rsidP="00AB499D">
            <w:pPr>
              <w:rPr>
                <w:rFonts w:ascii="Calibri" w:hAnsi="Calibri" w:cs="Calibri"/>
                <w:b/>
                <w:bCs/>
                <w:sz w:val="22"/>
                <w:szCs w:val="22"/>
                <w:lang w:val="ro-RO" w:eastAsia="ro-RO"/>
              </w:rPr>
            </w:pPr>
            <w:r w:rsidRPr="00AB499D">
              <w:rPr>
                <w:rFonts w:ascii="Calibri" w:hAnsi="Calibri" w:cs="Calibri"/>
                <w:b/>
                <w:bCs/>
                <w:sz w:val="22"/>
                <w:szCs w:val="22"/>
                <w:lang w:val="ro-RO" w:eastAsia="ro-RO"/>
              </w:rPr>
              <w:t xml:space="preserve">TOTAL OBIECT </w:t>
            </w:r>
          </w:p>
        </w:tc>
        <w:tc>
          <w:tcPr>
            <w:tcW w:w="1803" w:type="dxa"/>
            <w:tcBorders>
              <w:top w:val="nil"/>
              <w:left w:val="nil"/>
              <w:bottom w:val="single" w:sz="8" w:space="0" w:color="auto"/>
              <w:right w:val="nil"/>
            </w:tcBorders>
            <w:shd w:val="clear" w:color="000000" w:fill="D9D9D9"/>
            <w:vAlign w:val="center"/>
            <w:hideMark/>
          </w:tcPr>
          <w:p w14:paraId="03452444"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6.310.893,70</w:t>
            </w:r>
          </w:p>
        </w:tc>
        <w:tc>
          <w:tcPr>
            <w:tcW w:w="1694" w:type="dxa"/>
            <w:tcBorders>
              <w:top w:val="nil"/>
              <w:left w:val="single" w:sz="4" w:space="0" w:color="000000"/>
              <w:bottom w:val="single" w:sz="8" w:space="0" w:color="auto"/>
              <w:right w:val="nil"/>
            </w:tcBorders>
            <w:shd w:val="clear" w:color="000000" w:fill="D9D9D9"/>
            <w:vAlign w:val="center"/>
            <w:hideMark/>
          </w:tcPr>
          <w:p w14:paraId="0E8D0692"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1.199.069,80</w:t>
            </w:r>
          </w:p>
        </w:tc>
        <w:tc>
          <w:tcPr>
            <w:tcW w:w="1820" w:type="dxa"/>
            <w:tcBorders>
              <w:top w:val="nil"/>
              <w:left w:val="single" w:sz="4" w:space="0" w:color="000000"/>
              <w:bottom w:val="single" w:sz="8" w:space="0" w:color="auto"/>
              <w:right w:val="single" w:sz="8" w:space="0" w:color="auto"/>
            </w:tcBorders>
            <w:shd w:val="clear" w:color="000000" w:fill="D9D9D9"/>
            <w:vAlign w:val="center"/>
            <w:hideMark/>
          </w:tcPr>
          <w:p w14:paraId="5341B58E" w14:textId="77777777" w:rsidR="00AB499D" w:rsidRPr="00AB499D" w:rsidRDefault="00AB499D" w:rsidP="00AB499D">
            <w:pPr>
              <w:jc w:val="right"/>
              <w:rPr>
                <w:rFonts w:ascii="Calibri" w:hAnsi="Calibri" w:cs="Calibri"/>
                <w:b/>
                <w:bCs/>
                <w:sz w:val="22"/>
                <w:szCs w:val="22"/>
                <w:lang w:val="ro-RO" w:eastAsia="ro-RO"/>
              </w:rPr>
            </w:pPr>
            <w:r w:rsidRPr="00AB499D">
              <w:rPr>
                <w:rFonts w:ascii="Calibri" w:hAnsi="Calibri" w:cs="Calibri"/>
                <w:b/>
                <w:bCs/>
                <w:sz w:val="22"/>
                <w:szCs w:val="22"/>
                <w:lang w:val="ro-RO" w:eastAsia="ro-RO"/>
              </w:rPr>
              <w:t>7.509.963,51</w:t>
            </w:r>
          </w:p>
        </w:tc>
        <w:tc>
          <w:tcPr>
            <w:tcW w:w="1820" w:type="dxa"/>
            <w:vAlign w:val="center"/>
            <w:hideMark/>
          </w:tcPr>
          <w:p w14:paraId="1ADEE101" w14:textId="77777777" w:rsidR="00AB499D" w:rsidRPr="00AB499D" w:rsidRDefault="00AB499D" w:rsidP="00AB499D">
            <w:pPr>
              <w:rPr>
                <w:sz w:val="20"/>
                <w:szCs w:val="20"/>
                <w:lang w:val="ro-RO" w:eastAsia="ro-RO"/>
              </w:rPr>
            </w:pPr>
          </w:p>
        </w:tc>
      </w:tr>
      <w:tr w:rsidR="00AB499D" w:rsidRPr="00AB499D" w14:paraId="04F184CD" w14:textId="77777777" w:rsidTr="00AB499D">
        <w:trPr>
          <w:trHeight w:val="288"/>
        </w:trPr>
        <w:tc>
          <w:tcPr>
            <w:tcW w:w="1000" w:type="dxa"/>
            <w:tcBorders>
              <w:top w:val="nil"/>
              <w:left w:val="nil"/>
              <w:bottom w:val="nil"/>
              <w:right w:val="nil"/>
            </w:tcBorders>
            <w:shd w:val="clear" w:color="auto" w:fill="auto"/>
            <w:noWrap/>
            <w:vAlign w:val="center"/>
            <w:hideMark/>
          </w:tcPr>
          <w:p w14:paraId="5D17F188" w14:textId="77777777" w:rsidR="00AB499D" w:rsidRPr="00AB499D" w:rsidRDefault="00AB499D" w:rsidP="00AB499D">
            <w:pPr>
              <w:jc w:val="right"/>
              <w:rPr>
                <w:rFonts w:ascii="Calibri" w:hAnsi="Calibri" w:cs="Calibri"/>
                <w:b/>
                <w:bCs/>
                <w:sz w:val="22"/>
                <w:szCs w:val="22"/>
                <w:lang w:val="ro-RO" w:eastAsia="ro-RO"/>
              </w:rPr>
            </w:pPr>
          </w:p>
        </w:tc>
        <w:tc>
          <w:tcPr>
            <w:tcW w:w="3868" w:type="dxa"/>
            <w:tcBorders>
              <w:top w:val="nil"/>
              <w:left w:val="nil"/>
              <w:bottom w:val="nil"/>
              <w:right w:val="nil"/>
            </w:tcBorders>
            <w:shd w:val="clear" w:color="auto" w:fill="auto"/>
            <w:noWrap/>
            <w:vAlign w:val="center"/>
            <w:hideMark/>
          </w:tcPr>
          <w:p w14:paraId="7A99DC06" w14:textId="77777777" w:rsidR="00AB499D" w:rsidRPr="00AB499D" w:rsidRDefault="00AB499D" w:rsidP="00AB499D">
            <w:pPr>
              <w:rPr>
                <w:sz w:val="20"/>
                <w:szCs w:val="20"/>
                <w:lang w:val="ro-RO" w:eastAsia="ro-RO"/>
              </w:rPr>
            </w:pPr>
          </w:p>
        </w:tc>
        <w:tc>
          <w:tcPr>
            <w:tcW w:w="1803" w:type="dxa"/>
            <w:tcBorders>
              <w:top w:val="nil"/>
              <w:left w:val="nil"/>
              <w:bottom w:val="nil"/>
              <w:right w:val="nil"/>
            </w:tcBorders>
            <w:shd w:val="clear" w:color="auto" w:fill="auto"/>
            <w:noWrap/>
            <w:vAlign w:val="center"/>
            <w:hideMark/>
          </w:tcPr>
          <w:p w14:paraId="7B9AC86A" w14:textId="77777777" w:rsidR="00AB499D" w:rsidRPr="00AB499D" w:rsidRDefault="00AB499D" w:rsidP="00AB499D">
            <w:pPr>
              <w:rPr>
                <w:sz w:val="20"/>
                <w:szCs w:val="20"/>
                <w:lang w:val="ro-RO" w:eastAsia="ro-RO"/>
              </w:rPr>
            </w:pPr>
          </w:p>
        </w:tc>
        <w:tc>
          <w:tcPr>
            <w:tcW w:w="1694" w:type="dxa"/>
            <w:tcBorders>
              <w:top w:val="nil"/>
              <w:left w:val="nil"/>
              <w:bottom w:val="nil"/>
              <w:right w:val="nil"/>
            </w:tcBorders>
            <w:shd w:val="clear" w:color="auto" w:fill="auto"/>
            <w:noWrap/>
            <w:vAlign w:val="center"/>
            <w:hideMark/>
          </w:tcPr>
          <w:p w14:paraId="7C077C9F" w14:textId="77777777" w:rsidR="00AB499D" w:rsidRPr="00AB499D" w:rsidRDefault="00AB499D" w:rsidP="00AB499D">
            <w:pPr>
              <w:rPr>
                <w:sz w:val="20"/>
                <w:szCs w:val="20"/>
                <w:lang w:val="ro-RO" w:eastAsia="ro-RO"/>
              </w:rPr>
            </w:pPr>
          </w:p>
        </w:tc>
        <w:tc>
          <w:tcPr>
            <w:tcW w:w="1820" w:type="dxa"/>
            <w:tcBorders>
              <w:top w:val="nil"/>
              <w:left w:val="nil"/>
              <w:bottom w:val="nil"/>
              <w:right w:val="nil"/>
            </w:tcBorders>
            <w:shd w:val="clear" w:color="auto" w:fill="auto"/>
            <w:noWrap/>
            <w:vAlign w:val="center"/>
            <w:hideMark/>
          </w:tcPr>
          <w:p w14:paraId="4644D22D" w14:textId="77777777" w:rsidR="00AB499D" w:rsidRPr="00AB499D" w:rsidRDefault="00AB499D" w:rsidP="00AB499D">
            <w:pPr>
              <w:rPr>
                <w:sz w:val="20"/>
                <w:szCs w:val="20"/>
                <w:lang w:val="ro-RO" w:eastAsia="ro-RO"/>
              </w:rPr>
            </w:pPr>
          </w:p>
        </w:tc>
        <w:tc>
          <w:tcPr>
            <w:tcW w:w="1820" w:type="dxa"/>
            <w:vAlign w:val="center"/>
            <w:hideMark/>
          </w:tcPr>
          <w:p w14:paraId="593FF046" w14:textId="77777777" w:rsidR="00AB499D" w:rsidRPr="00AB499D" w:rsidRDefault="00AB499D" w:rsidP="00AB499D">
            <w:pPr>
              <w:rPr>
                <w:sz w:val="20"/>
                <w:szCs w:val="20"/>
                <w:lang w:val="ro-RO" w:eastAsia="ro-RO"/>
              </w:rPr>
            </w:pPr>
          </w:p>
        </w:tc>
      </w:tr>
    </w:tbl>
    <w:p w14:paraId="6D1A7501" w14:textId="2B07A877" w:rsidR="0035446A" w:rsidRPr="004F25B9" w:rsidRDefault="0035446A" w:rsidP="00B17D13">
      <w:pPr>
        <w:rPr>
          <w:rFonts w:ascii="Montserrat" w:hAnsi="Montserrat"/>
          <w:color w:val="FF0000"/>
          <w:lang w:val="en-US"/>
        </w:rPr>
      </w:pPr>
    </w:p>
    <w:p w14:paraId="2119D8D5" w14:textId="470AC6FC" w:rsidR="008D26D6" w:rsidRPr="004F25B9" w:rsidRDefault="008D26D6" w:rsidP="008D26D6">
      <w:pPr>
        <w:pStyle w:val="Titlu3"/>
        <w:rPr>
          <w:rFonts w:ascii="Montserrat" w:hAnsi="Montserrat"/>
          <w:color w:val="auto"/>
        </w:rPr>
      </w:pPr>
      <w:bookmarkStart w:id="104" w:name="_Toc157490760"/>
      <w:r w:rsidRPr="004F25B9">
        <w:rPr>
          <w:rFonts w:ascii="Montserrat" w:hAnsi="Montserrat"/>
          <w:color w:val="auto"/>
        </w:rPr>
        <w:t>- </w:t>
      </w:r>
      <w:proofErr w:type="spellStart"/>
      <w:r w:rsidRPr="004F25B9">
        <w:rPr>
          <w:rFonts w:ascii="Montserrat" w:hAnsi="Montserrat"/>
          <w:color w:val="auto"/>
        </w:rPr>
        <w:t>costurile</w:t>
      </w:r>
      <w:proofErr w:type="spellEnd"/>
      <w:r w:rsidRPr="004F25B9">
        <w:rPr>
          <w:rFonts w:ascii="Montserrat" w:hAnsi="Montserrat"/>
          <w:color w:val="auto"/>
        </w:rPr>
        <w:t xml:space="preserve"> estimative de </w:t>
      </w:r>
      <w:proofErr w:type="spellStart"/>
      <w:r w:rsidRPr="004F25B9">
        <w:rPr>
          <w:rFonts w:ascii="Montserrat" w:hAnsi="Montserrat"/>
          <w:color w:val="auto"/>
        </w:rPr>
        <w:t>operare</w:t>
      </w:r>
      <w:proofErr w:type="spellEnd"/>
      <w:r w:rsidRPr="004F25B9">
        <w:rPr>
          <w:rFonts w:ascii="Montserrat" w:hAnsi="Montserrat"/>
          <w:color w:val="auto"/>
        </w:rPr>
        <w:t xml:space="preserve"> pe </w:t>
      </w:r>
      <w:proofErr w:type="spellStart"/>
      <w:r w:rsidRPr="004F25B9">
        <w:rPr>
          <w:rFonts w:ascii="Montserrat" w:hAnsi="Montserrat"/>
          <w:color w:val="auto"/>
        </w:rPr>
        <w:t>durata</w:t>
      </w:r>
      <w:proofErr w:type="spellEnd"/>
      <w:r w:rsidRPr="004F25B9">
        <w:rPr>
          <w:rFonts w:ascii="Montserrat" w:hAnsi="Montserrat"/>
          <w:color w:val="auto"/>
        </w:rPr>
        <w:t xml:space="preserve"> </w:t>
      </w:r>
      <w:proofErr w:type="spellStart"/>
      <w:r w:rsidRPr="004F25B9">
        <w:rPr>
          <w:rFonts w:ascii="Montserrat" w:hAnsi="Montserrat"/>
          <w:color w:val="auto"/>
        </w:rPr>
        <w:t>normată</w:t>
      </w:r>
      <w:proofErr w:type="spellEnd"/>
      <w:r w:rsidRPr="004F25B9">
        <w:rPr>
          <w:rFonts w:ascii="Montserrat" w:hAnsi="Montserrat"/>
          <w:color w:val="auto"/>
        </w:rPr>
        <w:t xml:space="preserve"> de </w:t>
      </w:r>
      <w:proofErr w:type="spellStart"/>
      <w:r w:rsidRPr="004F25B9">
        <w:rPr>
          <w:rFonts w:ascii="Montserrat" w:hAnsi="Montserrat"/>
          <w:color w:val="auto"/>
        </w:rPr>
        <w:t>viaţă</w:t>
      </w:r>
      <w:proofErr w:type="spellEnd"/>
      <w:r w:rsidRPr="004F25B9">
        <w:rPr>
          <w:rFonts w:ascii="Montserrat" w:hAnsi="Montserrat"/>
          <w:color w:val="auto"/>
        </w:rPr>
        <w:t>/</w:t>
      </w:r>
      <w:proofErr w:type="spellStart"/>
      <w:r w:rsidRPr="004F25B9">
        <w:rPr>
          <w:rFonts w:ascii="Montserrat" w:hAnsi="Montserrat"/>
          <w:color w:val="auto"/>
        </w:rPr>
        <w:t>amortizare</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w:t>
      </w:r>
      <w:bookmarkEnd w:id="104"/>
    </w:p>
    <w:tbl>
      <w:tblPr>
        <w:tblW w:w="8710" w:type="dxa"/>
        <w:jc w:val="center"/>
        <w:tblLook w:val="04A0" w:firstRow="1" w:lastRow="0" w:firstColumn="1" w:lastColumn="0" w:noHBand="0" w:noVBand="1"/>
      </w:tblPr>
      <w:tblGrid>
        <w:gridCol w:w="1512"/>
        <w:gridCol w:w="1336"/>
        <w:gridCol w:w="1239"/>
        <w:gridCol w:w="1783"/>
        <w:gridCol w:w="1580"/>
        <w:gridCol w:w="1260"/>
      </w:tblGrid>
      <w:tr w:rsidR="007F727A" w:rsidRPr="00262452" w14:paraId="6C0CBB4C" w14:textId="77777777" w:rsidTr="00262452">
        <w:trPr>
          <w:trHeight w:val="630"/>
          <w:jc w:val="center"/>
        </w:trPr>
        <w:tc>
          <w:tcPr>
            <w:tcW w:w="7450" w:type="dxa"/>
            <w:gridSpan w:val="5"/>
            <w:tcBorders>
              <w:top w:val="nil"/>
              <w:left w:val="nil"/>
              <w:bottom w:val="nil"/>
              <w:right w:val="nil"/>
            </w:tcBorders>
            <w:shd w:val="clear" w:color="auto" w:fill="auto"/>
            <w:noWrap/>
            <w:vAlign w:val="bottom"/>
            <w:hideMark/>
          </w:tcPr>
          <w:p w14:paraId="23B40A77" w14:textId="4B4FD4D2" w:rsidR="007F727A" w:rsidRPr="00262452" w:rsidRDefault="007F727A">
            <w:pPr>
              <w:rPr>
                <w:rFonts w:ascii="Montserrat" w:hAnsi="Montserrat"/>
                <w:b/>
                <w:bCs/>
                <w:sz w:val="18"/>
                <w:szCs w:val="18"/>
              </w:rPr>
            </w:pPr>
          </w:p>
        </w:tc>
        <w:tc>
          <w:tcPr>
            <w:tcW w:w="1260" w:type="dxa"/>
            <w:tcBorders>
              <w:top w:val="nil"/>
              <w:left w:val="nil"/>
              <w:bottom w:val="nil"/>
              <w:right w:val="nil"/>
            </w:tcBorders>
            <w:shd w:val="clear" w:color="auto" w:fill="auto"/>
            <w:noWrap/>
            <w:vAlign w:val="bottom"/>
            <w:hideMark/>
          </w:tcPr>
          <w:p w14:paraId="4D024B3A" w14:textId="77777777" w:rsidR="007F727A" w:rsidRPr="00262452" w:rsidRDefault="007F727A">
            <w:pPr>
              <w:rPr>
                <w:rFonts w:ascii="Montserrat" w:hAnsi="Montserrat"/>
                <w:b/>
                <w:bCs/>
                <w:sz w:val="18"/>
                <w:szCs w:val="18"/>
              </w:rPr>
            </w:pPr>
          </w:p>
        </w:tc>
      </w:tr>
      <w:tr w:rsidR="007F727A" w:rsidRPr="00262452" w14:paraId="0A412F6D" w14:textId="77777777" w:rsidTr="00262452">
        <w:trPr>
          <w:trHeight w:val="480"/>
          <w:jc w:val="center"/>
        </w:trPr>
        <w:tc>
          <w:tcPr>
            <w:tcW w:w="151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F7A3A89" w14:textId="77777777" w:rsidR="007F727A" w:rsidRPr="00262452" w:rsidRDefault="007F727A">
            <w:pPr>
              <w:rPr>
                <w:rFonts w:ascii="Montserrat" w:hAnsi="Montserrat" w:cs="Arial"/>
                <w:b/>
                <w:bCs/>
                <w:sz w:val="18"/>
                <w:szCs w:val="18"/>
              </w:rPr>
            </w:pPr>
            <w:r w:rsidRPr="00262452">
              <w:rPr>
                <w:rFonts w:ascii="Montserrat" w:hAnsi="Montserrat" w:cs="Arial"/>
                <w:b/>
                <w:bCs/>
                <w:sz w:val="18"/>
                <w:szCs w:val="18"/>
              </w:rPr>
              <w:t> </w:t>
            </w:r>
          </w:p>
        </w:tc>
        <w:tc>
          <w:tcPr>
            <w:tcW w:w="1336" w:type="dxa"/>
            <w:tcBorders>
              <w:top w:val="single" w:sz="4" w:space="0" w:color="auto"/>
              <w:left w:val="nil"/>
              <w:bottom w:val="single" w:sz="4" w:space="0" w:color="auto"/>
              <w:right w:val="single" w:sz="4" w:space="0" w:color="auto"/>
            </w:tcBorders>
            <w:shd w:val="clear" w:color="000000" w:fill="DCE6F1"/>
            <w:vAlign w:val="bottom"/>
            <w:hideMark/>
          </w:tcPr>
          <w:p w14:paraId="4F247136"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Cheltuieli</w:t>
            </w:r>
            <w:proofErr w:type="spellEnd"/>
            <w:r w:rsidRPr="00262452">
              <w:rPr>
                <w:rFonts w:ascii="Montserrat" w:hAnsi="Montserrat" w:cs="Arial"/>
                <w:b/>
                <w:bCs/>
                <w:sz w:val="18"/>
                <w:szCs w:val="18"/>
              </w:rPr>
              <w:t xml:space="preserve"> </w:t>
            </w:r>
            <w:proofErr w:type="spellStart"/>
            <w:r w:rsidRPr="00262452">
              <w:rPr>
                <w:rFonts w:ascii="Montserrat" w:hAnsi="Montserrat" w:cs="Arial"/>
                <w:b/>
                <w:bCs/>
                <w:sz w:val="18"/>
                <w:szCs w:val="18"/>
              </w:rPr>
              <w:t>utilitati</w:t>
            </w:r>
            <w:proofErr w:type="spellEnd"/>
          </w:p>
        </w:tc>
        <w:tc>
          <w:tcPr>
            <w:tcW w:w="1239" w:type="dxa"/>
            <w:tcBorders>
              <w:top w:val="single" w:sz="4" w:space="0" w:color="auto"/>
              <w:left w:val="nil"/>
              <w:bottom w:val="single" w:sz="4" w:space="0" w:color="auto"/>
              <w:right w:val="single" w:sz="4" w:space="0" w:color="auto"/>
            </w:tcBorders>
            <w:shd w:val="clear" w:color="000000" w:fill="DCE6F1"/>
            <w:vAlign w:val="center"/>
            <w:hideMark/>
          </w:tcPr>
          <w:p w14:paraId="4417FD7B"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Salarii</w:t>
            </w:r>
            <w:proofErr w:type="spellEnd"/>
          </w:p>
        </w:tc>
        <w:tc>
          <w:tcPr>
            <w:tcW w:w="1783" w:type="dxa"/>
            <w:tcBorders>
              <w:top w:val="single" w:sz="4" w:space="0" w:color="auto"/>
              <w:left w:val="nil"/>
              <w:bottom w:val="single" w:sz="4" w:space="0" w:color="auto"/>
              <w:right w:val="single" w:sz="4" w:space="0" w:color="auto"/>
            </w:tcBorders>
            <w:shd w:val="clear" w:color="000000" w:fill="DCE6F1"/>
            <w:vAlign w:val="center"/>
            <w:hideMark/>
          </w:tcPr>
          <w:p w14:paraId="676441DB"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Admnistrative</w:t>
            </w:r>
            <w:proofErr w:type="spellEnd"/>
          </w:p>
        </w:tc>
        <w:tc>
          <w:tcPr>
            <w:tcW w:w="1580" w:type="dxa"/>
            <w:tcBorders>
              <w:top w:val="single" w:sz="4" w:space="0" w:color="auto"/>
              <w:left w:val="nil"/>
              <w:bottom w:val="single" w:sz="4" w:space="0" w:color="auto"/>
              <w:right w:val="single" w:sz="4" w:space="0" w:color="auto"/>
            </w:tcBorders>
            <w:shd w:val="clear" w:color="000000" w:fill="DCE6F1"/>
            <w:vAlign w:val="center"/>
            <w:hideMark/>
          </w:tcPr>
          <w:p w14:paraId="0C3F5729"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Consumabile</w:t>
            </w:r>
            <w:proofErr w:type="spellEnd"/>
          </w:p>
        </w:tc>
        <w:tc>
          <w:tcPr>
            <w:tcW w:w="1260" w:type="dxa"/>
            <w:tcBorders>
              <w:top w:val="single" w:sz="4" w:space="0" w:color="auto"/>
              <w:left w:val="nil"/>
              <w:bottom w:val="single" w:sz="4" w:space="0" w:color="auto"/>
              <w:right w:val="single" w:sz="4" w:space="0" w:color="auto"/>
            </w:tcBorders>
            <w:shd w:val="clear" w:color="000000" w:fill="FDE9D9"/>
            <w:vAlign w:val="bottom"/>
            <w:hideMark/>
          </w:tcPr>
          <w:p w14:paraId="74FF893F" w14:textId="77777777" w:rsidR="007F727A" w:rsidRPr="00262452" w:rsidRDefault="007F727A">
            <w:pPr>
              <w:jc w:val="center"/>
              <w:rPr>
                <w:rFonts w:ascii="Montserrat" w:hAnsi="Montserrat" w:cs="Arial"/>
                <w:b/>
                <w:bCs/>
                <w:sz w:val="18"/>
                <w:szCs w:val="18"/>
              </w:rPr>
            </w:pPr>
            <w:r w:rsidRPr="00262452">
              <w:rPr>
                <w:rFonts w:ascii="Montserrat" w:hAnsi="Montserrat" w:cs="Arial"/>
                <w:b/>
                <w:bCs/>
                <w:sz w:val="18"/>
                <w:szCs w:val="18"/>
              </w:rPr>
              <w:t xml:space="preserve">Total </w:t>
            </w:r>
            <w:proofErr w:type="spellStart"/>
            <w:r w:rsidRPr="00262452">
              <w:rPr>
                <w:rFonts w:ascii="Montserrat" w:hAnsi="Montserrat" w:cs="Arial"/>
                <w:b/>
                <w:bCs/>
                <w:sz w:val="18"/>
                <w:szCs w:val="18"/>
              </w:rPr>
              <w:t>costuri</w:t>
            </w:r>
            <w:proofErr w:type="spellEnd"/>
          </w:p>
        </w:tc>
      </w:tr>
      <w:tr w:rsidR="007F727A" w:rsidRPr="00262452" w14:paraId="55D23046"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01C50D8B"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 </w:t>
            </w:r>
          </w:p>
        </w:tc>
        <w:tc>
          <w:tcPr>
            <w:tcW w:w="1336" w:type="dxa"/>
            <w:tcBorders>
              <w:top w:val="nil"/>
              <w:left w:val="nil"/>
              <w:bottom w:val="single" w:sz="4" w:space="0" w:color="auto"/>
              <w:right w:val="single" w:sz="4" w:space="0" w:color="auto"/>
            </w:tcBorders>
            <w:shd w:val="clear" w:color="000000" w:fill="DAEEF3"/>
            <w:noWrap/>
            <w:vAlign w:val="bottom"/>
            <w:hideMark/>
          </w:tcPr>
          <w:p w14:paraId="7FA52FA9"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85.000</w:t>
            </w:r>
          </w:p>
        </w:tc>
        <w:tc>
          <w:tcPr>
            <w:tcW w:w="1239" w:type="dxa"/>
            <w:tcBorders>
              <w:top w:val="nil"/>
              <w:left w:val="nil"/>
              <w:bottom w:val="single" w:sz="4" w:space="0" w:color="auto"/>
              <w:right w:val="single" w:sz="4" w:space="0" w:color="auto"/>
            </w:tcBorders>
            <w:shd w:val="clear" w:color="000000" w:fill="DAEEF3"/>
            <w:noWrap/>
            <w:vAlign w:val="bottom"/>
            <w:hideMark/>
          </w:tcPr>
          <w:p w14:paraId="7F22600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300.000</w:t>
            </w:r>
          </w:p>
        </w:tc>
        <w:tc>
          <w:tcPr>
            <w:tcW w:w="1783" w:type="dxa"/>
            <w:tcBorders>
              <w:top w:val="nil"/>
              <w:left w:val="nil"/>
              <w:bottom w:val="single" w:sz="4" w:space="0" w:color="auto"/>
              <w:right w:val="single" w:sz="4" w:space="0" w:color="auto"/>
            </w:tcBorders>
            <w:shd w:val="clear" w:color="000000" w:fill="DAEEF3"/>
            <w:noWrap/>
            <w:vAlign w:val="bottom"/>
            <w:hideMark/>
          </w:tcPr>
          <w:p w14:paraId="64C9EFA3"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60.000</w:t>
            </w:r>
          </w:p>
        </w:tc>
        <w:tc>
          <w:tcPr>
            <w:tcW w:w="1580" w:type="dxa"/>
            <w:tcBorders>
              <w:top w:val="nil"/>
              <w:left w:val="nil"/>
              <w:bottom w:val="single" w:sz="4" w:space="0" w:color="auto"/>
              <w:right w:val="single" w:sz="4" w:space="0" w:color="auto"/>
            </w:tcBorders>
            <w:shd w:val="clear" w:color="000000" w:fill="DAEEF3"/>
            <w:noWrap/>
            <w:vAlign w:val="bottom"/>
            <w:hideMark/>
          </w:tcPr>
          <w:p w14:paraId="31FB21FF"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70.000</w:t>
            </w:r>
          </w:p>
        </w:tc>
        <w:tc>
          <w:tcPr>
            <w:tcW w:w="1260" w:type="dxa"/>
            <w:tcBorders>
              <w:top w:val="nil"/>
              <w:left w:val="nil"/>
              <w:bottom w:val="single" w:sz="4" w:space="0" w:color="auto"/>
              <w:right w:val="single" w:sz="4" w:space="0" w:color="auto"/>
            </w:tcBorders>
            <w:shd w:val="clear" w:color="auto" w:fill="auto"/>
            <w:noWrap/>
            <w:vAlign w:val="bottom"/>
            <w:hideMark/>
          </w:tcPr>
          <w:p w14:paraId="0A540F0E"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515.000</w:t>
            </w:r>
          </w:p>
        </w:tc>
      </w:tr>
      <w:tr w:rsidR="007F727A" w:rsidRPr="00262452" w14:paraId="53EFDF46"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7B92E35D"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2 </w:t>
            </w:r>
          </w:p>
        </w:tc>
        <w:tc>
          <w:tcPr>
            <w:tcW w:w="1336" w:type="dxa"/>
            <w:tcBorders>
              <w:top w:val="nil"/>
              <w:left w:val="nil"/>
              <w:bottom w:val="single" w:sz="4" w:space="0" w:color="auto"/>
              <w:right w:val="single" w:sz="4" w:space="0" w:color="auto"/>
            </w:tcBorders>
            <w:shd w:val="clear" w:color="000000" w:fill="DAEEF3"/>
            <w:vAlign w:val="bottom"/>
            <w:hideMark/>
          </w:tcPr>
          <w:p w14:paraId="4D29633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86.700</w:t>
            </w:r>
          </w:p>
        </w:tc>
        <w:tc>
          <w:tcPr>
            <w:tcW w:w="1239" w:type="dxa"/>
            <w:tcBorders>
              <w:top w:val="nil"/>
              <w:left w:val="nil"/>
              <w:bottom w:val="single" w:sz="4" w:space="0" w:color="auto"/>
              <w:right w:val="single" w:sz="4" w:space="0" w:color="auto"/>
            </w:tcBorders>
            <w:shd w:val="clear" w:color="000000" w:fill="DAEEF3"/>
            <w:vAlign w:val="bottom"/>
            <w:hideMark/>
          </w:tcPr>
          <w:p w14:paraId="47D11020"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306.000</w:t>
            </w:r>
          </w:p>
        </w:tc>
        <w:tc>
          <w:tcPr>
            <w:tcW w:w="1783" w:type="dxa"/>
            <w:tcBorders>
              <w:top w:val="nil"/>
              <w:left w:val="nil"/>
              <w:bottom w:val="single" w:sz="4" w:space="0" w:color="auto"/>
              <w:right w:val="single" w:sz="4" w:space="0" w:color="auto"/>
            </w:tcBorders>
            <w:shd w:val="clear" w:color="000000" w:fill="DAEEF3"/>
            <w:vAlign w:val="bottom"/>
            <w:hideMark/>
          </w:tcPr>
          <w:p w14:paraId="3A6463D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61.200</w:t>
            </w:r>
          </w:p>
        </w:tc>
        <w:tc>
          <w:tcPr>
            <w:tcW w:w="1580" w:type="dxa"/>
            <w:tcBorders>
              <w:top w:val="nil"/>
              <w:left w:val="nil"/>
              <w:bottom w:val="single" w:sz="4" w:space="0" w:color="auto"/>
              <w:right w:val="single" w:sz="4" w:space="0" w:color="auto"/>
            </w:tcBorders>
            <w:shd w:val="clear" w:color="000000" w:fill="DAEEF3"/>
            <w:vAlign w:val="bottom"/>
            <w:hideMark/>
          </w:tcPr>
          <w:p w14:paraId="3857A64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71.400</w:t>
            </w:r>
          </w:p>
        </w:tc>
        <w:tc>
          <w:tcPr>
            <w:tcW w:w="1260" w:type="dxa"/>
            <w:tcBorders>
              <w:top w:val="nil"/>
              <w:left w:val="nil"/>
              <w:bottom w:val="single" w:sz="4" w:space="0" w:color="auto"/>
              <w:right w:val="single" w:sz="4" w:space="0" w:color="auto"/>
            </w:tcBorders>
            <w:shd w:val="clear" w:color="auto" w:fill="auto"/>
            <w:noWrap/>
            <w:vAlign w:val="bottom"/>
            <w:hideMark/>
          </w:tcPr>
          <w:p w14:paraId="15936E01"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525.300</w:t>
            </w:r>
          </w:p>
        </w:tc>
      </w:tr>
      <w:tr w:rsidR="007F727A" w:rsidRPr="00262452" w14:paraId="7EDCB933"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34556223"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3</w:t>
            </w:r>
          </w:p>
        </w:tc>
        <w:tc>
          <w:tcPr>
            <w:tcW w:w="1336" w:type="dxa"/>
            <w:tcBorders>
              <w:top w:val="nil"/>
              <w:left w:val="nil"/>
              <w:bottom w:val="single" w:sz="4" w:space="0" w:color="auto"/>
              <w:right w:val="single" w:sz="4" w:space="0" w:color="auto"/>
            </w:tcBorders>
            <w:shd w:val="clear" w:color="000000" w:fill="DAEEF3"/>
            <w:vAlign w:val="bottom"/>
            <w:hideMark/>
          </w:tcPr>
          <w:p w14:paraId="4AA2AD29"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88.434</w:t>
            </w:r>
          </w:p>
        </w:tc>
        <w:tc>
          <w:tcPr>
            <w:tcW w:w="1239" w:type="dxa"/>
            <w:tcBorders>
              <w:top w:val="nil"/>
              <w:left w:val="nil"/>
              <w:bottom w:val="single" w:sz="4" w:space="0" w:color="auto"/>
              <w:right w:val="single" w:sz="4" w:space="0" w:color="auto"/>
            </w:tcBorders>
            <w:shd w:val="clear" w:color="000000" w:fill="DAEEF3"/>
            <w:vAlign w:val="bottom"/>
            <w:hideMark/>
          </w:tcPr>
          <w:p w14:paraId="5DD9CC9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312.120</w:t>
            </w:r>
          </w:p>
        </w:tc>
        <w:tc>
          <w:tcPr>
            <w:tcW w:w="1783" w:type="dxa"/>
            <w:tcBorders>
              <w:top w:val="nil"/>
              <w:left w:val="nil"/>
              <w:bottom w:val="single" w:sz="4" w:space="0" w:color="auto"/>
              <w:right w:val="single" w:sz="4" w:space="0" w:color="auto"/>
            </w:tcBorders>
            <w:shd w:val="clear" w:color="000000" w:fill="DAEEF3"/>
            <w:vAlign w:val="bottom"/>
            <w:hideMark/>
          </w:tcPr>
          <w:p w14:paraId="0789CC3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62.424</w:t>
            </w:r>
          </w:p>
        </w:tc>
        <w:tc>
          <w:tcPr>
            <w:tcW w:w="1580" w:type="dxa"/>
            <w:tcBorders>
              <w:top w:val="nil"/>
              <w:left w:val="nil"/>
              <w:bottom w:val="single" w:sz="4" w:space="0" w:color="auto"/>
              <w:right w:val="single" w:sz="4" w:space="0" w:color="auto"/>
            </w:tcBorders>
            <w:shd w:val="clear" w:color="000000" w:fill="DAEEF3"/>
            <w:vAlign w:val="bottom"/>
            <w:hideMark/>
          </w:tcPr>
          <w:p w14:paraId="4C6D19C6"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72.828</w:t>
            </w:r>
          </w:p>
        </w:tc>
        <w:tc>
          <w:tcPr>
            <w:tcW w:w="1260" w:type="dxa"/>
            <w:tcBorders>
              <w:top w:val="nil"/>
              <w:left w:val="nil"/>
              <w:bottom w:val="single" w:sz="4" w:space="0" w:color="auto"/>
              <w:right w:val="single" w:sz="4" w:space="0" w:color="auto"/>
            </w:tcBorders>
            <w:shd w:val="clear" w:color="auto" w:fill="auto"/>
            <w:noWrap/>
            <w:vAlign w:val="bottom"/>
            <w:hideMark/>
          </w:tcPr>
          <w:p w14:paraId="1082A410"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535.806</w:t>
            </w:r>
          </w:p>
        </w:tc>
      </w:tr>
      <w:tr w:rsidR="007F727A" w:rsidRPr="00262452" w14:paraId="4847BB86"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74B9CCFD"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4</w:t>
            </w:r>
          </w:p>
        </w:tc>
        <w:tc>
          <w:tcPr>
            <w:tcW w:w="1336" w:type="dxa"/>
            <w:tcBorders>
              <w:top w:val="nil"/>
              <w:left w:val="nil"/>
              <w:bottom w:val="single" w:sz="4" w:space="0" w:color="auto"/>
              <w:right w:val="single" w:sz="4" w:space="0" w:color="auto"/>
            </w:tcBorders>
            <w:shd w:val="clear" w:color="000000" w:fill="DAEEF3"/>
            <w:vAlign w:val="bottom"/>
            <w:hideMark/>
          </w:tcPr>
          <w:p w14:paraId="16FA02A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90.203</w:t>
            </w:r>
          </w:p>
        </w:tc>
        <w:tc>
          <w:tcPr>
            <w:tcW w:w="1239" w:type="dxa"/>
            <w:tcBorders>
              <w:top w:val="nil"/>
              <w:left w:val="nil"/>
              <w:bottom w:val="single" w:sz="4" w:space="0" w:color="auto"/>
              <w:right w:val="single" w:sz="4" w:space="0" w:color="auto"/>
            </w:tcBorders>
            <w:shd w:val="clear" w:color="000000" w:fill="DAEEF3"/>
            <w:vAlign w:val="bottom"/>
            <w:hideMark/>
          </w:tcPr>
          <w:p w14:paraId="10451E3C"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318.362</w:t>
            </w:r>
          </w:p>
        </w:tc>
        <w:tc>
          <w:tcPr>
            <w:tcW w:w="1783" w:type="dxa"/>
            <w:tcBorders>
              <w:top w:val="nil"/>
              <w:left w:val="nil"/>
              <w:bottom w:val="single" w:sz="4" w:space="0" w:color="auto"/>
              <w:right w:val="single" w:sz="4" w:space="0" w:color="auto"/>
            </w:tcBorders>
            <w:shd w:val="clear" w:color="000000" w:fill="DAEEF3"/>
            <w:vAlign w:val="bottom"/>
            <w:hideMark/>
          </w:tcPr>
          <w:p w14:paraId="46A59B8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63.672</w:t>
            </w:r>
          </w:p>
        </w:tc>
        <w:tc>
          <w:tcPr>
            <w:tcW w:w="1580" w:type="dxa"/>
            <w:tcBorders>
              <w:top w:val="nil"/>
              <w:left w:val="nil"/>
              <w:bottom w:val="single" w:sz="4" w:space="0" w:color="auto"/>
              <w:right w:val="single" w:sz="4" w:space="0" w:color="auto"/>
            </w:tcBorders>
            <w:shd w:val="clear" w:color="000000" w:fill="DAEEF3"/>
            <w:vAlign w:val="bottom"/>
            <w:hideMark/>
          </w:tcPr>
          <w:p w14:paraId="5A4D02B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74.285</w:t>
            </w:r>
          </w:p>
        </w:tc>
        <w:tc>
          <w:tcPr>
            <w:tcW w:w="1260" w:type="dxa"/>
            <w:tcBorders>
              <w:top w:val="nil"/>
              <w:left w:val="nil"/>
              <w:bottom w:val="single" w:sz="4" w:space="0" w:color="auto"/>
              <w:right w:val="single" w:sz="4" w:space="0" w:color="auto"/>
            </w:tcBorders>
            <w:shd w:val="clear" w:color="auto" w:fill="auto"/>
            <w:noWrap/>
            <w:vAlign w:val="bottom"/>
            <w:hideMark/>
          </w:tcPr>
          <w:p w14:paraId="576E949A"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546.522</w:t>
            </w:r>
          </w:p>
        </w:tc>
      </w:tr>
      <w:tr w:rsidR="007F727A" w:rsidRPr="00262452" w14:paraId="0FA8C826"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02F1ECE2"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5</w:t>
            </w:r>
          </w:p>
        </w:tc>
        <w:tc>
          <w:tcPr>
            <w:tcW w:w="1336" w:type="dxa"/>
            <w:tcBorders>
              <w:top w:val="nil"/>
              <w:left w:val="nil"/>
              <w:bottom w:val="single" w:sz="4" w:space="0" w:color="auto"/>
              <w:right w:val="single" w:sz="4" w:space="0" w:color="auto"/>
            </w:tcBorders>
            <w:shd w:val="clear" w:color="000000" w:fill="DAEEF3"/>
            <w:vAlign w:val="bottom"/>
            <w:hideMark/>
          </w:tcPr>
          <w:p w14:paraId="16194E7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92.007</w:t>
            </w:r>
          </w:p>
        </w:tc>
        <w:tc>
          <w:tcPr>
            <w:tcW w:w="1239" w:type="dxa"/>
            <w:tcBorders>
              <w:top w:val="nil"/>
              <w:left w:val="nil"/>
              <w:bottom w:val="single" w:sz="4" w:space="0" w:color="auto"/>
              <w:right w:val="single" w:sz="4" w:space="0" w:color="auto"/>
            </w:tcBorders>
            <w:shd w:val="clear" w:color="000000" w:fill="DAEEF3"/>
            <w:vAlign w:val="bottom"/>
            <w:hideMark/>
          </w:tcPr>
          <w:p w14:paraId="63E476E3"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324.730</w:t>
            </w:r>
          </w:p>
        </w:tc>
        <w:tc>
          <w:tcPr>
            <w:tcW w:w="1783" w:type="dxa"/>
            <w:tcBorders>
              <w:top w:val="nil"/>
              <w:left w:val="nil"/>
              <w:bottom w:val="single" w:sz="4" w:space="0" w:color="auto"/>
              <w:right w:val="single" w:sz="4" w:space="0" w:color="auto"/>
            </w:tcBorders>
            <w:shd w:val="clear" w:color="000000" w:fill="DAEEF3"/>
            <w:vAlign w:val="bottom"/>
            <w:hideMark/>
          </w:tcPr>
          <w:p w14:paraId="4EB1C7C4"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64.946</w:t>
            </w:r>
          </w:p>
        </w:tc>
        <w:tc>
          <w:tcPr>
            <w:tcW w:w="1580" w:type="dxa"/>
            <w:tcBorders>
              <w:top w:val="nil"/>
              <w:left w:val="nil"/>
              <w:bottom w:val="single" w:sz="4" w:space="0" w:color="auto"/>
              <w:right w:val="single" w:sz="4" w:space="0" w:color="auto"/>
            </w:tcBorders>
            <w:shd w:val="clear" w:color="000000" w:fill="DAEEF3"/>
            <w:vAlign w:val="bottom"/>
            <w:hideMark/>
          </w:tcPr>
          <w:p w14:paraId="15499A39"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75.770</w:t>
            </w:r>
          </w:p>
        </w:tc>
        <w:tc>
          <w:tcPr>
            <w:tcW w:w="1260" w:type="dxa"/>
            <w:tcBorders>
              <w:top w:val="nil"/>
              <w:left w:val="nil"/>
              <w:bottom w:val="single" w:sz="4" w:space="0" w:color="auto"/>
              <w:right w:val="single" w:sz="4" w:space="0" w:color="auto"/>
            </w:tcBorders>
            <w:shd w:val="clear" w:color="auto" w:fill="auto"/>
            <w:noWrap/>
            <w:vAlign w:val="bottom"/>
            <w:hideMark/>
          </w:tcPr>
          <w:p w14:paraId="43AE4563"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557.453</w:t>
            </w:r>
          </w:p>
        </w:tc>
      </w:tr>
      <w:tr w:rsidR="007F727A" w:rsidRPr="00262452" w14:paraId="5747C2C4"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591323D5"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6</w:t>
            </w:r>
          </w:p>
        </w:tc>
        <w:tc>
          <w:tcPr>
            <w:tcW w:w="1336" w:type="dxa"/>
            <w:tcBorders>
              <w:top w:val="nil"/>
              <w:left w:val="nil"/>
              <w:bottom w:val="single" w:sz="4" w:space="0" w:color="auto"/>
              <w:right w:val="single" w:sz="4" w:space="0" w:color="auto"/>
            </w:tcBorders>
            <w:shd w:val="clear" w:color="000000" w:fill="DAEEF3"/>
            <w:vAlign w:val="bottom"/>
            <w:hideMark/>
          </w:tcPr>
          <w:p w14:paraId="4E528DE7"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93.847</w:t>
            </w:r>
          </w:p>
        </w:tc>
        <w:tc>
          <w:tcPr>
            <w:tcW w:w="1239" w:type="dxa"/>
            <w:tcBorders>
              <w:top w:val="nil"/>
              <w:left w:val="nil"/>
              <w:bottom w:val="single" w:sz="4" w:space="0" w:color="auto"/>
              <w:right w:val="single" w:sz="4" w:space="0" w:color="auto"/>
            </w:tcBorders>
            <w:shd w:val="clear" w:color="000000" w:fill="DAEEF3"/>
            <w:vAlign w:val="bottom"/>
            <w:hideMark/>
          </w:tcPr>
          <w:p w14:paraId="501AA37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331.224</w:t>
            </w:r>
          </w:p>
        </w:tc>
        <w:tc>
          <w:tcPr>
            <w:tcW w:w="1783" w:type="dxa"/>
            <w:tcBorders>
              <w:top w:val="nil"/>
              <w:left w:val="nil"/>
              <w:bottom w:val="single" w:sz="4" w:space="0" w:color="auto"/>
              <w:right w:val="single" w:sz="4" w:space="0" w:color="auto"/>
            </w:tcBorders>
            <w:shd w:val="clear" w:color="000000" w:fill="DAEEF3"/>
            <w:vAlign w:val="bottom"/>
            <w:hideMark/>
          </w:tcPr>
          <w:p w14:paraId="28FF0B0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66.245</w:t>
            </w:r>
          </w:p>
        </w:tc>
        <w:tc>
          <w:tcPr>
            <w:tcW w:w="1580" w:type="dxa"/>
            <w:tcBorders>
              <w:top w:val="nil"/>
              <w:left w:val="nil"/>
              <w:bottom w:val="single" w:sz="4" w:space="0" w:color="auto"/>
              <w:right w:val="single" w:sz="4" w:space="0" w:color="auto"/>
            </w:tcBorders>
            <w:shd w:val="clear" w:color="000000" w:fill="DAEEF3"/>
            <w:vAlign w:val="bottom"/>
            <w:hideMark/>
          </w:tcPr>
          <w:p w14:paraId="5B57588C"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77.286</w:t>
            </w:r>
          </w:p>
        </w:tc>
        <w:tc>
          <w:tcPr>
            <w:tcW w:w="1260" w:type="dxa"/>
            <w:tcBorders>
              <w:top w:val="nil"/>
              <w:left w:val="nil"/>
              <w:bottom w:val="single" w:sz="4" w:space="0" w:color="auto"/>
              <w:right w:val="single" w:sz="4" w:space="0" w:color="auto"/>
            </w:tcBorders>
            <w:shd w:val="clear" w:color="auto" w:fill="auto"/>
            <w:noWrap/>
            <w:vAlign w:val="bottom"/>
            <w:hideMark/>
          </w:tcPr>
          <w:p w14:paraId="40ECCB80"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568.602</w:t>
            </w:r>
          </w:p>
        </w:tc>
      </w:tr>
      <w:tr w:rsidR="007F727A" w:rsidRPr="00262452" w14:paraId="49307581" w14:textId="77777777" w:rsidTr="00262452">
        <w:trPr>
          <w:trHeight w:val="22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7707CE2A"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7</w:t>
            </w:r>
          </w:p>
        </w:tc>
        <w:tc>
          <w:tcPr>
            <w:tcW w:w="1336" w:type="dxa"/>
            <w:tcBorders>
              <w:top w:val="nil"/>
              <w:left w:val="nil"/>
              <w:bottom w:val="single" w:sz="4" w:space="0" w:color="auto"/>
              <w:right w:val="single" w:sz="4" w:space="0" w:color="auto"/>
            </w:tcBorders>
            <w:shd w:val="clear" w:color="000000" w:fill="DAEEF3"/>
            <w:vAlign w:val="bottom"/>
            <w:hideMark/>
          </w:tcPr>
          <w:p w14:paraId="017D0FD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95.724</w:t>
            </w:r>
          </w:p>
        </w:tc>
        <w:tc>
          <w:tcPr>
            <w:tcW w:w="1239" w:type="dxa"/>
            <w:tcBorders>
              <w:top w:val="nil"/>
              <w:left w:val="nil"/>
              <w:bottom w:val="single" w:sz="4" w:space="0" w:color="auto"/>
              <w:right w:val="single" w:sz="4" w:space="0" w:color="auto"/>
            </w:tcBorders>
            <w:shd w:val="clear" w:color="000000" w:fill="DAEEF3"/>
            <w:vAlign w:val="bottom"/>
            <w:hideMark/>
          </w:tcPr>
          <w:p w14:paraId="35D5FBE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337.849</w:t>
            </w:r>
          </w:p>
        </w:tc>
        <w:tc>
          <w:tcPr>
            <w:tcW w:w="1783" w:type="dxa"/>
            <w:tcBorders>
              <w:top w:val="nil"/>
              <w:left w:val="nil"/>
              <w:bottom w:val="single" w:sz="4" w:space="0" w:color="auto"/>
              <w:right w:val="single" w:sz="4" w:space="0" w:color="auto"/>
            </w:tcBorders>
            <w:shd w:val="clear" w:color="000000" w:fill="DAEEF3"/>
            <w:vAlign w:val="bottom"/>
            <w:hideMark/>
          </w:tcPr>
          <w:p w14:paraId="6D2EBC37"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67.570</w:t>
            </w:r>
          </w:p>
        </w:tc>
        <w:tc>
          <w:tcPr>
            <w:tcW w:w="1580" w:type="dxa"/>
            <w:tcBorders>
              <w:top w:val="nil"/>
              <w:left w:val="nil"/>
              <w:bottom w:val="single" w:sz="4" w:space="0" w:color="auto"/>
              <w:right w:val="single" w:sz="4" w:space="0" w:color="auto"/>
            </w:tcBorders>
            <w:shd w:val="clear" w:color="000000" w:fill="DAEEF3"/>
            <w:vAlign w:val="bottom"/>
            <w:hideMark/>
          </w:tcPr>
          <w:p w14:paraId="34F77EB8"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78.831</w:t>
            </w:r>
          </w:p>
        </w:tc>
        <w:tc>
          <w:tcPr>
            <w:tcW w:w="1260" w:type="dxa"/>
            <w:tcBorders>
              <w:top w:val="nil"/>
              <w:left w:val="nil"/>
              <w:bottom w:val="single" w:sz="4" w:space="0" w:color="auto"/>
              <w:right w:val="single" w:sz="4" w:space="0" w:color="auto"/>
            </w:tcBorders>
            <w:shd w:val="clear" w:color="auto" w:fill="auto"/>
            <w:noWrap/>
            <w:vAlign w:val="bottom"/>
            <w:hideMark/>
          </w:tcPr>
          <w:p w14:paraId="15C53289"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579.974</w:t>
            </w:r>
          </w:p>
        </w:tc>
      </w:tr>
      <w:tr w:rsidR="007F727A" w:rsidRPr="00262452" w14:paraId="20F080E4"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318B77E"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8</w:t>
            </w:r>
          </w:p>
        </w:tc>
        <w:tc>
          <w:tcPr>
            <w:tcW w:w="1336" w:type="dxa"/>
            <w:tcBorders>
              <w:top w:val="nil"/>
              <w:left w:val="nil"/>
              <w:bottom w:val="single" w:sz="4" w:space="0" w:color="auto"/>
              <w:right w:val="single" w:sz="4" w:space="0" w:color="auto"/>
            </w:tcBorders>
            <w:shd w:val="clear" w:color="000000" w:fill="DAEEF3"/>
            <w:vAlign w:val="bottom"/>
            <w:hideMark/>
          </w:tcPr>
          <w:p w14:paraId="4644509D"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97.638</w:t>
            </w:r>
          </w:p>
        </w:tc>
        <w:tc>
          <w:tcPr>
            <w:tcW w:w="1239" w:type="dxa"/>
            <w:tcBorders>
              <w:top w:val="nil"/>
              <w:left w:val="nil"/>
              <w:bottom w:val="single" w:sz="4" w:space="0" w:color="auto"/>
              <w:right w:val="single" w:sz="4" w:space="0" w:color="auto"/>
            </w:tcBorders>
            <w:shd w:val="clear" w:color="000000" w:fill="DAEEF3"/>
            <w:vAlign w:val="bottom"/>
            <w:hideMark/>
          </w:tcPr>
          <w:p w14:paraId="45D569D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344.606</w:t>
            </w:r>
          </w:p>
        </w:tc>
        <w:tc>
          <w:tcPr>
            <w:tcW w:w="1783" w:type="dxa"/>
            <w:tcBorders>
              <w:top w:val="nil"/>
              <w:left w:val="nil"/>
              <w:bottom w:val="single" w:sz="4" w:space="0" w:color="auto"/>
              <w:right w:val="single" w:sz="4" w:space="0" w:color="auto"/>
            </w:tcBorders>
            <w:shd w:val="clear" w:color="000000" w:fill="DAEEF3"/>
            <w:vAlign w:val="bottom"/>
            <w:hideMark/>
          </w:tcPr>
          <w:p w14:paraId="2749DF3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68.921</w:t>
            </w:r>
          </w:p>
        </w:tc>
        <w:tc>
          <w:tcPr>
            <w:tcW w:w="1580" w:type="dxa"/>
            <w:tcBorders>
              <w:top w:val="nil"/>
              <w:left w:val="nil"/>
              <w:bottom w:val="single" w:sz="4" w:space="0" w:color="auto"/>
              <w:right w:val="single" w:sz="4" w:space="0" w:color="auto"/>
            </w:tcBorders>
            <w:shd w:val="clear" w:color="000000" w:fill="DAEEF3"/>
            <w:vAlign w:val="bottom"/>
            <w:hideMark/>
          </w:tcPr>
          <w:p w14:paraId="5804AB06"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80.408</w:t>
            </w:r>
          </w:p>
        </w:tc>
        <w:tc>
          <w:tcPr>
            <w:tcW w:w="1260" w:type="dxa"/>
            <w:tcBorders>
              <w:top w:val="nil"/>
              <w:left w:val="nil"/>
              <w:bottom w:val="single" w:sz="4" w:space="0" w:color="auto"/>
              <w:right w:val="single" w:sz="4" w:space="0" w:color="auto"/>
            </w:tcBorders>
            <w:shd w:val="clear" w:color="auto" w:fill="auto"/>
            <w:noWrap/>
            <w:vAlign w:val="bottom"/>
            <w:hideMark/>
          </w:tcPr>
          <w:p w14:paraId="4621FCEA"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591.573</w:t>
            </w:r>
          </w:p>
        </w:tc>
      </w:tr>
      <w:tr w:rsidR="007F727A" w:rsidRPr="00262452" w14:paraId="3A0B67E7"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458D632D"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9</w:t>
            </w:r>
          </w:p>
        </w:tc>
        <w:tc>
          <w:tcPr>
            <w:tcW w:w="1336" w:type="dxa"/>
            <w:tcBorders>
              <w:top w:val="nil"/>
              <w:left w:val="nil"/>
              <w:bottom w:val="single" w:sz="4" w:space="0" w:color="auto"/>
              <w:right w:val="single" w:sz="4" w:space="0" w:color="auto"/>
            </w:tcBorders>
            <w:shd w:val="clear" w:color="000000" w:fill="DAEEF3"/>
            <w:vAlign w:val="bottom"/>
            <w:hideMark/>
          </w:tcPr>
          <w:p w14:paraId="5C227F9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99.591</w:t>
            </w:r>
          </w:p>
        </w:tc>
        <w:tc>
          <w:tcPr>
            <w:tcW w:w="1239" w:type="dxa"/>
            <w:tcBorders>
              <w:top w:val="nil"/>
              <w:left w:val="nil"/>
              <w:bottom w:val="single" w:sz="4" w:space="0" w:color="auto"/>
              <w:right w:val="single" w:sz="4" w:space="0" w:color="auto"/>
            </w:tcBorders>
            <w:shd w:val="clear" w:color="000000" w:fill="DAEEF3"/>
            <w:vAlign w:val="bottom"/>
            <w:hideMark/>
          </w:tcPr>
          <w:p w14:paraId="32861103"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351.498</w:t>
            </w:r>
          </w:p>
        </w:tc>
        <w:tc>
          <w:tcPr>
            <w:tcW w:w="1783" w:type="dxa"/>
            <w:tcBorders>
              <w:top w:val="nil"/>
              <w:left w:val="nil"/>
              <w:bottom w:val="single" w:sz="4" w:space="0" w:color="auto"/>
              <w:right w:val="single" w:sz="4" w:space="0" w:color="auto"/>
            </w:tcBorders>
            <w:shd w:val="clear" w:color="000000" w:fill="DAEEF3"/>
            <w:vAlign w:val="bottom"/>
            <w:hideMark/>
          </w:tcPr>
          <w:p w14:paraId="5C47604D"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70.300</w:t>
            </w:r>
          </w:p>
        </w:tc>
        <w:tc>
          <w:tcPr>
            <w:tcW w:w="1580" w:type="dxa"/>
            <w:tcBorders>
              <w:top w:val="nil"/>
              <w:left w:val="nil"/>
              <w:bottom w:val="single" w:sz="4" w:space="0" w:color="auto"/>
              <w:right w:val="single" w:sz="4" w:space="0" w:color="auto"/>
            </w:tcBorders>
            <w:shd w:val="clear" w:color="000000" w:fill="DAEEF3"/>
            <w:vAlign w:val="bottom"/>
            <w:hideMark/>
          </w:tcPr>
          <w:p w14:paraId="39465D5D"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82.016</w:t>
            </w:r>
          </w:p>
        </w:tc>
        <w:tc>
          <w:tcPr>
            <w:tcW w:w="1260" w:type="dxa"/>
            <w:tcBorders>
              <w:top w:val="nil"/>
              <w:left w:val="nil"/>
              <w:bottom w:val="single" w:sz="4" w:space="0" w:color="auto"/>
              <w:right w:val="single" w:sz="4" w:space="0" w:color="auto"/>
            </w:tcBorders>
            <w:shd w:val="clear" w:color="auto" w:fill="auto"/>
            <w:noWrap/>
            <w:vAlign w:val="bottom"/>
            <w:hideMark/>
          </w:tcPr>
          <w:p w14:paraId="5B788822"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603.405</w:t>
            </w:r>
          </w:p>
        </w:tc>
      </w:tr>
      <w:tr w:rsidR="007F727A" w:rsidRPr="00262452" w14:paraId="37684F5B"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29DE3CE"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10</w:t>
            </w:r>
          </w:p>
        </w:tc>
        <w:tc>
          <w:tcPr>
            <w:tcW w:w="1336" w:type="dxa"/>
            <w:tcBorders>
              <w:top w:val="nil"/>
              <w:left w:val="nil"/>
              <w:bottom w:val="single" w:sz="4" w:space="0" w:color="auto"/>
              <w:right w:val="single" w:sz="4" w:space="0" w:color="auto"/>
            </w:tcBorders>
            <w:shd w:val="clear" w:color="000000" w:fill="DAEEF3"/>
            <w:vAlign w:val="bottom"/>
            <w:hideMark/>
          </w:tcPr>
          <w:p w14:paraId="5E393C56"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101.583</w:t>
            </w:r>
          </w:p>
        </w:tc>
        <w:tc>
          <w:tcPr>
            <w:tcW w:w="1239" w:type="dxa"/>
            <w:tcBorders>
              <w:top w:val="nil"/>
              <w:left w:val="nil"/>
              <w:bottom w:val="single" w:sz="4" w:space="0" w:color="auto"/>
              <w:right w:val="single" w:sz="4" w:space="0" w:color="auto"/>
            </w:tcBorders>
            <w:shd w:val="clear" w:color="000000" w:fill="DAEEF3"/>
            <w:vAlign w:val="bottom"/>
            <w:hideMark/>
          </w:tcPr>
          <w:p w14:paraId="54CC9BA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358.528</w:t>
            </w:r>
          </w:p>
        </w:tc>
        <w:tc>
          <w:tcPr>
            <w:tcW w:w="1783" w:type="dxa"/>
            <w:tcBorders>
              <w:top w:val="nil"/>
              <w:left w:val="nil"/>
              <w:bottom w:val="single" w:sz="4" w:space="0" w:color="auto"/>
              <w:right w:val="single" w:sz="4" w:space="0" w:color="auto"/>
            </w:tcBorders>
            <w:shd w:val="clear" w:color="000000" w:fill="DAEEF3"/>
            <w:vAlign w:val="bottom"/>
            <w:hideMark/>
          </w:tcPr>
          <w:p w14:paraId="487C9C3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71.706</w:t>
            </w:r>
          </w:p>
        </w:tc>
        <w:tc>
          <w:tcPr>
            <w:tcW w:w="1580" w:type="dxa"/>
            <w:tcBorders>
              <w:top w:val="nil"/>
              <w:left w:val="nil"/>
              <w:bottom w:val="single" w:sz="4" w:space="0" w:color="auto"/>
              <w:right w:val="single" w:sz="4" w:space="0" w:color="auto"/>
            </w:tcBorders>
            <w:shd w:val="clear" w:color="000000" w:fill="DAEEF3"/>
            <w:vAlign w:val="bottom"/>
            <w:hideMark/>
          </w:tcPr>
          <w:p w14:paraId="6F82443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83.656</w:t>
            </w:r>
          </w:p>
        </w:tc>
        <w:tc>
          <w:tcPr>
            <w:tcW w:w="1260" w:type="dxa"/>
            <w:tcBorders>
              <w:top w:val="nil"/>
              <w:left w:val="nil"/>
              <w:bottom w:val="single" w:sz="4" w:space="0" w:color="auto"/>
              <w:right w:val="single" w:sz="4" w:space="0" w:color="auto"/>
            </w:tcBorders>
            <w:shd w:val="clear" w:color="auto" w:fill="auto"/>
            <w:noWrap/>
            <w:vAlign w:val="bottom"/>
            <w:hideMark/>
          </w:tcPr>
          <w:p w14:paraId="7381034B"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615.473</w:t>
            </w:r>
          </w:p>
        </w:tc>
      </w:tr>
      <w:tr w:rsidR="007F727A" w:rsidRPr="00262452" w14:paraId="46F96939"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37B91A52"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11</w:t>
            </w:r>
          </w:p>
        </w:tc>
        <w:tc>
          <w:tcPr>
            <w:tcW w:w="1336" w:type="dxa"/>
            <w:tcBorders>
              <w:top w:val="nil"/>
              <w:left w:val="nil"/>
              <w:bottom w:val="single" w:sz="4" w:space="0" w:color="auto"/>
              <w:right w:val="single" w:sz="4" w:space="0" w:color="auto"/>
            </w:tcBorders>
            <w:shd w:val="clear" w:color="000000" w:fill="DAEEF3"/>
            <w:vAlign w:val="bottom"/>
            <w:hideMark/>
          </w:tcPr>
          <w:p w14:paraId="53338179"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103.615</w:t>
            </w:r>
          </w:p>
        </w:tc>
        <w:tc>
          <w:tcPr>
            <w:tcW w:w="1239" w:type="dxa"/>
            <w:tcBorders>
              <w:top w:val="nil"/>
              <w:left w:val="nil"/>
              <w:bottom w:val="single" w:sz="4" w:space="0" w:color="auto"/>
              <w:right w:val="single" w:sz="4" w:space="0" w:color="auto"/>
            </w:tcBorders>
            <w:shd w:val="clear" w:color="000000" w:fill="DAEEF3"/>
            <w:vAlign w:val="bottom"/>
            <w:hideMark/>
          </w:tcPr>
          <w:p w14:paraId="79FAD5F2"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365.698</w:t>
            </w:r>
          </w:p>
        </w:tc>
        <w:tc>
          <w:tcPr>
            <w:tcW w:w="1783" w:type="dxa"/>
            <w:tcBorders>
              <w:top w:val="nil"/>
              <w:left w:val="nil"/>
              <w:bottom w:val="single" w:sz="4" w:space="0" w:color="auto"/>
              <w:right w:val="single" w:sz="4" w:space="0" w:color="auto"/>
            </w:tcBorders>
            <w:shd w:val="clear" w:color="000000" w:fill="DAEEF3"/>
            <w:vAlign w:val="bottom"/>
            <w:hideMark/>
          </w:tcPr>
          <w:p w14:paraId="26EEA0B3"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73.140</w:t>
            </w:r>
          </w:p>
        </w:tc>
        <w:tc>
          <w:tcPr>
            <w:tcW w:w="1580" w:type="dxa"/>
            <w:tcBorders>
              <w:top w:val="nil"/>
              <w:left w:val="nil"/>
              <w:bottom w:val="single" w:sz="4" w:space="0" w:color="auto"/>
              <w:right w:val="single" w:sz="4" w:space="0" w:color="auto"/>
            </w:tcBorders>
            <w:shd w:val="clear" w:color="000000" w:fill="DAEEF3"/>
            <w:vAlign w:val="bottom"/>
            <w:hideMark/>
          </w:tcPr>
          <w:p w14:paraId="2B97A934"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85.330</w:t>
            </w:r>
          </w:p>
        </w:tc>
        <w:tc>
          <w:tcPr>
            <w:tcW w:w="1260" w:type="dxa"/>
            <w:tcBorders>
              <w:top w:val="nil"/>
              <w:left w:val="nil"/>
              <w:bottom w:val="single" w:sz="4" w:space="0" w:color="auto"/>
              <w:right w:val="single" w:sz="4" w:space="0" w:color="auto"/>
            </w:tcBorders>
            <w:shd w:val="clear" w:color="auto" w:fill="auto"/>
            <w:noWrap/>
            <w:vAlign w:val="bottom"/>
            <w:hideMark/>
          </w:tcPr>
          <w:p w14:paraId="7442EFE0"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627.782</w:t>
            </w:r>
          </w:p>
        </w:tc>
      </w:tr>
      <w:tr w:rsidR="007F727A" w:rsidRPr="00262452" w14:paraId="494FBAEF"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9468B7E"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12</w:t>
            </w:r>
          </w:p>
        </w:tc>
        <w:tc>
          <w:tcPr>
            <w:tcW w:w="1336" w:type="dxa"/>
            <w:tcBorders>
              <w:top w:val="nil"/>
              <w:left w:val="nil"/>
              <w:bottom w:val="single" w:sz="4" w:space="0" w:color="auto"/>
              <w:right w:val="single" w:sz="4" w:space="0" w:color="auto"/>
            </w:tcBorders>
            <w:shd w:val="clear" w:color="000000" w:fill="DAEEF3"/>
            <w:vAlign w:val="bottom"/>
            <w:hideMark/>
          </w:tcPr>
          <w:p w14:paraId="52624E2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105.687</w:t>
            </w:r>
          </w:p>
        </w:tc>
        <w:tc>
          <w:tcPr>
            <w:tcW w:w="1239" w:type="dxa"/>
            <w:tcBorders>
              <w:top w:val="nil"/>
              <w:left w:val="nil"/>
              <w:bottom w:val="single" w:sz="4" w:space="0" w:color="auto"/>
              <w:right w:val="single" w:sz="4" w:space="0" w:color="auto"/>
            </w:tcBorders>
            <w:shd w:val="clear" w:color="000000" w:fill="DAEEF3"/>
            <w:vAlign w:val="bottom"/>
            <w:hideMark/>
          </w:tcPr>
          <w:p w14:paraId="205DA8F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373.012</w:t>
            </w:r>
          </w:p>
        </w:tc>
        <w:tc>
          <w:tcPr>
            <w:tcW w:w="1783" w:type="dxa"/>
            <w:tcBorders>
              <w:top w:val="nil"/>
              <w:left w:val="nil"/>
              <w:bottom w:val="single" w:sz="4" w:space="0" w:color="auto"/>
              <w:right w:val="single" w:sz="4" w:space="0" w:color="auto"/>
            </w:tcBorders>
            <w:shd w:val="clear" w:color="000000" w:fill="DAEEF3"/>
            <w:vAlign w:val="bottom"/>
            <w:hideMark/>
          </w:tcPr>
          <w:p w14:paraId="4427709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74.602</w:t>
            </w:r>
          </w:p>
        </w:tc>
        <w:tc>
          <w:tcPr>
            <w:tcW w:w="1580" w:type="dxa"/>
            <w:tcBorders>
              <w:top w:val="nil"/>
              <w:left w:val="nil"/>
              <w:bottom w:val="single" w:sz="4" w:space="0" w:color="auto"/>
              <w:right w:val="single" w:sz="4" w:space="0" w:color="auto"/>
            </w:tcBorders>
            <w:shd w:val="clear" w:color="000000" w:fill="DAEEF3"/>
            <w:vAlign w:val="bottom"/>
            <w:hideMark/>
          </w:tcPr>
          <w:p w14:paraId="3817CD97"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87.036</w:t>
            </w:r>
          </w:p>
        </w:tc>
        <w:tc>
          <w:tcPr>
            <w:tcW w:w="1260" w:type="dxa"/>
            <w:tcBorders>
              <w:top w:val="nil"/>
              <w:left w:val="nil"/>
              <w:bottom w:val="single" w:sz="4" w:space="0" w:color="auto"/>
              <w:right w:val="single" w:sz="4" w:space="0" w:color="auto"/>
            </w:tcBorders>
            <w:shd w:val="clear" w:color="auto" w:fill="auto"/>
            <w:noWrap/>
            <w:vAlign w:val="bottom"/>
            <w:hideMark/>
          </w:tcPr>
          <w:p w14:paraId="0436E72F"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640.338</w:t>
            </w:r>
          </w:p>
        </w:tc>
      </w:tr>
      <w:tr w:rsidR="007F727A" w:rsidRPr="00262452" w14:paraId="54804F22"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12C339E5"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13</w:t>
            </w:r>
          </w:p>
        </w:tc>
        <w:tc>
          <w:tcPr>
            <w:tcW w:w="1336" w:type="dxa"/>
            <w:tcBorders>
              <w:top w:val="nil"/>
              <w:left w:val="nil"/>
              <w:bottom w:val="single" w:sz="4" w:space="0" w:color="auto"/>
              <w:right w:val="single" w:sz="4" w:space="0" w:color="auto"/>
            </w:tcBorders>
            <w:shd w:val="clear" w:color="000000" w:fill="DAEEF3"/>
            <w:vAlign w:val="bottom"/>
            <w:hideMark/>
          </w:tcPr>
          <w:p w14:paraId="6690BC36"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107.801</w:t>
            </w:r>
          </w:p>
        </w:tc>
        <w:tc>
          <w:tcPr>
            <w:tcW w:w="1239" w:type="dxa"/>
            <w:tcBorders>
              <w:top w:val="nil"/>
              <w:left w:val="nil"/>
              <w:bottom w:val="single" w:sz="4" w:space="0" w:color="auto"/>
              <w:right w:val="single" w:sz="4" w:space="0" w:color="auto"/>
            </w:tcBorders>
            <w:shd w:val="clear" w:color="000000" w:fill="DAEEF3"/>
            <w:vAlign w:val="bottom"/>
            <w:hideMark/>
          </w:tcPr>
          <w:p w14:paraId="5991626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380.473</w:t>
            </w:r>
          </w:p>
        </w:tc>
        <w:tc>
          <w:tcPr>
            <w:tcW w:w="1783" w:type="dxa"/>
            <w:tcBorders>
              <w:top w:val="nil"/>
              <w:left w:val="nil"/>
              <w:bottom w:val="single" w:sz="4" w:space="0" w:color="auto"/>
              <w:right w:val="single" w:sz="4" w:space="0" w:color="auto"/>
            </w:tcBorders>
            <w:shd w:val="clear" w:color="000000" w:fill="DAEEF3"/>
            <w:vAlign w:val="bottom"/>
            <w:hideMark/>
          </w:tcPr>
          <w:p w14:paraId="3978A36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76.095</w:t>
            </w:r>
          </w:p>
        </w:tc>
        <w:tc>
          <w:tcPr>
            <w:tcW w:w="1580" w:type="dxa"/>
            <w:tcBorders>
              <w:top w:val="nil"/>
              <w:left w:val="nil"/>
              <w:bottom w:val="single" w:sz="4" w:space="0" w:color="auto"/>
              <w:right w:val="single" w:sz="4" w:space="0" w:color="auto"/>
            </w:tcBorders>
            <w:shd w:val="clear" w:color="000000" w:fill="DAEEF3"/>
            <w:vAlign w:val="bottom"/>
            <w:hideMark/>
          </w:tcPr>
          <w:p w14:paraId="64221AD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88.777</w:t>
            </w:r>
          </w:p>
        </w:tc>
        <w:tc>
          <w:tcPr>
            <w:tcW w:w="1260" w:type="dxa"/>
            <w:tcBorders>
              <w:top w:val="nil"/>
              <w:left w:val="nil"/>
              <w:bottom w:val="single" w:sz="4" w:space="0" w:color="auto"/>
              <w:right w:val="single" w:sz="4" w:space="0" w:color="auto"/>
            </w:tcBorders>
            <w:shd w:val="clear" w:color="auto" w:fill="auto"/>
            <w:noWrap/>
            <w:vAlign w:val="bottom"/>
            <w:hideMark/>
          </w:tcPr>
          <w:p w14:paraId="0B6C4ADA"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653.145</w:t>
            </w:r>
          </w:p>
        </w:tc>
      </w:tr>
      <w:tr w:rsidR="007F727A" w:rsidRPr="00262452" w14:paraId="553BEDAC"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59689F32"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14</w:t>
            </w:r>
          </w:p>
        </w:tc>
        <w:tc>
          <w:tcPr>
            <w:tcW w:w="1336" w:type="dxa"/>
            <w:tcBorders>
              <w:top w:val="nil"/>
              <w:left w:val="nil"/>
              <w:bottom w:val="single" w:sz="4" w:space="0" w:color="auto"/>
              <w:right w:val="single" w:sz="4" w:space="0" w:color="auto"/>
            </w:tcBorders>
            <w:shd w:val="clear" w:color="000000" w:fill="DAEEF3"/>
            <w:vAlign w:val="bottom"/>
            <w:hideMark/>
          </w:tcPr>
          <w:p w14:paraId="1DB024D2"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109.957</w:t>
            </w:r>
          </w:p>
        </w:tc>
        <w:tc>
          <w:tcPr>
            <w:tcW w:w="1239" w:type="dxa"/>
            <w:tcBorders>
              <w:top w:val="nil"/>
              <w:left w:val="nil"/>
              <w:bottom w:val="single" w:sz="4" w:space="0" w:color="auto"/>
              <w:right w:val="single" w:sz="4" w:space="0" w:color="auto"/>
            </w:tcBorders>
            <w:shd w:val="clear" w:color="000000" w:fill="DAEEF3"/>
            <w:vAlign w:val="bottom"/>
            <w:hideMark/>
          </w:tcPr>
          <w:p w14:paraId="09815619"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388.082</w:t>
            </w:r>
          </w:p>
        </w:tc>
        <w:tc>
          <w:tcPr>
            <w:tcW w:w="1783" w:type="dxa"/>
            <w:tcBorders>
              <w:top w:val="nil"/>
              <w:left w:val="nil"/>
              <w:bottom w:val="single" w:sz="4" w:space="0" w:color="auto"/>
              <w:right w:val="single" w:sz="4" w:space="0" w:color="auto"/>
            </w:tcBorders>
            <w:shd w:val="clear" w:color="000000" w:fill="DAEEF3"/>
            <w:vAlign w:val="bottom"/>
            <w:hideMark/>
          </w:tcPr>
          <w:p w14:paraId="41D0AD56"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77.616</w:t>
            </w:r>
          </w:p>
        </w:tc>
        <w:tc>
          <w:tcPr>
            <w:tcW w:w="1580" w:type="dxa"/>
            <w:tcBorders>
              <w:top w:val="nil"/>
              <w:left w:val="nil"/>
              <w:bottom w:val="single" w:sz="4" w:space="0" w:color="auto"/>
              <w:right w:val="single" w:sz="4" w:space="0" w:color="auto"/>
            </w:tcBorders>
            <w:shd w:val="clear" w:color="000000" w:fill="DAEEF3"/>
            <w:vAlign w:val="bottom"/>
            <w:hideMark/>
          </w:tcPr>
          <w:p w14:paraId="7D96952E"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90.552</w:t>
            </w:r>
          </w:p>
        </w:tc>
        <w:tc>
          <w:tcPr>
            <w:tcW w:w="1260" w:type="dxa"/>
            <w:tcBorders>
              <w:top w:val="nil"/>
              <w:left w:val="nil"/>
              <w:bottom w:val="single" w:sz="4" w:space="0" w:color="auto"/>
              <w:right w:val="single" w:sz="4" w:space="0" w:color="auto"/>
            </w:tcBorders>
            <w:shd w:val="clear" w:color="auto" w:fill="auto"/>
            <w:noWrap/>
            <w:vAlign w:val="bottom"/>
            <w:hideMark/>
          </w:tcPr>
          <w:p w14:paraId="14E5F6DB"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666.207</w:t>
            </w:r>
          </w:p>
        </w:tc>
      </w:tr>
      <w:tr w:rsidR="007F727A" w:rsidRPr="00262452" w14:paraId="71BC5697"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7719CF93"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15</w:t>
            </w:r>
          </w:p>
        </w:tc>
        <w:tc>
          <w:tcPr>
            <w:tcW w:w="1336" w:type="dxa"/>
            <w:tcBorders>
              <w:top w:val="nil"/>
              <w:left w:val="nil"/>
              <w:bottom w:val="single" w:sz="4" w:space="0" w:color="auto"/>
              <w:right w:val="single" w:sz="4" w:space="0" w:color="auto"/>
            </w:tcBorders>
            <w:shd w:val="clear" w:color="000000" w:fill="DAEEF3"/>
            <w:vAlign w:val="bottom"/>
            <w:hideMark/>
          </w:tcPr>
          <w:p w14:paraId="343D306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112.156</w:t>
            </w:r>
          </w:p>
        </w:tc>
        <w:tc>
          <w:tcPr>
            <w:tcW w:w="1239" w:type="dxa"/>
            <w:tcBorders>
              <w:top w:val="nil"/>
              <w:left w:val="nil"/>
              <w:bottom w:val="single" w:sz="4" w:space="0" w:color="auto"/>
              <w:right w:val="single" w:sz="4" w:space="0" w:color="auto"/>
            </w:tcBorders>
            <w:shd w:val="clear" w:color="000000" w:fill="DAEEF3"/>
            <w:vAlign w:val="bottom"/>
            <w:hideMark/>
          </w:tcPr>
          <w:p w14:paraId="2A772FA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395.844</w:t>
            </w:r>
          </w:p>
        </w:tc>
        <w:tc>
          <w:tcPr>
            <w:tcW w:w="1783" w:type="dxa"/>
            <w:tcBorders>
              <w:top w:val="nil"/>
              <w:left w:val="nil"/>
              <w:bottom w:val="single" w:sz="4" w:space="0" w:color="auto"/>
              <w:right w:val="single" w:sz="4" w:space="0" w:color="auto"/>
            </w:tcBorders>
            <w:shd w:val="clear" w:color="000000" w:fill="DAEEF3"/>
            <w:vAlign w:val="bottom"/>
            <w:hideMark/>
          </w:tcPr>
          <w:p w14:paraId="396B9E50"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79.169</w:t>
            </w:r>
          </w:p>
        </w:tc>
        <w:tc>
          <w:tcPr>
            <w:tcW w:w="1580" w:type="dxa"/>
            <w:tcBorders>
              <w:top w:val="nil"/>
              <w:left w:val="nil"/>
              <w:bottom w:val="single" w:sz="4" w:space="0" w:color="auto"/>
              <w:right w:val="single" w:sz="4" w:space="0" w:color="auto"/>
            </w:tcBorders>
            <w:shd w:val="clear" w:color="000000" w:fill="DAEEF3"/>
            <w:vAlign w:val="bottom"/>
            <w:hideMark/>
          </w:tcPr>
          <w:p w14:paraId="70A546F0"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92.364</w:t>
            </w:r>
          </w:p>
        </w:tc>
        <w:tc>
          <w:tcPr>
            <w:tcW w:w="1260" w:type="dxa"/>
            <w:tcBorders>
              <w:top w:val="nil"/>
              <w:left w:val="nil"/>
              <w:bottom w:val="single" w:sz="4" w:space="0" w:color="auto"/>
              <w:right w:val="single" w:sz="4" w:space="0" w:color="auto"/>
            </w:tcBorders>
            <w:shd w:val="clear" w:color="auto" w:fill="auto"/>
            <w:noWrap/>
            <w:vAlign w:val="bottom"/>
            <w:hideMark/>
          </w:tcPr>
          <w:p w14:paraId="0F9F6A43"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679.532</w:t>
            </w:r>
          </w:p>
        </w:tc>
      </w:tr>
      <w:tr w:rsidR="007F727A" w:rsidRPr="00262452" w14:paraId="3876AB11"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152DF48"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16</w:t>
            </w:r>
          </w:p>
        </w:tc>
        <w:tc>
          <w:tcPr>
            <w:tcW w:w="1336" w:type="dxa"/>
            <w:tcBorders>
              <w:top w:val="nil"/>
              <w:left w:val="nil"/>
              <w:bottom w:val="single" w:sz="4" w:space="0" w:color="auto"/>
              <w:right w:val="single" w:sz="4" w:space="0" w:color="auto"/>
            </w:tcBorders>
            <w:shd w:val="clear" w:color="000000" w:fill="DAEEF3"/>
            <w:vAlign w:val="bottom"/>
            <w:hideMark/>
          </w:tcPr>
          <w:p w14:paraId="434CB3BC"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114.399</w:t>
            </w:r>
          </w:p>
        </w:tc>
        <w:tc>
          <w:tcPr>
            <w:tcW w:w="1239" w:type="dxa"/>
            <w:tcBorders>
              <w:top w:val="nil"/>
              <w:left w:val="nil"/>
              <w:bottom w:val="single" w:sz="4" w:space="0" w:color="auto"/>
              <w:right w:val="single" w:sz="4" w:space="0" w:color="auto"/>
            </w:tcBorders>
            <w:shd w:val="clear" w:color="000000" w:fill="DAEEF3"/>
            <w:vAlign w:val="bottom"/>
            <w:hideMark/>
          </w:tcPr>
          <w:p w14:paraId="70980052"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403.761</w:t>
            </w:r>
          </w:p>
        </w:tc>
        <w:tc>
          <w:tcPr>
            <w:tcW w:w="1783" w:type="dxa"/>
            <w:tcBorders>
              <w:top w:val="nil"/>
              <w:left w:val="nil"/>
              <w:bottom w:val="single" w:sz="4" w:space="0" w:color="auto"/>
              <w:right w:val="single" w:sz="4" w:space="0" w:color="auto"/>
            </w:tcBorders>
            <w:shd w:val="clear" w:color="000000" w:fill="DAEEF3"/>
            <w:vAlign w:val="bottom"/>
            <w:hideMark/>
          </w:tcPr>
          <w:p w14:paraId="12513F8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80.752</w:t>
            </w:r>
          </w:p>
        </w:tc>
        <w:tc>
          <w:tcPr>
            <w:tcW w:w="1580" w:type="dxa"/>
            <w:tcBorders>
              <w:top w:val="nil"/>
              <w:left w:val="nil"/>
              <w:bottom w:val="single" w:sz="4" w:space="0" w:color="auto"/>
              <w:right w:val="single" w:sz="4" w:space="0" w:color="auto"/>
            </w:tcBorders>
            <w:shd w:val="clear" w:color="000000" w:fill="DAEEF3"/>
            <w:vAlign w:val="bottom"/>
            <w:hideMark/>
          </w:tcPr>
          <w:p w14:paraId="51FDF920"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94.211</w:t>
            </w:r>
          </w:p>
        </w:tc>
        <w:tc>
          <w:tcPr>
            <w:tcW w:w="1260" w:type="dxa"/>
            <w:tcBorders>
              <w:top w:val="nil"/>
              <w:left w:val="nil"/>
              <w:bottom w:val="single" w:sz="4" w:space="0" w:color="auto"/>
              <w:right w:val="single" w:sz="4" w:space="0" w:color="auto"/>
            </w:tcBorders>
            <w:shd w:val="clear" w:color="auto" w:fill="auto"/>
            <w:noWrap/>
            <w:vAlign w:val="bottom"/>
            <w:hideMark/>
          </w:tcPr>
          <w:p w14:paraId="174B227C"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693.122</w:t>
            </w:r>
          </w:p>
        </w:tc>
      </w:tr>
      <w:tr w:rsidR="007F727A" w:rsidRPr="00262452" w14:paraId="3DCDDDB5"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3B8D719C"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17</w:t>
            </w:r>
          </w:p>
        </w:tc>
        <w:tc>
          <w:tcPr>
            <w:tcW w:w="1336" w:type="dxa"/>
            <w:tcBorders>
              <w:top w:val="nil"/>
              <w:left w:val="nil"/>
              <w:bottom w:val="single" w:sz="4" w:space="0" w:color="auto"/>
              <w:right w:val="single" w:sz="4" w:space="0" w:color="auto"/>
            </w:tcBorders>
            <w:shd w:val="clear" w:color="000000" w:fill="DAEEF3"/>
            <w:vAlign w:val="bottom"/>
            <w:hideMark/>
          </w:tcPr>
          <w:p w14:paraId="3C4C3D9F"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116.687</w:t>
            </w:r>
          </w:p>
        </w:tc>
        <w:tc>
          <w:tcPr>
            <w:tcW w:w="1239" w:type="dxa"/>
            <w:tcBorders>
              <w:top w:val="nil"/>
              <w:left w:val="nil"/>
              <w:bottom w:val="single" w:sz="4" w:space="0" w:color="auto"/>
              <w:right w:val="single" w:sz="4" w:space="0" w:color="auto"/>
            </w:tcBorders>
            <w:shd w:val="clear" w:color="000000" w:fill="DAEEF3"/>
            <w:vAlign w:val="bottom"/>
            <w:hideMark/>
          </w:tcPr>
          <w:p w14:paraId="53E4CF55"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411.836</w:t>
            </w:r>
          </w:p>
        </w:tc>
        <w:tc>
          <w:tcPr>
            <w:tcW w:w="1783" w:type="dxa"/>
            <w:tcBorders>
              <w:top w:val="nil"/>
              <w:left w:val="nil"/>
              <w:bottom w:val="single" w:sz="4" w:space="0" w:color="auto"/>
              <w:right w:val="single" w:sz="4" w:space="0" w:color="auto"/>
            </w:tcBorders>
            <w:shd w:val="clear" w:color="000000" w:fill="DAEEF3"/>
            <w:vAlign w:val="bottom"/>
            <w:hideMark/>
          </w:tcPr>
          <w:p w14:paraId="0BF2D02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82.367</w:t>
            </w:r>
          </w:p>
        </w:tc>
        <w:tc>
          <w:tcPr>
            <w:tcW w:w="1580" w:type="dxa"/>
            <w:tcBorders>
              <w:top w:val="nil"/>
              <w:left w:val="nil"/>
              <w:bottom w:val="single" w:sz="4" w:space="0" w:color="auto"/>
              <w:right w:val="single" w:sz="4" w:space="0" w:color="auto"/>
            </w:tcBorders>
            <w:shd w:val="clear" w:color="000000" w:fill="DAEEF3"/>
            <w:vAlign w:val="bottom"/>
            <w:hideMark/>
          </w:tcPr>
          <w:p w14:paraId="7D289E64"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96.095</w:t>
            </w:r>
          </w:p>
        </w:tc>
        <w:tc>
          <w:tcPr>
            <w:tcW w:w="1260" w:type="dxa"/>
            <w:tcBorders>
              <w:top w:val="nil"/>
              <w:left w:val="nil"/>
              <w:bottom w:val="single" w:sz="4" w:space="0" w:color="auto"/>
              <w:right w:val="single" w:sz="4" w:space="0" w:color="auto"/>
            </w:tcBorders>
            <w:shd w:val="clear" w:color="auto" w:fill="auto"/>
            <w:noWrap/>
            <w:vAlign w:val="bottom"/>
            <w:hideMark/>
          </w:tcPr>
          <w:p w14:paraId="1A5158F1"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706.985</w:t>
            </w:r>
          </w:p>
        </w:tc>
      </w:tr>
      <w:tr w:rsidR="007F727A" w:rsidRPr="00262452" w14:paraId="7C4142C1"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1DBF3F86"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18</w:t>
            </w:r>
          </w:p>
        </w:tc>
        <w:tc>
          <w:tcPr>
            <w:tcW w:w="1336" w:type="dxa"/>
            <w:tcBorders>
              <w:top w:val="nil"/>
              <w:left w:val="nil"/>
              <w:bottom w:val="single" w:sz="4" w:space="0" w:color="auto"/>
              <w:right w:val="single" w:sz="4" w:space="0" w:color="auto"/>
            </w:tcBorders>
            <w:shd w:val="clear" w:color="000000" w:fill="DAEEF3"/>
            <w:vAlign w:val="bottom"/>
            <w:hideMark/>
          </w:tcPr>
          <w:p w14:paraId="4CF4B83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119.021</w:t>
            </w:r>
          </w:p>
        </w:tc>
        <w:tc>
          <w:tcPr>
            <w:tcW w:w="1239" w:type="dxa"/>
            <w:tcBorders>
              <w:top w:val="nil"/>
              <w:left w:val="nil"/>
              <w:bottom w:val="single" w:sz="4" w:space="0" w:color="auto"/>
              <w:right w:val="single" w:sz="4" w:space="0" w:color="auto"/>
            </w:tcBorders>
            <w:shd w:val="clear" w:color="000000" w:fill="DAEEF3"/>
            <w:vAlign w:val="bottom"/>
            <w:hideMark/>
          </w:tcPr>
          <w:p w14:paraId="634B18B3"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420.072</w:t>
            </w:r>
          </w:p>
        </w:tc>
        <w:tc>
          <w:tcPr>
            <w:tcW w:w="1783" w:type="dxa"/>
            <w:tcBorders>
              <w:top w:val="nil"/>
              <w:left w:val="nil"/>
              <w:bottom w:val="single" w:sz="4" w:space="0" w:color="auto"/>
              <w:right w:val="single" w:sz="4" w:space="0" w:color="auto"/>
            </w:tcBorders>
            <w:shd w:val="clear" w:color="000000" w:fill="DAEEF3"/>
            <w:vAlign w:val="bottom"/>
            <w:hideMark/>
          </w:tcPr>
          <w:p w14:paraId="52FF704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84.014</w:t>
            </w:r>
          </w:p>
        </w:tc>
        <w:tc>
          <w:tcPr>
            <w:tcW w:w="1580" w:type="dxa"/>
            <w:tcBorders>
              <w:top w:val="nil"/>
              <w:left w:val="nil"/>
              <w:bottom w:val="single" w:sz="4" w:space="0" w:color="auto"/>
              <w:right w:val="single" w:sz="4" w:space="0" w:color="auto"/>
            </w:tcBorders>
            <w:shd w:val="clear" w:color="000000" w:fill="DAEEF3"/>
            <w:vAlign w:val="bottom"/>
            <w:hideMark/>
          </w:tcPr>
          <w:p w14:paraId="2C8256A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98.017</w:t>
            </w:r>
          </w:p>
        </w:tc>
        <w:tc>
          <w:tcPr>
            <w:tcW w:w="1260" w:type="dxa"/>
            <w:tcBorders>
              <w:top w:val="nil"/>
              <w:left w:val="nil"/>
              <w:bottom w:val="single" w:sz="4" w:space="0" w:color="auto"/>
              <w:right w:val="single" w:sz="4" w:space="0" w:color="auto"/>
            </w:tcBorders>
            <w:shd w:val="clear" w:color="auto" w:fill="auto"/>
            <w:noWrap/>
            <w:vAlign w:val="bottom"/>
            <w:hideMark/>
          </w:tcPr>
          <w:p w14:paraId="1F438490"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721.124</w:t>
            </w:r>
          </w:p>
        </w:tc>
      </w:tr>
      <w:tr w:rsidR="007F727A" w:rsidRPr="00262452" w14:paraId="7F79370B"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EAADA06"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19</w:t>
            </w:r>
          </w:p>
        </w:tc>
        <w:tc>
          <w:tcPr>
            <w:tcW w:w="1336" w:type="dxa"/>
            <w:tcBorders>
              <w:top w:val="nil"/>
              <w:left w:val="nil"/>
              <w:bottom w:val="single" w:sz="4" w:space="0" w:color="auto"/>
              <w:right w:val="single" w:sz="4" w:space="0" w:color="auto"/>
            </w:tcBorders>
            <w:shd w:val="clear" w:color="000000" w:fill="DAEEF3"/>
            <w:vAlign w:val="bottom"/>
            <w:hideMark/>
          </w:tcPr>
          <w:p w14:paraId="2B7B1862"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121.401</w:t>
            </w:r>
          </w:p>
        </w:tc>
        <w:tc>
          <w:tcPr>
            <w:tcW w:w="1239" w:type="dxa"/>
            <w:tcBorders>
              <w:top w:val="nil"/>
              <w:left w:val="nil"/>
              <w:bottom w:val="single" w:sz="4" w:space="0" w:color="auto"/>
              <w:right w:val="single" w:sz="4" w:space="0" w:color="auto"/>
            </w:tcBorders>
            <w:shd w:val="clear" w:color="000000" w:fill="DAEEF3"/>
            <w:vAlign w:val="bottom"/>
            <w:hideMark/>
          </w:tcPr>
          <w:p w14:paraId="2C63395A"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428.474</w:t>
            </w:r>
          </w:p>
        </w:tc>
        <w:tc>
          <w:tcPr>
            <w:tcW w:w="1783" w:type="dxa"/>
            <w:tcBorders>
              <w:top w:val="nil"/>
              <w:left w:val="nil"/>
              <w:bottom w:val="single" w:sz="4" w:space="0" w:color="auto"/>
              <w:right w:val="single" w:sz="4" w:space="0" w:color="auto"/>
            </w:tcBorders>
            <w:shd w:val="clear" w:color="000000" w:fill="DAEEF3"/>
            <w:vAlign w:val="bottom"/>
            <w:hideMark/>
          </w:tcPr>
          <w:p w14:paraId="759BEBB0"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85.695</w:t>
            </w:r>
          </w:p>
        </w:tc>
        <w:tc>
          <w:tcPr>
            <w:tcW w:w="1580" w:type="dxa"/>
            <w:tcBorders>
              <w:top w:val="nil"/>
              <w:left w:val="nil"/>
              <w:bottom w:val="single" w:sz="4" w:space="0" w:color="auto"/>
              <w:right w:val="single" w:sz="4" w:space="0" w:color="auto"/>
            </w:tcBorders>
            <w:shd w:val="clear" w:color="000000" w:fill="DAEEF3"/>
            <w:vAlign w:val="bottom"/>
            <w:hideMark/>
          </w:tcPr>
          <w:p w14:paraId="79ADAF67"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99.977</w:t>
            </w:r>
          </w:p>
        </w:tc>
        <w:tc>
          <w:tcPr>
            <w:tcW w:w="1260" w:type="dxa"/>
            <w:tcBorders>
              <w:top w:val="nil"/>
              <w:left w:val="nil"/>
              <w:bottom w:val="single" w:sz="4" w:space="0" w:color="auto"/>
              <w:right w:val="single" w:sz="4" w:space="0" w:color="auto"/>
            </w:tcBorders>
            <w:shd w:val="clear" w:color="auto" w:fill="auto"/>
            <w:noWrap/>
            <w:vAlign w:val="bottom"/>
            <w:hideMark/>
          </w:tcPr>
          <w:p w14:paraId="172EF4FC"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735.547</w:t>
            </w:r>
          </w:p>
        </w:tc>
      </w:tr>
      <w:tr w:rsidR="007F727A" w:rsidRPr="00262452" w14:paraId="501CE037" w14:textId="77777777" w:rsidTr="00262452">
        <w:trPr>
          <w:trHeight w:val="260"/>
          <w:jc w:val="center"/>
        </w:trPr>
        <w:tc>
          <w:tcPr>
            <w:tcW w:w="1512" w:type="dxa"/>
            <w:tcBorders>
              <w:top w:val="nil"/>
              <w:left w:val="single" w:sz="4" w:space="0" w:color="auto"/>
              <w:bottom w:val="single" w:sz="4" w:space="0" w:color="auto"/>
              <w:right w:val="single" w:sz="4" w:space="0" w:color="auto"/>
            </w:tcBorders>
            <w:shd w:val="clear" w:color="000000" w:fill="F2DCDB"/>
            <w:noWrap/>
            <w:vAlign w:val="bottom"/>
            <w:hideMark/>
          </w:tcPr>
          <w:p w14:paraId="6841967B" w14:textId="77777777" w:rsidR="007F727A" w:rsidRPr="00262452" w:rsidRDefault="007F727A">
            <w:pPr>
              <w:jc w:val="center"/>
              <w:rPr>
                <w:rFonts w:ascii="Montserrat" w:hAnsi="Montserrat" w:cs="Arial"/>
                <w:b/>
                <w:bCs/>
                <w:sz w:val="18"/>
                <w:szCs w:val="18"/>
              </w:rPr>
            </w:pPr>
            <w:proofErr w:type="spellStart"/>
            <w:r w:rsidRPr="00262452">
              <w:rPr>
                <w:rFonts w:ascii="Montserrat" w:hAnsi="Montserrat" w:cs="Arial"/>
                <w:b/>
                <w:bCs/>
                <w:sz w:val="18"/>
                <w:szCs w:val="18"/>
              </w:rPr>
              <w:t>Anul</w:t>
            </w:r>
            <w:proofErr w:type="spellEnd"/>
            <w:r w:rsidRPr="00262452">
              <w:rPr>
                <w:rFonts w:ascii="Montserrat" w:hAnsi="Montserrat" w:cs="Arial"/>
                <w:b/>
                <w:bCs/>
                <w:sz w:val="18"/>
                <w:szCs w:val="18"/>
              </w:rPr>
              <w:t xml:space="preserve"> 20</w:t>
            </w:r>
          </w:p>
        </w:tc>
        <w:tc>
          <w:tcPr>
            <w:tcW w:w="1336" w:type="dxa"/>
            <w:tcBorders>
              <w:top w:val="nil"/>
              <w:left w:val="nil"/>
              <w:bottom w:val="single" w:sz="4" w:space="0" w:color="auto"/>
              <w:right w:val="single" w:sz="4" w:space="0" w:color="auto"/>
            </w:tcBorders>
            <w:shd w:val="clear" w:color="000000" w:fill="DAEEF3"/>
            <w:vAlign w:val="bottom"/>
            <w:hideMark/>
          </w:tcPr>
          <w:p w14:paraId="3736E5B2"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123.829</w:t>
            </w:r>
          </w:p>
        </w:tc>
        <w:tc>
          <w:tcPr>
            <w:tcW w:w="1239" w:type="dxa"/>
            <w:tcBorders>
              <w:top w:val="nil"/>
              <w:left w:val="nil"/>
              <w:bottom w:val="single" w:sz="4" w:space="0" w:color="auto"/>
              <w:right w:val="single" w:sz="4" w:space="0" w:color="auto"/>
            </w:tcBorders>
            <w:shd w:val="clear" w:color="000000" w:fill="DAEEF3"/>
            <w:vAlign w:val="bottom"/>
            <w:hideMark/>
          </w:tcPr>
          <w:p w14:paraId="50169E8D"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437.043</w:t>
            </w:r>
          </w:p>
        </w:tc>
        <w:tc>
          <w:tcPr>
            <w:tcW w:w="1783" w:type="dxa"/>
            <w:tcBorders>
              <w:top w:val="nil"/>
              <w:left w:val="nil"/>
              <w:bottom w:val="single" w:sz="4" w:space="0" w:color="auto"/>
              <w:right w:val="single" w:sz="4" w:space="0" w:color="auto"/>
            </w:tcBorders>
            <w:shd w:val="clear" w:color="000000" w:fill="DAEEF3"/>
            <w:vAlign w:val="bottom"/>
            <w:hideMark/>
          </w:tcPr>
          <w:p w14:paraId="0ECD6C9B"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87.409</w:t>
            </w:r>
          </w:p>
        </w:tc>
        <w:tc>
          <w:tcPr>
            <w:tcW w:w="1580" w:type="dxa"/>
            <w:tcBorders>
              <w:top w:val="nil"/>
              <w:left w:val="nil"/>
              <w:bottom w:val="single" w:sz="4" w:space="0" w:color="auto"/>
              <w:right w:val="single" w:sz="4" w:space="0" w:color="auto"/>
            </w:tcBorders>
            <w:shd w:val="clear" w:color="000000" w:fill="DAEEF3"/>
            <w:vAlign w:val="bottom"/>
            <w:hideMark/>
          </w:tcPr>
          <w:p w14:paraId="79CC2091" w14:textId="77777777" w:rsidR="007F727A" w:rsidRPr="00262452" w:rsidRDefault="007F727A">
            <w:pPr>
              <w:jc w:val="center"/>
              <w:rPr>
                <w:rFonts w:ascii="Montserrat" w:hAnsi="Montserrat" w:cs="Arial"/>
                <w:sz w:val="18"/>
                <w:szCs w:val="18"/>
              </w:rPr>
            </w:pPr>
            <w:r w:rsidRPr="00262452">
              <w:rPr>
                <w:rFonts w:ascii="Montserrat" w:hAnsi="Montserrat" w:cs="Arial"/>
                <w:sz w:val="18"/>
                <w:szCs w:val="18"/>
              </w:rPr>
              <w:t>101.977</w:t>
            </w:r>
          </w:p>
        </w:tc>
        <w:tc>
          <w:tcPr>
            <w:tcW w:w="1260" w:type="dxa"/>
            <w:tcBorders>
              <w:top w:val="nil"/>
              <w:left w:val="nil"/>
              <w:bottom w:val="single" w:sz="4" w:space="0" w:color="auto"/>
              <w:right w:val="single" w:sz="4" w:space="0" w:color="auto"/>
            </w:tcBorders>
            <w:shd w:val="clear" w:color="auto" w:fill="auto"/>
            <w:noWrap/>
            <w:vAlign w:val="bottom"/>
            <w:hideMark/>
          </w:tcPr>
          <w:p w14:paraId="270A459A" w14:textId="77777777" w:rsidR="007F727A" w:rsidRPr="00262452" w:rsidRDefault="007F727A">
            <w:pPr>
              <w:jc w:val="right"/>
              <w:rPr>
                <w:rFonts w:ascii="Montserrat" w:hAnsi="Montserrat" w:cs="Arial"/>
                <w:sz w:val="18"/>
                <w:szCs w:val="18"/>
              </w:rPr>
            </w:pPr>
            <w:r w:rsidRPr="00262452">
              <w:rPr>
                <w:rFonts w:ascii="Montserrat" w:hAnsi="Montserrat" w:cs="Arial"/>
                <w:sz w:val="18"/>
                <w:szCs w:val="18"/>
              </w:rPr>
              <w:t>750.258</w:t>
            </w:r>
          </w:p>
        </w:tc>
      </w:tr>
    </w:tbl>
    <w:p w14:paraId="193C98BD" w14:textId="77777777" w:rsidR="007F727A" w:rsidRPr="004F25B9" w:rsidRDefault="007F727A" w:rsidP="00257536">
      <w:pPr>
        <w:pStyle w:val="MainText"/>
      </w:pPr>
    </w:p>
    <w:p w14:paraId="5E3A32B7" w14:textId="421E234A" w:rsidR="008D26D6" w:rsidRPr="004F25B9" w:rsidRDefault="008D26D6" w:rsidP="008D26D6">
      <w:pPr>
        <w:pStyle w:val="Titlu3"/>
        <w:rPr>
          <w:rFonts w:ascii="Montserrat" w:hAnsi="Montserrat"/>
          <w:color w:val="auto"/>
        </w:rPr>
      </w:pPr>
      <w:bookmarkStart w:id="105" w:name="_Toc157490761"/>
      <w:r w:rsidRPr="004F25B9">
        <w:rPr>
          <w:rFonts w:ascii="Montserrat" w:hAnsi="Montserrat"/>
          <w:color w:val="auto"/>
        </w:rPr>
        <w:t>5.5. </w:t>
      </w:r>
      <w:proofErr w:type="spellStart"/>
      <w:r w:rsidRPr="004F25B9">
        <w:rPr>
          <w:rFonts w:ascii="Montserrat" w:hAnsi="Montserrat"/>
          <w:color w:val="auto"/>
        </w:rPr>
        <w:t>Sustenabilitatea</w:t>
      </w:r>
      <w:proofErr w:type="spellEnd"/>
      <w:r w:rsidRPr="004F25B9">
        <w:rPr>
          <w:rFonts w:ascii="Montserrat" w:hAnsi="Montserrat"/>
          <w:color w:val="auto"/>
        </w:rPr>
        <w:t xml:space="preserve"> </w:t>
      </w:r>
      <w:proofErr w:type="spellStart"/>
      <w:r w:rsidRPr="004F25B9">
        <w:rPr>
          <w:rFonts w:ascii="Montserrat" w:hAnsi="Montserrat"/>
          <w:color w:val="auto"/>
        </w:rPr>
        <w:t>realizării</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w:t>
      </w:r>
      <w:bookmarkEnd w:id="105"/>
    </w:p>
    <w:p w14:paraId="79B88FF0" w14:textId="791B6B9A" w:rsidR="008D26D6" w:rsidRPr="004F25B9" w:rsidRDefault="008D26D6" w:rsidP="008D26D6">
      <w:pPr>
        <w:pStyle w:val="Titlu3"/>
        <w:rPr>
          <w:rFonts w:ascii="Montserrat" w:hAnsi="Montserrat"/>
          <w:color w:val="auto"/>
        </w:rPr>
      </w:pPr>
      <w:bookmarkStart w:id="106" w:name="_Toc157490762"/>
      <w:r w:rsidRPr="004F25B9">
        <w:rPr>
          <w:rFonts w:ascii="Montserrat" w:hAnsi="Montserrat"/>
          <w:color w:val="auto"/>
        </w:rPr>
        <w:t>a) </w:t>
      </w:r>
      <w:proofErr w:type="spellStart"/>
      <w:r w:rsidRPr="004F25B9">
        <w:rPr>
          <w:rFonts w:ascii="Montserrat" w:hAnsi="Montserrat"/>
          <w:color w:val="auto"/>
        </w:rPr>
        <w:t>impactul</w:t>
      </w:r>
      <w:proofErr w:type="spellEnd"/>
      <w:r w:rsidRPr="004F25B9">
        <w:rPr>
          <w:rFonts w:ascii="Montserrat" w:hAnsi="Montserrat"/>
          <w:color w:val="auto"/>
        </w:rPr>
        <w:t xml:space="preserve"> social </w:t>
      </w:r>
      <w:proofErr w:type="spellStart"/>
      <w:r w:rsidRPr="004F25B9">
        <w:rPr>
          <w:rFonts w:ascii="Montserrat" w:hAnsi="Montserrat"/>
          <w:color w:val="auto"/>
        </w:rPr>
        <w:t>şi</w:t>
      </w:r>
      <w:proofErr w:type="spellEnd"/>
      <w:r w:rsidRPr="004F25B9">
        <w:rPr>
          <w:rFonts w:ascii="Montserrat" w:hAnsi="Montserrat"/>
          <w:color w:val="auto"/>
        </w:rPr>
        <w:t xml:space="preserve"> cultural;</w:t>
      </w:r>
      <w:bookmarkEnd w:id="106"/>
    </w:p>
    <w:p w14:paraId="2BFBE8E2" w14:textId="046AA65A" w:rsidR="003B27C5" w:rsidRPr="004F25B9" w:rsidRDefault="003B27C5" w:rsidP="003B27C5">
      <w:pPr>
        <w:rPr>
          <w:rFonts w:ascii="Montserrat" w:hAnsi="Montserrat"/>
          <w:lang w:val="en-US"/>
        </w:rPr>
      </w:pPr>
    </w:p>
    <w:p w14:paraId="0934FB94" w14:textId="27F2F449" w:rsidR="00156A24" w:rsidRPr="004F25B9" w:rsidRDefault="00156A24" w:rsidP="00156A24">
      <w:pPr>
        <w:pStyle w:val="MainText"/>
        <w:ind w:firstLine="0"/>
        <w:rPr>
          <w:rFonts w:ascii="Montserrat" w:hAnsi="Montserrat"/>
        </w:rPr>
      </w:pPr>
      <w:r w:rsidRPr="004F25B9">
        <w:rPr>
          <w:rFonts w:ascii="Montserrat" w:hAnsi="Montserrat"/>
        </w:rPr>
        <w:t xml:space="preserve">Renovarea </w:t>
      </w:r>
      <w:r w:rsidR="00262452">
        <w:rPr>
          <w:rFonts w:ascii="Montserrat" w:hAnsi="Montserrat"/>
        </w:rPr>
        <w:t xml:space="preserve">energetica moderata a </w:t>
      </w:r>
      <w:r w:rsidR="007F0B82" w:rsidRPr="004F25B9">
        <w:rPr>
          <w:rFonts w:ascii="Montserrat" w:hAnsi="Montserrat" w:cs="Tahoma"/>
          <w:szCs w:val="20"/>
        </w:rPr>
        <w:t xml:space="preserve">Scolii Gimnaziale Alexandru Macedonski </w:t>
      </w:r>
      <w:r w:rsidRPr="004F25B9">
        <w:rPr>
          <w:rFonts w:ascii="Montserrat" w:hAnsi="Montserrat"/>
        </w:rPr>
        <w:t xml:space="preserve">va avea un impact semnificativ asupra comunității și a societății în ansamblu. Iată câteva aspecte importante ale impactului social și cultural al renovării </w:t>
      </w:r>
      <w:r w:rsidR="007F0B82" w:rsidRPr="004F25B9">
        <w:rPr>
          <w:rFonts w:ascii="Montserrat" w:hAnsi="Montserrat" w:cs="Tahoma"/>
          <w:szCs w:val="20"/>
        </w:rPr>
        <w:t>Scolii Gimnaziale Alexandru Macedonski</w:t>
      </w:r>
      <w:r w:rsidRPr="004F25B9">
        <w:rPr>
          <w:rFonts w:ascii="Montserrat" w:hAnsi="Montserrat"/>
        </w:rPr>
        <w:t>:</w:t>
      </w:r>
    </w:p>
    <w:p w14:paraId="50A40680" w14:textId="63AD178A" w:rsidR="00156A24" w:rsidRPr="004F25B9" w:rsidRDefault="00156A24" w:rsidP="00156A24">
      <w:pPr>
        <w:pStyle w:val="MainText"/>
        <w:rPr>
          <w:rFonts w:ascii="Montserrat" w:hAnsi="Montserrat"/>
        </w:rPr>
      </w:pPr>
      <w:r w:rsidRPr="004F25B9">
        <w:rPr>
          <w:rFonts w:ascii="Montserrat" w:hAnsi="Montserrat"/>
          <w:b/>
          <w:bCs/>
        </w:rPr>
        <w:t>1.</w:t>
      </w:r>
      <w:r w:rsidRPr="004F25B9">
        <w:rPr>
          <w:rFonts w:ascii="Montserrat" w:hAnsi="Montserrat"/>
          <w:b/>
          <w:bCs/>
        </w:rPr>
        <w:tab/>
        <w:t xml:space="preserve"> Îmbunătățirea calității educației:</w:t>
      </w:r>
      <w:r w:rsidRPr="004F25B9">
        <w:rPr>
          <w:rFonts w:ascii="Montserrat" w:hAnsi="Montserrat"/>
        </w:rPr>
        <w:t xml:space="preserve"> </w:t>
      </w:r>
      <w:r w:rsidR="007A1207" w:rsidRPr="004F25B9">
        <w:rPr>
          <w:rFonts w:ascii="Montserrat" w:hAnsi="Montserrat"/>
        </w:rPr>
        <w:t>Renovarea energetica moderata</w:t>
      </w:r>
      <w:r w:rsidRPr="004F25B9">
        <w:rPr>
          <w:rFonts w:ascii="Montserrat" w:hAnsi="Montserrat"/>
        </w:rPr>
        <w:t xml:space="preserve"> școlii, se creează un mediu mai atractiv și mai stimulant pentru elevi și cadre didactice. îmbunătățind calitatea procesului de învățare și facilitând o mai bună asimilare a cunoștințelor.</w:t>
      </w:r>
    </w:p>
    <w:p w14:paraId="3F9A3D02" w14:textId="25514FA7" w:rsidR="00156A24" w:rsidRPr="004F25B9" w:rsidRDefault="00156A24" w:rsidP="00156A24">
      <w:pPr>
        <w:pStyle w:val="MainText"/>
        <w:rPr>
          <w:rFonts w:ascii="Montserrat" w:hAnsi="Montserrat"/>
        </w:rPr>
      </w:pPr>
      <w:r w:rsidRPr="004F25B9">
        <w:rPr>
          <w:rFonts w:ascii="Montserrat" w:hAnsi="Montserrat"/>
          <w:b/>
          <w:bCs/>
        </w:rPr>
        <w:t>2. Creșterea motivației și implicării elevilor:</w:t>
      </w:r>
      <w:r w:rsidRPr="004F25B9">
        <w:rPr>
          <w:rFonts w:ascii="Montserrat" w:hAnsi="Montserrat"/>
        </w:rPr>
        <w:t xml:space="preserve"> O școală reabilitată influențează pozitiv atitudinea elevilor față de învățare. Un mediu atrăgător și plăcut stimulează interesul pentru școală și crește motivația elevilor de a participa activ la activități educative.</w:t>
      </w:r>
    </w:p>
    <w:p w14:paraId="16099618" w14:textId="73B4A2F7" w:rsidR="00156A24" w:rsidRPr="004F25B9" w:rsidRDefault="00156A24" w:rsidP="00156A24">
      <w:pPr>
        <w:pStyle w:val="MainText"/>
        <w:rPr>
          <w:rFonts w:ascii="Montserrat" w:hAnsi="Montserrat"/>
        </w:rPr>
      </w:pPr>
      <w:r w:rsidRPr="004F25B9">
        <w:rPr>
          <w:rFonts w:ascii="Montserrat" w:hAnsi="Montserrat"/>
          <w:b/>
          <w:bCs/>
        </w:rPr>
        <w:t>3. Crearea unui mediu sigur și sănătos:</w:t>
      </w:r>
      <w:r w:rsidRPr="004F25B9">
        <w:rPr>
          <w:rFonts w:ascii="Montserrat" w:hAnsi="Montserrat"/>
        </w:rPr>
        <w:t xml:space="preserve"> Renovarea va implica îmbunătățirea siguranței și a igienei școlii.</w:t>
      </w:r>
    </w:p>
    <w:p w14:paraId="346B4274" w14:textId="28607D02" w:rsidR="00156A24" w:rsidRPr="004F25B9" w:rsidRDefault="00156A24" w:rsidP="00156A24">
      <w:pPr>
        <w:pStyle w:val="MainText"/>
        <w:rPr>
          <w:rFonts w:ascii="Montserrat" w:hAnsi="Montserrat"/>
        </w:rPr>
      </w:pPr>
      <w:r w:rsidRPr="004F25B9">
        <w:rPr>
          <w:rFonts w:ascii="Montserrat" w:hAnsi="Montserrat"/>
          <w:b/>
          <w:bCs/>
        </w:rPr>
        <w:lastRenderedPageBreak/>
        <w:t>4. Promovarea incluziunii sociale:</w:t>
      </w:r>
      <w:r w:rsidRPr="004F25B9">
        <w:rPr>
          <w:rFonts w:ascii="Montserrat" w:hAnsi="Montserrat"/>
        </w:rPr>
        <w:t xml:space="preserve"> O școală </w:t>
      </w:r>
      <w:r w:rsidR="00052C7C" w:rsidRPr="004F25B9">
        <w:rPr>
          <w:rFonts w:ascii="Montserrat" w:hAnsi="Montserrat"/>
        </w:rPr>
        <w:t>reabilitată</w:t>
      </w:r>
      <w:r w:rsidRPr="004F25B9">
        <w:rPr>
          <w:rFonts w:ascii="Montserrat" w:hAnsi="Montserrat"/>
        </w:rPr>
        <w:t xml:space="preserve"> poate fi </w:t>
      </w:r>
      <w:r w:rsidR="00052C7C" w:rsidRPr="004F25B9">
        <w:rPr>
          <w:rFonts w:ascii="Montserrat" w:hAnsi="Montserrat"/>
        </w:rPr>
        <w:t>m</w:t>
      </w:r>
      <w:r w:rsidRPr="004F25B9">
        <w:rPr>
          <w:rFonts w:ascii="Montserrat" w:hAnsi="Montserrat"/>
        </w:rPr>
        <w:t xml:space="preserve">ai accesibilă pentru toți elevii, inclusiv cei cu nevoi speciale. Aceasta </w:t>
      </w:r>
      <w:r w:rsidR="00052C7C" w:rsidRPr="004F25B9">
        <w:rPr>
          <w:rFonts w:ascii="Montserrat" w:hAnsi="Montserrat"/>
        </w:rPr>
        <w:t xml:space="preserve">va </w:t>
      </w:r>
      <w:r w:rsidRPr="004F25B9">
        <w:rPr>
          <w:rFonts w:ascii="Montserrat" w:hAnsi="Montserrat"/>
        </w:rPr>
        <w:t>avea facilități pentru persoanele cu dizabilități și poate oferi un mediu prietenos și incluziv pentru toți elevii.</w:t>
      </w:r>
    </w:p>
    <w:p w14:paraId="11E12559" w14:textId="0D6F014E" w:rsidR="00156A24" w:rsidRPr="004F25B9" w:rsidRDefault="00156A24" w:rsidP="00156A24">
      <w:pPr>
        <w:pStyle w:val="MainText"/>
        <w:rPr>
          <w:rFonts w:ascii="Montserrat" w:hAnsi="Montserrat"/>
        </w:rPr>
      </w:pPr>
      <w:r w:rsidRPr="004F25B9">
        <w:rPr>
          <w:rFonts w:ascii="Montserrat" w:hAnsi="Montserrat"/>
          <w:b/>
          <w:bCs/>
        </w:rPr>
        <w:t>5.</w:t>
      </w:r>
      <w:r w:rsidR="00052C7C" w:rsidRPr="004F25B9">
        <w:rPr>
          <w:rFonts w:ascii="Montserrat" w:hAnsi="Montserrat"/>
          <w:b/>
          <w:bCs/>
        </w:rPr>
        <w:t xml:space="preserve"> </w:t>
      </w:r>
      <w:r w:rsidRPr="004F25B9">
        <w:rPr>
          <w:rFonts w:ascii="Montserrat" w:hAnsi="Montserrat"/>
          <w:b/>
          <w:bCs/>
        </w:rPr>
        <w:t>Impactul asupra comunității locale:</w:t>
      </w:r>
      <w:r w:rsidRPr="004F25B9">
        <w:rPr>
          <w:rFonts w:ascii="Montserrat" w:hAnsi="Montserrat"/>
        </w:rPr>
        <w:t xml:space="preserve"> O școală reabilitată </w:t>
      </w:r>
      <w:r w:rsidR="00052C7C" w:rsidRPr="004F25B9">
        <w:rPr>
          <w:rFonts w:ascii="Montserrat" w:hAnsi="Montserrat"/>
        </w:rPr>
        <w:t>va</w:t>
      </w:r>
      <w:r w:rsidRPr="004F25B9">
        <w:rPr>
          <w:rFonts w:ascii="Montserrat" w:hAnsi="Montserrat"/>
        </w:rPr>
        <w:t xml:space="preserve"> juca un rol important în revitalizarea unei comunități locale. O școală atractivă poate contribui la creșterea valorii proprietăților imobiliare din zonă și poate atrage noi locuitori și investitori.</w:t>
      </w:r>
    </w:p>
    <w:p w14:paraId="05628C92" w14:textId="514B3579" w:rsidR="00156A24" w:rsidRPr="004F25B9" w:rsidRDefault="00156A24" w:rsidP="00156A24">
      <w:pPr>
        <w:pStyle w:val="MainText"/>
        <w:rPr>
          <w:rFonts w:ascii="Montserrat" w:hAnsi="Montserrat"/>
        </w:rPr>
      </w:pPr>
      <w:r w:rsidRPr="004F25B9">
        <w:rPr>
          <w:rFonts w:ascii="Montserrat" w:hAnsi="Montserrat"/>
          <w:b/>
          <w:bCs/>
        </w:rPr>
        <w:t>6.</w:t>
      </w:r>
      <w:r w:rsidR="00052C7C" w:rsidRPr="004F25B9">
        <w:rPr>
          <w:rFonts w:ascii="Montserrat" w:hAnsi="Montserrat"/>
          <w:b/>
          <w:bCs/>
        </w:rPr>
        <w:t xml:space="preserve"> </w:t>
      </w:r>
      <w:r w:rsidRPr="004F25B9">
        <w:rPr>
          <w:rFonts w:ascii="Montserrat" w:hAnsi="Montserrat"/>
          <w:b/>
          <w:bCs/>
        </w:rPr>
        <w:t>Promovarea artei și culturii:</w:t>
      </w:r>
      <w:r w:rsidRPr="004F25B9">
        <w:rPr>
          <w:rFonts w:ascii="Montserrat" w:hAnsi="Montserrat"/>
        </w:rPr>
        <w:t xml:space="preserve"> Spațiile reabilitate pot fi utilizate și pentru activități culturale și artistice, precum expoziții, spectacole, ateliere de creație etc. Aceste evenimente pot contribui la promovarea artei și culturii în comunitate.</w:t>
      </w:r>
    </w:p>
    <w:p w14:paraId="5B4E99B3" w14:textId="71E04767" w:rsidR="00156A24" w:rsidRPr="004F25B9" w:rsidRDefault="00052C7C" w:rsidP="00156A24">
      <w:pPr>
        <w:pStyle w:val="MainText"/>
        <w:rPr>
          <w:rFonts w:ascii="Montserrat" w:hAnsi="Montserrat"/>
        </w:rPr>
      </w:pPr>
      <w:r w:rsidRPr="004F25B9">
        <w:rPr>
          <w:rFonts w:ascii="Montserrat" w:hAnsi="Montserrat"/>
          <w:b/>
          <w:bCs/>
        </w:rPr>
        <w:t>7</w:t>
      </w:r>
      <w:r w:rsidR="00156A24" w:rsidRPr="004F25B9">
        <w:rPr>
          <w:rFonts w:ascii="Montserrat" w:hAnsi="Montserrat"/>
          <w:b/>
          <w:bCs/>
        </w:rPr>
        <w:t>.</w:t>
      </w:r>
      <w:r w:rsidRPr="004F25B9">
        <w:rPr>
          <w:rFonts w:ascii="Montserrat" w:hAnsi="Montserrat"/>
          <w:b/>
          <w:bCs/>
        </w:rPr>
        <w:t xml:space="preserve"> </w:t>
      </w:r>
      <w:r w:rsidR="00156A24" w:rsidRPr="004F25B9">
        <w:rPr>
          <w:rFonts w:ascii="Montserrat" w:hAnsi="Montserrat"/>
          <w:b/>
          <w:bCs/>
        </w:rPr>
        <w:t>Creșterea satisfacției părinților:</w:t>
      </w:r>
      <w:r w:rsidR="00156A24" w:rsidRPr="004F25B9">
        <w:rPr>
          <w:rFonts w:ascii="Montserrat" w:hAnsi="Montserrat"/>
        </w:rPr>
        <w:t xml:space="preserve"> Părinții se </w:t>
      </w:r>
      <w:r w:rsidRPr="004F25B9">
        <w:rPr>
          <w:rFonts w:ascii="Montserrat" w:hAnsi="Montserrat"/>
        </w:rPr>
        <w:t>vor</w:t>
      </w:r>
      <w:r w:rsidR="00156A24" w:rsidRPr="004F25B9">
        <w:rPr>
          <w:rFonts w:ascii="Montserrat" w:hAnsi="Montserrat"/>
        </w:rPr>
        <w:t xml:space="preserve"> simți mai încrezători în calitatea educației oferite de o școală </w:t>
      </w:r>
      <w:r w:rsidRPr="004F25B9">
        <w:rPr>
          <w:rFonts w:ascii="Montserrat" w:hAnsi="Montserrat"/>
        </w:rPr>
        <w:t>reabilitată</w:t>
      </w:r>
      <w:r w:rsidR="00156A24" w:rsidRPr="004F25B9">
        <w:rPr>
          <w:rFonts w:ascii="Montserrat" w:hAnsi="Montserrat"/>
        </w:rPr>
        <w:t xml:space="preserve"> și pot avea mai multă încredere în sistemul de învățământ.</w:t>
      </w:r>
    </w:p>
    <w:p w14:paraId="716B3D25" w14:textId="1339236C" w:rsidR="00156A24" w:rsidRPr="004F25B9" w:rsidRDefault="00156A24" w:rsidP="00156A24">
      <w:pPr>
        <w:pStyle w:val="MainText"/>
        <w:rPr>
          <w:rFonts w:ascii="Montserrat" w:hAnsi="Montserrat"/>
        </w:rPr>
      </w:pPr>
      <w:r w:rsidRPr="004F25B9">
        <w:rPr>
          <w:rFonts w:ascii="Montserrat" w:hAnsi="Montserrat"/>
        </w:rPr>
        <w:t>În concluzie, renovarea</w:t>
      </w:r>
      <w:r w:rsidR="00052C7C" w:rsidRPr="004F25B9">
        <w:rPr>
          <w:rFonts w:ascii="Montserrat" w:hAnsi="Montserrat"/>
        </w:rPr>
        <w:t xml:space="preserve"> </w:t>
      </w:r>
      <w:r w:rsidR="00262452">
        <w:rPr>
          <w:rFonts w:ascii="Montserrat" w:hAnsi="Montserrat"/>
        </w:rPr>
        <w:t xml:space="preserve">energetica a Scolii Gimnaziale Alexandru Macedonski </w:t>
      </w:r>
      <w:r w:rsidR="00052C7C" w:rsidRPr="004F25B9">
        <w:rPr>
          <w:rFonts w:ascii="Montserrat" w:hAnsi="Montserrat"/>
        </w:rPr>
        <w:t>va</w:t>
      </w:r>
      <w:r w:rsidRPr="004F25B9">
        <w:rPr>
          <w:rFonts w:ascii="Montserrat" w:hAnsi="Montserrat"/>
        </w:rPr>
        <w:t xml:space="preserve"> avea un impact semnificativ asupra comunității și a societății în ansamblu, îmbunătățind calitatea educației, promovând incluziunea socială și culturală, creând un mediu sigur și sănătos, și contribuind la dezvoltarea abilităților și potențialului fiecărui elev.</w:t>
      </w:r>
    </w:p>
    <w:p w14:paraId="21345133" w14:textId="77777777" w:rsidR="00156A24" w:rsidRPr="004F25B9" w:rsidRDefault="00156A24" w:rsidP="003B27C5">
      <w:pPr>
        <w:rPr>
          <w:rFonts w:ascii="Montserrat" w:hAnsi="Montserrat"/>
          <w:lang w:val="en-US"/>
        </w:rPr>
      </w:pPr>
    </w:p>
    <w:p w14:paraId="3876D4E3" w14:textId="6732683C" w:rsidR="008D26D6" w:rsidRPr="004F25B9" w:rsidRDefault="008D26D6" w:rsidP="008D26D6">
      <w:pPr>
        <w:pStyle w:val="Titlu3"/>
        <w:rPr>
          <w:rFonts w:ascii="Montserrat" w:hAnsi="Montserrat"/>
          <w:color w:val="auto"/>
        </w:rPr>
      </w:pPr>
      <w:bookmarkStart w:id="107" w:name="_Toc157490763"/>
      <w:r w:rsidRPr="004F25B9">
        <w:rPr>
          <w:rFonts w:ascii="Montserrat" w:hAnsi="Montserrat"/>
          <w:color w:val="auto"/>
        </w:rPr>
        <w:t>b) </w:t>
      </w:r>
      <w:proofErr w:type="spellStart"/>
      <w:r w:rsidRPr="004F25B9">
        <w:rPr>
          <w:rFonts w:ascii="Montserrat" w:hAnsi="Montserrat"/>
          <w:color w:val="auto"/>
        </w:rPr>
        <w:t>estimări</w:t>
      </w:r>
      <w:proofErr w:type="spellEnd"/>
      <w:r w:rsidRPr="004F25B9">
        <w:rPr>
          <w:rFonts w:ascii="Montserrat" w:hAnsi="Montserrat"/>
          <w:color w:val="auto"/>
        </w:rPr>
        <w:t xml:space="preserve"> </w:t>
      </w:r>
      <w:proofErr w:type="spellStart"/>
      <w:r w:rsidRPr="004F25B9">
        <w:rPr>
          <w:rFonts w:ascii="Montserrat" w:hAnsi="Montserrat"/>
          <w:color w:val="auto"/>
        </w:rPr>
        <w:t>privind</w:t>
      </w:r>
      <w:proofErr w:type="spellEnd"/>
      <w:r w:rsidRPr="004F25B9">
        <w:rPr>
          <w:rFonts w:ascii="Montserrat" w:hAnsi="Montserrat"/>
          <w:color w:val="auto"/>
        </w:rPr>
        <w:t xml:space="preserve"> </w:t>
      </w:r>
      <w:proofErr w:type="spellStart"/>
      <w:r w:rsidRPr="004F25B9">
        <w:rPr>
          <w:rFonts w:ascii="Montserrat" w:hAnsi="Montserrat"/>
          <w:color w:val="auto"/>
        </w:rPr>
        <w:t>forţa</w:t>
      </w:r>
      <w:proofErr w:type="spellEnd"/>
      <w:r w:rsidRPr="004F25B9">
        <w:rPr>
          <w:rFonts w:ascii="Montserrat" w:hAnsi="Montserrat"/>
          <w:color w:val="auto"/>
        </w:rPr>
        <w:t xml:space="preserve"> de </w:t>
      </w:r>
      <w:proofErr w:type="spellStart"/>
      <w:r w:rsidRPr="004F25B9">
        <w:rPr>
          <w:rFonts w:ascii="Montserrat" w:hAnsi="Montserrat"/>
          <w:color w:val="auto"/>
        </w:rPr>
        <w:t>muncă</w:t>
      </w:r>
      <w:proofErr w:type="spellEnd"/>
      <w:r w:rsidRPr="004F25B9">
        <w:rPr>
          <w:rFonts w:ascii="Montserrat" w:hAnsi="Montserrat"/>
          <w:color w:val="auto"/>
        </w:rPr>
        <w:t xml:space="preserve"> </w:t>
      </w:r>
      <w:proofErr w:type="spellStart"/>
      <w:r w:rsidRPr="004F25B9">
        <w:rPr>
          <w:rFonts w:ascii="Montserrat" w:hAnsi="Montserrat"/>
          <w:color w:val="auto"/>
        </w:rPr>
        <w:t>ocupată</w:t>
      </w:r>
      <w:proofErr w:type="spellEnd"/>
      <w:r w:rsidRPr="004F25B9">
        <w:rPr>
          <w:rFonts w:ascii="Montserrat" w:hAnsi="Montserrat"/>
          <w:color w:val="auto"/>
        </w:rPr>
        <w:t xml:space="preserve"> </w:t>
      </w:r>
      <w:proofErr w:type="spellStart"/>
      <w:r w:rsidRPr="004F25B9">
        <w:rPr>
          <w:rFonts w:ascii="Montserrat" w:hAnsi="Montserrat"/>
          <w:color w:val="auto"/>
        </w:rPr>
        <w:t>prin</w:t>
      </w:r>
      <w:proofErr w:type="spellEnd"/>
      <w:r w:rsidRPr="004F25B9">
        <w:rPr>
          <w:rFonts w:ascii="Montserrat" w:hAnsi="Montserrat"/>
          <w:color w:val="auto"/>
        </w:rPr>
        <w:t xml:space="preserve"> </w:t>
      </w:r>
      <w:proofErr w:type="spellStart"/>
      <w:r w:rsidRPr="004F25B9">
        <w:rPr>
          <w:rFonts w:ascii="Montserrat" w:hAnsi="Montserrat"/>
          <w:color w:val="auto"/>
        </w:rPr>
        <w:t>realizarea</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faza</w:t>
      </w:r>
      <w:proofErr w:type="spellEnd"/>
      <w:r w:rsidRPr="004F25B9">
        <w:rPr>
          <w:rFonts w:ascii="Montserrat" w:hAnsi="Montserrat"/>
          <w:color w:val="auto"/>
        </w:rPr>
        <w:t xml:space="preserve"> de </w:t>
      </w:r>
      <w:proofErr w:type="spellStart"/>
      <w:r w:rsidRPr="004F25B9">
        <w:rPr>
          <w:rFonts w:ascii="Montserrat" w:hAnsi="Montserrat"/>
          <w:color w:val="auto"/>
        </w:rPr>
        <w:t>realizare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faza</w:t>
      </w:r>
      <w:proofErr w:type="spellEnd"/>
      <w:r w:rsidRPr="004F25B9">
        <w:rPr>
          <w:rFonts w:ascii="Montserrat" w:hAnsi="Montserrat"/>
          <w:color w:val="auto"/>
        </w:rPr>
        <w:t xml:space="preserve"> de </w:t>
      </w:r>
      <w:proofErr w:type="spellStart"/>
      <w:r w:rsidRPr="004F25B9">
        <w:rPr>
          <w:rFonts w:ascii="Montserrat" w:hAnsi="Montserrat"/>
          <w:color w:val="auto"/>
        </w:rPr>
        <w:t>operare</w:t>
      </w:r>
      <w:proofErr w:type="spellEnd"/>
      <w:r w:rsidRPr="004F25B9">
        <w:rPr>
          <w:rFonts w:ascii="Montserrat" w:hAnsi="Montserrat"/>
          <w:color w:val="auto"/>
        </w:rPr>
        <w:t>;</w:t>
      </w:r>
      <w:bookmarkEnd w:id="107"/>
    </w:p>
    <w:p w14:paraId="13D5B31F" w14:textId="08456044" w:rsidR="003B27C5" w:rsidRPr="004F25B9" w:rsidRDefault="003B27C5" w:rsidP="003B27C5">
      <w:pPr>
        <w:rPr>
          <w:rFonts w:ascii="Montserrat" w:hAnsi="Montserrat"/>
          <w:lang w:val="en-US"/>
        </w:rPr>
      </w:pPr>
    </w:p>
    <w:p w14:paraId="688AC66D" w14:textId="026A0A6E" w:rsidR="003B27C5" w:rsidRPr="004F25B9" w:rsidRDefault="003B27C5" w:rsidP="003B27C5">
      <w:pPr>
        <w:pStyle w:val="MainText"/>
        <w:ind w:firstLine="0"/>
        <w:rPr>
          <w:rFonts w:ascii="Montserrat" w:hAnsi="Montserrat"/>
          <w:lang w:val="en-US"/>
        </w:rPr>
      </w:pPr>
      <w:r w:rsidRPr="004F25B9">
        <w:rPr>
          <w:rFonts w:ascii="Montserrat" w:hAnsi="Montserrat"/>
        </w:rPr>
        <w:t xml:space="preserve">În faza de realizare a construcției estimăm o medie de </w:t>
      </w:r>
      <w:r w:rsidR="00617149" w:rsidRPr="004F25B9">
        <w:rPr>
          <w:rFonts w:ascii="Montserrat" w:hAnsi="Montserrat"/>
        </w:rPr>
        <w:t>2</w:t>
      </w:r>
      <w:r w:rsidRPr="004F25B9">
        <w:rPr>
          <w:rFonts w:ascii="Montserrat" w:hAnsi="Montserrat"/>
        </w:rPr>
        <w:t>0 locuri de muncă din partea antreprenorului general, iar în faza de operare se estimează un număr de 3 persoane, în funcțiile de pază, administrare și curățenie.</w:t>
      </w:r>
    </w:p>
    <w:p w14:paraId="41D1D51E" w14:textId="68FEAB32" w:rsidR="008D26D6" w:rsidRPr="004F25B9" w:rsidRDefault="008D26D6" w:rsidP="008D26D6">
      <w:pPr>
        <w:pStyle w:val="Titlu3"/>
        <w:rPr>
          <w:rFonts w:ascii="Montserrat" w:hAnsi="Montserrat"/>
          <w:color w:val="auto"/>
        </w:rPr>
      </w:pPr>
      <w:bookmarkStart w:id="108" w:name="_Toc157490764"/>
      <w:r w:rsidRPr="004F25B9">
        <w:rPr>
          <w:rFonts w:ascii="Montserrat" w:hAnsi="Montserrat"/>
          <w:color w:val="auto"/>
        </w:rPr>
        <w:t>c) </w:t>
      </w:r>
      <w:proofErr w:type="spellStart"/>
      <w:r w:rsidRPr="004F25B9">
        <w:rPr>
          <w:rFonts w:ascii="Montserrat" w:hAnsi="Montserrat"/>
          <w:color w:val="auto"/>
        </w:rPr>
        <w:t>impactul</w:t>
      </w:r>
      <w:proofErr w:type="spellEnd"/>
      <w:r w:rsidRPr="004F25B9">
        <w:rPr>
          <w:rFonts w:ascii="Montserrat" w:hAnsi="Montserrat"/>
          <w:color w:val="auto"/>
        </w:rPr>
        <w:t xml:space="preserve"> </w:t>
      </w:r>
      <w:proofErr w:type="spellStart"/>
      <w:r w:rsidRPr="004F25B9">
        <w:rPr>
          <w:rFonts w:ascii="Montserrat" w:hAnsi="Montserrat"/>
          <w:color w:val="auto"/>
        </w:rPr>
        <w:t>asupra</w:t>
      </w:r>
      <w:proofErr w:type="spellEnd"/>
      <w:r w:rsidRPr="004F25B9">
        <w:rPr>
          <w:rFonts w:ascii="Montserrat" w:hAnsi="Montserrat"/>
          <w:color w:val="auto"/>
        </w:rPr>
        <w:t xml:space="preserve"> </w:t>
      </w:r>
      <w:proofErr w:type="spellStart"/>
      <w:r w:rsidRPr="004F25B9">
        <w:rPr>
          <w:rFonts w:ascii="Montserrat" w:hAnsi="Montserrat"/>
          <w:color w:val="auto"/>
        </w:rPr>
        <w:t>factorilor</w:t>
      </w:r>
      <w:proofErr w:type="spellEnd"/>
      <w:r w:rsidRPr="004F25B9">
        <w:rPr>
          <w:rFonts w:ascii="Montserrat" w:hAnsi="Montserrat"/>
          <w:color w:val="auto"/>
        </w:rPr>
        <w:t xml:space="preserve"> de </w:t>
      </w:r>
      <w:proofErr w:type="spellStart"/>
      <w:r w:rsidRPr="004F25B9">
        <w:rPr>
          <w:rFonts w:ascii="Montserrat" w:hAnsi="Montserrat"/>
          <w:color w:val="auto"/>
        </w:rPr>
        <w:t>mediu</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impactul</w:t>
      </w:r>
      <w:proofErr w:type="spellEnd"/>
      <w:r w:rsidRPr="004F25B9">
        <w:rPr>
          <w:rFonts w:ascii="Montserrat" w:hAnsi="Montserrat"/>
          <w:color w:val="auto"/>
        </w:rPr>
        <w:t xml:space="preserve"> </w:t>
      </w:r>
      <w:proofErr w:type="spellStart"/>
      <w:r w:rsidRPr="004F25B9">
        <w:rPr>
          <w:rFonts w:ascii="Montserrat" w:hAnsi="Montserrat"/>
          <w:color w:val="auto"/>
        </w:rPr>
        <w:t>asupra</w:t>
      </w:r>
      <w:proofErr w:type="spellEnd"/>
      <w:r w:rsidRPr="004F25B9">
        <w:rPr>
          <w:rFonts w:ascii="Montserrat" w:hAnsi="Montserrat"/>
          <w:color w:val="auto"/>
        </w:rPr>
        <w:t xml:space="preserve"> </w:t>
      </w:r>
      <w:proofErr w:type="spellStart"/>
      <w:r w:rsidRPr="004F25B9">
        <w:rPr>
          <w:rFonts w:ascii="Montserrat" w:hAnsi="Montserrat"/>
          <w:color w:val="auto"/>
        </w:rPr>
        <w:t>biodiversităţii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a </w:t>
      </w:r>
      <w:proofErr w:type="spellStart"/>
      <w:r w:rsidRPr="004F25B9">
        <w:rPr>
          <w:rFonts w:ascii="Montserrat" w:hAnsi="Montserrat"/>
          <w:color w:val="auto"/>
        </w:rPr>
        <w:t>siturilor</w:t>
      </w:r>
      <w:proofErr w:type="spellEnd"/>
      <w:r w:rsidRPr="004F25B9">
        <w:rPr>
          <w:rFonts w:ascii="Montserrat" w:hAnsi="Montserrat"/>
          <w:color w:val="auto"/>
        </w:rPr>
        <w:t xml:space="preserve"> </w:t>
      </w:r>
      <w:proofErr w:type="spellStart"/>
      <w:r w:rsidRPr="004F25B9">
        <w:rPr>
          <w:rFonts w:ascii="Montserrat" w:hAnsi="Montserrat"/>
          <w:color w:val="auto"/>
        </w:rPr>
        <w:t>protejate</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w:t>
      </w:r>
      <w:bookmarkEnd w:id="108"/>
    </w:p>
    <w:p w14:paraId="0CFA943B" w14:textId="77777777" w:rsidR="001F66E3" w:rsidRPr="004F25B9" w:rsidRDefault="001F66E3" w:rsidP="001F66E3">
      <w:pPr>
        <w:rPr>
          <w:rFonts w:ascii="Montserrat" w:hAnsi="Montserrat"/>
          <w:lang w:val="en-US"/>
        </w:rPr>
      </w:pPr>
    </w:p>
    <w:p w14:paraId="0C059EE5" w14:textId="7FA14EF2" w:rsidR="00617149" w:rsidRPr="004F25B9" w:rsidRDefault="00617149" w:rsidP="00617149">
      <w:pPr>
        <w:autoSpaceDE w:val="0"/>
        <w:autoSpaceDN w:val="0"/>
        <w:adjustRightInd w:val="0"/>
        <w:spacing w:line="276" w:lineRule="auto"/>
        <w:ind w:firstLine="360"/>
        <w:jc w:val="both"/>
        <w:rPr>
          <w:rFonts w:ascii="Montserrat" w:hAnsi="Montserrat"/>
          <w:color w:val="000000"/>
          <w:sz w:val="20"/>
          <w:szCs w:val="28"/>
        </w:rPr>
      </w:pPr>
      <w:proofErr w:type="spellStart"/>
      <w:r w:rsidRPr="004F25B9">
        <w:rPr>
          <w:rFonts w:ascii="Montserrat" w:hAnsi="Montserrat"/>
          <w:color w:val="000000"/>
          <w:sz w:val="20"/>
          <w:szCs w:val="28"/>
        </w:rPr>
        <w:t>Având</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în</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vedere</w:t>
      </w:r>
      <w:proofErr w:type="spellEnd"/>
      <w:r w:rsidRPr="004F25B9">
        <w:rPr>
          <w:rFonts w:ascii="Montserrat" w:hAnsi="Montserrat"/>
          <w:color w:val="000000"/>
          <w:sz w:val="20"/>
          <w:szCs w:val="28"/>
        </w:rPr>
        <w:t xml:space="preserve"> natura </w:t>
      </w:r>
      <w:proofErr w:type="spellStart"/>
      <w:r w:rsidRPr="004F25B9">
        <w:rPr>
          <w:rFonts w:ascii="Montserrat" w:hAnsi="Montserrat"/>
          <w:color w:val="000000"/>
          <w:sz w:val="20"/>
          <w:szCs w:val="28"/>
        </w:rPr>
        <w:t>lucrărilor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organizarea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şantier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amplasamentul</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investiţiei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destinaţia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obiectivului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investitii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putem</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considera</w:t>
      </w:r>
      <w:proofErr w:type="spellEnd"/>
      <w:r w:rsidRPr="004F25B9">
        <w:rPr>
          <w:rFonts w:ascii="Montserrat" w:hAnsi="Montserrat"/>
          <w:color w:val="000000"/>
          <w:sz w:val="20"/>
          <w:szCs w:val="28"/>
        </w:rPr>
        <w:t xml:space="preserve"> ca </w:t>
      </w:r>
      <w:proofErr w:type="spellStart"/>
      <w:r w:rsidRPr="004F25B9">
        <w:rPr>
          <w:rFonts w:ascii="Montserrat" w:hAnsi="Montserrat"/>
          <w:color w:val="000000"/>
          <w:sz w:val="20"/>
          <w:szCs w:val="28"/>
        </w:rPr>
        <w:t>în</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perioada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execuţie</w:t>
      </w:r>
      <w:proofErr w:type="spellEnd"/>
      <w:r w:rsidRPr="004F25B9">
        <w:rPr>
          <w:rFonts w:ascii="Montserrat" w:hAnsi="Montserrat"/>
          <w:color w:val="000000"/>
          <w:sz w:val="20"/>
          <w:szCs w:val="28"/>
        </w:rPr>
        <w:t xml:space="preserve">, </w:t>
      </w:r>
      <w:r w:rsidRPr="004F25B9">
        <w:rPr>
          <w:rFonts w:ascii="Montserrat" w:hAnsi="Montserrat"/>
          <w:b/>
          <w:i/>
          <w:color w:val="000000"/>
          <w:sz w:val="20"/>
          <w:szCs w:val="28"/>
          <w:u w:val="single"/>
        </w:rPr>
        <w:t xml:space="preserve">pot </w:t>
      </w:r>
      <w:proofErr w:type="spellStart"/>
      <w:r w:rsidRPr="004F25B9">
        <w:rPr>
          <w:rFonts w:ascii="Montserrat" w:hAnsi="Montserrat"/>
          <w:b/>
          <w:i/>
          <w:color w:val="000000"/>
          <w:sz w:val="20"/>
          <w:szCs w:val="28"/>
          <w:u w:val="single"/>
        </w:rPr>
        <w:t>exista</w:t>
      </w:r>
      <w:proofErr w:type="spellEnd"/>
      <w:r w:rsidRPr="004F25B9">
        <w:rPr>
          <w:rFonts w:ascii="Montserrat" w:hAnsi="Montserrat"/>
          <w:b/>
          <w:i/>
          <w:color w:val="000000"/>
          <w:sz w:val="20"/>
          <w:szCs w:val="28"/>
          <w:u w:val="single"/>
        </w:rPr>
        <w:t xml:space="preserve"> </w:t>
      </w:r>
      <w:proofErr w:type="spellStart"/>
      <w:r w:rsidRPr="004F25B9">
        <w:rPr>
          <w:rFonts w:ascii="Montserrat" w:hAnsi="Montserrat"/>
          <w:b/>
          <w:i/>
          <w:color w:val="000000"/>
          <w:sz w:val="20"/>
          <w:szCs w:val="28"/>
          <w:u w:val="single"/>
        </w:rPr>
        <w:t>potenţiale</w:t>
      </w:r>
      <w:proofErr w:type="spellEnd"/>
      <w:r w:rsidRPr="004F25B9">
        <w:rPr>
          <w:rFonts w:ascii="Montserrat" w:hAnsi="Montserrat"/>
          <w:b/>
          <w:i/>
          <w:color w:val="000000"/>
          <w:sz w:val="20"/>
          <w:szCs w:val="28"/>
          <w:u w:val="single"/>
        </w:rPr>
        <w:t xml:space="preserve"> </w:t>
      </w:r>
      <w:proofErr w:type="spellStart"/>
      <w:r w:rsidRPr="004F25B9">
        <w:rPr>
          <w:rFonts w:ascii="Montserrat" w:hAnsi="Montserrat"/>
          <w:b/>
          <w:i/>
          <w:color w:val="000000"/>
          <w:sz w:val="20"/>
          <w:szCs w:val="28"/>
          <w:u w:val="single"/>
        </w:rPr>
        <w:t>surse</w:t>
      </w:r>
      <w:proofErr w:type="spellEnd"/>
      <w:r w:rsidRPr="004F25B9">
        <w:rPr>
          <w:rFonts w:ascii="Montserrat" w:hAnsi="Montserrat"/>
          <w:b/>
          <w:i/>
          <w:color w:val="000000"/>
          <w:sz w:val="20"/>
          <w:szCs w:val="28"/>
          <w:u w:val="single"/>
        </w:rPr>
        <w:t xml:space="preserve"> de </w:t>
      </w:r>
      <w:proofErr w:type="spellStart"/>
      <w:r w:rsidRPr="004F25B9">
        <w:rPr>
          <w:rFonts w:ascii="Montserrat" w:hAnsi="Montserrat"/>
          <w:b/>
          <w:i/>
          <w:color w:val="000000"/>
          <w:sz w:val="20"/>
          <w:szCs w:val="28"/>
          <w:u w:val="single"/>
        </w:rPr>
        <w:t>poluare</w:t>
      </w:r>
      <w:proofErr w:type="spellEnd"/>
      <w:r w:rsidRPr="004F25B9">
        <w:rPr>
          <w:rFonts w:ascii="Montserrat" w:hAnsi="Montserrat"/>
          <w:b/>
          <w:i/>
          <w:color w:val="000000"/>
          <w:sz w:val="20"/>
          <w:szCs w:val="28"/>
          <w:u w:val="single"/>
        </w:rPr>
        <w:t xml:space="preserve"> </w:t>
      </w:r>
      <w:proofErr w:type="spellStart"/>
      <w:r w:rsidRPr="004F25B9">
        <w:rPr>
          <w:rFonts w:ascii="Montserrat" w:hAnsi="Montserrat"/>
          <w:b/>
          <w:i/>
          <w:color w:val="000000"/>
          <w:sz w:val="20"/>
          <w:szCs w:val="28"/>
          <w:u w:val="single"/>
        </w:rPr>
        <w:t>pentru</w:t>
      </w:r>
      <w:proofErr w:type="spellEnd"/>
      <w:r w:rsidRPr="004F25B9">
        <w:rPr>
          <w:rFonts w:ascii="Montserrat" w:hAnsi="Montserrat"/>
          <w:b/>
          <w:i/>
          <w:color w:val="000000"/>
          <w:sz w:val="20"/>
          <w:szCs w:val="28"/>
          <w:u w:val="single"/>
        </w:rPr>
        <w:t xml:space="preserve"> care sunt </w:t>
      </w:r>
      <w:proofErr w:type="spellStart"/>
      <w:r w:rsidRPr="004F25B9">
        <w:rPr>
          <w:rFonts w:ascii="Montserrat" w:hAnsi="Montserrat"/>
          <w:b/>
          <w:i/>
          <w:color w:val="000000"/>
          <w:sz w:val="20"/>
          <w:szCs w:val="28"/>
          <w:u w:val="single"/>
        </w:rPr>
        <w:t>prevazute</w:t>
      </w:r>
      <w:proofErr w:type="spellEnd"/>
      <w:r w:rsidRPr="004F25B9">
        <w:rPr>
          <w:rFonts w:ascii="Montserrat" w:hAnsi="Montserrat"/>
          <w:b/>
          <w:i/>
          <w:color w:val="000000"/>
          <w:sz w:val="20"/>
          <w:szCs w:val="28"/>
          <w:u w:val="single"/>
        </w:rPr>
        <w:t xml:space="preserve"> o </w:t>
      </w:r>
      <w:proofErr w:type="spellStart"/>
      <w:r w:rsidRPr="004F25B9">
        <w:rPr>
          <w:rFonts w:ascii="Montserrat" w:hAnsi="Montserrat"/>
          <w:b/>
          <w:i/>
          <w:color w:val="000000"/>
          <w:sz w:val="20"/>
          <w:szCs w:val="28"/>
          <w:u w:val="single"/>
        </w:rPr>
        <w:t>serie</w:t>
      </w:r>
      <w:proofErr w:type="spellEnd"/>
      <w:r w:rsidRPr="004F25B9">
        <w:rPr>
          <w:rFonts w:ascii="Montserrat" w:hAnsi="Montserrat"/>
          <w:b/>
          <w:i/>
          <w:color w:val="000000"/>
          <w:sz w:val="20"/>
          <w:szCs w:val="28"/>
          <w:u w:val="single"/>
        </w:rPr>
        <w:t xml:space="preserve"> de </w:t>
      </w:r>
      <w:proofErr w:type="spellStart"/>
      <w:r w:rsidRPr="004F25B9">
        <w:rPr>
          <w:rFonts w:ascii="Montserrat" w:hAnsi="Montserrat"/>
          <w:b/>
          <w:i/>
          <w:color w:val="000000"/>
          <w:sz w:val="20"/>
          <w:szCs w:val="28"/>
          <w:u w:val="single"/>
        </w:rPr>
        <w:t>masuri</w:t>
      </w:r>
      <w:proofErr w:type="spellEnd"/>
      <w:r w:rsidRPr="004F25B9">
        <w:rPr>
          <w:rFonts w:ascii="Montserrat" w:hAnsi="Montserrat"/>
          <w:color w:val="000000"/>
          <w:sz w:val="20"/>
          <w:szCs w:val="28"/>
        </w:rPr>
        <w:t xml:space="preserve"> </w:t>
      </w:r>
      <w:r w:rsidRPr="004F25B9">
        <w:rPr>
          <w:rFonts w:ascii="Montserrat" w:hAnsi="Montserrat"/>
          <w:b/>
          <w:i/>
          <w:color w:val="000000"/>
          <w:sz w:val="20"/>
          <w:szCs w:val="28"/>
          <w:u w:val="single"/>
        </w:rPr>
        <w:t xml:space="preserve">de </w:t>
      </w:r>
      <w:proofErr w:type="spellStart"/>
      <w:r w:rsidRPr="004F25B9">
        <w:rPr>
          <w:rFonts w:ascii="Montserrat" w:hAnsi="Montserrat"/>
          <w:b/>
          <w:i/>
          <w:color w:val="000000"/>
          <w:sz w:val="20"/>
          <w:szCs w:val="28"/>
          <w:u w:val="single"/>
        </w:rPr>
        <w:t>diminuare</w:t>
      </w:r>
      <w:proofErr w:type="spellEnd"/>
      <w:r w:rsidRPr="004F25B9">
        <w:rPr>
          <w:rFonts w:ascii="Montserrat" w:hAnsi="Montserrat"/>
          <w:color w:val="000000"/>
          <w:sz w:val="20"/>
          <w:szCs w:val="28"/>
        </w:rPr>
        <w:t>.</w:t>
      </w:r>
    </w:p>
    <w:p w14:paraId="4EAD67E5" w14:textId="77777777" w:rsidR="00617149" w:rsidRPr="004F25B9" w:rsidRDefault="00617149" w:rsidP="00617149">
      <w:pPr>
        <w:autoSpaceDE w:val="0"/>
        <w:autoSpaceDN w:val="0"/>
        <w:adjustRightInd w:val="0"/>
        <w:spacing w:line="276" w:lineRule="auto"/>
        <w:ind w:firstLine="360"/>
        <w:jc w:val="both"/>
        <w:rPr>
          <w:rFonts w:ascii="Montserrat" w:hAnsi="Montserrat"/>
          <w:color w:val="000000"/>
          <w:sz w:val="20"/>
          <w:szCs w:val="28"/>
        </w:rPr>
      </w:pPr>
    </w:p>
    <w:p w14:paraId="6D779893" w14:textId="77777777" w:rsidR="00617149" w:rsidRPr="004F25B9" w:rsidRDefault="00617149" w:rsidP="00826C30">
      <w:pPr>
        <w:numPr>
          <w:ilvl w:val="0"/>
          <w:numId w:val="13"/>
        </w:numPr>
        <w:autoSpaceDE w:val="0"/>
        <w:autoSpaceDN w:val="0"/>
        <w:adjustRightInd w:val="0"/>
        <w:spacing w:line="276" w:lineRule="auto"/>
        <w:jc w:val="both"/>
        <w:rPr>
          <w:rFonts w:ascii="Montserrat" w:hAnsi="Montserrat"/>
          <w:b/>
          <w:iCs/>
          <w:color w:val="000000"/>
          <w:sz w:val="20"/>
          <w:szCs w:val="20"/>
        </w:rPr>
      </w:pPr>
      <w:proofErr w:type="spellStart"/>
      <w:r w:rsidRPr="004F25B9">
        <w:rPr>
          <w:rFonts w:ascii="Montserrat" w:hAnsi="Montserrat"/>
          <w:b/>
          <w:iCs/>
          <w:color w:val="000000"/>
          <w:sz w:val="20"/>
          <w:szCs w:val="20"/>
        </w:rPr>
        <w:t>Impactul</w:t>
      </w:r>
      <w:proofErr w:type="spellEnd"/>
      <w:r w:rsidRPr="004F25B9">
        <w:rPr>
          <w:rFonts w:ascii="Montserrat" w:hAnsi="Montserrat"/>
          <w:b/>
          <w:iCs/>
          <w:color w:val="000000"/>
          <w:sz w:val="20"/>
          <w:szCs w:val="20"/>
        </w:rPr>
        <w:t xml:space="preserve"> </w:t>
      </w:r>
      <w:proofErr w:type="spellStart"/>
      <w:r w:rsidRPr="004F25B9">
        <w:rPr>
          <w:rFonts w:ascii="Montserrat" w:hAnsi="Montserrat"/>
          <w:b/>
          <w:iCs/>
          <w:color w:val="000000"/>
          <w:sz w:val="20"/>
          <w:szCs w:val="20"/>
        </w:rPr>
        <w:t>produs</w:t>
      </w:r>
      <w:proofErr w:type="spellEnd"/>
      <w:r w:rsidRPr="004F25B9">
        <w:rPr>
          <w:rFonts w:ascii="Montserrat" w:hAnsi="Montserrat"/>
          <w:b/>
          <w:iCs/>
          <w:color w:val="000000"/>
          <w:sz w:val="20"/>
          <w:szCs w:val="20"/>
        </w:rPr>
        <w:t xml:space="preserve"> </w:t>
      </w:r>
      <w:proofErr w:type="spellStart"/>
      <w:r w:rsidRPr="004F25B9">
        <w:rPr>
          <w:rFonts w:ascii="Montserrat" w:hAnsi="Montserrat"/>
          <w:b/>
          <w:iCs/>
          <w:color w:val="000000"/>
          <w:sz w:val="20"/>
          <w:szCs w:val="20"/>
        </w:rPr>
        <w:t>asupra</w:t>
      </w:r>
      <w:proofErr w:type="spellEnd"/>
      <w:r w:rsidRPr="004F25B9">
        <w:rPr>
          <w:rFonts w:ascii="Montserrat" w:hAnsi="Montserrat"/>
          <w:b/>
          <w:iCs/>
          <w:color w:val="000000"/>
          <w:sz w:val="20"/>
          <w:szCs w:val="20"/>
        </w:rPr>
        <w:t xml:space="preserve"> </w:t>
      </w:r>
      <w:proofErr w:type="spellStart"/>
      <w:r w:rsidRPr="004F25B9">
        <w:rPr>
          <w:rFonts w:ascii="Montserrat" w:hAnsi="Montserrat"/>
          <w:b/>
          <w:iCs/>
          <w:color w:val="000000"/>
          <w:sz w:val="20"/>
          <w:szCs w:val="20"/>
        </w:rPr>
        <w:t>apelor</w:t>
      </w:r>
      <w:proofErr w:type="spellEnd"/>
      <w:r w:rsidRPr="004F25B9">
        <w:rPr>
          <w:rFonts w:ascii="Montserrat" w:hAnsi="Montserrat"/>
          <w:b/>
          <w:iCs/>
          <w:color w:val="000000"/>
          <w:sz w:val="20"/>
          <w:szCs w:val="20"/>
        </w:rPr>
        <w:t xml:space="preserve"> </w:t>
      </w:r>
    </w:p>
    <w:p w14:paraId="20253E2F" w14:textId="77777777" w:rsidR="00617149" w:rsidRPr="004F25B9" w:rsidRDefault="00617149" w:rsidP="00826C30">
      <w:pPr>
        <w:numPr>
          <w:ilvl w:val="0"/>
          <w:numId w:val="12"/>
        </w:numPr>
        <w:autoSpaceDE w:val="0"/>
        <w:autoSpaceDN w:val="0"/>
        <w:adjustRightInd w:val="0"/>
        <w:spacing w:line="276" w:lineRule="auto"/>
        <w:jc w:val="both"/>
        <w:rPr>
          <w:rFonts w:ascii="Montserrat" w:hAnsi="Montserrat"/>
          <w:color w:val="000000"/>
          <w:sz w:val="20"/>
          <w:szCs w:val="28"/>
        </w:rPr>
      </w:pPr>
      <w:r w:rsidRPr="004F25B9">
        <w:rPr>
          <w:rFonts w:ascii="Montserrat" w:hAnsi="Montserrat"/>
          <w:color w:val="000000"/>
          <w:sz w:val="20"/>
          <w:szCs w:val="28"/>
        </w:rPr>
        <w:t xml:space="preserve">se </w:t>
      </w:r>
      <w:proofErr w:type="spellStart"/>
      <w:r w:rsidRPr="004F25B9">
        <w:rPr>
          <w:rFonts w:ascii="Montserrat" w:hAnsi="Montserrat"/>
          <w:color w:val="000000"/>
          <w:sz w:val="20"/>
          <w:szCs w:val="28"/>
        </w:rPr>
        <w:t>apreciaza</w:t>
      </w:r>
      <w:proofErr w:type="spellEnd"/>
      <w:r w:rsidRPr="004F25B9">
        <w:rPr>
          <w:rFonts w:ascii="Montserrat" w:hAnsi="Montserrat"/>
          <w:color w:val="000000"/>
          <w:sz w:val="20"/>
          <w:szCs w:val="28"/>
        </w:rPr>
        <w:t xml:space="preserve"> ca </w:t>
      </w:r>
      <w:proofErr w:type="spellStart"/>
      <w:r w:rsidRPr="004F25B9">
        <w:rPr>
          <w:rFonts w:ascii="Montserrat" w:hAnsi="Montserrat"/>
          <w:color w:val="000000"/>
          <w:sz w:val="20"/>
          <w:szCs w:val="28"/>
        </w:rPr>
        <w:t>emisiile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substante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poluante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provenite</w:t>
      </w:r>
      <w:proofErr w:type="spellEnd"/>
      <w:r w:rsidRPr="004F25B9">
        <w:rPr>
          <w:rFonts w:ascii="Montserrat" w:hAnsi="Montserrat"/>
          <w:color w:val="000000"/>
          <w:sz w:val="20"/>
          <w:szCs w:val="28"/>
        </w:rPr>
        <w:t xml:space="preserve"> de la </w:t>
      </w:r>
      <w:proofErr w:type="spellStart"/>
      <w:r w:rsidRPr="004F25B9">
        <w:rPr>
          <w:rFonts w:ascii="Montserrat" w:hAnsi="Montserrat"/>
          <w:color w:val="000000"/>
          <w:sz w:val="20"/>
          <w:szCs w:val="28"/>
        </w:rPr>
        <w:t>traficul</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rutier</w:t>
      </w:r>
      <w:proofErr w:type="spellEnd"/>
      <w:r w:rsidRPr="004F25B9">
        <w:rPr>
          <w:rFonts w:ascii="Montserrat" w:hAnsi="Montserrat"/>
          <w:color w:val="000000"/>
          <w:sz w:val="20"/>
          <w:szCs w:val="28"/>
        </w:rPr>
        <w:t xml:space="preserve"> specific </w:t>
      </w:r>
      <w:proofErr w:type="spellStart"/>
      <w:r w:rsidRPr="004F25B9">
        <w:rPr>
          <w:rFonts w:ascii="Montserrat" w:hAnsi="Montserrat"/>
          <w:color w:val="000000"/>
          <w:sz w:val="20"/>
          <w:szCs w:val="28"/>
        </w:rPr>
        <w:t>santierului</w:t>
      </w:r>
      <w:proofErr w:type="spellEnd"/>
      <w:r w:rsidRPr="004F25B9">
        <w:rPr>
          <w:rFonts w:ascii="Montserrat" w:hAnsi="Montserrat"/>
          <w:color w:val="000000"/>
          <w:sz w:val="20"/>
          <w:szCs w:val="28"/>
        </w:rPr>
        <w:t xml:space="preserve">, de la </w:t>
      </w:r>
      <w:proofErr w:type="spellStart"/>
      <w:r w:rsidRPr="004F25B9">
        <w:rPr>
          <w:rFonts w:ascii="Montserrat" w:hAnsi="Montserrat"/>
          <w:color w:val="000000"/>
          <w:sz w:val="20"/>
          <w:szCs w:val="28"/>
        </w:rPr>
        <w:t>manipularea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punerea</w:t>
      </w:r>
      <w:proofErr w:type="spellEnd"/>
      <w:r w:rsidRPr="004F25B9">
        <w:rPr>
          <w:rFonts w:ascii="Montserrat" w:hAnsi="Montserrat"/>
          <w:color w:val="000000"/>
          <w:sz w:val="20"/>
          <w:szCs w:val="28"/>
        </w:rPr>
        <w:t xml:space="preserve"> in opera a </w:t>
      </w:r>
      <w:proofErr w:type="spellStart"/>
      <w:r w:rsidRPr="004F25B9">
        <w:rPr>
          <w:rFonts w:ascii="Montserrat" w:hAnsi="Montserrat"/>
          <w:color w:val="000000"/>
          <w:sz w:val="20"/>
          <w:szCs w:val="28"/>
        </w:rPr>
        <w:t>materialelor</w:t>
      </w:r>
      <w:proofErr w:type="spellEnd"/>
      <w:r w:rsidRPr="004F25B9">
        <w:rPr>
          <w:rFonts w:ascii="Montserrat" w:hAnsi="Montserrat"/>
          <w:color w:val="000000"/>
          <w:sz w:val="20"/>
          <w:szCs w:val="28"/>
        </w:rPr>
        <w:t xml:space="preserve">) care </w:t>
      </w:r>
      <w:proofErr w:type="spellStart"/>
      <w:r w:rsidRPr="004F25B9">
        <w:rPr>
          <w:rFonts w:ascii="Montserrat" w:hAnsi="Montserrat"/>
          <w:color w:val="000000"/>
          <w:sz w:val="20"/>
          <w:szCs w:val="28"/>
        </w:rPr>
        <w:t>ajung</w:t>
      </w:r>
      <w:proofErr w:type="spellEnd"/>
      <w:r w:rsidRPr="004F25B9">
        <w:rPr>
          <w:rFonts w:ascii="Montserrat" w:hAnsi="Montserrat"/>
          <w:color w:val="000000"/>
          <w:sz w:val="20"/>
          <w:szCs w:val="28"/>
        </w:rPr>
        <w:t xml:space="preserve"> direct </w:t>
      </w:r>
      <w:proofErr w:type="spellStart"/>
      <w:r w:rsidRPr="004F25B9">
        <w:rPr>
          <w:rFonts w:ascii="Montserrat" w:hAnsi="Montserrat"/>
          <w:color w:val="000000"/>
          <w:sz w:val="20"/>
          <w:szCs w:val="28"/>
        </w:rPr>
        <w:t>sau</w:t>
      </w:r>
      <w:proofErr w:type="spellEnd"/>
      <w:r w:rsidRPr="004F25B9">
        <w:rPr>
          <w:rFonts w:ascii="Montserrat" w:hAnsi="Montserrat"/>
          <w:color w:val="000000"/>
          <w:sz w:val="20"/>
          <w:szCs w:val="28"/>
        </w:rPr>
        <w:t xml:space="preserve"> indirect in </w:t>
      </w:r>
      <w:proofErr w:type="spellStart"/>
      <w:r w:rsidRPr="004F25B9">
        <w:rPr>
          <w:rFonts w:ascii="Montserrat" w:hAnsi="Montserrat"/>
          <w:color w:val="000000"/>
          <w:sz w:val="20"/>
          <w:szCs w:val="28"/>
        </w:rPr>
        <w:t>apele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subterane</w:t>
      </w:r>
      <w:proofErr w:type="spellEnd"/>
      <w:r w:rsidRPr="004F25B9">
        <w:rPr>
          <w:rFonts w:ascii="Montserrat" w:hAnsi="Montserrat"/>
          <w:color w:val="000000"/>
          <w:sz w:val="20"/>
          <w:szCs w:val="28"/>
        </w:rPr>
        <w:t xml:space="preserve"> nu sunt in </w:t>
      </w:r>
      <w:proofErr w:type="spellStart"/>
      <w:r w:rsidRPr="004F25B9">
        <w:rPr>
          <w:rFonts w:ascii="Montserrat" w:hAnsi="Montserrat"/>
          <w:color w:val="000000"/>
          <w:sz w:val="20"/>
          <w:szCs w:val="28"/>
        </w:rPr>
        <w:t>cantitati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importante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nu </w:t>
      </w:r>
      <w:proofErr w:type="spellStart"/>
      <w:r w:rsidRPr="004F25B9">
        <w:rPr>
          <w:rFonts w:ascii="Montserrat" w:hAnsi="Montserrat"/>
          <w:color w:val="000000"/>
          <w:sz w:val="20"/>
          <w:szCs w:val="28"/>
        </w:rPr>
        <w:t>modifica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incadrarea</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categorii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calitate</w:t>
      </w:r>
      <w:proofErr w:type="spellEnd"/>
      <w:r w:rsidRPr="004F25B9">
        <w:rPr>
          <w:rFonts w:ascii="Montserrat" w:hAnsi="Montserrat"/>
          <w:color w:val="000000"/>
          <w:sz w:val="20"/>
          <w:szCs w:val="28"/>
        </w:rPr>
        <w:t xml:space="preserve"> </w:t>
      </w:r>
      <w:proofErr w:type="gramStart"/>
      <w:r w:rsidRPr="004F25B9">
        <w:rPr>
          <w:rFonts w:ascii="Montserrat" w:hAnsi="Montserrat"/>
          <w:color w:val="000000"/>
          <w:sz w:val="20"/>
          <w:szCs w:val="28"/>
        </w:rPr>
        <w:t>a</w:t>
      </w:r>
      <w:proofErr w:type="gram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apei</w:t>
      </w:r>
      <w:proofErr w:type="spellEnd"/>
      <w:r w:rsidRPr="004F25B9">
        <w:rPr>
          <w:rFonts w:ascii="Montserrat" w:hAnsi="Montserrat"/>
          <w:color w:val="000000"/>
          <w:sz w:val="20"/>
          <w:szCs w:val="28"/>
        </w:rPr>
        <w:t>.</w:t>
      </w:r>
    </w:p>
    <w:p w14:paraId="4FCF5170" w14:textId="77777777" w:rsidR="00617149" w:rsidRPr="004F25B9" w:rsidRDefault="00617149" w:rsidP="00826C30">
      <w:pPr>
        <w:numPr>
          <w:ilvl w:val="0"/>
          <w:numId w:val="12"/>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cantitatile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poluanti</w:t>
      </w:r>
      <w:proofErr w:type="spellEnd"/>
      <w:r w:rsidRPr="004F25B9">
        <w:rPr>
          <w:rFonts w:ascii="Montserrat" w:hAnsi="Montserrat"/>
          <w:color w:val="000000"/>
          <w:sz w:val="20"/>
          <w:szCs w:val="28"/>
        </w:rPr>
        <w:t xml:space="preserve"> care </w:t>
      </w:r>
      <w:proofErr w:type="spellStart"/>
      <w:r w:rsidRPr="004F25B9">
        <w:rPr>
          <w:rFonts w:ascii="Montserrat" w:hAnsi="Montserrat"/>
          <w:color w:val="000000"/>
          <w:sz w:val="20"/>
          <w:szCs w:val="28"/>
        </w:rPr>
        <w:t>vor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ajunge</w:t>
      </w:r>
      <w:proofErr w:type="spellEnd"/>
      <w:r w:rsidRPr="004F25B9">
        <w:rPr>
          <w:rFonts w:ascii="Montserrat" w:hAnsi="Montserrat"/>
          <w:color w:val="000000"/>
          <w:sz w:val="20"/>
          <w:szCs w:val="28"/>
        </w:rPr>
        <w:t xml:space="preserve"> in mod </w:t>
      </w:r>
      <w:proofErr w:type="spellStart"/>
      <w:r w:rsidRPr="004F25B9">
        <w:rPr>
          <w:rFonts w:ascii="Montserrat" w:hAnsi="Montserrat"/>
          <w:color w:val="000000"/>
          <w:sz w:val="20"/>
          <w:szCs w:val="28"/>
        </w:rPr>
        <w:t>obisnuit</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perioada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executie</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cursurile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apă</w:t>
      </w:r>
      <w:proofErr w:type="spellEnd"/>
      <w:r w:rsidRPr="004F25B9">
        <w:rPr>
          <w:rFonts w:ascii="Montserrat" w:hAnsi="Montserrat"/>
          <w:color w:val="000000"/>
          <w:sz w:val="20"/>
          <w:szCs w:val="28"/>
        </w:rPr>
        <w:t xml:space="preserve"> nu </w:t>
      </w:r>
      <w:proofErr w:type="spellStart"/>
      <w:r w:rsidRPr="004F25B9">
        <w:rPr>
          <w:rFonts w:ascii="Montserrat" w:hAnsi="Montserrat"/>
          <w:color w:val="000000"/>
          <w:sz w:val="20"/>
          <w:szCs w:val="28"/>
        </w:rPr>
        <w:t>vor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afecta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ecosistemele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acvatice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sau</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folosintele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apa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Numai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prin</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deversarea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accidentala</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unor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cantitati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mari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combustibili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uleiuri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sau</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materiale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constructii</w:t>
      </w:r>
      <w:proofErr w:type="spellEnd"/>
      <w:r w:rsidRPr="004F25B9">
        <w:rPr>
          <w:rFonts w:ascii="Montserrat" w:hAnsi="Montserrat"/>
          <w:color w:val="000000"/>
          <w:sz w:val="20"/>
          <w:szCs w:val="28"/>
        </w:rPr>
        <w:t xml:space="preserve"> s-</w:t>
      </w:r>
      <w:proofErr w:type="spellStart"/>
      <w:r w:rsidRPr="004F25B9">
        <w:rPr>
          <w:rFonts w:ascii="Montserrat" w:hAnsi="Montserrat"/>
          <w:color w:val="000000"/>
          <w:sz w:val="20"/>
          <w:szCs w:val="28"/>
        </w:rPr>
        <w:t>ar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putea</w:t>
      </w:r>
      <w:proofErr w:type="spellEnd"/>
      <w:r w:rsidRPr="004F25B9">
        <w:rPr>
          <w:rFonts w:ascii="Montserrat" w:hAnsi="Montserrat"/>
          <w:color w:val="000000"/>
          <w:sz w:val="20"/>
          <w:szCs w:val="28"/>
        </w:rPr>
        <w:t xml:space="preserve"> produce </w:t>
      </w:r>
      <w:proofErr w:type="spellStart"/>
      <w:r w:rsidRPr="004F25B9">
        <w:rPr>
          <w:rFonts w:ascii="Montserrat" w:hAnsi="Montserrat"/>
          <w:color w:val="000000"/>
          <w:sz w:val="20"/>
          <w:szCs w:val="28"/>
        </w:rPr>
        <w:t>daune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mediului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acvatic</w:t>
      </w:r>
      <w:proofErr w:type="spellEnd"/>
      <w:r w:rsidRPr="004F25B9">
        <w:rPr>
          <w:rFonts w:ascii="Montserrat" w:hAnsi="Montserrat"/>
          <w:color w:val="000000"/>
          <w:sz w:val="20"/>
          <w:szCs w:val="28"/>
        </w:rPr>
        <w:t>.</w:t>
      </w:r>
    </w:p>
    <w:p w14:paraId="5F7410A6" w14:textId="77777777" w:rsidR="00617149" w:rsidRPr="004F25B9" w:rsidRDefault="00617149" w:rsidP="00826C30">
      <w:pPr>
        <w:numPr>
          <w:ilvl w:val="0"/>
          <w:numId w:val="12"/>
        </w:numPr>
        <w:autoSpaceDE w:val="0"/>
        <w:autoSpaceDN w:val="0"/>
        <w:adjustRightInd w:val="0"/>
        <w:spacing w:line="276" w:lineRule="auto"/>
        <w:jc w:val="both"/>
        <w:rPr>
          <w:rFonts w:ascii="Montserrat" w:hAnsi="Montserrat"/>
          <w:color w:val="000000"/>
          <w:sz w:val="20"/>
          <w:szCs w:val="28"/>
        </w:rPr>
      </w:pPr>
      <w:r w:rsidRPr="004F25B9">
        <w:rPr>
          <w:rFonts w:ascii="Montserrat" w:hAnsi="Montserrat"/>
          <w:color w:val="000000"/>
          <w:sz w:val="20"/>
          <w:szCs w:val="28"/>
        </w:rPr>
        <w:lastRenderedPageBreak/>
        <w:t xml:space="preserve"> in </w:t>
      </w:r>
      <w:proofErr w:type="spellStart"/>
      <w:r w:rsidRPr="004F25B9">
        <w:rPr>
          <w:rFonts w:ascii="Montserrat" w:hAnsi="Montserrat"/>
          <w:color w:val="000000"/>
          <w:sz w:val="20"/>
          <w:szCs w:val="28"/>
        </w:rPr>
        <w:t>ceea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priveste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posibilitatea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poluare</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stratului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freatic</w:t>
      </w:r>
      <w:proofErr w:type="spellEnd"/>
      <w:r w:rsidRPr="004F25B9">
        <w:rPr>
          <w:rFonts w:ascii="Montserrat" w:hAnsi="Montserrat"/>
          <w:color w:val="000000"/>
          <w:sz w:val="20"/>
          <w:szCs w:val="28"/>
        </w:rPr>
        <w:t xml:space="preserve">, se </w:t>
      </w:r>
      <w:proofErr w:type="spellStart"/>
      <w:r w:rsidRPr="004F25B9">
        <w:rPr>
          <w:rFonts w:ascii="Montserrat" w:hAnsi="Montserrat"/>
          <w:color w:val="000000"/>
          <w:sz w:val="20"/>
          <w:szCs w:val="28"/>
        </w:rPr>
        <w:t>apreciaza</w:t>
      </w:r>
      <w:proofErr w:type="spellEnd"/>
      <w:r w:rsidRPr="004F25B9">
        <w:rPr>
          <w:rFonts w:ascii="Montserrat" w:hAnsi="Montserrat"/>
          <w:color w:val="000000"/>
          <w:sz w:val="20"/>
          <w:szCs w:val="28"/>
        </w:rPr>
        <w:t xml:space="preserve"> ca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aceasta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va</w:t>
      </w:r>
      <w:proofErr w:type="spellEnd"/>
      <w:r w:rsidRPr="004F25B9">
        <w:rPr>
          <w:rFonts w:ascii="Montserrat" w:hAnsi="Montserrat"/>
          <w:color w:val="000000"/>
          <w:sz w:val="20"/>
          <w:szCs w:val="28"/>
        </w:rPr>
        <w:t xml:space="preserve"> fi </w:t>
      </w:r>
      <w:proofErr w:type="spellStart"/>
      <w:r w:rsidRPr="004F25B9">
        <w:rPr>
          <w:rFonts w:ascii="Montserrat" w:hAnsi="Montserrat"/>
          <w:color w:val="000000"/>
          <w:sz w:val="20"/>
          <w:szCs w:val="28"/>
        </w:rPr>
        <w:t>relativ</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redusa</w:t>
      </w:r>
      <w:proofErr w:type="spellEnd"/>
      <w:r w:rsidRPr="004F25B9">
        <w:rPr>
          <w:rFonts w:ascii="Montserrat" w:hAnsi="Montserrat"/>
          <w:color w:val="000000"/>
          <w:sz w:val="20"/>
          <w:szCs w:val="28"/>
        </w:rPr>
        <w:t xml:space="preserve">. Se </w:t>
      </w:r>
      <w:proofErr w:type="spellStart"/>
      <w:r w:rsidRPr="004F25B9">
        <w:rPr>
          <w:rFonts w:ascii="Montserrat" w:hAnsi="Montserrat"/>
          <w:color w:val="000000"/>
          <w:sz w:val="20"/>
          <w:szCs w:val="28"/>
        </w:rPr>
        <w:t>va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evita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depozitarea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carburantilor</w:t>
      </w:r>
      <w:proofErr w:type="spellEnd"/>
      <w:r w:rsidRPr="004F25B9">
        <w:rPr>
          <w:rFonts w:ascii="Montserrat" w:hAnsi="Montserrat"/>
          <w:color w:val="000000"/>
          <w:sz w:val="20"/>
          <w:szCs w:val="28"/>
        </w:rPr>
        <w:t xml:space="preserve"> pe </w:t>
      </w:r>
      <w:proofErr w:type="spellStart"/>
      <w:r w:rsidRPr="004F25B9">
        <w:rPr>
          <w:rFonts w:ascii="Montserrat" w:hAnsi="Montserrat"/>
          <w:color w:val="000000"/>
          <w:sz w:val="20"/>
          <w:szCs w:val="28"/>
        </w:rPr>
        <w:t>amplasament</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iar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intretinerea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utilajelor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spalarea</w:t>
      </w:r>
      <w:proofErr w:type="spellEnd"/>
      <w:r w:rsidRPr="004F25B9">
        <w:rPr>
          <w:rFonts w:ascii="Montserrat" w:hAnsi="Montserrat"/>
          <w:color w:val="000000"/>
          <w:sz w:val="20"/>
          <w:szCs w:val="28"/>
        </w:rPr>
        <w:t xml:space="preserve"> lor, </w:t>
      </w:r>
      <w:proofErr w:type="spellStart"/>
      <w:r w:rsidRPr="004F25B9">
        <w:rPr>
          <w:rFonts w:ascii="Montserrat" w:hAnsi="Montserrat"/>
          <w:color w:val="000000"/>
          <w:sz w:val="20"/>
          <w:szCs w:val="28"/>
        </w:rPr>
        <w:t>efectuarea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reparatii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schimburile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piese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uleiuri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alimentarea</w:t>
      </w:r>
      <w:proofErr w:type="spellEnd"/>
      <w:r w:rsidRPr="004F25B9">
        <w:rPr>
          <w:rFonts w:ascii="Montserrat" w:hAnsi="Montserrat"/>
          <w:color w:val="000000"/>
          <w:sz w:val="20"/>
          <w:szCs w:val="28"/>
        </w:rPr>
        <w:t xml:space="preserve"> cu </w:t>
      </w:r>
      <w:proofErr w:type="spellStart"/>
      <w:r w:rsidRPr="004F25B9">
        <w:rPr>
          <w:rFonts w:ascii="Montserrat" w:hAnsi="Montserrat"/>
          <w:color w:val="000000"/>
          <w:sz w:val="20"/>
          <w:szCs w:val="28"/>
        </w:rPr>
        <w:t>carburanti</w:t>
      </w:r>
      <w:proofErr w:type="spellEnd"/>
      <w:r w:rsidRPr="004F25B9">
        <w:rPr>
          <w:rFonts w:ascii="Montserrat" w:hAnsi="Montserrat"/>
          <w:color w:val="000000"/>
          <w:sz w:val="20"/>
          <w:szCs w:val="28"/>
        </w:rPr>
        <w:t xml:space="preserve">, etc) </w:t>
      </w:r>
      <w:proofErr w:type="spellStart"/>
      <w:r w:rsidRPr="004F25B9">
        <w:rPr>
          <w:rFonts w:ascii="Montserrat" w:hAnsi="Montserrat"/>
          <w:color w:val="000000"/>
          <w:sz w:val="20"/>
          <w:szCs w:val="28"/>
        </w:rPr>
        <w:t>numai</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locurile</w:t>
      </w:r>
      <w:proofErr w:type="spellEnd"/>
      <w:r w:rsidRPr="004F25B9">
        <w:rPr>
          <w:rFonts w:ascii="Montserrat" w:hAnsi="Montserrat"/>
          <w:color w:val="000000"/>
          <w:sz w:val="20"/>
          <w:szCs w:val="28"/>
        </w:rPr>
        <w:t xml:space="preserve"> special </w:t>
      </w:r>
      <w:proofErr w:type="spellStart"/>
      <w:r w:rsidRPr="004F25B9">
        <w:rPr>
          <w:rFonts w:ascii="Montserrat" w:hAnsi="Montserrat"/>
          <w:color w:val="000000"/>
          <w:sz w:val="20"/>
          <w:szCs w:val="28"/>
        </w:rPr>
        <w:t>amenajate</w:t>
      </w:r>
      <w:proofErr w:type="spellEnd"/>
      <w:r w:rsidRPr="004F25B9">
        <w:rPr>
          <w:rFonts w:ascii="Montserrat" w:hAnsi="Montserrat"/>
          <w:color w:val="000000"/>
          <w:sz w:val="20"/>
          <w:szCs w:val="28"/>
        </w:rPr>
        <w:t xml:space="preserve"> (pe </w:t>
      </w:r>
      <w:proofErr w:type="spellStart"/>
      <w:r w:rsidRPr="004F25B9">
        <w:rPr>
          <w:rFonts w:ascii="Montserrat" w:hAnsi="Montserrat"/>
          <w:color w:val="000000"/>
          <w:sz w:val="20"/>
          <w:szCs w:val="28"/>
        </w:rPr>
        <w:t>platforme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beton</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prevazute</w:t>
      </w:r>
      <w:proofErr w:type="spellEnd"/>
      <w:r w:rsidRPr="004F25B9">
        <w:rPr>
          <w:rFonts w:ascii="Montserrat" w:hAnsi="Montserrat"/>
          <w:color w:val="000000"/>
          <w:sz w:val="20"/>
          <w:szCs w:val="28"/>
        </w:rPr>
        <w:t xml:space="preserve"> cu </w:t>
      </w:r>
      <w:proofErr w:type="spellStart"/>
      <w:r w:rsidRPr="004F25B9">
        <w:rPr>
          <w:rFonts w:ascii="Montserrat" w:hAnsi="Montserrat"/>
          <w:color w:val="000000"/>
          <w:sz w:val="20"/>
          <w:szCs w:val="28"/>
        </w:rPr>
        <w:t>decantoare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pentru</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retinerea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pierderilor</w:t>
      </w:r>
      <w:proofErr w:type="spellEnd"/>
      <w:r w:rsidRPr="004F25B9">
        <w:rPr>
          <w:rFonts w:ascii="Montserrat" w:hAnsi="Montserrat"/>
          <w:color w:val="000000"/>
          <w:sz w:val="20"/>
          <w:szCs w:val="28"/>
        </w:rPr>
        <w:t>).</w:t>
      </w:r>
    </w:p>
    <w:p w14:paraId="02AF9DC7" w14:textId="77777777" w:rsidR="00617149" w:rsidRPr="004F25B9" w:rsidRDefault="00617149" w:rsidP="00617149">
      <w:pPr>
        <w:autoSpaceDE w:val="0"/>
        <w:autoSpaceDN w:val="0"/>
        <w:adjustRightInd w:val="0"/>
        <w:spacing w:line="276" w:lineRule="auto"/>
        <w:ind w:firstLine="360"/>
        <w:jc w:val="both"/>
        <w:rPr>
          <w:rFonts w:ascii="Montserrat" w:hAnsi="Montserrat"/>
          <w:color w:val="000000"/>
          <w:sz w:val="20"/>
          <w:szCs w:val="28"/>
        </w:rPr>
      </w:pPr>
    </w:p>
    <w:p w14:paraId="26449D3B" w14:textId="77777777" w:rsidR="00617149" w:rsidRPr="004F25B9" w:rsidRDefault="00617149" w:rsidP="00826C30">
      <w:pPr>
        <w:numPr>
          <w:ilvl w:val="0"/>
          <w:numId w:val="13"/>
        </w:numPr>
        <w:autoSpaceDE w:val="0"/>
        <w:autoSpaceDN w:val="0"/>
        <w:adjustRightInd w:val="0"/>
        <w:spacing w:line="276" w:lineRule="auto"/>
        <w:jc w:val="both"/>
        <w:rPr>
          <w:rFonts w:ascii="Montserrat" w:hAnsi="Montserrat"/>
          <w:b/>
          <w:iCs/>
          <w:color w:val="000000"/>
          <w:sz w:val="20"/>
          <w:szCs w:val="28"/>
        </w:rPr>
      </w:pPr>
      <w:proofErr w:type="spellStart"/>
      <w:r w:rsidRPr="004F25B9">
        <w:rPr>
          <w:rFonts w:ascii="Montserrat" w:hAnsi="Montserrat"/>
          <w:b/>
          <w:iCs/>
          <w:color w:val="000000"/>
          <w:sz w:val="20"/>
          <w:szCs w:val="28"/>
        </w:rPr>
        <w:t>Impactul</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produs</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asupra</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aerului</w:t>
      </w:r>
      <w:proofErr w:type="spellEnd"/>
      <w:r w:rsidRPr="004F25B9">
        <w:rPr>
          <w:rFonts w:ascii="Montserrat" w:hAnsi="Montserrat"/>
          <w:b/>
          <w:iCs/>
          <w:color w:val="000000"/>
          <w:sz w:val="20"/>
          <w:szCs w:val="28"/>
        </w:rPr>
        <w:t xml:space="preserve"> </w:t>
      </w:r>
    </w:p>
    <w:p w14:paraId="3150B448" w14:textId="77777777" w:rsidR="00617149" w:rsidRPr="004F25B9" w:rsidRDefault="00617149" w:rsidP="00826C30">
      <w:pPr>
        <w:numPr>
          <w:ilvl w:val="0"/>
          <w:numId w:val="14"/>
        </w:numPr>
        <w:spacing w:after="120" w:line="276" w:lineRule="auto"/>
        <w:jc w:val="both"/>
        <w:rPr>
          <w:rFonts w:ascii="Montserrat" w:hAnsi="Montserrat"/>
          <w:color w:val="000000"/>
          <w:sz w:val="20"/>
          <w:szCs w:val="28"/>
          <w:lang w:val="it-IT"/>
        </w:rPr>
      </w:pPr>
      <w:r w:rsidRPr="004F25B9">
        <w:rPr>
          <w:rFonts w:ascii="Montserrat" w:hAnsi="Montserrat"/>
          <w:color w:val="000000"/>
          <w:sz w:val="20"/>
          <w:szCs w:val="28"/>
          <w:lang w:val="it-IT"/>
        </w:rPr>
        <w:t>impactul activitatii asupra calitatii atmosferei va fi local si limitat la aria pe care se lucreaza intr-o anumita perioada de timp.</w:t>
      </w:r>
    </w:p>
    <w:p w14:paraId="00210274" w14:textId="77777777" w:rsidR="00617149" w:rsidRPr="004F25B9" w:rsidRDefault="00617149" w:rsidP="00826C30">
      <w:pPr>
        <w:numPr>
          <w:ilvl w:val="0"/>
          <w:numId w:val="14"/>
        </w:numPr>
        <w:spacing w:after="120" w:line="276" w:lineRule="auto"/>
        <w:jc w:val="both"/>
        <w:rPr>
          <w:rFonts w:ascii="Montserrat" w:hAnsi="Montserrat"/>
          <w:color w:val="000000"/>
          <w:sz w:val="20"/>
          <w:szCs w:val="28"/>
          <w:lang w:val="pt-BR"/>
        </w:rPr>
      </w:pPr>
      <w:r w:rsidRPr="004F25B9">
        <w:rPr>
          <w:rFonts w:ascii="Montserrat" w:hAnsi="Montserrat"/>
          <w:color w:val="000000"/>
          <w:sz w:val="20"/>
          <w:szCs w:val="28"/>
          <w:lang w:val="pt-BR"/>
        </w:rPr>
        <w:t xml:space="preserve">aria de impact maxim a emisiilor de substante rezultate coincide practic cu aria frontului de lucru; </w:t>
      </w:r>
    </w:p>
    <w:p w14:paraId="0D67DCE2" w14:textId="77777777" w:rsidR="00617149" w:rsidRPr="004F25B9" w:rsidRDefault="00617149" w:rsidP="00826C30">
      <w:pPr>
        <w:numPr>
          <w:ilvl w:val="0"/>
          <w:numId w:val="14"/>
        </w:numPr>
        <w:spacing w:after="120" w:line="276" w:lineRule="auto"/>
        <w:jc w:val="both"/>
        <w:rPr>
          <w:rFonts w:ascii="Montserrat" w:hAnsi="Montserrat"/>
          <w:color w:val="000000"/>
          <w:sz w:val="20"/>
          <w:szCs w:val="28"/>
          <w:lang w:val="pt-BR"/>
        </w:rPr>
      </w:pPr>
      <w:r w:rsidRPr="004F25B9">
        <w:rPr>
          <w:rFonts w:ascii="Montserrat" w:hAnsi="Montserrat"/>
          <w:color w:val="000000"/>
          <w:sz w:val="20"/>
          <w:szCs w:val="28"/>
          <w:lang w:val="pt-BR"/>
        </w:rPr>
        <w:t>pe perioada executiei lucrarilor vor fi asigurate masurile si actiunile necesare pentru prevenirea poluarii factorilor de mediu cu pulberi , praf si noxe de orice fel  : imprejmuirea zonei cu plasa care sa retina pulberile , stropirea zonei de lucru in perioadele secetoase pentru impiedicarea antrenarii prafului;</w:t>
      </w:r>
    </w:p>
    <w:p w14:paraId="64917B2E" w14:textId="77777777" w:rsidR="00617149" w:rsidRPr="004F25B9" w:rsidRDefault="00617149" w:rsidP="00826C30">
      <w:pPr>
        <w:numPr>
          <w:ilvl w:val="0"/>
          <w:numId w:val="14"/>
        </w:numPr>
        <w:spacing w:after="120" w:line="276" w:lineRule="auto"/>
        <w:jc w:val="both"/>
        <w:rPr>
          <w:rFonts w:ascii="Montserrat" w:hAnsi="Montserrat"/>
          <w:color w:val="000000"/>
          <w:sz w:val="20"/>
          <w:szCs w:val="28"/>
          <w:lang w:val="pt-BR"/>
        </w:rPr>
      </w:pPr>
      <w:r w:rsidRPr="004F25B9">
        <w:rPr>
          <w:rFonts w:ascii="Montserrat" w:hAnsi="Montserrat"/>
          <w:color w:val="000000"/>
          <w:sz w:val="20"/>
          <w:szCs w:val="28"/>
          <w:lang w:val="pt-BR"/>
        </w:rPr>
        <w:t>transportul materialelor si deseurilor produse in timpul executarii lucrarilor de constructii se va face cu mijloace de transport adecvate, acoperite cu prelata, pentru evitarea imprastierii acestora.</w:t>
      </w:r>
    </w:p>
    <w:p w14:paraId="3C2F7AF2" w14:textId="77777777" w:rsidR="00617149" w:rsidRPr="004F25B9" w:rsidRDefault="00617149" w:rsidP="00826C30">
      <w:pPr>
        <w:numPr>
          <w:ilvl w:val="0"/>
          <w:numId w:val="14"/>
        </w:numPr>
        <w:spacing w:after="120" w:line="276" w:lineRule="auto"/>
        <w:jc w:val="both"/>
        <w:rPr>
          <w:rFonts w:ascii="Montserrat" w:hAnsi="Montserrat"/>
          <w:color w:val="000000"/>
          <w:sz w:val="20"/>
          <w:szCs w:val="28"/>
          <w:lang w:val="pt-BR"/>
        </w:rPr>
      </w:pPr>
      <w:r w:rsidRPr="004F25B9">
        <w:rPr>
          <w:rFonts w:ascii="Montserrat" w:hAnsi="Montserrat"/>
          <w:color w:val="000000"/>
          <w:sz w:val="20"/>
          <w:szCs w:val="28"/>
          <w:lang w:val="pt-BR"/>
        </w:rPr>
        <w:t>Autovehiculele si utilajele folosite pentru executarea lucrarilor , vor respecta conditiile impuse prin verificarile tehnice periodice in vederea reglementarii din punct de vedere al emisiilor gazoase in atmosfera;</w:t>
      </w:r>
    </w:p>
    <w:p w14:paraId="17D0D182" w14:textId="77777777" w:rsidR="00617149" w:rsidRPr="004F25B9" w:rsidRDefault="00617149" w:rsidP="00826C30">
      <w:pPr>
        <w:numPr>
          <w:ilvl w:val="0"/>
          <w:numId w:val="13"/>
        </w:numPr>
        <w:autoSpaceDE w:val="0"/>
        <w:autoSpaceDN w:val="0"/>
        <w:adjustRightInd w:val="0"/>
        <w:spacing w:line="276" w:lineRule="auto"/>
        <w:jc w:val="both"/>
        <w:rPr>
          <w:rFonts w:ascii="Montserrat" w:hAnsi="Montserrat"/>
          <w:b/>
          <w:iCs/>
          <w:color w:val="000000"/>
          <w:sz w:val="20"/>
          <w:szCs w:val="28"/>
        </w:rPr>
      </w:pPr>
      <w:proofErr w:type="spellStart"/>
      <w:r w:rsidRPr="004F25B9">
        <w:rPr>
          <w:rFonts w:ascii="Montserrat" w:hAnsi="Montserrat"/>
          <w:b/>
          <w:iCs/>
          <w:color w:val="000000"/>
          <w:sz w:val="20"/>
          <w:szCs w:val="28"/>
        </w:rPr>
        <w:t>Impactul</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produs</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asupra</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solului</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si</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subsolului</w:t>
      </w:r>
      <w:proofErr w:type="spellEnd"/>
    </w:p>
    <w:p w14:paraId="41022212" w14:textId="77777777" w:rsidR="00617149" w:rsidRPr="004F25B9" w:rsidRDefault="00617149" w:rsidP="00826C30">
      <w:pPr>
        <w:numPr>
          <w:ilvl w:val="0"/>
          <w:numId w:val="15"/>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Asupra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factorului</w:t>
      </w:r>
      <w:proofErr w:type="spellEnd"/>
      <w:r w:rsidRPr="004F25B9">
        <w:rPr>
          <w:rFonts w:ascii="Montserrat" w:hAnsi="Montserrat"/>
          <w:color w:val="000000"/>
          <w:sz w:val="20"/>
          <w:szCs w:val="28"/>
        </w:rPr>
        <w:t xml:space="preserve"> de </w:t>
      </w:r>
      <w:proofErr w:type="spellStart"/>
      <w:proofErr w:type="gramStart"/>
      <w:r w:rsidRPr="004F25B9">
        <w:rPr>
          <w:rFonts w:ascii="Montserrat" w:hAnsi="Montserrat"/>
          <w:color w:val="000000"/>
          <w:sz w:val="20"/>
          <w:szCs w:val="28"/>
        </w:rPr>
        <w:t>mediu</w:t>
      </w:r>
      <w:proofErr w:type="spellEnd"/>
      <w:r w:rsidRPr="004F25B9">
        <w:rPr>
          <w:rFonts w:ascii="Montserrat" w:hAnsi="Montserrat"/>
          <w:color w:val="000000"/>
          <w:sz w:val="20"/>
          <w:szCs w:val="28"/>
        </w:rPr>
        <w:t xml:space="preserve"> ,,sol</w:t>
      </w:r>
      <w:proofErr w:type="gramEnd"/>
      <w:r w:rsidRPr="004F25B9">
        <w:rPr>
          <w:rFonts w:ascii="Montserrat" w:hAnsi="Montserrat"/>
          <w:color w:val="000000"/>
          <w:sz w:val="20"/>
          <w:szCs w:val="28"/>
        </w:rPr>
        <w:t xml:space="preserve"> ” se </w:t>
      </w:r>
      <w:proofErr w:type="spellStart"/>
      <w:r w:rsidRPr="004F25B9">
        <w:rPr>
          <w:rFonts w:ascii="Montserrat" w:hAnsi="Montserrat"/>
          <w:color w:val="000000"/>
          <w:sz w:val="20"/>
          <w:szCs w:val="28"/>
        </w:rPr>
        <w:t>rasfrang</w:t>
      </w:r>
      <w:proofErr w:type="spellEnd"/>
      <w:r w:rsidRPr="004F25B9">
        <w:rPr>
          <w:rFonts w:ascii="Montserrat" w:hAnsi="Montserrat"/>
          <w:color w:val="000000"/>
          <w:sz w:val="20"/>
          <w:szCs w:val="28"/>
        </w:rPr>
        <w:t xml:space="preserve"> direct </w:t>
      </w:r>
      <w:proofErr w:type="spellStart"/>
      <w:r w:rsidRPr="004F25B9">
        <w:rPr>
          <w:rFonts w:ascii="Montserrat" w:hAnsi="Montserrat"/>
          <w:color w:val="000000"/>
          <w:sz w:val="20"/>
          <w:szCs w:val="28"/>
        </w:rPr>
        <w:t>sau</w:t>
      </w:r>
      <w:proofErr w:type="spellEnd"/>
      <w:r w:rsidRPr="004F25B9">
        <w:rPr>
          <w:rFonts w:ascii="Montserrat" w:hAnsi="Montserrat"/>
          <w:color w:val="000000"/>
          <w:sz w:val="20"/>
          <w:szCs w:val="28"/>
        </w:rPr>
        <w:t xml:space="preserve"> indirect </w:t>
      </w:r>
      <w:proofErr w:type="spellStart"/>
      <w:r w:rsidRPr="004F25B9">
        <w:rPr>
          <w:rFonts w:ascii="Montserrat" w:hAnsi="Montserrat"/>
          <w:color w:val="000000"/>
          <w:sz w:val="20"/>
          <w:szCs w:val="28"/>
        </w:rPr>
        <w:t>efectele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poluarii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celorlalti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factori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mediu</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modificandu-i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compozitia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proprietatile</w:t>
      </w:r>
      <w:proofErr w:type="spellEnd"/>
      <w:r w:rsidRPr="004F25B9">
        <w:rPr>
          <w:rFonts w:ascii="Montserrat" w:hAnsi="Montserrat"/>
          <w:color w:val="000000"/>
          <w:sz w:val="20"/>
          <w:szCs w:val="28"/>
        </w:rPr>
        <w:t xml:space="preserve"> bio-</w:t>
      </w:r>
      <w:proofErr w:type="spellStart"/>
      <w:r w:rsidRPr="004F25B9">
        <w:rPr>
          <w:rFonts w:ascii="Montserrat" w:hAnsi="Montserrat"/>
          <w:color w:val="000000"/>
          <w:sz w:val="20"/>
          <w:szCs w:val="28"/>
        </w:rPr>
        <w:t>fizico</w:t>
      </w:r>
      <w:proofErr w:type="spellEnd"/>
      <w:r w:rsidRPr="004F25B9">
        <w:rPr>
          <w:rFonts w:ascii="Montserrat" w:hAnsi="Montserrat"/>
          <w:color w:val="000000"/>
          <w:sz w:val="20"/>
          <w:szCs w:val="28"/>
        </w:rPr>
        <w:t>-</w:t>
      </w:r>
      <w:proofErr w:type="spellStart"/>
      <w:r w:rsidRPr="004F25B9">
        <w:rPr>
          <w:rFonts w:ascii="Montserrat" w:hAnsi="Montserrat"/>
          <w:color w:val="000000"/>
          <w:sz w:val="20"/>
          <w:szCs w:val="28"/>
        </w:rPr>
        <w:t>chimice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initiale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ingreunand</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ritmul</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regenerare</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acestuia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Aceste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efecte</w:t>
      </w:r>
      <w:proofErr w:type="spellEnd"/>
      <w:r w:rsidRPr="004F25B9">
        <w:rPr>
          <w:rFonts w:ascii="Montserrat" w:hAnsi="Montserrat"/>
          <w:color w:val="000000"/>
          <w:sz w:val="20"/>
          <w:szCs w:val="28"/>
        </w:rPr>
        <w:t xml:space="preserve"> pot fi determinate </w:t>
      </w:r>
      <w:proofErr w:type="gramStart"/>
      <w:r w:rsidRPr="004F25B9">
        <w:rPr>
          <w:rFonts w:ascii="Montserrat" w:hAnsi="Montserrat"/>
          <w:color w:val="000000"/>
          <w:sz w:val="20"/>
          <w:szCs w:val="28"/>
        </w:rPr>
        <w:t>de :</w:t>
      </w:r>
      <w:proofErr w:type="gramEnd"/>
      <w:r w:rsidRPr="004F25B9">
        <w:rPr>
          <w:rFonts w:ascii="Montserrat" w:hAnsi="Montserrat"/>
          <w:color w:val="000000"/>
          <w:sz w:val="20"/>
          <w:szCs w:val="28"/>
        </w:rPr>
        <w:t xml:space="preserve"> </w:t>
      </w:r>
    </w:p>
    <w:p w14:paraId="09E1EF13" w14:textId="77777777" w:rsidR="00617149" w:rsidRPr="004F25B9" w:rsidRDefault="00617149" w:rsidP="00826C30">
      <w:pPr>
        <w:numPr>
          <w:ilvl w:val="2"/>
          <w:numId w:val="12"/>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scurgeri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accidentale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produse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petroliere</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urma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unor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defectiuni</w:t>
      </w:r>
      <w:proofErr w:type="spellEnd"/>
      <w:r w:rsidRPr="004F25B9">
        <w:rPr>
          <w:rFonts w:ascii="Montserrat" w:hAnsi="Montserrat"/>
          <w:color w:val="000000"/>
          <w:sz w:val="20"/>
          <w:szCs w:val="28"/>
        </w:rPr>
        <w:t xml:space="preserve"> ale </w:t>
      </w:r>
      <w:proofErr w:type="spellStart"/>
      <w:r w:rsidRPr="004F25B9">
        <w:rPr>
          <w:rFonts w:ascii="Montserrat" w:hAnsi="Montserrat"/>
          <w:color w:val="000000"/>
          <w:sz w:val="20"/>
          <w:szCs w:val="28"/>
        </w:rPr>
        <w:t>autovehiculelor</w:t>
      </w:r>
      <w:proofErr w:type="spellEnd"/>
      <w:r w:rsidRPr="004F25B9">
        <w:rPr>
          <w:rFonts w:ascii="Montserrat" w:hAnsi="Montserrat"/>
          <w:color w:val="000000"/>
          <w:sz w:val="20"/>
          <w:szCs w:val="28"/>
        </w:rPr>
        <w:t xml:space="preserve"> care </w:t>
      </w:r>
      <w:proofErr w:type="spellStart"/>
      <w:r w:rsidRPr="004F25B9">
        <w:rPr>
          <w:rFonts w:ascii="Montserrat" w:hAnsi="Montserrat"/>
          <w:color w:val="000000"/>
          <w:sz w:val="20"/>
          <w:szCs w:val="28"/>
        </w:rPr>
        <w:t>vor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tranzita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vor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aproviziona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obiectivul</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antrenarea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acestora</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catre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apele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pluviale</w:t>
      </w:r>
      <w:proofErr w:type="spellEnd"/>
      <w:r w:rsidRPr="004F25B9">
        <w:rPr>
          <w:rFonts w:ascii="Montserrat" w:hAnsi="Montserrat"/>
          <w:color w:val="000000"/>
          <w:sz w:val="20"/>
          <w:szCs w:val="28"/>
        </w:rPr>
        <w:t>;</w:t>
      </w:r>
    </w:p>
    <w:p w14:paraId="3B9D59E9" w14:textId="77777777" w:rsidR="00617149" w:rsidRPr="004F25B9" w:rsidRDefault="00617149" w:rsidP="00826C30">
      <w:pPr>
        <w:numPr>
          <w:ilvl w:val="2"/>
          <w:numId w:val="12"/>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actiunea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poluantilor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atmosferici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prezenti</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aer</w:t>
      </w:r>
      <w:proofErr w:type="spellEnd"/>
      <w:r w:rsidRPr="004F25B9">
        <w:rPr>
          <w:rFonts w:ascii="Montserrat" w:hAnsi="Montserrat"/>
          <w:color w:val="000000"/>
          <w:sz w:val="20"/>
          <w:szCs w:val="28"/>
        </w:rPr>
        <w:t xml:space="preserve">, care pot fi </w:t>
      </w:r>
      <w:proofErr w:type="spellStart"/>
      <w:r w:rsidRPr="004F25B9">
        <w:rPr>
          <w:rFonts w:ascii="Montserrat" w:hAnsi="Montserrat"/>
          <w:color w:val="000000"/>
          <w:sz w:val="20"/>
          <w:szCs w:val="28"/>
        </w:rPr>
        <w:t>antrenati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apele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pluviale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sau</w:t>
      </w:r>
      <w:proofErr w:type="spellEnd"/>
      <w:r w:rsidRPr="004F25B9">
        <w:rPr>
          <w:rFonts w:ascii="Montserrat" w:hAnsi="Montserrat"/>
          <w:color w:val="000000"/>
          <w:sz w:val="20"/>
          <w:szCs w:val="28"/>
        </w:rPr>
        <w:t xml:space="preserve"> care se pot </w:t>
      </w:r>
      <w:proofErr w:type="spellStart"/>
      <w:r w:rsidRPr="004F25B9">
        <w:rPr>
          <w:rFonts w:ascii="Montserrat" w:hAnsi="Montserrat"/>
          <w:color w:val="000000"/>
          <w:sz w:val="20"/>
          <w:szCs w:val="28"/>
        </w:rPr>
        <w:t>depune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prin</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sedimentarea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gravitationala</w:t>
      </w:r>
      <w:proofErr w:type="spellEnd"/>
      <w:r w:rsidRPr="004F25B9">
        <w:rPr>
          <w:rFonts w:ascii="Montserrat" w:hAnsi="Montserrat"/>
          <w:color w:val="000000"/>
          <w:sz w:val="20"/>
          <w:szCs w:val="28"/>
        </w:rPr>
        <w:t xml:space="preserve"> pe sol;</w:t>
      </w:r>
    </w:p>
    <w:p w14:paraId="1E8F075A" w14:textId="77777777" w:rsidR="00617149" w:rsidRPr="004F25B9" w:rsidRDefault="00617149" w:rsidP="00826C30">
      <w:pPr>
        <w:numPr>
          <w:ilvl w:val="0"/>
          <w:numId w:val="12"/>
        </w:numPr>
        <w:autoSpaceDE w:val="0"/>
        <w:autoSpaceDN w:val="0"/>
        <w:adjustRightInd w:val="0"/>
        <w:spacing w:line="276" w:lineRule="auto"/>
        <w:jc w:val="both"/>
        <w:rPr>
          <w:rFonts w:ascii="Montserrat" w:hAnsi="Montserrat"/>
          <w:color w:val="000000"/>
          <w:sz w:val="20"/>
          <w:szCs w:val="28"/>
        </w:rPr>
      </w:pPr>
      <w:r w:rsidRPr="004F25B9">
        <w:rPr>
          <w:rFonts w:ascii="Montserrat" w:hAnsi="Montserrat"/>
          <w:color w:val="000000"/>
          <w:sz w:val="20"/>
          <w:szCs w:val="28"/>
        </w:rPr>
        <w:t xml:space="preserve">Pe </w:t>
      </w:r>
      <w:proofErr w:type="spellStart"/>
      <w:r w:rsidRPr="004F25B9">
        <w:rPr>
          <w:rFonts w:ascii="Montserrat" w:hAnsi="Montserrat"/>
          <w:color w:val="000000"/>
          <w:sz w:val="20"/>
          <w:szCs w:val="28"/>
        </w:rPr>
        <w:t>perioada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executiei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lucrarilor</w:t>
      </w:r>
      <w:proofErr w:type="spellEnd"/>
      <w:r w:rsidRPr="004F25B9">
        <w:rPr>
          <w:rFonts w:ascii="Montserrat" w:hAnsi="Montserrat"/>
          <w:color w:val="000000"/>
          <w:sz w:val="20"/>
          <w:szCs w:val="28"/>
        </w:rPr>
        <w:t xml:space="preserve"> se </w:t>
      </w:r>
      <w:proofErr w:type="spellStart"/>
      <w:r w:rsidRPr="004F25B9">
        <w:rPr>
          <w:rFonts w:ascii="Montserrat" w:hAnsi="Montserrat"/>
          <w:color w:val="000000"/>
          <w:sz w:val="20"/>
          <w:szCs w:val="28"/>
        </w:rPr>
        <w:t>vor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lua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masuri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necesare</w:t>
      </w:r>
      <w:proofErr w:type="spellEnd"/>
      <w:r w:rsidRPr="004F25B9">
        <w:rPr>
          <w:rFonts w:ascii="Montserrat" w:hAnsi="Montserrat"/>
          <w:color w:val="000000"/>
          <w:sz w:val="20"/>
          <w:szCs w:val="28"/>
        </w:rPr>
        <w:t xml:space="preserve"> </w:t>
      </w:r>
      <w:proofErr w:type="spellStart"/>
      <w:proofErr w:type="gramStart"/>
      <w:r w:rsidRPr="004F25B9">
        <w:rPr>
          <w:rFonts w:ascii="Montserrat" w:hAnsi="Montserrat"/>
          <w:color w:val="000000"/>
          <w:sz w:val="20"/>
          <w:szCs w:val="28"/>
        </w:rPr>
        <w:t>pentru</w:t>
      </w:r>
      <w:proofErr w:type="spellEnd"/>
      <w:r w:rsidRPr="004F25B9">
        <w:rPr>
          <w:rFonts w:ascii="Montserrat" w:hAnsi="Montserrat"/>
          <w:color w:val="000000"/>
          <w:sz w:val="20"/>
          <w:szCs w:val="28"/>
        </w:rPr>
        <w:t xml:space="preserve"> :</w:t>
      </w:r>
      <w:proofErr w:type="gramEnd"/>
      <w:r w:rsidRPr="004F25B9">
        <w:rPr>
          <w:rFonts w:ascii="Montserrat" w:hAnsi="Montserrat"/>
          <w:color w:val="000000"/>
          <w:sz w:val="20"/>
          <w:szCs w:val="28"/>
        </w:rPr>
        <w:t xml:space="preserve"> </w:t>
      </w:r>
    </w:p>
    <w:p w14:paraId="7019DB03" w14:textId="77777777" w:rsidR="00617149" w:rsidRPr="004F25B9" w:rsidRDefault="00617149" w:rsidP="00826C30">
      <w:pPr>
        <w:numPr>
          <w:ilvl w:val="2"/>
          <w:numId w:val="12"/>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Evitarea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scurgerilor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accidentale</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produse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petroliere</w:t>
      </w:r>
      <w:proofErr w:type="spellEnd"/>
      <w:r w:rsidRPr="004F25B9">
        <w:rPr>
          <w:rFonts w:ascii="Montserrat" w:hAnsi="Montserrat"/>
          <w:color w:val="000000"/>
          <w:sz w:val="20"/>
          <w:szCs w:val="28"/>
        </w:rPr>
        <w:t xml:space="preserve"> de la </w:t>
      </w:r>
      <w:proofErr w:type="spellStart"/>
      <w:r w:rsidRPr="004F25B9">
        <w:rPr>
          <w:rFonts w:ascii="Montserrat" w:hAnsi="Montserrat"/>
          <w:color w:val="000000"/>
          <w:sz w:val="20"/>
          <w:szCs w:val="28"/>
        </w:rPr>
        <w:t>autovehiculele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transportoare</w:t>
      </w:r>
      <w:proofErr w:type="spellEnd"/>
      <w:r w:rsidRPr="004F25B9">
        <w:rPr>
          <w:rFonts w:ascii="Montserrat" w:hAnsi="Montserrat"/>
          <w:color w:val="000000"/>
          <w:sz w:val="20"/>
          <w:szCs w:val="28"/>
        </w:rPr>
        <w:t>;</w:t>
      </w:r>
    </w:p>
    <w:p w14:paraId="2AF401B2" w14:textId="77777777" w:rsidR="00617149" w:rsidRPr="004F25B9" w:rsidRDefault="00617149" w:rsidP="00826C30">
      <w:pPr>
        <w:numPr>
          <w:ilvl w:val="2"/>
          <w:numId w:val="12"/>
        </w:numPr>
        <w:autoSpaceDE w:val="0"/>
        <w:autoSpaceDN w:val="0"/>
        <w:adjustRightInd w:val="0"/>
        <w:spacing w:line="276" w:lineRule="auto"/>
        <w:jc w:val="both"/>
        <w:rPr>
          <w:rFonts w:ascii="Montserrat" w:hAnsi="Montserrat"/>
          <w:color w:val="000000"/>
          <w:sz w:val="20"/>
          <w:szCs w:val="28"/>
        </w:rPr>
      </w:pPr>
      <w:proofErr w:type="spellStart"/>
      <w:r w:rsidRPr="004F25B9">
        <w:rPr>
          <w:rFonts w:ascii="Montserrat" w:hAnsi="Montserrat"/>
          <w:color w:val="000000"/>
          <w:sz w:val="20"/>
          <w:szCs w:val="28"/>
        </w:rPr>
        <w:t>Evitarea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depozitarii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necontrolate</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materialelor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folosite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deseurilor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rezultate</w:t>
      </w:r>
      <w:proofErr w:type="spellEnd"/>
      <w:r w:rsidRPr="004F25B9">
        <w:rPr>
          <w:rFonts w:ascii="Montserrat" w:hAnsi="Montserrat"/>
          <w:color w:val="000000"/>
          <w:sz w:val="20"/>
          <w:szCs w:val="28"/>
        </w:rPr>
        <w:t xml:space="preserve"> direct pe sol in </w:t>
      </w:r>
      <w:proofErr w:type="spellStart"/>
      <w:r w:rsidRPr="004F25B9">
        <w:rPr>
          <w:rFonts w:ascii="Montserrat" w:hAnsi="Montserrat"/>
          <w:color w:val="000000"/>
          <w:sz w:val="20"/>
          <w:szCs w:val="28"/>
        </w:rPr>
        <w:t>spatii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neamenajate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corespunzator</w:t>
      </w:r>
      <w:proofErr w:type="spellEnd"/>
      <w:r w:rsidRPr="004F25B9">
        <w:rPr>
          <w:rFonts w:ascii="Montserrat" w:hAnsi="Montserrat"/>
          <w:color w:val="000000"/>
          <w:sz w:val="20"/>
          <w:szCs w:val="28"/>
        </w:rPr>
        <w:t>;</w:t>
      </w:r>
    </w:p>
    <w:p w14:paraId="6DF1CA06" w14:textId="77777777" w:rsidR="00617149" w:rsidRPr="004F25B9" w:rsidRDefault="00617149" w:rsidP="00826C30">
      <w:pPr>
        <w:numPr>
          <w:ilvl w:val="2"/>
          <w:numId w:val="12"/>
        </w:numPr>
        <w:autoSpaceDE w:val="0"/>
        <w:autoSpaceDN w:val="0"/>
        <w:adjustRightInd w:val="0"/>
        <w:spacing w:line="276" w:lineRule="auto"/>
        <w:jc w:val="both"/>
        <w:rPr>
          <w:rFonts w:ascii="Montserrat" w:hAnsi="Montserrat"/>
          <w:color w:val="000000"/>
          <w:sz w:val="20"/>
          <w:szCs w:val="28"/>
        </w:rPr>
      </w:pPr>
      <w:r w:rsidRPr="004F25B9">
        <w:rPr>
          <w:rFonts w:ascii="Montserrat" w:hAnsi="Montserrat"/>
          <w:color w:val="000000"/>
          <w:sz w:val="20"/>
          <w:szCs w:val="28"/>
        </w:rPr>
        <w:t xml:space="preserve">In </w:t>
      </w:r>
      <w:proofErr w:type="spellStart"/>
      <w:r w:rsidRPr="004F25B9">
        <w:rPr>
          <w:rFonts w:ascii="Montserrat" w:hAnsi="Montserrat"/>
          <w:color w:val="000000"/>
          <w:sz w:val="20"/>
          <w:szCs w:val="28"/>
        </w:rPr>
        <w:t>cazul</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poluarii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accidentale</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solului</w:t>
      </w:r>
      <w:proofErr w:type="spellEnd"/>
      <w:r w:rsidRPr="004F25B9">
        <w:rPr>
          <w:rFonts w:ascii="Montserrat" w:hAnsi="Montserrat"/>
          <w:color w:val="000000"/>
          <w:sz w:val="20"/>
          <w:szCs w:val="28"/>
        </w:rPr>
        <w:t xml:space="preserve"> cu </w:t>
      </w:r>
      <w:proofErr w:type="spellStart"/>
      <w:r w:rsidRPr="004F25B9">
        <w:rPr>
          <w:rFonts w:ascii="Montserrat" w:hAnsi="Montserrat"/>
          <w:color w:val="000000"/>
          <w:sz w:val="20"/>
          <w:szCs w:val="28"/>
        </w:rPr>
        <w:t>produse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petroliere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uleiuri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minerale</w:t>
      </w:r>
      <w:proofErr w:type="spellEnd"/>
      <w:r w:rsidRPr="004F25B9">
        <w:rPr>
          <w:rFonts w:ascii="Montserrat" w:hAnsi="Montserrat"/>
          <w:color w:val="000000"/>
          <w:sz w:val="20"/>
          <w:szCs w:val="28"/>
        </w:rPr>
        <w:t xml:space="preserve"> de la </w:t>
      </w:r>
      <w:proofErr w:type="spellStart"/>
      <w:r w:rsidRPr="004F25B9">
        <w:rPr>
          <w:rFonts w:ascii="Montserrat" w:hAnsi="Montserrat"/>
          <w:color w:val="000000"/>
          <w:sz w:val="20"/>
          <w:szCs w:val="28"/>
        </w:rPr>
        <w:t>vehiculele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grele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de la </w:t>
      </w:r>
      <w:proofErr w:type="spellStart"/>
      <w:r w:rsidRPr="004F25B9">
        <w:rPr>
          <w:rFonts w:ascii="Montserrat" w:hAnsi="Montserrat"/>
          <w:color w:val="000000"/>
          <w:sz w:val="20"/>
          <w:szCs w:val="28"/>
        </w:rPr>
        <w:t>echipamentele</w:t>
      </w:r>
      <w:proofErr w:type="spellEnd"/>
      <w:r w:rsidRPr="004F25B9">
        <w:rPr>
          <w:rFonts w:ascii="Montserrat" w:hAnsi="Montserrat"/>
          <w:color w:val="000000"/>
          <w:sz w:val="20"/>
          <w:szCs w:val="28"/>
        </w:rPr>
        <w:t xml:space="preserve"> mobile se </w:t>
      </w:r>
      <w:proofErr w:type="spellStart"/>
      <w:r w:rsidRPr="004F25B9">
        <w:rPr>
          <w:rFonts w:ascii="Montserrat" w:hAnsi="Montserrat"/>
          <w:color w:val="000000"/>
          <w:sz w:val="20"/>
          <w:szCs w:val="28"/>
        </w:rPr>
        <w:t>va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proceda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imediat</w:t>
      </w:r>
      <w:proofErr w:type="spellEnd"/>
      <w:r w:rsidRPr="004F25B9">
        <w:rPr>
          <w:rFonts w:ascii="Montserrat" w:hAnsi="Montserrat"/>
          <w:color w:val="000000"/>
          <w:sz w:val="20"/>
          <w:szCs w:val="28"/>
        </w:rPr>
        <w:t xml:space="preserve"> la </w:t>
      </w:r>
      <w:proofErr w:type="spellStart"/>
      <w:r w:rsidRPr="004F25B9">
        <w:rPr>
          <w:rFonts w:ascii="Montserrat" w:hAnsi="Montserrat"/>
          <w:color w:val="000000"/>
          <w:sz w:val="20"/>
          <w:szCs w:val="28"/>
        </w:rPr>
        <w:t>utilizarea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materialelor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absorbante</w:t>
      </w:r>
      <w:proofErr w:type="spellEnd"/>
      <w:r w:rsidRPr="004F25B9">
        <w:rPr>
          <w:rFonts w:ascii="Montserrat" w:hAnsi="Montserrat"/>
          <w:color w:val="000000"/>
          <w:sz w:val="20"/>
          <w:szCs w:val="28"/>
        </w:rPr>
        <w:t xml:space="preserve">, la </w:t>
      </w:r>
      <w:proofErr w:type="spellStart"/>
      <w:r w:rsidRPr="004F25B9">
        <w:rPr>
          <w:rFonts w:ascii="Montserrat" w:hAnsi="Montserrat"/>
          <w:color w:val="000000"/>
          <w:sz w:val="20"/>
          <w:szCs w:val="28"/>
        </w:rPr>
        <w:t>decopertarea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solului</w:t>
      </w:r>
      <w:proofErr w:type="spellEnd"/>
      <w:r w:rsidRPr="004F25B9">
        <w:rPr>
          <w:rFonts w:ascii="Montserrat" w:hAnsi="Montserrat"/>
          <w:color w:val="000000"/>
          <w:sz w:val="20"/>
          <w:szCs w:val="28"/>
        </w:rPr>
        <w:t xml:space="preserve"> </w:t>
      </w:r>
      <w:proofErr w:type="spellStart"/>
      <w:proofErr w:type="gramStart"/>
      <w:r w:rsidRPr="004F25B9">
        <w:rPr>
          <w:rFonts w:ascii="Montserrat" w:hAnsi="Montserrat"/>
          <w:color w:val="000000"/>
          <w:sz w:val="20"/>
          <w:szCs w:val="28"/>
        </w:rPr>
        <w:t>contaminat</w:t>
      </w:r>
      <w:proofErr w:type="spellEnd"/>
      <w:r w:rsidRPr="004F25B9">
        <w:rPr>
          <w:rFonts w:ascii="Montserrat" w:hAnsi="Montserrat"/>
          <w:color w:val="000000"/>
          <w:sz w:val="20"/>
          <w:szCs w:val="28"/>
        </w:rPr>
        <w:t xml:space="preserve"> ,</w:t>
      </w:r>
      <w:proofErr w:type="gram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stocarea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temporara</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deseurilor</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rezultate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si</w:t>
      </w:r>
      <w:proofErr w:type="spellEnd"/>
      <w:r w:rsidRPr="004F25B9">
        <w:rPr>
          <w:rFonts w:ascii="Montserrat" w:hAnsi="Montserrat"/>
          <w:color w:val="000000"/>
          <w:sz w:val="20"/>
          <w:szCs w:val="28"/>
        </w:rPr>
        <w:t xml:space="preserve"> a </w:t>
      </w:r>
      <w:proofErr w:type="spellStart"/>
      <w:r w:rsidRPr="004F25B9">
        <w:rPr>
          <w:rFonts w:ascii="Montserrat" w:hAnsi="Montserrat"/>
          <w:color w:val="000000"/>
          <w:sz w:val="20"/>
          <w:szCs w:val="28"/>
        </w:rPr>
        <w:t>solului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decopertat</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recipienti</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adecvati</w:t>
      </w:r>
      <w:proofErr w:type="spellEnd"/>
      <w:r w:rsidRPr="004F25B9">
        <w:rPr>
          <w:rFonts w:ascii="Montserrat" w:hAnsi="Montserrat"/>
          <w:color w:val="000000"/>
          <w:sz w:val="20"/>
          <w:szCs w:val="28"/>
        </w:rPr>
        <w:t xml:space="preserve"> in </w:t>
      </w:r>
      <w:proofErr w:type="spellStart"/>
      <w:r w:rsidRPr="004F25B9">
        <w:rPr>
          <w:rFonts w:ascii="Montserrat" w:hAnsi="Montserrat"/>
          <w:color w:val="000000"/>
          <w:sz w:val="20"/>
          <w:szCs w:val="28"/>
        </w:rPr>
        <w:t>vederea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neutralizarii</w:t>
      </w:r>
      <w:proofErr w:type="spellEnd"/>
      <w:r w:rsidRPr="004F25B9">
        <w:rPr>
          <w:rFonts w:ascii="Montserrat" w:hAnsi="Montserrat"/>
          <w:color w:val="000000"/>
          <w:sz w:val="20"/>
          <w:szCs w:val="28"/>
        </w:rPr>
        <w:t xml:space="preserve"> de </w:t>
      </w:r>
      <w:proofErr w:type="spellStart"/>
      <w:r w:rsidRPr="004F25B9">
        <w:rPr>
          <w:rFonts w:ascii="Montserrat" w:hAnsi="Montserrat"/>
          <w:color w:val="000000"/>
          <w:sz w:val="20"/>
          <w:szCs w:val="28"/>
        </w:rPr>
        <w:t>catre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firme</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specializate</w:t>
      </w:r>
      <w:proofErr w:type="spellEnd"/>
      <w:r w:rsidRPr="004F25B9">
        <w:rPr>
          <w:rFonts w:ascii="Montserrat" w:hAnsi="Montserrat"/>
          <w:color w:val="000000"/>
          <w:sz w:val="20"/>
          <w:szCs w:val="28"/>
        </w:rPr>
        <w:t xml:space="preserve">. </w:t>
      </w:r>
    </w:p>
    <w:p w14:paraId="6FE04981" w14:textId="77777777" w:rsidR="00617149" w:rsidRPr="004F25B9" w:rsidRDefault="00617149" w:rsidP="00617149">
      <w:pPr>
        <w:autoSpaceDE w:val="0"/>
        <w:autoSpaceDN w:val="0"/>
        <w:adjustRightInd w:val="0"/>
        <w:spacing w:line="276" w:lineRule="auto"/>
        <w:ind w:left="945"/>
        <w:jc w:val="both"/>
        <w:rPr>
          <w:rFonts w:ascii="Montserrat" w:hAnsi="Montserrat"/>
          <w:color w:val="000000"/>
          <w:sz w:val="20"/>
          <w:szCs w:val="28"/>
        </w:rPr>
      </w:pPr>
    </w:p>
    <w:p w14:paraId="0A70C77D" w14:textId="77777777" w:rsidR="00617149" w:rsidRPr="004F25B9" w:rsidRDefault="00617149" w:rsidP="00826C30">
      <w:pPr>
        <w:numPr>
          <w:ilvl w:val="0"/>
          <w:numId w:val="13"/>
        </w:numPr>
        <w:autoSpaceDE w:val="0"/>
        <w:autoSpaceDN w:val="0"/>
        <w:adjustRightInd w:val="0"/>
        <w:spacing w:line="276" w:lineRule="auto"/>
        <w:jc w:val="both"/>
        <w:rPr>
          <w:rFonts w:ascii="Montserrat" w:hAnsi="Montserrat"/>
          <w:b/>
          <w:iCs/>
          <w:color w:val="000000"/>
          <w:sz w:val="20"/>
          <w:szCs w:val="28"/>
        </w:rPr>
      </w:pPr>
      <w:proofErr w:type="spellStart"/>
      <w:r w:rsidRPr="004F25B9">
        <w:rPr>
          <w:rFonts w:ascii="Montserrat" w:hAnsi="Montserrat"/>
          <w:b/>
          <w:iCs/>
          <w:color w:val="000000"/>
          <w:sz w:val="20"/>
          <w:szCs w:val="28"/>
        </w:rPr>
        <w:t>Impactul</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produs</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asupra</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biodiversitatii</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si</w:t>
      </w:r>
      <w:proofErr w:type="spellEnd"/>
      <w:r w:rsidRPr="004F25B9">
        <w:rPr>
          <w:rFonts w:ascii="Montserrat" w:hAnsi="Montserrat"/>
          <w:b/>
          <w:iCs/>
          <w:color w:val="000000"/>
          <w:sz w:val="20"/>
          <w:szCs w:val="28"/>
        </w:rPr>
        <w:t xml:space="preserve"> a </w:t>
      </w:r>
      <w:proofErr w:type="spellStart"/>
      <w:r w:rsidRPr="004F25B9">
        <w:rPr>
          <w:rFonts w:ascii="Montserrat" w:hAnsi="Montserrat"/>
          <w:b/>
          <w:iCs/>
          <w:color w:val="000000"/>
          <w:sz w:val="20"/>
          <w:szCs w:val="28"/>
        </w:rPr>
        <w:t>siturilor</w:t>
      </w:r>
      <w:proofErr w:type="spellEnd"/>
      <w:r w:rsidRPr="004F25B9">
        <w:rPr>
          <w:rFonts w:ascii="Montserrat" w:hAnsi="Montserrat"/>
          <w:b/>
          <w:iCs/>
          <w:color w:val="000000"/>
          <w:sz w:val="20"/>
          <w:szCs w:val="28"/>
        </w:rPr>
        <w:t xml:space="preserve"> </w:t>
      </w:r>
      <w:proofErr w:type="spellStart"/>
      <w:r w:rsidRPr="004F25B9">
        <w:rPr>
          <w:rFonts w:ascii="Montserrat" w:hAnsi="Montserrat"/>
          <w:b/>
          <w:iCs/>
          <w:color w:val="000000"/>
          <w:sz w:val="20"/>
          <w:szCs w:val="28"/>
        </w:rPr>
        <w:t>protejate</w:t>
      </w:r>
      <w:proofErr w:type="spellEnd"/>
    </w:p>
    <w:p w14:paraId="23A1AFFF" w14:textId="77777777" w:rsidR="00617149" w:rsidRPr="004F25B9" w:rsidRDefault="00617149" w:rsidP="00617149">
      <w:pPr>
        <w:autoSpaceDE w:val="0"/>
        <w:autoSpaceDN w:val="0"/>
        <w:adjustRightInd w:val="0"/>
        <w:spacing w:line="276" w:lineRule="auto"/>
        <w:jc w:val="both"/>
        <w:rPr>
          <w:rFonts w:ascii="Montserrat" w:hAnsi="Montserrat"/>
          <w:color w:val="000000"/>
          <w:sz w:val="20"/>
          <w:szCs w:val="28"/>
        </w:rPr>
      </w:pPr>
    </w:p>
    <w:p w14:paraId="6D12DDA7" w14:textId="11B681CD" w:rsidR="009B4CCD" w:rsidRPr="004F25B9" w:rsidRDefault="00617149" w:rsidP="002F5BB7">
      <w:pPr>
        <w:autoSpaceDE w:val="0"/>
        <w:autoSpaceDN w:val="0"/>
        <w:adjustRightInd w:val="0"/>
        <w:spacing w:line="276" w:lineRule="auto"/>
        <w:ind w:firstLine="360"/>
        <w:jc w:val="both"/>
        <w:rPr>
          <w:rFonts w:ascii="Montserrat" w:hAnsi="Montserrat"/>
          <w:color w:val="000000"/>
          <w:sz w:val="20"/>
          <w:szCs w:val="28"/>
        </w:rPr>
      </w:pPr>
      <w:r w:rsidRPr="004F25B9">
        <w:rPr>
          <w:rFonts w:ascii="Montserrat" w:hAnsi="Montserrat"/>
          <w:color w:val="000000"/>
          <w:sz w:val="20"/>
          <w:szCs w:val="28"/>
        </w:rPr>
        <w:t xml:space="preserve">Nu </w:t>
      </w:r>
      <w:proofErr w:type="spellStart"/>
      <w:r w:rsidRPr="004F25B9">
        <w:rPr>
          <w:rFonts w:ascii="Montserrat" w:hAnsi="Montserrat"/>
          <w:color w:val="000000"/>
          <w:sz w:val="20"/>
          <w:szCs w:val="28"/>
        </w:rPr>
        <w:t>exista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astfel</w:t>
      </w:r>
      <w:proofErr w:type="spellEnd"/>
      <w:r w:rsidRPr="004F25B9">
        <w:rPr>
          <w:rFonts w:ascii="Montserrat" w:hAnsi="Montserrat"/>
          <w:color w:val="000000"/>
          <w:sz w:val="20"/>
          <w:szCs w:val="28"/>
        </w:rPr>
        <w:t xml:space="preserve"> de zone in </w:t>
      </w:r>
      <w:proofErr w:type="spellStart"/>
      <w:r w:rsidRPr="004F25B9">
        <w:rPr>
          <w:rFonts w:ascii="Montserrat" w:hAnsi="Montserrat"/>
          <w:color w:val="000000"/>
          <w:sz w:val="20"/>
          <w:szCs w:val="28"/>
        </w:rPr>
        <w:t>apropierea</w:t>
      </w:r>
      <w:proofErr w:type="spellEnd"/>
      <w:r w:rsidRPr="004F25B9">
        <w:rPr>
          <w:rFonts w:ascii="Montserrat" w:hAnsi="Montserrat"/>
          <w:color w:val="000000"/>
          <w:sz w:val="20"/>
          <w:szCs w:val="28"/>
        </w:rPr>
        <w:t xml:space="preserve"> </w:t>
      </w:r>
      <w:proofErr w:type="spellStart"/>
      <w:r w:rsidRPr="004F25B9">
        <w:rPr>
          <w:rFonts w:ascii="Montserrat" w:hAnsi="Montserrat"/>
          <w:color w:val="000000"/>
          <w:sz w:val="20"/>
          <w:szCs w:val="28"/>
        </w:rPr>
        <w:t>amplasamentului</w:t>
      </w:r>
      <w:proofErr w:type="spellEnd"/>
      <w:r w:rsidRPr="004F25B9">
        <w:rPr>
          <w:rFonts w:ascii="Montserrat" w:hAnsi="Montserrat"/>
          <w:color w:val="000000"/>
          <w:sz w:val="20"/>
          <w:szCs w:val="28"/>
        </w:rPr>
        <w:t xml:space="preserve">. </w:t>
      </w:r>
    </w:p>
    <w:tbl>
      <w:tblPr>
        <w:tblpPr w:leftFromText="180" w:rightFromText="180" w:vertAnchor="text" w:horzAnchor="margin" w:tblpXSpec="center" w:tblpY="264"/>
        <w:tblW w:w="10792" w:type="dxa"/>
        <w:tblLayout w:type="fixed"/>
        <w:tblCellMar>
          <w:left w:w="0" w:type="dxa"/>
          <w:right w:w="0" w:type="dxa"/>
        </w:tblCellMar>
        <w:tblLook w:val="01E0" w:firstRow="1" w:lastRow="1" w:firstColumn="1" w:lastColumn="1" w:noHBand="0" w:noVBand="0"/>
      </w:tblPr>
      <w:tblGrid>
        <w:gridCol w:w="702"/>
        <w:gridCol w:w="2409"/>
        <w:gridCol w:w="7681"/>
      </w:tblGrid>
      <w:tr w:rsidR="009B4CCD" w:rsidRPr="004F25B9" w14:paraId="34F834C3" w14:textId="77777777" w:rsidTr="00630A98">
        <w:trPr>
          <w:trHeight w:hRule="exact" w:val="1001"/>
        </w:trPr>
        <w:tc>
          <w:tcPr>
            <w:tcW w:w="3111" w:type="dxa"/>
            <w:gridSpan w:val="2"/>
            <w:tcBorders>
              <w:top w:val="single" w:sz="6" w:space="0" w:color="000000"/>
              <w:left w:val="single" w:sz="6" w:space="0" w:color="000000"/>
              <w:bottom w:val="single" w:sz="6" w:space="0" w:color="000000"/>
              <w:right w:val="single" w:sz="6" w:space="0" w:color="000000"/>
            </w:tcBorders>
          </w:tcPr>
          <w:p w14:paraId="0EE07C38" w14:textId="77777777" w:rsidR="009B4CCD" w:rsidRPr="004F25B9" w:rsidRDefault="009B4CCD">
            <w:pPr>
              <w:jc w:val="center"/>
              <w:rPr>
                <w:rFonts w:ascii="Montserrat" w:hAnsi="Montserrat"/>
                <w:b/>
                <w:bCs/>
                <w:sz w:val="20"/>
                <w:szCs w:val="20"/>
              </w:rPr>
            </w:pPr>
          </w:p>
          <w:p w14:paraId="550A36A0" w14:textId="77777777" w:rsidR="009B4CCD" w:rsidRPr="004F25B9" w:rsidRDefault="009B4CCD">
            <w:pPr>
              <w:jc w:val="center"/>
              <w:rPr>
                <w:rFonts w:ascii="Montserrat" w:hAnsi="Montserrat"/>
                <w:b/>
                <w:bCs/>
                <w:sz w:val="20"/>
                <w:szCs w:val="20"/>
              </w:rPr>
            </w:pPr>
            <w:r w:rsidRPr="004F25B9">
              <w:rPr>
                <w:rFonts w:ascii="Montserrat" w:hAnsi="Montserrat"/>
                <w:b/>
                <w:bCs/>
                <w:sz w:val="20"/>
                <w:szCs w:val="20"/>
              </w:rPr>
              <w:t>ANALIZA DNSH</w:t>
            </w:r>
          </w:p>
        </w:tc>
        <w:tc>
          <w:tcPr>
            <w:tcW w:w="7681" w:type="dxa"/>
            <w:tcBorders>
              <w:top w:val="single" w:sz="6" w:space="0" w:color="000000"/>
              <w:left w:val="single" w:sz="6" w:space="0" w:color="000000"/>
              <w:bottom w:val="single" w:sz="6" w:space="0" w:color="000000"/>
              <w:right w:val="single" w:sz="6" w:space="0" w:color="000000"/>
            </w:tcBorders>
          </w:tcPr>
          <w:p w14:paraId="03DE8081" w14:textId="77777777" w:rsidR="009B4CCD" w:rsidRPr="004F25B9" w:rsidRDefault="009B4CCD">
            <w:pPr>
              <w:rPr>
                <w:rFonts w:ascii="Montserrat" w:hAnsi="Montserrat"/>
                <w:b/>
                <w:bCs/>
                <w:sz w:val="20"/>
                <w:szCs w:val="20"/>
              </w:rPr>
            </w:pPr>
          </w:p>
          <w:p w14:paraId="09F48951" w14:textId="77777777" w:rsidR="009B4CCD" w:rsidRPr="004F25B9" w:rsidRDefault="009B4CCD">
            <w:pPr>
              <w:jc w:val="center"/>
              <w:rPr>
                <w:rFonts w:ascii="Montserrat" w:hAnsi="Montserrat"/>
                <w:b/>
                <w:bCs/>
                <w:sz w:val="20"/>
                <w:szCs w:val="20"/>
              </w:rPr>
            </w:pPr>
            <w:r w:rsidRPr="004F25B9">
              <w:rPr>
                <w:rFonts w:ascii="Montserrat" w:hAnsi="Montserrat"/>
                <w:b/>
                <w:bCs/>
                <w:sz w:val="20"/>
                <w:szCs w:val="20"/>
              </w:rPr>
              <w:t xml:space="preserve">In </w:t>
            </w:r>
            <w:proofErr w:type="spellStart"/>
            <w:r w:rsidRPr="004F25B9">
              <w:rPr>
                <w:rFonts w:ascii="Montserrat" w:hAnsi="Montserrat"/>
                <w:b/>
                <w:bCs/>
                <w:sz w:val="20"/>
                <w:szCs w:val="20"/>
              </w:rPr>
              <w:t>toate</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fazele</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proiectarii</w:t>
            </w:r>
            <w:proofErr w:type="spellEnd"/>
            <w:r w:rsidRPr="004F25B9">
              <w:rPr>
                <w:rFonts w:ascii="Montserrat" w:hAnsi="Montserrat"/>
                <w:b/>
                <w:bCs/>
                <w:sz w:val="20"/>
                <w:szCs w:val="20"/>
              </w:rPr>
              <w:t xml:space="preserve"> se </w:t>
            </w:r>
            <w:proofErr w:type="spellStart"/>
            <w:r w:rsidRPr="004F25B9">
              <w:rPr>
                <w:rFonts w:ascii="Montserrat" w:hAnsi="Montserrat"/>
                <w:b/>
                <w:bCs/>
                <w:sz w:val="20"/>
                <w:szCs w:val="20"/>
              </w:rPr>
              <w:t>va</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avea</w:t>
            </w:r>
            <w:proofErr w:type="spellEnd"/>
            <w:r w:rsidRPr="004F25B9">
              <w:rPr>
                <w:rFonts w:ascii="Montserrat" w:hAnsi="Montserrat"/>
                <w:b/>
                <w:bCs/>
                <w:sz w:val="20"/>
                <w:szCs w:val="20"/>
              </w:rPr>
              <w:t xml:space="preserve"> in </w:t>
            </w:r>
            <w:proofErr w:type="spellStart"/>
            <w:r w:rsidRPr="004F25B9">
              <w:rPr>
                <w:rFonts w:ascii="Montserrat" w:hAnsi="Montserrat"/>
                <w:b/>
                <w:bCs/>
                <w:sz w:val="20"/>
                <w:szCs w:val="20"/>
              </w:rPr>
              <w:t>vedere</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faptul</w:t>
            </w:r>
            <w:proofErr w:type="spellEnd"/>
            <w:r w:rsidRPr="004F25B9">
              <w:rPr>
                <w:rFonts w:ascii="Montserrat" w:hAnsi="Montserrat"/>
                <w:b/>
                <w:bCs/>
                <w:sz w:val="20"/>
                <w:szCs w:val="20"/>
              </w:rPr>
              <w:t xml:space="preserve"> ca </w:t>
            </w:r>
            <w:proofErr w:type="spellStart"/>
            <w:r w:rsidRPr="004F25B9">
              <w:rPr>
                <w:rFonts w:ascii="Montserrat" w:hAnsi="Montserrat"/>
                <w:b/>
                <w:bCs/>
                <w:sz w:val="20"/>
                <w:szCs w:val="20"/>
              </w:rPr>
              <w:t>toate</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activitatile</w:t>
            </w:r>
            <w:proofErr w:type="spellEnd"/>
            <w:r w:rsidRPr="004F25B9">
              <w:rPr>
                <w:rFonts w:ascii="Montserrat" w:hAnsi="Montserrat"/>
                <w:b/>
                <w:bCs/>
                <w:sz w:val="20"/>
                <w:szCs w:val="20"/>
              </w:rPr>
              <w:t xml:space="preserve"> / </w:t>
            </w:r>
            <w:proofErr w:type="spellStart"/>
            <w:r w:rsidRPr="004F25B9">
              <w:rPr>
                <w:rFonts w:ascii="Montserrat" w:hAnsi="Montserrat"/>
                <w:b/>
                <w:bCs/>
                <w:sz w:val="20"/>
                <w:szCs w:val="20"/>
              </w:rPr>
              <w:t>lucrarile</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ce</w:t>
            </w:r>
            <w:proofErr w:type="spellEnd"/>
            <w:r w:rsidRPr="004F25B9">
              <w:rPr>
                <w:rFonts w:ascii="Montserrat" w:hAnsi="Montserrat"/>
                <w:b/>
                <w:bCs/>
                <w:sz w:val="20"/>
                <w:szCs w:val="20"/>
              </w:rPr>
              <w:t xml:space="preserve"> se </w:t>
            </w:r>
            <w:proofErr w:type="spellStart"/>
            <w:r w:rsidRPr="004F25B9">
              <w:rPr>
                <w:rFonts w:ascii="Montserrat" w:hAnsi="Montserrat"/>
                <w:b/>
                <w:bCs/>
                <w:sz w:val="20"/>
                <w:szCs w:val="20"/>
              </w:rPr>
              <w:t>vor</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realiza</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vor</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respecta</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principiul</w:t>
            </w:r>
            <w:proofErr w:type="spellEnd"/>
            <w:r w:rsidRPr="004F25B9">
              <w:rPr>
                <w:rFonts w:ascii="Montserrat" w:hAnsi="Montserrat"/>
                <w:b/>
                <w:bCs/>
                <w:sz w:val="20"/>
                <w:szCs w:val="20"/>
              </w:rPr>
              <w:t xml:space="preserve"> DNSH</w:t>
            </w:r>
          </w:p>
          <w:p w14:paraId="0544A19A" w14:textId="77777777" w:rsidR="009B4CCD" w:rsidRPr="004F25B9" w:rsidRDefault="009B4CCD">
            <w:pPr>
              <w:rPr>
                <w:rFonts w:ascii="Montserrat" w:hAnsi="Montserrat"/>
                <w:b/>
                <w:bCs/>
                <w:sz w:val="20"/>
                <w:szCs w:val="20"/>
              </w:rPr>
            </w:pPr>
          </w:p>
        </w:tc>
      </w:tr>
      <w:tr w:rsidR="009B4CCD" w:rsidRPr="004F25B9" w14:paraId="5A5E57A6" w14:textId="77777777" w:rsidTr="00630A98">
        <w:trPr>
          <w:trHeight w:hRule="exact" w:val="3972"/>
        </w:trPr>
        <w:tc>
          <w:tcPr>
            <w:tcW w:w="702" w:type="dxa"/>
            <w:tcBorders>
              <w:top w:val="single" w:sz="6" w:space="0" w:color="000000"/>
              <w:left w:val="single" w:sz="6" w:space="0" w:color="000000"/>
              <w:bottom w:val="single" w:sz="6" w:space="0" w:color="000000"/>
              <w:right w:val="single" w:sz="6" w:space="0" w:color="000000"/>
            </w:tcBorders>
            <w:hideMark/>
          </w:tcPr>
          <w:p w14:paraId="310CEFF0" w14:textId="77777777" w:rsidR="009B4CCD" w:rsidRPr="004F25B9" w:rsidRDefault="009B4CCD">
            <w:pPr>
              <w:jc w:val="center"/>
              <w:rPr>
                <w:rFonts w:ascii="Montserrat" w:hAnsi="Montserrat"/>
                <w:sz w:val="20"/>
                <w:szCs w:val="20"/>
              </w:rPr>
            </w:pPr>
            <w:r w:rsidRPr="004F25B9">
              <w:rPr>
                <w:rFonts w:ascii="Montserrat" w:hAnsi="Montserrat"/>
                <w:sz w:val="20"/>
                <w:szCs w:val="20"/>
              </w:rPr>
              <w:t>1.</w:t>
            </w:r>
          </w:p>
        </w:tc>
        <w:tc>
          <w:tcPr>
            <w:tcW w:w="2409" w:type="dxa"/>
            <w:tcBorders>
              <w:top w:val="single" w:sz="6" w:space="0" w:color="000000"/>
              <w:left w:val="single" w:sz="6" w:space="0" w:color="000000"/>
              <w:bottom w:val="single" w:sz="6" w:space="0" w:color="000000"/>
              <w:right w:val="single" w:sz="6" w:space="0" w:color="000000"/>
            </w:tcBorders>
            <w:hideMark/>
          </w:tcPr>
          <w:p w14:paraId="585D8E85"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At</w:t>
            </w:r>
            <w:r w:rsidRPr="004F25B9">
              <w:rPr>
                <w:rFonts w:ascii="Montserrat" w:hAnsi="Montserrat"/>
                <w:b/>
                <w:bCs/>
                <w:spacing w:val="-1"/>
                <w:sz w:val="20"/>
                <w:szCs w:val="20"/>
              </w:rPr>
              <w:t>e</w:t>
            </w:r>
            <w:r w:rsidRPr="004F25B9">
              <w:rPr>
                <w:rFonts w:ascii="Montserrat" w:hAnsi="Montserrat"/>
                <w:b/>
                <w:bCs/>
                <w:sz w:val="20"/>
                <w:szCs w:val="20"/>
              </w:rPr>
              <w:t>nu</w:t>
            </w:r>
            <w:r w:rsidRPr="004F25B9">
              <w:rPr>
                <w:rFonts w:ascii="Montserrat" w:hAnsi="Montserrat"/>
                <w:b/>
                <w:bCs/>
                <w:spacing w:val="-1"/>
                <w:sz w:val="20"/>
                <w:szCs w:val="20"/>
              </w:rPr>
              <w:t>a</w:t>
            </w:r>
            <w:r w:rsidRPr="004F25B9">
              <w:rPr>
                <w:rFonts w:ascii="Montserrat" w:hAnsi="Montserrat"/>
                <w:b/>
                <w:bCs/>
                <w:sz w:val="20"/>
                <w:szCs w:val="20"/>
              </w:rPr>
              <w:t>rea</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s</w:t>
            </w:r>
            <w:r w:rsidRPr="004F25B9">
              <w:rPr>
                <w:rFonts w:ascii="Montserrat" w:hAnsi="Montserrat"/>
                <w:b/>
                <w:bCs/>
                <w:spacing w:val="-1"/>
                <w:sz w:val="20"/>
                <w:szCs w:val="20"/>
              </w:rPr>
              <w:t>c</w:t>
            </w:r>
            <w:r w:rsidRPr="004F25B9">
              <w:rPr>
                <w:rFonts w:ascii="Montserrat" w:hAnsi="Montserrat"/>
                <w:b/>
                <w:bCs/>
                <w:sz w:val="20"/>
                <w:szCs w:val="20"/>
              </w:rPr>
              <w:t>hi</w:t>
            </w:r>
            <w:r w:rsidRPr="004F25B9">
              <w:rPr>
                <w:rFonts w:ascii="Montserrat" w:hAnsi="Montserrat"/>
                <w:b/>
                <w:bCs/>
                <w:spacing w:val="1"/>
                <w:sz w:val="20"/>
                <w:szCs w:val="20"/>
              </w:rPr>
              <w:t>m</w:t>
            </w:r>
            <w:r w:rsidRPr="004F25B9">
              <w:rPr>
                <w:rFonts w:ascii="Montserrat" w:hAnsi="Montserrat"/>
                <w:b/>
                <w:bCs/>
                <w:sz w:val="20"/>
                <w:szCs w:val="20"/>
              </w:rPr>
              <w:t>b</w:t>
            </w:r>
            <w:r w:rsidRPr="004F25B9">
              <w:rPr>
                <w:rFonts w:ascii="Montserrat" w:hAnsi="Montserrat"/>
                <w:b/>
                <w:bCs/>
                <w:spacing w:val="-1"/>
                <w:sz w:val="20"/>
                <w:szCs w:val="20"/>
              </w:rPr>
              <w:t>ă</w:t>
            </w:r>
            <w:r w:rsidRPr="004F25B9">
              <w:rPr>
                <w:rFonts w:ascii="Montserrat" w:hAnsi="Montserrat"/>
                <w:b/>
                <w:bCs/>
                <w:sz w:val="20"/>
                <w:szCs w:val="20"/>
              </w:rPr>
              <w:t>rilor</w:t>
            </w:r>
            <w:proofErr w:type="spellEnd"/>
          </w:p>
          <w:p w14:paraId="18317756" w14:textId="77777777" w:rsidR="009B4CCD" w:rsidRPr="004F25B9" w:rsidRDefault="009B4CCD">
            <w:pPr>
              <w:rPr>
                <w:rFonts w:ascii="Montserrat" w:hAnsi="Montserrat"/>
                <w:b/>
                <w:bCs/>
                <w:sz w:val="20"/>
                <w:szCs w:val="20"/>
              </w:rPr>
            </w:pPr>
            <w:proofErr w:type="spellStart"/>
            <w:r w:rsidRPr="004F25B9">
              <w:rPr>
                <w:rFonts w:ascii="Montserrat" w:hAnsi="Montserrat"/>
                <w:b/>
                <w:bCs/>
                <w:spacing w:val="-1"/>
                <w:sz w:val="20"/>
                <w:szCs w:val="20"/>
              </w:rPr>
              <w:t>c</w:t>
            </w:r>
            <w:r w:rsidRPr="004F25B9">
              <w:rPr>
                <w:rFonts w:ascii="Montserrat" w:hAnsi="Montserrat"/>
                <w:b/>
                <w:bCs/>
                <w:sz w:val="20"/>
                <w:szCs w:val="20"/>
              </w:rPr>
              <w:t>l</w:t>
            </w:r>
            <w:r w:rsidRPr="004F25B9">
              <w:rPr>
                <w:rFonts w:ascii="Montserrat" w:hAnsi="Montserrat"/>
                <w:b/>
                <w:bCs/>
                <w:spacing w:val="1"/>
                <w:sz w:val="20"/>
                <w:szCs w:val="20"/>
              </w:rPr>
              <w:t>i</w:t>
            </w:r>
            <w:r w:rsidRPr="004F25B9">
              <w:rPr>
                <w:rFonts w:ascii="Montserrat" w:hAnsi="Montserrat"/>
                <w:b/>
                <w:bCs/>
                <w:sz w:val="20"/>
                <w:szCs w:val="20"/>
              </w:rPr>
              <w:t>matice</w:t>
            </w:r>
            <w:proofErr w:type="spellEnd"/>
          </w:p>
        </w:tc>
        <w:tc>
          <w:tcPr>
            <w:tcW w:w="7681" w:type="dxa"/>
            <w:tcBorders>
              <w:top w:val="single" w:sz="6" w:space="0" w:color="000000"/>
              <w:left w:val="single" w:sz="6" w:space="0" w:color="000000"/>
              <w:bottom w:val="single" w:sz="6" w:space="0" w:color="000000"/>
              <w:right w:val="single" w:sz="6" w:space="0" w:color="000000"/>
            </w:tcBorders>
          </w:tcPr>
          <w:p w14:paraId="3CBBCAC0" w14:textId="77777777" w:rsidR="009B4CCD" w:rsidRPr="004F25B9" w:rsidRDefault="009B4CCD">
            <w:pPr>
              <w:rPr>
                <w:rFonts w:ascii="Montserrat" w:hAnsi="Montserrat"/>
                <w:sz w:val="20"/>
                <w:szCs w:val="20"/>
              </w:rPr>
            </w:pPr>
            <w:proofErr w:type="spellStart"/>
            <w:r w:rsidRPr="004F25B9">
              <w:rPr>
                <w:rFonts w:ascii="Montserrat" w:hAnsi="Montserrat"/>
                <w:sz w:val="20"/>
                <w:szCs w:val="20"/>
              </w:rPr>
              <w:t>Proiectul</w:t>
            </w:r>
            <w:proofErr w:type="spellEnd"/>
            <w:r w:rsidRPr="004F25B9">
              <w:rPr>
                <w:rFonts w:ascii="Montserrat" w:hAnsi="Montserrat"/>
                <w:sz w:val="20"/>
                <w:szCs w:val="20"/>
              </w:rPr>
              <w:t xml:space="preserve"> </w:t>
            </w:r>
            <w:proofErr w:type="spellStart"/>
            <w:r w:rsidRPr="004F25B9">
              <w:rPr>
                <w:rFonts w:ascii="Montserrat" w:hAnsi="Montserrat"/>
                <w:sz w:val="20"/>
                <w:szCs w:val="20"/>
              </w:rPr>
              <w:t>elaborat</w:t>
            </w:r>
            <w:proofErr w:type="spellEnd"/>
            <w:r w:rsidRPr="004F25B9">
              <w:rPr>
                <w:rFonts w:ascii="Montserrat" w:hAnsi="Montserrat"/>
                <w:sz w:val="20"/>
                <w:szCs w:val="20"/>
              </w:rPr>
              <w:t xml:space="preserve"> </w:t>
            </w:r>
            <w:proofErr w:type="spellStart"/>
            <w:r w:rsidRPr="004F25B9">
              <w:rPr>
                <w:rFonts w:ascii="Montserrat" w:hAnsi="Montserrat"/>
                <w:sz w:val="20"/>
                <w:szCs w:val="20"/>
              </w:rPr>
              <w:t>ur</w:t>
            </w:r>
            <w:r w:rsidRPr="004F25B9">
              <w:rPr>
                <w:rFonts w:ascii="Montserrat" w:hAnsi="Montserrat"/>
                <w:spacing w:val="2"/>
                <w:sz w:val="20"/>
                <w:szCs w:val="20"/>
              </w:rPr>
              <w:t>m</w:t>
            </w:r>
            <w:r w:rsidRPr="004F25B9">
              <w:rPr>
                <w:rFonts w:ascii="Montserrat" w:hAnsi="Montserrat"/>
                <w:spacing w:val="-1"/>
                <w:sz w:val="20"/>
                <w:szCs w:val="20"/>
              </w:rPr>
              <w:t>ă</w:t>
            </w:r>
            <w:r w:rsidRPr="004F25B9">
              <w:rPr>
                <w:rFonts w:ascii="Montserrat" w:hAnsi="Montserrat"/>
                <w:sz w:val="20"/>
                <w:szCs w:val="20"/>
              </w:rPr>
              <w:t>r</w:t>
            </w:r>
            <w:r w:rsidRPr="004F25B9">
              <w:rPr>
                <w:rFonts w:ascii="Montserrat" w:hAnsi="Montserrat"/>
                <w:spacing w:val="-2"/>
                <w:sz w:val="20"/>
                <w:szCs w:val="20"/>
              </w:rPr>
              <w:t>e</w:t>
            </w:r>
            <w:r w:rsidRPr="004F25B9">
              <w:rPr>
                <w:rFonts w:ascii="Montserrat" w:hAnsi="Montserrat"/>
                <w:sz w:val="20"/>
                <w:szCs w:val="20"/>
              </w:rPr>
              <w:t>ște</w:t>
            </w:r>
            <w:proofErr w:type="spellEnd"/>
            <w:r w:rsidRPr="004F25B9">
              <w:rPr>
                <w:rFonts w:ascii="Montserrat" w:hAnsi="Montserrat"/>
                <w:spacing w:val="16"/>
                <w:sz w:val="20"/>
                <w:szCs w:val="20"/>
              </w:rPr>
              <w:t xml:space="preserve"> </w:t>
            </w:r>
            <w:proofErr w:type="spellStart"/>
            <w:r w:rsidRPr="004F25B9">
              <w:rPr>
                <w:rFonts w:ascii="Montserrat" w:hAnsi="Montserrat"/>
                <w:sz w:val="20"/>
                <w:szCs w:val="20"/>
              </w:rPr>
              <w:t>di</w:t>
            </w:r>
            <w:r w:rsidRPr="004F25B9">
              <w:rPr>
                <w:rFonts w:ascii="Montserrat" w:hAnsi="Montserrat"/>
                <w:spacing w:val="1"/>
                <w:sz w:val="20"/>
                <w:szCs w:val="20"/>
              </w:rPr>
              <w:t>m</w:t>
            </w:r>
            <w:r w:rsidRPr="004F25B9">
              <w:rPr>
                <w:rFonts w:ascii="Montserrat" w:hAnsi="Montserrat"/>
                <w:sz w:val="20"/>
                <w:szCs w:val="20"/>
              </w:rPr>
              <w:t>inuarea</w:t>
            </w:r>
            <w:proofErr w:type="spellEnd"/>
            <w:r w:rsidRPr="004F25B9">
              <w:rPr>
                <w:rFonts w:ascii="Montserrat" w:hAnsi="Montserrat"/>
                <w:spacing w:val="-3"/>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m</w:t>
            </w:r>
            <w:r w:rsidRPr="004F25B9">
              <w:rPr>
                <w:rFonts w:ascii="Montserrat" w:hAnsi="Montserrat"/>
                <w:spacing w:val="1"/>
                <w:sz w:val="20"/>
                <w:szCs w:val="20"/>
              </w:rPr>
              <w:t>i</w:t>
            </w:r>
            <w:r w:rsidRPr="004F25B9">
              <w:rPr>
                <w:rFonts w:ascii="Montserrat" w:hAnsi="Montserrat"/>
                <w:sz w:val="20"/>
                <w:szCs w:val="20"/>
              </w:rPr>
              <w:t>si</w:t>
            </w:r>
            <w:r w:rsidRPr="004F25B9">
              <w:rPr>
                <w:rFonts w:ascii="Montserrat" w:hAnsi="Montserrat"/>
                <w:spacing w:val="1"/>
                <w:sz w:val="20"/>
                <w:szCs w:val="20"/>
              </w:rPr>
              <w:t>i</w:t>
            </w:r>
            <w:r w:rsidRPr="004F25B9">
              <w:rPr>
                <w:rFonts w:ascii="Montserrat" w:hAnsi="Montserrat"/>
                <w:sz w:val="20"/>
                <w:szCs w:val="20"/>
              </w:rPr>
              <w:t>lor</w:t>
            </w:r>
            <w:proofErr w:type="spellEnd"/>
            <w:r w:rsidRPr="004F25B9">
              <w:rPr>
                <w:rFonts w:ascii="Montserrat" w:hAnsi="Montserrat"/>
                <w:spacing w:val="-3"/>
                <w:sz w:val="20"/>
                <w:szCs w:val="20"/>
              </w:rPr>
              <w:t xml:space="preserve"> </w:t>
            </w:r>
            <w:r w:rsidRPr="004F25B9">
              <w:rPr>
                <w:rFonts w:ascii="Montserrat" w:hAnsi="Montserrat"/>
                <w:sz w:val="20"/>
                <w:szCs w:val="20"/>
              </w:rPr>
              <w:t>de</w:t>
            </w:r>
            <w:r w:rsidRPr="004F25B9">
              <w:rPr>
                <w:rFonts w:ascii="Montserrat" w:hAnsi="Montserrat"/>
                <w:spacing w:val="-3"/>
                <w:sz w:val="20"/>
                <w:szCs w:val="20"/>
              </w:rPr>
              <w:t xml:space="preserve"> </w:t>
            </w:r>
            <w:r w:rsidRPr="004F25B9">
              <w:rPr>
                <w:rFonts w:ascii="Montserrat" w:hAnsi="Montserrat"/>
                <w:sz w:val="20"/>
                <w:szCs w:val="20"/>
              </w:rPr>
              <w:t>G</w:t>
            </w:r>
            <w:r w:rsidRPr="004F25B9">
              <w:rPr>
                <w:rFonts w:ascii="Montserrat" w:hAnsi="Montserrat"/>
                <w:spacing w:val="-3"/>
                <w:sz w:val="20"/>
                <w:szCs w:val="20"/>
              </w:rPr>
              <w:t>H</w:t>
            </w:r>
            <w:r w:rsidRPr="004F25B9">
              <w:rPr>
                <w:rFonts w:ascii="Montserrat" w:hAnsi="Montserrat"/>
                <w:sz w:val="20"/>
                <w:szCs w:val="20"/>
              </w:rPr>
              <w:t>G</w:t>
            </w:r>
            <w:r w:rsidRPr="004F25B9">
              <w:rPr>
                <w:rFonts w:ascii="Montserrat" w:hAnsi="Montserrat"/>
                <w:spacing w:val="-1"/>
                <w:sz w:val="20"/>
                <w:szCs w:val="20"/>
              </w:rPr>
              <w:t>(</w:t>
            </w:r>
            <w:r w:rsidRPr="004F25B9">
              <w:rPr>
                <w:rFonts w:ascii="Montserrat" w:hAnsi="Montserrat"/>
                <w:sz w:val="20"/>
                <w:szCs w:val="20"/>
              </w:rPr>
              <w:t>G</w:t>
            </w:r>
            <w:r w:rsidRPr="004F25B9">
              <w:rPr>
                <w:rFonts w:ascii="Montserrat" w:hAnsi="Montserrat"/>
                <w:spacing w:val="-1"/>
                <w:sz w:val="20"/>
                <w:szCs w:val="20"/>
              </w:rPr>
              <w:t>E</w:t>
            </w:r>
            <w:r w:rsidRPr="004F25B9">
              <w:rPr>
                <w:rFonts w:ascii="Montserrat" w:hAnsi="Montserrat"/>
                <w:spacing w:val="1"/>
                <w:sz w:val="20"/>
                <w:szCs w:val="20"/>
              </w:rPr>
              <w:t>S</w:t>
            </w:r>
            <w:r w:rsidRPr="004F25B9">
              <w:rPr>
                <w:rFonts w:ascii="Montserrat" w:hAnsi="Montserrat"/>
                <w:sz w:val="20"/>
                <w:szCs w:val="20"/>
              </w:rPr>
              <w:t>)</w:t>
            </w:r>
            <w:r w:rsidRPr="004F25B9">
              <w:rPr>
                <w:rFonts w:ascii="Montserrat" w:hAnsi="Montserrat"/>
                <w:spacing w:val="-3"/>
                <w:sz w:val="20"/>
                <w:szCs w:val="20"/>
              </w:rPr>
              <w:t xml:space="preserve"> </w:t>
            </w:r>
            <w:proofErr w:type="spellStart"/>
            <w:r w:rsidRPr="004F25B9">
              <w:rPr>
                <w:rFonts w:ascii="Montserrat" w:hAnsi="Montserrat"/>
                <w:spacing w:val="-1"/>
                <w:sz w:val="20"/>
                <w:szCs w:val="20"/>
              </w:rPr>
              <w:t>prin</w:t>
            </w:r>
            <w:proofErr w:type="spellEnd"/>
            <w:r w:rsidRPr="004F25B9">
              <w:rPr>
                <w:rFonts w:ascii="Montserrat" w:hAnsi="Montserrat"/>
                <w:spacing w:val="-2"/>
                <w:sz w:val="20"/>
                <w:szCs w:val="20"/>
              </w:rPr>
              <w:t xml:space="preserve"> </w:t>
            </w:r>
            <w:proofErr w:type="spellStart"/>
            <w:r w:rsidRPr="004F25B9">
              <w:rPr>
                <w:rFonts w:ascii="Montserrat" w:hAnsi="Montserrat"/>
                <w:sz w:val="20"/>
                <w:szCs w:val="20"/>
              </w:rPr>
              <w:t>r</w:t>
            </w:r>
            <w:r w:rsidRPr="004F25B9">
              <w:rPr>
                <w:rFonts w:ascii="Montserrat" w:hAnsi="Montserrat"/>
                <w:spacing w:val="-2"/>
                <w:sz w:val="20"/>
                <w:szCs w:val="20"/>
              </w:rPr>
              <w:t>e</w:t>
            </w:r>
            <w:r w:rsidRPr="004F25B9">
              <w:rPr>
                <w:rFonts w:ascii="Montserrat" w:hAnsi="Montserrat"/>
                <w:spacing w:val="-1"/>
                <w:sz w:val="20"/>
                <w:szCs w:val="20"/>
              </w:rPr>
              <w:t>a</w:t>
            </w:r>
            <w:r w:rsidRPr="004F25B9">
              <w:rPr>
                <w:rFonts w:ascii="Montserrat" w:hAnsi="Montserrat"/>
                <w:sz w:val="20"/>
                <w:szCs w:val="20"/>
              </w:rPr>
              <w:t>bi</w:t>
            </w:r>
            <w:r w:rsidRPr="004F25B9">
              <w:rPr>
                <w:rFonts w:ascii="Montserrat" w:hAnsi="Montserrat"/>
                <w:spacing w:val="1"/>
                <w:sz w:val="20"/>
                <w:szCs w:val="20"/>
              </w:rPr>
              <w:t>l</w:t>
            </w:r>
            <w:r w:rsidRPr="004F25B9">
              <w:rPr>
                <w:rFonts w:ascii="Montserrat" w:hAnsi="Montserrat"/>
                <w:sz w:val="20"/>
                <w:szCs w:val="20"/>
              </w:rPr>
              <w:t>i</w:t>
            </w:r>
            <w:r w:rsidRPr="004F25B9">
              <w:rPr>
                <w:rFonts w:ascii="Montserrat" w:hAnsi="Montserrat"/>
                <w:spacing w:val="1"/>
                <w:sz w:val="20"/>
                <w:szCs w:val="20"/>
              </w:rPr>
              <w:t>t</w:t>
            </w:r>
            <w:r w:rsidRPr="004F25B9">
              <w:rPr>
                <w:rFonts w:ascii="Montserrat" w:hAnsi="Montserrat"/>
                <w:spacing w:val="-1"/>
                <w:sz w:val="20"/>
                <w:szCs w:val="20"/>
              </w:rPr>
              <w:t>a</w:t>
            </w:r>
            <w:r w:rsidRPr="004F25B9">
              <w:rPr>
                <w:rFonts w:ascii="Montserrat" w:hAnsi="Montserrat"/>
                <w:sz w:val="20"/>
                <w:szCs w:val="20"/>
              </w:rPr>
              <w:t>rea</w:t>
            </w:r>
            <w:proofErr w:type="spellEnd"/>
            <w:r w:rsidRPr="004F25B9">
              <w:rPr>
                <w:rFonts w:ascii="Montserrat" w:hAnsi="Montserrat"/>
                <w:sz w:val="20"/>
                <w:szCs w:val="20"/>
              </w:rPr>
              <w:t xml:space="preserve"> </w:t>
            </w:r>
            <w:proofErr w:type="spellStart"/>
            <w:r w:rsidRPr="004F25B9">
              <w:rPr>
                <w:rFonts w:ascii="Montserrat" w:hAnsi="Montserrat"/>
                <w:sz w:val="20"/>
                <w:szCs w:val="20"/>
              </w:rPr>
              <w:t>energetica</w:t>
            </w:r>
            <w:proofErr w:type="spellEnd"/>
            <w:r w:rsidRPr="004F25B9">
              <w:rPr>
                <w:rFonts w:ascii="Montserrat" w:hAnsi="Montserrat"/>
                <w:sz w:val="20"/>
                <w:szCs w:val="20"/>
              </w:rPr>
              <w:t xml:space="preserve"> a </w:t>
            </w:r>
            <w:proofErr w:type="spellStart"/>
            <w:r w:rsidRPr="004F25B9">
              <w:rPr>
                <w:rFonts w:ascii="Montserrat" w:hAnsi="Montserrat"/>
                <w:sz w:val="20"/>
                <w:szCs w:val="20"/>
              </w:rPr>
              <w:t>cladirii</w:t>
            </w:r>
            <w:proofErr w:type="spellEnd"/>
            <w:r w:rsidRPr="004F25B9">
              <w:rPr>
                <w:rFonts w:ascii="Montserrat" w:hAnsi="Montserrat"/>
                <w:sz w:val="20"/>
                <w:szCs w:val="20"/>
              </w:rPr>
              <w:t>.</w:t>
            </w:r>
            <w:r w:rsidRPr="004F25B9">
              <w:rPr>
                <w:rFonts w:ascii="Montserrat" w:hAnsi="Montserrat"/>
                <w:spacing w:val="-3"/>
                <w:sz w:val="20"/>
                <w:szCs w:val="20"/>
              </w:rPr>
              <w:t xml:space="preserve"> </w:t>
            </w:r>
          </w:p>
          <w:p w14:paraId="0B5DFD8C" w14:textId="77777777" w:rsidR="009B4CCD" w:rsidRPr="004F25B9" w:rsidRDefault="009B4CCD">
            <w:pPr>
              <w:rPr>
                <w:rFonts w:ascii="Montserrat" w:hAnsi="Montserrat"/>
                <w:sz w:val="20"/>
                <w:szCs w:val="20"/>
              </w:rPr>
            </w:pPr>
            <w:r w:rsidRPr="004F25B9">
              <w:rPr>
                <w:rFonts w:ascii="Montserrat" w:hAnsi="Montserrat"/>
                <w:sz w:val="20"/>
                <w:szCs w:val="20"/>
              </w:rPr>
              <w:t xml:space="preserve">  </w:t>
            </w:r>
          </w:p>
          <w:p w14:paraId="2FD49683" w14:textId="77777777" w:rsidR="009B4CCD" w:rsidRPr="004F25B9" w:rsidRDefault="009B4CCD">
            <w:pPr>
              <w:rPr>
                <w:rFonts w:ascii="Montserrat" w:hAnsi="Montserrat"/>
                <w:color w:val="000000"/>
                <w:sz w:val="20"/>
                <w:szCs w:val="20"/>
                <w:lang w:val="pt-BR"/>
              </w:rPr>
            </w:pPr>
            <w:r w:rsidRPr="004F25B9">
              <w:rPr>
                <w:rFonts w:ascii="Montserrat" w:hAnsi="Montserrat"/>
                <w:color w:val="000000"/>
                <w:sz w:val="20"/>
                <w:szCs w:val="20"/>
                <w:lang w:val="pt-BR"/>
              </w:rPr>
              <w:t>Pe perioada executiei lucrarilor vor fi asigurate masurile si actiunile necesare pentru prevenirea poluarii factorilor de mediu cu pulberi, praf si noxe de orice fel: imprejmuirea zonei cu plasa care sa retina pulberile, stropirea zonei de lucru in perioadele secetoase pentru impiedicarea antrenarii prafului;</w:t>
            </w:r>
          </w:p>
          <w:p w14:paraId="099EF157" w14:textId="77777777" w:rsidR="009B4CCD" w:rsidRPr="004F25B9" w:rsidRDefault="009B4CCD">
            <w:pPr>
              <w:rPr>
                <w:rFonts w:ascii="Montserrat" w:hAnsi="Montserrat"/>
                <w:color w:val="000000"/>
                <w:sz w:val="20"/>
                <w:szCs w:val="20"/>
                <w:lang w:val="pt-BR"/>
              </w:rPr>
            </w:pPr>
          </w:p>
          <w:p w14:paraId="319D509A" w14:textId="77777777" w:rsidR="009B4CCD" w:rsidRPr="004F25B9" w:rsidRDefault="009B4CCD">
            <w:pPr>
              <w:rPr>
                <w:rFonts w:ascii="Montserrat" w:hAnsi="Montserrat"/>
                <w:color w:val="000000"/>
                <w:sz w:val="20"/>
                <w:szCs w:val="20"/>
                <w:lang w:val="pt-BR"/>
              </w:rPr>
            </w:pPr>
            <w:r w:rsidRPr="004F25B9">
              <w:rPr>
                <w:rFonts w:ascii="Montserrat" w:hAnsi="Montserrat"/>
                <w:color w:val="000000"/>
                <w:sz w:val="20"/>
                <w:szCs w:val="20"/>
                <w:lang w:val="pt-BR"/>
              </w:rPr>
              <w:t>Transportul materialelor si deseurilor produse in timpul executarii lucrarilor de constructii se va face cu mijloace de transport adecvate, acoperite cu prelata, pentru evitarea imprastierii acestora.</w:t>
            </w:r>
          </w:p>
          <w:p w14:paraId="7B29EE0C" w14:textId="77777777" w:rsidR="009B4CCD" w:rsidRPr="004F25B9" w:rsidRDefault="009B4CCD">
            <w:pPr>
              <w:rPr>
                <w:rFonts w:ascii="Montserrat" w:hAnsi="Montserrat"/>
                <w:color w:val="000000"/>
                <w:sz w:val="20"/>
                <w:szCs w:val="20"/>
                <w:lang w:val="pt-BR"/>
              </w:rPr>
            </w:pPr>
          </w:p>
          <w:p w14:paraId="129E34DA" w14:textId="77777777" w:rsidR="009B4CCD" w:rsidRPr="004F25B9" w:rsidRDefault="009B4CCD">
            <w:pPr>
              <w:rPr>
                <w:rFonts w:ascii="Montserrat" w:hAnsi="Montserrat"/>
                <w:color w:val="000000"/>
                <w:sz w:val="20"/>
                <w:szCs w:val="20"/>
                <w:lang w:val="pt-BR"/>
              </w:rPr>
            </w:pPr>
            <w:r w:rsidRPr="004F25B9">
              <w:rPr>
                <w:rFonts w:ascii="Montserrat" w:hAnsi="Montserrat"/>
                <w:color w:val="000000"/>
                <w:sz w:val="20"/>
                <w:szCs w:val="20"/>
                <w:lang w:val="pt-BR"/>
              </w:rPr>
              <w:t>Autovehiculele si utilajele folosite pentru executarea lucrarilor , vor respecta conditiile impuse prin verificarile tehnice periodice in vederea reglementarii din punct de vedere al emisiilor gazoase in atmosfera;</w:t>
            </w:r>
          </w:p>
        </w:tc>
      </w:tr>
      <w:tr w:rsidR="009B4CCD" w:rsidRPr="004F25B9" w14:paraId="1BEEEE07" w14:textId="77777777" w:rsidTr="00630A98">
        <w:trPr>
          <w:trHeight w:hRule="exact" w:val="3234"/>
        </w:trPr>
        <w:tc>
          <w:tcPr>
            <w:tcW w:w="702" w:type="dxa"/>
            <w:tcBorders>
              <w:top w:val="single" w:sz="6" w:space="0" w:color="000000"/>
              <w:left w:val="single" w:sz="6" w:space="0" w:color="000000"/>
              <w:bottom w:val="single" w:sz="6" w:space="0" w:color="000000"/>
              <w:right w:val="single" w:sz="6" w:space="0" w:color="000000"/>
            </w:tcBorders>
          </w:tcPr>
          <w:p w14:paraId="70556DF1" w14:textId="77777777" w:rsidR="009B4CCD" w:rsidRPr="004F25B9" w:rsidRDefault="009B4CCD" w:rsidP="00826C30">
            <w:pPr>
              <w:pStyle w:val="Listparagraf"/>
              <w:numPr>
                <w:ilvl w:val="0"/>
                <w:numId w:val="24"/>
              </w:numPr>
              <w:ind w:hanging="652"/>
              <w:jc w:val="center"/>
              <w:rPr>
                <w:rFonts w:ascii="Montserrat" w:hAnsi="Montserrat"/>
                <w:sz w:val="20"/>
                <w:szCs w:val="20"/>
              </w:rPr>
            </w:pPr>
          </w:p>
        </w:tc>
        <w:tc>
          <w:tcPr>
            <w:tcW w:w="2409" w:type="dxa"/>
            <w:tcBorders>
              <w:top w:val="single" w:sz="6" w:space="0" w:color="000000"/>
              <w:left w:val="single" w:sz="6" w:space="0" w:color="000000"/>
              <w:bottom w:val="single" w:sz="6" w:space="0" w:color="000000"/>
              <w:right w:val="single" w:sz="6" w:space="0" w:color="000000"/>
            </w:tcBorders>
            <w:hideMark/>
          </w:tcPr>
          <w:p w14:paraId="1867B34F"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Ad</w:t>
            </w:r>
            <w:r w:rsidRPr="004F25B9">
              <w:rPr>
                <w:rFonts w:ascii="Montserrat" w:hAnsi="Montserrat"/>
                <w:b/>
                <w:bCs/>
                <w:spacing w:val="-1"/>
                <w:sz w:val="20"/>
                <w:szCs w:val="20"/>
              </w:rPr>
              <w:t>a</w:t>
            </w:r>
            <w:r w:rsidRPr="004F25B9">
              <w:rPr>
                <w:rFonts w:ascii="Montserrat" w:hAnsi="Montserrat"/>
                <w:b/>
                <w:bCs/>
                <w:sz w:val="20"/>
                <w:szCs w:val="20"/>
              </w:rPr>
              <w:t>pta</w:t>
            </w:r>
            <w:r w:rsidRPr="004F25B9">
              <w:rPr>
                <w:rFonts w:ascii="Montserrat" w:hAnsi="Montserrat"/>
                <w:b/>
                <w:bCs/>
                <w:spacing w:val="-1"/>
                <w:sz w:val="20"/>
                <w:szCs w:val="20"/>
              </w:rPr>
              <w:t>r</w:t>
            </w:r>
            <w:r w:rsidRPr="004F25B9">
              <w:rPr>
                <w:rFonts w:ascii="Montserrat" w:hAnsi="Montserrat"/>
                <w:b/>
                <w:bCs/>
                <w:spacing w:val="1"/>
                <w:sz w:val="20"/>
                <w:szCs w:val="20"/>
              </w:rPr>
              <w:t>e</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 xml:space="preserve">la </w:t>
            </w:r>
            <w:proofErr w:type="spellStart"/>
            <w:r w:rsidRPr="004F25B9">
              <w:rPr>
                <w:rFonts w:ascii="Montserrat" w:hAnsi="Montserrat"/>
                <w:b/>
                <w:bCs/>
                <w:sz w:val="20"/>
                <w:szCs w:val="20"/>
              </w:rPr>
              <w:t>s</w:t>
            </w:r>
            <w:r w:rsidRPr="004F25B9">
              <w:rPr>
                <w:rFonts w:ascii="Montserrat" w:hAnsi="Montserrat"/>
                <w:b/>
                <w:bCs/>
                <w:spacing w:val="-1"/>
                <w:sz w:val="20"/>
                <w:szCs w:val="20"/>
              </w:rPr>
              <w:t>c</w:t>
            </w:r>
            <w:r w:rsidRPr="004F25B9">
              <w:rPr>
                <w:rFonts w:ascii="Montserrat" w:hAnsi="Montserrat"/>
                <w:b/>
                <w:bCs/>
                <w:sz w:val="20"/>
                <w:szCs w:val="20"/>
              </w:rPr>
              <w:t>hi</w:t>
            </w:r>
            <w:r w:rsidRPr="004F25B9">
              <w:rPr>
                <w:rFonts w:ascii="Montserrat" w:hAnsi="Montserrat"/>
                <w:b/>
                <w:bCs/>
                <w:spacing w:val="1"/>
                <w:sz w:val="20"/>
                <w:szCs w:val="20"/>
              </w:rPr>
              <w:t>m</w:t>
            </w:r>
            <w:r w:rsidRPr="004F25B9">
              <w:rPr>
                <w:rFonts w:ascii="Montserrat" w:hAnsi="Montserrat"/>
                <w:b/>
                <w:bCs/>
                <w:sz w:val="20"/>
                <w:szCs w:val="20"/>
              </w:rPr>
              <w:t>b</w:t>
            </w:r>
            <w:r w:rsidRPr="004F25B9">
              <w:rPr>
                <w:rFonts w:ascii="Montserrat" w:hAnsi="Montserrat"/>
                <w:b/>
                <w:bCs/>
                <w:spacing w:val="1"/>
                <w:sz w:val="20"/>
                <w:szCs w:val="20"/>
              </w:rPr>
              <w:t>ă</w:t>
            </w:r>
            <w:r w:rsidRPr="004F25B9">
              <w:rPr>
                <w:rFonts w:ascii="Montserrat" w:hAnsi="Montserrat"/>
                <w:b/>
                <w:bCs/>
                <w:sz w:val="20"/>
                <w:szCs w:val="20"/>
              </w:rPr>
              <w:t>rile</w:t>
            </w:r>
            <w:proofErr w:type="spellEnd"/>
          </w:p>
          <w:p w14:paraId="5D56A1CF" w14:textId="77777777" w:rsidR="009B4CCD" w:rsidRPr="004F25B9" w:rsidRDefault="009B4CCD">
            <w:pPr>
              <w:rPr>
                <w:rFonts w:ascii="Montserrat" w:hAnsi="Montserrat"/>
                <w:b/>
                <w:bCs/>
                <w:sz w:val="20"/>
                <w:szCs w:val="20"/>
              </w:rPr>
            </w:pPr>
            <w:proofErr w:type="spellStart"/>
            <w:r w:rsidRPr="004F25B9">
              <w:rPr>
                <w:rFonts w:ascii="Montserrat" w:hAnsi="Montserrat"/>
                <w:b/>
                <w:bCs/>
                <w:spacing w:val="-1"/>
                <w:sz w:val="20"/>
                <w:szCs w:val="20"/>
              </w:rPr>
              <w:t>C</w:t>
            </w:r>
            <w:r w:rsidRPr="004F25B9">
              <w:rPr>
                <w:rFonts w:ascii="Montserrat" w:hAnsi="Montserrat"/>
                <w:b/>
                <w:bCs/>
                <w:sz w:val="20"/>
                <w:szCs w:val="20"/>
              </w:rPr>
              <w:t>l</w:t>
            </w:r>
            <w:r w:rsidRPr="004F25B9">
              <w:rPr>
                <w:rFonts w:ascii="Montserrat" w:hAnsi="Montserrat"/>
                <w:b/>
                <w:bCs/>
                <w:spacing w:val="1"/>
                <w:sz w:val="20"/>
                <w:szCs w:val="20"/>
              </w:rPr>
              <w:t>i</w:t>
            </w:r>
            <w:r w:rsidRPr="004F25B9">
              <w:rPr>
                <w:rFonts w:ascii="Montserrat" w:hAnsi="Montserrat"/>
                <w:b/>
                <w:bCs/>
                <w:sz w:val="20"/>
                <w:szCs w:val="20"/>
              </w:rPr>
              <w:t>matice</w:t>
            </w:r>
            <w:proofErr w:type="spellEnd"/>
          </w:p>
        </w:tc>
        <w:tc>
          <w:tcPr>
            <w:tcW w:w="7681" w:type="dxa"/>
            <w:tcBorders>
              <w:top w:val="single" w:sz="6" w:space="0" w:color="000000"/>
              <w:left w:val="single" w:sz="6" w:space="0" w:color="000000"/>
              <w:bottom w:val="single" w:sz="6" w:space="0" w:color="000000"/>
              <w:right w:val="single" w:sz="6" w:space="0" w:color="000000"/>
            </w:tcBorders>
          </w:tcPr>
          <w:p w14:paraId="5F8A604F" w14:textId="77777777" w:rsidR="009B4CCD" w:rsidRPr="004F25B9" w:rsidRDefault="009B4CCD">
            <w:pPr>
              <w:rPr>
                <w:rFonts w:ascii="Montserrat" w:hAnsi="Montserrat"/>
                <w:sz w:val="20"/>
                <w:szCs w:val="20"/>
              </w:rPr>
            </w:pPr>
            <w:proofErr w:type="spellStart"/>
            <w:r w:rsidRPr="004F25B9">
              <w:rPr>
                <w:rFonts w:ascii="Montserrat" w:hAnsi="Montserrat"/>
                <w:sz w:val="20"/>
                <w:szCs w:val="20"/>
              </w:rPr>
              <w:t>Proiectul</w:t>
            </w:r>
            <w:proofErr w:type="spellEnd"/>
            <w:r w:rsidRPr="004F25B9">
              <w:rPr>
                <w:rFonts w:ascii="Montserrat" w:hAnsi="Montserrat"/>
                <w:sz w:val="20"/>
                <w:szCs w:val="20"/>
              </w:rPr>
              <w:t xml:space="preserve"> </w:t>
            </w:r>
            <w:proofErr w:type="spellStart"/>
            <w:r w:rsidRPr="004F25B9">
              <w:rPr>
                <w:rFonts w:ascii="Montserrat" w:hAnsi="Montserrat"/>
                <w:sz w:val="20"/>
                <w:szCs w:val="20"/>
              </w:rPr>
              <w:t>elaborat</w:t>
            </w:r>
            <w:proofErr w:type="spellEnd"/>
            <w:r w:rsidRPr="004F25B9">
              <w:rPr>
                <w:rFonts w:ascii="Montserrat" w:hAnsi="Montserrat"/>
                <w:sz w:val="20"/>
                <w:szCs w:val="20"/>
              </w:rPr>
              <w:t xml:space="preserve"> </w:t>
            </w:r>
            <w:proofErr w:type="spellStart"/>
            <w:r w:rsidRPr="004F25B9">
              <w:rPr>
                <w:rFonts w:ascii="Montserrat" w:hAnsi="Montserrat"/>
                <w:sz w:val="20"/>
                <w:szCs w:val="20"/>
              </w:rPr>
              <w:t>ur</w:t>
            </w:r>
            <w:r w:rsidRPr="004F25B9">
              <w:rPr>
                <w:rFonts w:ascii="Montserrat" w:hAnsi="Montserrat"/>
                <w:spacing w:val="2"/>
                <w:sz w:val="20"/>
                <w:szCs w:val="20"/>
              </w:rPr>
              <w:t>m</w:t>
            </w:r>
            <w:r w:rsidRPr="004F25B9">
              <w:rPr>
                <w:rFonts w:ascii="Montserrat" w:hAnsi="Montserrat"/>
                <w:spacing w:val="-1"/>
                <w:sz w:val="20"/>
                <w:szCs w:val="20"/>
              </w:rPr>
              <w:t>ă</w:t>
            </w:r>
            <w:r w:rsidRPr="004F25B9">
              <w:rPr>
                <w:rFonts w:ascii="Montserrat" w:hAnsi="Montserrat"/>
                <w:sz w:val="20"/>
                <w:szCs w:val="20"/>
              </w:rPr>
              <w:t>r</w:t>
            </w:r>
            <w:r w:rsidRPr="004F25B9">
              <w:rPr>
                <w:rFonts w:ascii="Montserrat" w:hAnsi="Montserrat"/>
                <w:spacing w:val="-2"/>
                <w:sz w:val="20"/>
                <w:szCs w:val="20"/>
              </w:rPr>
              <w:t>e</w:t>
            </w:r>
            <w:r w:rsidRPr="004F25B9">
              <w:rPr>
                <w:rFonts w:ascii="Montserrat" w:hAnsi="Montserrat"/>
                <w:sz w:val="20"/>
                <w:szCs w:val="20"/>
              </w:rPr>
              <w:t>ște</w:t>
            </w:r>
            <w:proofErr w:type="spellEnd"/>
            <w:r w:rsidRPr="004F25B9">
              <w:rPr>
                <w:rFonts w:ascii="Montserrat" w:hAnsi="Montserrat"/>
                <w:spacing w:val="16"/>
                <w:sz w:val="20"/>
                <w:szCs w:val="20"/>
              </w:rPr>
              <w:t xml:space="preserve"> </w:t>
            </w:r>
            <w:proofErr w:type="spellStart"/>
            <w:r w:rsidRPr="004F25B9">
              <w:rPr>
                <w:rFonts w:ascii="Montserrat" w:hAnsi="Montserrat"/>
                <w:sz w:val="20"/>
                <w:szCs w:val="20"/>
              </w:rPr>
              <w:t>di</w:t>
            </w:r>
            <w:r w:rsidRPr="004F25B9">
              <w:rPr>
                <w:rFonts w:ascii="Montserrat" w:hAnsi="Montserrat"/>
                <w:spacing w:val="1"/>
                <w:sz w:val="20"/>
                <w:szCs w:val="20"/>
              </w:rPr>
              <w:t>m</w:t>
            </w:r>
            <w:r w:rsidRPr="004F25B9">
              <w:rPr>
                <w:rFonts w:ascii="Montserrat" w:hAnsi="Montserrat"/>
                <w:sz w:val="20"/>
                <w:szCs w:val="20"/>
              </w:rPr>
              <w:t>inuarea</w:t>
            </w:r>
            <w:proofErr w:type="spellEnd"/>
            <w:r w:rsidRPr="004F25B9">
              <w:rPr>
                <w:rFonts w:ascii="Montserrat" w:hAnsi="Montserrat"/>
                <w:spacing w:val="-3"/>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m</w:t>
            </w:r>
            <w:r w:rsidRPr="004F25B9">
              <w:rPr>
                <w:rFonts w:ascii="Montserrat" w:hAnsi="Montserrat"/>
                <w:spacing w:val="1"/>
                <w:sz w:val="20"/>
                <w:szCs w:val="20"/>
              </w:rPr>
              <w:t>i</w:t>
            </w:r>
            <w:r w:rsidRPr="004F25B9">
              <w:rPr>
                <w:rFonts w:ascii="Montserrat" w:hAnsi="Montserrat"/>
                <w:sz w:val="20"/>
                <w:szCs w:val="20"/>
              </w:rPr>
              <w:t>si</w:t>
            </w:r>
            <w:r w:rsidRPr="004F25B9">
              <w:rPr>
                <w:rFonts w:ascii="Montserrat" w:hAnsi="Montserrat"/>
                <w:spacing w:val="1"/>
                <w:sz w:val="20"/>
                <w:szCs w:val="20"/>
              </w:rPr>
              <w:t>i</w:t>
            </w:r>
            <w:r w:rsidRPr="004F25B9">
              <w:rPr>
                <w:rFonts w:ascii="Montserrat" w:hAnsi="Montserrat"/>
                <w:sz w:val="20"/>
                <w:szCs w:val="20"/>
              </w:rPr>
              <w:t>lor</w:t>
            </w:r>
            <w:proofErr w:type="spellEnd"/>
            <w:r w:rsidRPr="004F25B9">
              <w:rPr>
                <w:rFonts w:ascii="Montserrat" w:hAnsi="Montserrat"/>
                <w:spacing w:val="-3"/>
                <w:sz w:val="20"/>
                <w:szCs w:val="20"/>
              </w:rPr>
              <w:t xml:space="preserve"> </w:t>
            </w:r>
            <w:r w:rsidRPr="004F25B9">
              <w:rPr>
                <w:rFonts w:ascii="Montserrat" w:hAnsi="Montserrat"/>
                <w:sz w:val="20"/>
                <w:szCs w:val="20"/>
              </w:rPr>
              <w:t>de</w:t>
            </w:r>
            <w:r w:rsidRPr="004F25B9">
              <w:rPr>
                <w:rFonts w:ascii="Montserrat" w:hAnsi="Montserrat"/>
                <w:spacing w:val="-3"/>
                <w:sz w:val="20"/>
                <w:szCs w:val="20"/>
              </w:rPr>
              <w:t xml:space="preserve"> </w:t>
            </w:r>
            <w:r w:rsidRPr="004F25B9">
              <w:rPr>
                <w:rFonts w:ascii="Montserrat" w:hAnsi="Montserrat"/>
                <w:sz w:val="20"/>
                <w:szCs w:val="20"/>
              </w:rPr>
              <w:t>G</w:t>
            </w:r>
            <w:r w:rsidRPr="004F25B9">
              <w:rPr>
                <w:rFonts w:ascii="Montserrat" w:hAnsi="Montserrat"/>
                <w:spacing w:val="-3"/>
                <w:sz w:val="20"/>
                <w:szCs w:val="20"/>
              </w:rPr>
              <w:t>H</w:t>
            </w:r>
            <w:r w:rsidRPr="004F25B9">
              <w:rPr>
                <w:rFonts w:ascii="Montserrat" w:hAnsi="Montserrat"/>
                <w:sz w:val="20"/>
                <w:szCs w:val="20"/>
              </w:rPr>
              <w:t>G</w:t>
            </w:r>
            <w:r w:rsidRPr="004F25B9">
              <w:rPr>
                <w:rFonts w:ascii="Montserrat" w:hAnsi="Montserrat"/>
                <w:spacing w:val="-1"/>
                <w:sz w:val="20"/>
                <w:szCs w:val="20"/>
              </w:rPr>
              <w:t>(</w:t>
            </w:r>
            <w:r w:rsidRPr="004F25B9">
              <w:rPr>
                <w:rFonts w:ascii="Montserrat" w:hAnsi="Montserrat"/>
                <w:sz w:val="20"/>
                <w:szCs w:val="20"/>
              </w:rPr>
              <w:t>G</w:t>
            </w:r>
            <w:r w:rsidRPr="004F25B9">
              <w:rPr>
                <w:rFonts w:ascii="Montserrat" w:hAnsi="Montserrat"/>
                <w:spacing w:val="-1"/>
                <w:sz w:val="20"/>
                <w:szCs w:val="20"/>
              </w:rPr>
              <w:t>E</w:t>
            </w:r>
            <w:r w:rsidRPr="004F25B9">
              <w:rPr>
                <w:rFonts w:ascii="Montserrat" w:hAnsi="Montserrat"/>
                <w:spacing w:val="1"/>
                <w:sz w:val="20"/>
                <w:szCs w:val="20"/>
              </w:rPr>
              <w:t>S</w:t>
            </w:r>
            <w:r w:rsidRPr="004F25B9">
              <w:rPr>
                <w:rFonts w:ascii="Montserrat" w:hAnsi="Montserrat"/>
                <w:sz w:val="20"/>
                <w:szCs w:val="20"/>
              </w:rPr>
              <w:t>)</w:t>
            </w:r>
            <w:r w:rsidRPr="004F25B9">
              <w:rPr>
                <w:rFonts w:ascii="Montserrat" w:hAnsi="Montserrat"/>
                <w:spacing w:val="-3"/>
                <w:sz w:val="20"/>
                <w:szCs w:val="20"/>
              </w:rPr>
              <w:t xml:space="preserve"> </w:t>
            </w:r>
            <w:proofErr w:type="spellStart"/>
            <w:r w:rsidRPr="004F25B9">
              <w:rPr>
                <w:rFonts w:ascii="Montserrat" w:hAnsi="Montserrat"/>
                <w:spacing w:val="-1"/>
                <w:sz w:val="20"/>
                <w:szCs w:val="20"/>
              </w:rPr>
              <w:t>prin</w:t>
            </w:r>
            <w:proofErr w:type="spellEnd"/>
            <w:r w:rsidRPr="004F25B9">
              <w:rPr>
                <w:rFonts w:ascii="Montserrat" w:hAnsi="Montserrat"/>
                <w:spacing w:val="-2"/>
                <w:sz w:val="20"/>
                <w:szCs w:val="20"/>
              </w:rPr>
              <w:t xml:space="preserve"> </w:t>
            </w:r>
            <w:proofErr w:type="spellStart"/>
            <w:r w:rsidRPr="004F25B9">
              <w:rPr>
                <w:rFonts w:ascii="Montserrat" w:hAnsi="Montserrat"/>
                <w:sz w:val="20"/>
                <w:szCs w:val="20"/>
              </w:rPr>
              <w:t>r</w:t>
            </w:r>
            <w:r w:rsidRPr="004F25B9">
              <w:rPr>
                <w:rFonts w:ascii="Montserrat" w:hAnsi="Montserrat"/>
                <w:spacing w:val="-2"/>
                <w:sz w:val="20"/>
                <w:szCs w:val="20"/>
              </w:rPr>
              <w:t>e</w:t>
            </w:r>
            <w:r w:rsidRPr="004F25B9">
              <w:rPr>
                <w:rFonts w:ascii="Montserrat" w:hAnsi="Montserrat"/>
                <w:spacing w:val="-1"/>
                <w:sz w:val="20"/>
                <w:szCs w:val="20"/>
              </w:rPr>
              <w:t>a</w:t>
            </w:r>
            <w:r w:rsidRPr="004F25B9">
              <w:rPr>
                <w:rFonts w:ascii="Montserrat" w:hAnsi="Montserrat"/>
                <w:sz w:val="20"/>
                <w:szCs w:val="20"/>
              </w:rPr>
              <w:t>bi</w:t>
            </w:r>
            <w:r w:rsidRPr="004F25B9">
              <w:rPr>
                <w:rFonts w:ascii="Montserrat" w:hAnsi="Montserrat"/>
                <w:spacing w:val="1"/>
                <w:sz w:val="20"/>
                <w:szCs w:val="20"/>
              </w:rPr>
              <w:t>l</w:t>
            </w:r>
            <w:r w:rsidRPr="004F25B9">
              <w:rPr>
                <w:rFonts w:ascii="Montserrat" w:hAnsi="Montserrat"/>
                <w:sz w:val="20"/>
                <w:szCs w:val="20"/>
              </w:rPr>
              <w:t>i</w:t>
            </w:r>
            <w:r w:rsidRPr="004F25B9">
              <w:rPr>
                <w:rFonts w:ascii="Montserrat" w:hAnsi="Montserrat"/>
                <w:spacing w:val="1"/>
                <w:sz w:val="20"/>
                <w:szCs w:val="20"/>
              </w:rPr>
              <w:t>t</w:t>
            </w:r>
            <w:r w:rsidRPr="004F25B9">
              <w:rPr>
                <w:rFonts w:ascii="Montserrat" w:hAnsi="Montserrat"/>
                <w:spacing w:val="-1"/>
                <w:sz w:val="20"/>
                <w:szCs w:val="20"/>
              </w:rPr>
              <w:t>a</w:t>
            </w:r>
            <w:r w:rsidRPr="004F25B9">
              <w:rPr>
                <w:rFonts w:ascii="Montserrat" w:hAnsi="Montserrat"/>
                <w:sz w:val="20"/>
                <w:szCs w:val="20"/>
              </w:rPr>
              <w:t>rea</w:t>
            </w:r>
            <w:proofErr w:type="spellEnd"/>
            <w:r w:rsidRPr="004F25B9">
              <w:rPr>
                <w:rFonts w:ascii="Montserrat" w:hAnsi="Montserrat"/>
                <w:sz w:val="20"/>
                <w:szCs w:val="20"/>
              </w:rPr>
              <w:t xml:space="preserve"> </w:t>
            </w:r>
            <w:proofErr w:type="spellStart"/>
            <w:r w:rsidRPr="004F25B9">
              <w:rPr>
                <w:rFonts w:ascii="Montserrat" w:hAnsi="Montserrat"/>
                <w:sz w:val="20"/>
                <w:szCs w:val="20"/>
              </w:rPr>
              <w:t>energetica</w:t>
            </w:r>
            <w:proofErr w:type="spellEnd"/>
            <w:r w:rsidRPr="004F25B9">
              <w:rPr>
                <w:rFonts w:ascii="Montserrat" w:hAnsi="Montserrat"/>
                <w:sz w:val="20"/>
                <w:szCs w:val="20"/>
              </w:rPr>
              <w:t xml:space="preserve"> a </w:t>
            </w:r>
            <w:proofErr w:type="spellStart"/>
            <w:r w:rsidRPr="004F25B9">
              <w:rPr>
                <w:rFonts w:ascii="Montserrat" w:hAnsi="Montserrat"/>
                <w:sz w:val="20"/>
                <w:szCs w:val="20"/>
              </w:rPr>
              <w:t>cladirii</w:t>
            </w:r>
            <w:proofErr w:type="spellEnd"/>
            <w:r w:rsidRPr="004F25B9">
              <w:rPr>
                <w:rFonts w:ascii="Montserrat" w:hAnsi="Montserrat"/>
                <w:sz w:val="20"/>
                <w:szCs w:val="20"/>
              </w:rPr>
              <w:t>.</w:t>
            </w:r>
            <w:r w:rsidRPr="004F25B9">
              <w:rPr>
                <w:rFonts w:ascii="Montserrat" w:hAnsi="Montserrat"/>
                <w:spacing w:val="-3"/>
                <w:sz w:val="20"/>
                <w:szCs w:val="20"/>
              </w:rPr>
              <w:t xml:space="preserve"> </w:t>
            </w:r>
          </w:p>
          <w:p w14:paraId="5A9D95EF" w14:textId="77777777" w:rsidR="009B4CCD" w:rsidRPr="004F25B9" w:rsidRDefault="009B4CCD">
            <w:pPr>
              <w:rPr>
                <w:rFonts w:ascii="Montserrat" w:hAnsi="Montserrat"/>
                <w:sz w:val="20"/>
                <w:szCs w:val="20"/>
              </w:rPr>
            </w:pPr>
            <w:r w:rsidRPr="004F25B9">
              <w:rPr>
                <w:rFonts w:ascii="Montserrat" w:hAnsi="Montserrat"/>
                <w:sz w:val="20"/>
                <w:szCs w:val="20"/>
              </w:rPr>
              <w:t xml:space="preserve">  </w:t>
            </w:r>
          </w:p>
          <w:p w14:paraId="6A8DC67E" w14:textId="77777777" w:rsidR="009B4CCD" w:rsidRPr="004F25B9" w:rsidRDefault="009B4CCD">
            <w:pPr>
              <w:rPr>
                <w:rFonts w:ascii="Montserrat" w:hAnsi="Montserrat"/>
                <w:color w:val="000000"/>
                <w:sz w:val="20"/>
                <w:szCs w:val="20"/>
                <w:lang w:val="pt-BR"/>
              </w:rPr>
            </w:pPr>
            <w:r w:rsidRPr="004F25B9">
              <w:rPr>
                <w:rFonts w:ascii="Montserrat" w:hAnsi="Montserrat"/>
                <w:color w:val="000000"/>
                <w:sz w:val="20"/>
                <w:szCs w:val="20"/>
                <w:lang w:val="pt-BR"/>
              </w:rPr>
              <w:t>Pe perioada executiei lucrarilor vor fi asigurate masurile si actiunile necesare pentru prevenirea poluarii factorilor de mediu cu pulberi, praf si noxe de orice fel: imprejmuirea zonei cu plasa care sa retina pulberile, stropirea zonei de lucru in perioadele secetoase pentru impiedicarea antrenarii prafului;</w:t>
            </w:r>
          </w:p>
          <w:p w14:paraId="5C04B35A" w14:textId="77777777" w:rsidR="009B4CCD" w:rsidRPr="004F25B9" w:rsidRDefault="009B4CCD">
            <w:pPr>
              <w:rPr>
                <w:rFonts w:ascii="Montserrat" w:hAnsi="Montserrat"/>
                <w:color w:val="000000"/>
                <w:sz w:val="20"/>
                <w:szCs w:val="20"/>
                <w:lang w:val="pt-BR"/>
              </w:rPr>
            </w:pPr>
          </w:p>
          <w:p w14:paraId="3B616CE5" w14:textId="77777777" w:rsidR="009B4CCD" w:rsidRPr="004F25B9" w:rsidRDefault="009B4CCD" w:rsidP="00826C30">
            <w:pPr>
              <w:pStyle w:val="Listparagraf"/>
              <w:numPr>
                <w:ilvl w:val="0"/>
                <w:numId w:val="25"/>
              </w:numPr>
              <w:rPr>
                <w:rFonts w:ascii="Montserrat" w:hAnsi="Montserrat"/>
                <w:sz w:val="20"/>
                <w:szCs w:val="20"/>
                <w:lang w:val="it-IT"/>
              </w:rPr>
            </w:pPr>
            <w:r w:rsidRPr="004F25B9">
              <w:rPr>
                <w:rFonts w:ascii="Montserrat" w:hAnsi="Montserrat"/>
                <w:sz w:val="20"/>
                <w:szCs w:val="20"/>
                <w:lang w:val="it-IT"/>
              </w:rPr>
              <w:t>impactul activitatii asupra calitatii atmosferei va fi local si limitat la aria pe care se lucreaza intr-o anumita perioada de timp.</w:t>
            </w:r>
          </w:p>
          <w:p w14:paraId="239B67EE" w14:textId="77777777" w:rsidR="009B4CCD" w:rsidRPr="004F25B9" w:rsidRDefault="009B4CCD" w:rsidP="00826C30">
            <w:pPr>
              <w:pStyle w:val="Listparagraf"/>
              <w:numPr>
                <w:ilvl w:val="0"/>
                <w:numId w:val="25"/>
              </w:numPr>
              <w:rPr>
                <w:rFonts w:ascii="Montserrat" w:hAnsi="Montserrat"/>
                <w:sz w:val="20"/>
                <w:szCs w:val="20"/>
                <w:lang w:val="pt-BR"/>
              </w:rPr>
            </w:pPr>
            <w:r w:rsidRPr="004F25B9">
              <w:rPr>
                <w:rFonts w:ascii="Montserrat" w:hAnsi="Montserrat"/>
                <w:sz w:val="20"/>
                <w:szCs w:val="20"/>
                <w:lang w:val="pt-BR"/>
              </w:rPr>
              <w:t xml:space="preserve">aria de impact maxim a emisiilor de substante rezultate coincide practic cu aria frontului de lucru; </w:t>
            </w:r>
          </w:p>
        </w:tc>
      </w:tr>
      <w:tr w:rsidR="009B4CCD" w:rsidRPr="004F25B9" w14:paraId="0EFF6D4A" w14:textId="77777777" w:rsidTr="00630A98">
        <w:trPr>
          <w:trHeight w:hRule="exact" w:val="1524"/>
        </w:trPr>
        <w:tc>
          <w:tcPr>
            <w:tcW w:w="702" w:type="dxa"/>
            <w:tcBorders>
              <w:top w:val="single" w:sz="6" w:space="0" w:color="000000"/>
              <w:left w:val="single" w:sz="6" w:space="0" w:color="000000"/>
              <w:bottom w:val="single" w:sz="6" w:space="0" w:color="000000"/>
              <w:right w:val="single" w:sz="6" w:space="0" w:color="000000"/>
            </w:tcBorders>
            <w:hideMark/>
          </w:tcPr>
          <w:p w14:paraId="382E50D8" w14:textId="77777777" w:rsidR="009B4CCD" w:rsidRPr="004F25B9" w:rsidRDefault="009B4CCD">
            <w:pPr>
              <w:jc w:val="center"/>
              <w:rPr>
                <w:rFonts w:ascii="Montserrat" w:hAnsi="Montserrat"/>
                <w:sz w:val="20"/>
                <w:szCs w:val="20"/>
              </w:rPr>
            </w:pPr>
            <w:r w:rsidRPr="004F25B9">
              <w:rPr>
                <w:rFonts w:ascii="Montserrat" w:hAnsi="Montserrat"/>
                <w:sz w:val="20"/>
                <w:szCs w:val="20"/>
              </w:rPr>
              <w:t>3</w:t>
            </w:r>
          </w:p>
        </w:tc>
        <w:tc>
          <w:tcPr>
            <w:tcW w:w="2409" w:type="dxa"/>
            <w:tcBorders>
              <w:top w:val="single" w:sz="6" w:space="0" w:color="000000"/>
              <w:left w:val="single" w:sz="6" w:space="0" w:color="000000"/>
              <w:bottom w:val="single" w:sz="6" w:space="0" w:color="000000"/>
              <w:right w:val="single" w:sz="6" w:space="0" w:color="000000"/>
            </w:tcBorders>
            <w:hideMark/>
          </w:tcPr>
          <w:p w14:paraId="63E04130"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Uti</w:t>
            </w:r>
            <w:r w:rsidRPr="004F25B9">
              <w:rPr>
                <w:rFonts w:ascii="Montserrat" w:hAnsi="Montserrat"/>
                <w:b/>
                <w:bCs/>
                <w:spacing w:val="1"/>
                <w:sz w:val="20"/>
                <w:szCs w:val="20"/>
              </w:rPr>
              <w:t>l</w:t>
            </w:r>
            <w:r w:rsidRPr="004F25B9">
              <w:rPr>
                <w:rFonts w:ascii="Montserrat" w:hAnsi="Montserrat"/>
                <w:b/>
                <w:bCs/>
                <w:sz w:val="20"/>
                <w:szCs w:val="20"/>
              </w:rPr>
              <w:t>i</w:t>
            </w:r>
            <w:r w:rsidRPr="004F25B9">
              <w:rPr>
                <w:rFonts w:ascii="Montserrat" w:hAnsi="Montserrat"/>
                <w:b/>
                <w:bCs/>
                <w:spacing w:val="2"/>
                <w:sz w:val="20"/>
                <w:szCs w:val="20"/>
              </w:rPr>
              <w:t>z</w:t>
            </w:r>
            <w:r w:rsidRPr="004F25B9">
              <w:rPr>
                <w:rFonts w:ascii="Montserrat" w:hAnsi="Montserrat"/>
                <w:b/>
                <w:bCs/>
                <w:spacing w:val="-1"/>
                <w:sz w:val="20"/>
                <w:szCs w:val="20"/>
              </w:rPr>
              <w:t>a</w:t>
            </w:r>
            <w:r w:rsidRPr="004F25B9">
              <w:rPr>
                <w:rFonts w:ascii="Montserrat" w:hAnsi="Montserrat"/>
                <w:b/>
                <w:bCs/>
                <w:sz w:val="20"/>
                <w:szCs w:val="20"/>
              </w:rPr>
              <w:t>r</w:t>
            </w:r>
            <w:r w:rsidRPr="004F25B9">
              <w:rPr>
                <w:rFonts w:ascii="Montserrat" w:hAnsi="Montserrat"/>
                <w:b/>
                <w:bCs/>
                <w:spacing w:val="-2"/>
                <w:sz w:val="20"/>
                <w:szCs w:val="20"/>
              </w:rPr>
              <w:t>e</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dur</w:t>
            </w:r>
            <w:r w:rsidRPr="004F25B9">
              <w:rPr>
                <w:rFonts w:ascii="Montserrat" w:hAnsi="Montserrat"/>
                <w:b/>
                <w:bCs/>
                <w:spacing w:val="-2"/>
                <w:sz w:val="20"/>
                <w:szCs w:val="20"/>
              </w:rPr>
              <w:t>a</w:t>
            </w:r>
            <w:r w:rsidRPr="004F25B9">
              <w:rPr>
                <w:rFonts w:ascii="Montserrat" w:hAnsi="Montserrat"/>
                <w:b/>
                <w:bCs/>
                <w:sz w:val="20"/>
                <w:szCs w:val="20"/>
              </w:rPr>
              <w:t>bi</w:t>
            </w:r>
            <w:r w:rsidRPr="004F25B9">
              <w:rPr>
                <w:rFonts w:ascii="Montserrat" w:hAnsi="Montserrat"/>
                <w:b/>
                <w:bCs/>
                <w:spacing w:val="1"/>
                <w:sz w:val="20"/>
                <w:szCs w:val="20"/>
              </w:rPr>
              <w:t>l</w:t>
            </w:r>
            <w:r w:rsidRPr="004F25B9">
              <w:rPr>
                <w:rFonts w:ascii="Montserrat" w:hAnsi="Montserrat"/>
                <w:b/>
                <w:bCs/>
                <w:sz w:val="20"/>
                <w:szCs w:val="20"/>
              </w:rPr>
              <w:t>ă</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și</w:t>
            </w:r>
          </w:p>
          <w:p w14:paraId="2D31BCA9"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prot</w:t>
            </w:r>
            <w:r w:rsidRPr="004F25B9">
              <w:rPr>
                <w:rFonts w:ascii="Montserrat" w:hAnsi="Montserrat"/>
                <w:b/>
                <w:bCs/>
                <w:spacing w:val="-1"/>
                <w:sz w:val="20"/>
                <w:szCs w:val="20"/>
              </w:rPr>
              <w:t>e</w:t>
            </w:r>
            <w:r w:rsidRPr="004F25B9">
              <w:rPr>
                <w:rFonts w:ascii="Montserrat" w:hAnsi="Montserrat"/>
                <w:b/>
                <w:bCs/>
                <w:sz w:val="20"/>
                <w:szCs w:val="20"/>
              </w:rPr>
              <w:t>ja</w:t>
            </w:r>
            <w:r w:rsidRPr="004F25B9">
              <w:rPr>
                <w:rFonts w:ascii="Montserrat" w:hAnsi="Montserrat"/>
                <w:b/>
                <w:bCs/>
                <w:spacing w:val="-1"/>
                <w:sz w:val="20"/>
                <w:szCs w:val="20"/>
              </w:rPr>
              <w:t>r</w:t>
            </w:r>
            <w:r w:rsidRPr="004F25B9">
              <w:rPr>
                <w:rFonts w:ascii="Montserrat" w:hAnsi="Montserrat"/>
                <w:b/>
                <w:bCs/>
                <w:spacing w:val="1"/>
                <w:sz w:val="20"/>
                <w:szCs w:val="20"/>
              </w:rPr>
              <w:t>e</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r</w:t>
            </w:r>
            <w:r w:rsidRPr="004F25B9">
              <w:rPr>
                <w:rFonts w:ascii="Montserrat" w:hAnsi="Montserrat"/>
                <w:b/>
                <w:bCs/>
                <w:spacing w:val="-2"/>
                <w:sz w:val="20"/>
                <w:szCs w:val="20"/>
              </w:rPr>
              <w:t>e</w:t>
            </w:r>
            <w:r w:rsidRPr="004F25B9">
              <w:rPr>
                <w:rFonts w:ascii="Montserrat" w:hAnsi="Montserrat"/>
                <w:b/>
                <w:bCs/>
                <w:sz w:val="20"/>
                <w:szCs w:val="20"/>
              </w:rPr>
              <w:t>s</w:t>
            </w:r>
            <w:r w:rsidRPr="004F25B9">
              <w:rPr>
                <w:rFonts w:ascii="Montserrat" w:hAnsi="Montserrat"/>
                <w:b/>
                <w:bCs/>
                <w:spacing w:val="2"/>
                <w:sz w:val="20"/>
                <w:szCs w:val="20"/>
              </w:rPr>
              <w:t>u</w:t>
            </w:r>
            <w:r w:rsidRPr="004F25B9">
              <w:rPr>
                <w:rFonts w:ascii="Montserrat" w:hAnsi="Montserrat"/>
                <w:b/>
                <w:bCs/>
                <w:sz w:val="20"/>
                <w:szCs w:val="20"/>
              </w:rPr>
              <w:t>rs</w:t>
            </w:r>
            <w:r w:rsidRPr="004F25B9">
              <w:rPr>
                <w:rFonts w:ascii="Montserrat" w:hAnsi="Montserrat"/>
                <w:b/>
                <w:bCs/>
                <w:spacing w:val="-1"/>
                <w:sz w:val="20"/>
                <w:szCs w:val="20"/>
              </w:rPr>
              <w:t>e</w:t>
            </w:r>
            <w:r w:rsidRPr="004F25B9">
              <w:rPr>
                <w:rFonts w:ascii="Montserrat" w:hAnsi="Montserrat"/>
                <w:b/>
                <w:bCs/>
                <w:sz w:val="20"/>
                <w:szCs w:val="20"/>
              </w:rPr>
              <w:t>lor</w:t>
            </w:r>
            <w:proofErr w:type="spellEnd"/>
            <w:r w:rsidRPr="004F25B9">
              <w:rPr>
                <w:rFonts w:ascii="Montserrat" w:hAnsi="Montserrat"/>
                <w:b/>
                <w:bCs/>
                <w:sz w:val="20"/>
                <w:szCs w:val="20"/>
              </w:rPr>
              <w:t xml:space="preserve"> de</w:t>
            </w:r>
          </w:p>
          <w:p w14:paraId="681F5A49" w14:textId="77777777" w:rsidR="009B4CCD" w:rsidRPr="004F25B9" w:rsidRDefault="009B4CCD">
            <w:pPr>
              <w:rPr>
                <w:rFonts w:ascii="Montserrat" w:hAnsi="Montserrat"/>
                <w:b/>
                <w:bCs/>
                <w:sz w:val="20"/>
                <w:szCs w:val="20"/>
              </w:rPr>
            </w:pPr>
            <w:proofErr w:type="spellStart"/>
            <w:r w:rsidRPr="004F25B9">
              <w:rPr>
                <w:rFonts w:ascii="Montserrat" w:hAnsi="Montserrat"/>
                <w:b/>
                <w:bCs/>
                <w:spacing w:val="-1"/>
                <w:sz w:val="20"/>
                <w:szCs w:val="20"/>
              </w:rPr>
              <w:t>a</w:t>
            </w:r>
            <w:r w:rsidRPr="004F25B9">
              <w:rPr>
                <w:rFonts w:ascii="Montserrat" w:hAnsi="Montserrat"/>
                <w:b/>
                <w:bCs/>
                <w:sz w:val="20"/>
                <w:szCs w:val="20"/>
              </w:rPr>
              <w:t>pă</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 xml:space="preserve">și a </w:t>
            </w:r>
            <w:proofErr w:type="spellStart"/>
            <w:r w:rsidRPr="004F25B9">
              <w:rPr>
                <w:rFonts w:ascii="Montserrat" w:hAnsi="Montserrat"/>
                <w:b/>
                <w:bCs/>
                <w:spacing w:val="1"/>
                <w:sz w:val="20"/>
                <w:szCs w:val="20"/>
              </w:rPr>
              <w:t>c</w:t>
            </w:r>
            <w:r w:rsidRPr="004F25B9">
              <w:rPr>
                <w:rFonts w:ascii="Montserrat" w:hAnsi="Montserrat"/>
                <w:b/>
                <w:bCs/>
                <w:spacing w:val="-1"/>
                <w:sz w:val="20"/>
                <w:szCs w:val="20"/>
              </w:rPr>
              <w:t>e</w:t>
            </w:r>
            <w:r w:rsidRPr="004F25B9">
              <w:rPr>
                <w:rFonts w:ascii="Montserrat" w:hAnsi="Montserrat"/>
                <w:b/>
                <w:bCs/>
                <w:sz w:val="20"/>
                <w:szCs w:val="20"/>
              </w:rPr>
              <w:t>lor</w:t>
            </w:r>
            <w:proofErr w:type="spellEnd"/>
            <w:r w:rsidRPr="004F25B9">
              <w:rPr>
                <w:rFonts w:ascii="Montserrat" w:hAnsi="Montserrat"/>
                <w:b/>
                <w:bCs/>
                <w:sz w:val="20"/>
                <w:szCs w:val="20"/>
              </w:rPr>
              <w:t xml:space="preserve"> m</w:t>
            </w:r>
            <w:r w:rsidRPr="004F25B9">
              <w:rPr>
                <w:rFonts w:ascii="Montserrat" w:hAnsi="Montserrat"/>
                <w:b/>
                <w:bCs/>
                <w:spacing w:val="-1"/>
                <w:sz w:val="20"/>
                <w:szCs w:val="20"/>
              </w:rPr>
              <w:t>a</w:t>
            </w:r>
            <w:r w:rsidRPr="004F25B9">
              <w:rPr>
                <w:rFonts w:ascii="Montserrat" w:hAnsi="Montserrat"/>
                <w:b/>
                <w:bCs/>
                <w:sz w:val="20"/>
                <w:szCs w:val="20"/>
              </w:rPr>
              <w:t>rine</w:t>
            </w:r>
          </w:p>
        </w:tc>
        <w:tc>
          <w:tcPr>
            <w:tcW w:w="7681" w:type="dxa"/>
            <w:tcBorders>
              <w:top w:val="single" w:sz="6" w:space="0" w:color="000000"/>
              <w:left w:val="single" w:sz="6" w:space="0" w:color="000000"/>
              <w:bottom w:val="single" w:sz="6" w:space="0" w:color="000000"/>
              <w:right w:val="single" w:sz="6" w:space="0" w:color="000000"/>
            </w:tcBorders>
          </w:tcPr>
          <w:p w14:paraId="15D799E2" w14:textId="77777777" w:rsidR="009B4CCD" w:rsidRPr="004F25B9" w:rsidRDefault="009B4CCD">
            <w:pPr>
              <w:ind w:left="142"/>
              <w:rPr>
                <w:rFonts w:ascii="Montserrat" w:hAnsi="Montserrat"/>
                <w:sz w:val="20"/>
                <w:szCs w:val="20"/>
              </w:rPr>
            </w:pPr>
            <w:proofErr w:type="spellStart"/>
            <w:r w:rsidRPr="004F25B9">
              <w:rPr>
                <w:rFonts w:ascii="Montserrat" w:hAnsi="Montserrat"/>
                <w:spacing w:val="-3"/>
                <w:sz w:val="20"/>
                <w:szCs w:val="20"/>
              </w:rPr>
              <w:t>I</w:t>
            </w:r>
            <w:r w:rsidRPr="004F25B9">
              <w:rPr>
                <w:rFonts w:ascii="Montserrat" w:hAnsi="Montserrat"/>
                <w:sz w:val="20"/>
                <w:szCs w:val="20"/>
              </w:rPr>
              <w:t>mp</w:t>
            </w:r>
            <w:r w:rsidRPr="004F25B9">
              <w:rPr>
                <w:rFonts w:ascii="Montserrat" w:hAnsi="Montserrat"/>
                <w:spacing w:val="2"/>
                <w:sz w:val="20"/>
                <w:szCs w:val="20"/>
              </w:rPr>
              <w:t>a</w:t>
            </w:r>
            <w:r w:rsidRPr="004F25B9">
              <w:rPr>
                <w:rFonts w:ascii="Montserrat" w:hAnsi="Montserrat"/>
                <w:spacing w:val="-1"/>
                <w:sz w:val="20"/>
                <w:szCs w:val="20"/>
              </w:rPr>
              <w:t>c</w:t>
            </w:r>
            <w:r w:rsidRPr="004F25B9">
              <w:rPr>
                <w:rFonts w:ascii="Montserrat" w:hAnsi="Montserrat"/>
                <w:sz w:val="20"/>
                <w:szCs w:val="20"/>
              </w:rPr>
              <w:t>tul</w:t>
            </w:r>
            <w:proofErr w:type="spellEnd"/>
            <w:r w:rsidRPr="004F25B9">
              <w:rPr>
                <w:rFonts w:ascii="Montserrat" w:hAnsi="Montserrat"/>
                <w:spacing w:val="51"/>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sup</w:t>
            </w:r>
            <w:r w:rsidRPr="004F25B9">
              <w:rPr>
                <w:rFonts w:ascii="Montserrat" w:hAnsi="Montserrat"/>
                <w:spacing w:val="2"/>
                <w:sz w:val="20"/>
                <w:szCs w:val="20"/>
              </w:rPr>
              <w:t>r</w:t>
            </w:r>
            <w:r w:rsidRPr="004F25B9">
              <w:rPr>
                <w:rFonts w:ascii="Montserrat" w:hAnsi="Montserrat"/>
                <w:sz w:val="20"/>
                <w:szCs w:val="20"/>
              </w:rPr>
              <w:t>a</w:t>
            </w:r>
            <w:proofErr w:type="spellEnd"/>
            <w:r w:rsidRPr="004F25B9">
              <w:rPr>
                <w:rFonts w:ascii="Montserrat" w:hAnsi="Montserrat"/>
                <w:spacing w:val="49"/>
                <w:sz w:val="20"/>
                <w:szCs w:val="20"/>
              </w:rPr>
              <w:t xml:space="preserve"> </w:t>
            </w:r>
            <w:proofErr w:type="spellStart"/>
            <w:r w:rsidRPr="004F25B9">
              <w:rPr>
                <w:rFonts w:ascii="Montserrat" w:hAnsi="Montserrat"/>
                <w:spacing w:val="2"/>
                <w:sz w:val="20"/>
                <w:szCs w:val="20"/>
              </w:rPr>
              <w:t>p</w:t>
            </w:r>
            <w:r w:rsidRPr="004F25B9">
              <w:rPr>
                <w:rFonts w:ascii="Montserrat" w:hAnsi="Montserrat"/>
                <w:sz w:val="20"/>
                <w:szCs w:val="20"/>
              </w:rPr>
              <w:t>rot</w:t>
            </w:r>
            <w:r w:rsidRPr="004F25B9">
              <w:rPr>
                <w:rFonts w:ascii="Montserrat" w:hAnsi="Montserrat"/>
                <w:spacing w:val="-1"/>
                <w:sz w:val="20"/>
                <w:szCs w:val="20"/>
              </w:rPr>
              <w:t>ec</w:t>
            </w:r>
            <w:r w:rsidRPr="004F25B9">
              <w:rPr>
                <w:rFonts w:ascii="Montserrat" w:hAnsi="Montserrat"/>
                <w:sz w:val="20"/>
                <w:szCs w:val="20"/>
              </w:rPr>
              <w:t>ț</w:t>
            </w:r>
            <w:r w:rsidRPr="004F25B9">
              <w:rPr>
                <w:rFonts w:ascii="Montserrat" w:hAnsi="Montserrat"/>
                <w:spacing w:val="3"/>
                <w:sz w:val="20"/>
                <w:szCs w:val="20"/>
              </w:rPr>
              <w:t>i</w:t>
            </w:r>
            <w:r w:rsidRPr="004F25B9">
              <w:rPr>
                <w:rFonts w:ascii="Montserrat" w:hAnsi="Montserrat"/>
                <w:spacing w:val="-1"/>
                <w:sz w:val="20"/>
                <w:szCs w:val="20"/>
              </w:rPr>
              <w:t>e</w:t>
            </w:r>
            <w:r w:rsidRPr="004F25B9">
              <w:rPr>
                <w:rFonts w:ascii="Montserrat" w:hAnsi="Montserrat"/>
                <w:sz w:val="20"/>
                <w:szCs w:val="20"/>
              </w:rPr>
              <w:t>i</w:t>
            </w:r>
            <w:proofErr w:type="spellEnd"/>
            <w:r w:rsidRPr="004F25B9">
              <w:rPr>
                <w:rFonts w:ascii="Montserrat" w:hAnsi="Montserrat"/>
                <w:spacing w:val="51"/>
                <w:sz w:val="20"/>
                <w:szCs w:val="20"/>
              </w:rPr>
              <w:t xml:space="preserve"> </w:t>
            </w:r>
            <w:proofErr w:type="spellStart"/>
            <w:r w:rsidRPr="004F25B9">
              <w:rPr>
                <w:rFonts w:ascii="Montserrat" w:hAnsi="Montserrat"/>
                <w:sz w:val="20"/>
                <w:szCs w:val="20"/>
              </w:rPr>
              <w:t>r</w:t>
            </w:r>
            <w:r w:rsidRPr="004F25B9">
              <w:rPr>
                <w:rFonts w:ascii="Montserrat" w:hAnsi="Montserrat"/>
                <w:spacing w:val="-2"/>
                <w:sz w:val="20"/>
                <w:szCs w:val="20"/>
              </w:rPr>
              <w:t>e</w:t>
            </w:r>
            <w:r w:rsidRPr="004F25B9">
              <w:rPr>
                <w:rFonts w:ascii="Montserrat" w:hAnsi="Montserrat"/>
                <w:sz w:val="20"/>
                <w:szCs w:val="20"/>
              </w:rPr>
              <w:t>sur</w:t>
            </w:r>
            <w:r w:rsidRPr="004F25B9">
              <w:rPr>
                <w:rFonts w:ascii="Montserrat" w:hAnsi="Montserrat"/>
                <w:spacing w:val="2"/>
                <w:sz w:val="20"/>
                <w:szCs w:val="20"/>
              </w:rPr>
              <w:t>s</w:t>
            </w:r>
            <w:r w:rsidRPr="004F25B9">
              <w:rPr>
                <w:rFonts w:ascii="Montserrat" w:hAnsi="Montserrat"/>
                <w:spacing w:val="-1"/>
                <w:sz w:val="20"/>
                <w:szCs w:val="20"/>
              </w:rPr>
              <w:t>e</w:t>
            </w:r>
            <w:r w:rsidRPr="004F25B9">
              <w:rPr>
                <w:rFonts w:ascii="Montserrat" w:hAnsi="Montserrat"/>
                <w:sz w:val="20"/>
                <w:szCs w:val="20"/>
              </w:rPr>
              <w:t>lor</w:t>
            </w:r>
            <w:proofErr w:type="spellEnd"/>
            <w:r w:rsidRPr="004F25B9">
              <w:rPr>
                <w:rFonts w:ascii="Montserrat" w:hAnsi="Montserrat"/>
                <w:spacing w:val="50"/>
                <w:sz w:val="20"/>
                <w:szCs w:val="20"/>
              </w:rPr>
              <w:t xml:space="preserve"> </w:t>
            </w:r>
            <w:r w:rsidRPr="004F25B9">
              <w:rPr>
                <w:rFonts w:ascii="Montserrat" w:hAnsi="Montserrat"/>
                <w:spacing w:val="2"/>
                <w:sz w:val="20"/>
                <w:szCs w:val="20"/>
              </w:rPr>
              <w:t>d</w:t>
            </w:r>
            <w:r w:rsidRPr="004F25B9">
              <w:rPr>
                <w:rFonts w:ascii="Montserrat" w:hAnsi="Montserrat"/>
                <w:sz w:val="20"/>
                <w:szCs w:val="20"/>
              </w:rPr>
              <w:t>e</w:t>
            </w:r>
            <w:r w:rsidRPr="004F25B9">
              <w:rPr>
                <w:rFonts w:ascii="Montserrat" w:hAnsi="Montserrat"/>
                <w:spacing w:val="49"/>
                <w:sz w:val="20"/>
                <w:szCs w:val="20"/>
              </w:rPr>
              <w:t xml:space="preserve"> </w:t>
            </w:r>
            <w:proofErr w:type="spellStart"/>
            <w:r w:rsidRPr="004F25B9">
              <w:rPr>
                <w:rFonts w:ascii="Montserrat" w:hAnsi="Montserrat"/>
                <w:spacing w:val="-1"/>
                <w:sz w:val="20"/>
                <w:szCs w:val="20"/>
              </w:rPr>
              <w:t>a</w:t>
            </w:r>
            <w:r w:rsidRPr="004F25B9">
              <w:rPr>
                <w:rFonts w:ascii="Montserrat" w:hAnsi="Montserrat"/>
                <w:spacing w:val="2"/>
                <w:sz w:val="20"/>
                <w:szCs w:val="20"/>
              </w:rPr>
              <w:t>p</w:t>
            </w:r>
            <w:r w:rsidRPr="004F25B9">
              <w:rPr>
                <w:rFonts w:ascii="Montserrat" w:hAnsi="Montserrat"/>
                <w:sz w:val="20"/>
                <w:szCs w:val="20"/>
              </w:rPr>
              <w:t>ă</w:t>
            </w:r>
            <w:proofErr w:type="spellEnd"/>
            <w:r w:rsidRPr="004F25B9">
              <w:rPr>
                <w:rFonts w:ascii="Montserrat" w:hAnsi="Montserrat"/>
                <w:spacing w:val="49"/>
                <w:sz w:val="20"/>
                <w:szCs w:val="20"/>
              </w:rPr>
              <w:t xml:space="preserve"> </w:t>
            </w:r>
            <w:r w:rsidRPr="004F25B9">
              <w:rPr>
                <w:rFonts w:ascii="Montserrat" w:hAnsi="Montserrat"/>
                <w:sz w:val="20"/>
                <w:szCs w:val="20"/>
              </w:rPr>
              <w:t>și</w:t>
            </w:r>
            <w:r w:rsidRPr="004F25B9">
              <w:rPr>
                <w:rFonts w:ascii="Montserrat" w:hAnsi="Montserrat"/>
                <w:spacing w:val="53"/>
                <w:sz w:val="20"/>
                <w:szCs w:val="20"/>
              </w:rPr>
              <w:t xml:space="preserve"> </w:t>
            </w:r>
            <w:r w:rsidRPr="004F25B9">
              <w:rPr>
                <w:rFonts w:ascii="Montserrat" w:hAnsi="Montserrat"/>
                <w:sz w:val="20"/>
                <w:szCs w:val="20"/>
              </w:rPr>
              <w:t>ma</w:t>
            </w:r>
            <w:r w:rsidRPr="004F25B9">
              <w:rPr>
                <w:rFonts w:ascii="Montserrat" w:hAnsi="Montserrat"/>
                <w:spacing w:val="-1"/>
                <w:sz w:val="20"/>
                <w:szCs w:val="20"/>
              </w:rPr>
              <w:t>r</w:t>
            </w:r>
            <w:r w:rsidRPr="004F25B9">
              <w:rPr>
                <w:rFonts w:ascii="Montserrat" w:hAnsi="Montserrat"/>
                <w:sz w:val="20"/>
                <w:szCs w:val="20"/>
              </w:rPr>
              <w:t>ine</w:t>
            </w:r>
            <w:r w:rsidRPr="004F25B9">
              <w:rPr>
                <w:rFonts w:ascii="Montserrat" w:hAnsi="Montserrat"/>
                <w:spacing w:val="50"/>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s</w:t>
            </w:r>
            <w:r w:rsidRPr="004F25B9">
              <w:rPr>
                <w:rFonts w:ascii="Montserrat" w:hAnsi="Montserrat"/>
                <w:spacing w:val="3"/>
                <w:sz w:val="20"/>
                <w:szCs w:val="20"/>
              </w:rPr>
              <w:t>t</w:t>
            </w:r>
            <w:r w:rsidRPr="004F25B9">
              <w:rPr>
                <w:rFonts w:ascii="Montserrat" w:hAnsi="Montserrat"/>
                <w:sz w:val="20"/>
                <w:szCs w:val="20"/>
              </w:rPr>
              <w:t>e</w:t>
            </w:r>
            <w:proofErr w:type="spellEnd"/>
            <w:r w:rsidRPr="004F25B9">
              <w:rPr>
                <w:rFonts w:ascii="Montserrat" w:hAnsi="Montserrat"/>
                <w:spacing w:val="49"/>
                <w:sz w:val="20"/>
                <w:szCs w:val="20"/>
              </w:rPr>
              <w:t xml:space="preserve"> </w:t>
            </w:r>
            <w:proofErr w:type="spellStart"/>
            <w:r w:rsidRPr="004F25B9">
              <w:rPr>
                <w:rFonts w:ascii="Montserrat" w:hAnsi="Montserrat"/>
                <w:sz w:val="20"/>
                <w:szCs w:val="20"/>
              </w:rPr>
              <w:t>ins</w:t>
            </w:r>
            <w:r w:rsidRPr="004F25B9">
              <w:rPr>
                <w:rFonts w:ascii="Montserrat" w:hAnsi="Montserrat"/>
                <w:spacing w:val="1"/>
                <w:sz w:val="20"/>
                <w:szCs w:val="20"/>
              </w:rPr>
              <w:t>i</w:t>
            </w:r>
            <w:r w:rsidRPr="004F25B9">
              <w:rPr>
                <w:rFonts w:ascii="Montserrat" w:hAnsi="Montserrat"/>
                <w:spacing w:val="-2"/>
                <w:sz w:val="20"/>
                <w:szCs w:val="20"/>
              </w:rPr>
              <w:t>g</w:t>
            </w:r>
            <w:r w:rsidRPr="004F25B9">
              <w:rPr>
                <w:rFonts w:ascii="Montserrat" w:hAnsi="Montserrat"/>
                <w:sz w:val="20"/>
                <w:szCs w:val="20"/>
              </w:rPr>
              <w:t>n</w:t>
            </w:r>
            <w:r w:rsidRPr="004F25B9">
              <w:rPr>
                <w:rFonts w:ascii="Montserrat" w:hAnsi="Montserrat"/>
                <w:spacing w:val="3"/>
                <w:sz w:val="20"/>
                <w:szCs w:val="20"/>
              </w:rPr>
              <w:t>i</w:t>
            </w:r>
            <w:r w:rsidRPr="004F25B9">
              <w:rPr>
                <w:rFonts w:ascii="Montserrat" w:hAnsi="Montserrat"/>
                <w:sz w:val="20"/>
                <w:szCs w:val="20"/>
              </w:rPr>
              <w:t>fi</w:t>
            </w:r>
            <w:r w:rsidRPr="004F25B9">
              <w:rPr>
                <w:rFonts w:ascii="Montserrat" w:hAnsi="Montserrat"/>
                <w:spacing w:val="-1"/>
                <w:sz w:val="20"/>
                <w:szCs w:val="20"/>
              </w:rPr>
              <w:t>a</w:t>
            </w:r>
            <w:r w:rsidRPr="004F25B9">
              <w:rPr>
                <w:rFonts w:ascii="Montserrat" w:hAnsi="Montserrat"/>
                <w:sz w:val="20"/>
                <w:szCs w:val="20"/>
              </w:rPr>
              <w:t>nt</w:t>
            </w:r>
            <w:proofErr w:type="spellEnd"/>
            <w:r w:rsidRPr="004F25B9">
              <w:rPr>
                <w:rFonts w:ascii="Montserrat" w:hAnsi="Montserrat"/>
                <w:sz w:val="20"/>
                <w:szCs w:val="20"/>
              </w:rPr>
              <w:t>,</w:t>
            </w:r>
            <w:r w:rsidRPr="004F25B9">
              <w:rPr>
                <w:rFonts w:ascii="Montserrat" w:hAnsi="Montserrat"/>
                <w:spacing w:val="51"/>
                <w:sz w:val="20"/>
                <w:szCs w:val="20"/>
              </w:rPr>
              <w:t xml:space="preserve"> </w:t>
            </w:r>
            <w:proofErr w:type="spellStart"/>
            <w:r w:rsidRPr="004F25B9">
              <w:rPr>
                <w:rFonts w:ascii="Montserrat" w:hAnsi="Montserrat"/>
                <w:sz w:val="20"/>
                <w:szCs w:val="20"/>
              </w:rPr>
              <w:t>proiectul</w:t>
            </w:r>
            <w:proofErr w:type="spellEnd"/>
            <w:r w:rsidRPr="004F25B9">
              <w:rPr>
                <w:rFonts w:ascii="Montserrat" w:hAnsi="Montserrat"/>
                <w:sz w:val="20"/>
                <w:szCs w:val="20"/>
              </w:rPr>
              <w:t xml:space="preserve"> are ca scop </w:t>
            </w:r>
            <w:proofErr w:type="spellStart"/>
            <w:r w:rsidRPr="004F25B9">
              <w:rPr>
                <w:rFonts w:ascii="Montserrat" w:hAnsi="Montserrat"/>
                <w:sz w:val="20"/>
                <w:szCs w:val="20"/>
              </w:rPr>
              <w:t>reducerea</w:t>
            </w:r>
            <w:proofErr w:type="spellEnd"/>
            <w:r w:rsidRPr="004F25B9">
              <w:rPr>
                <w:rFonts w:ascii="Montserrat" w:hAnsi="Montserrat"/>
                <w:sz w:val="20"/>
                <w:szCs w:val="20"/>
              </w:rPr>
              <w:t xml:space="preserve"> </w:t>
            </w:r>
            <w:proofErr w:type="spellStart"/>
            <w:r w:rsidRPr="004F25B9">
              <w:rPr>
                <w:rFonts w:ascii="Montserrat" w:hAnsi="Montserrat"/>
                <w:sz w:val="20"/>
                <w:szCs w:val="20"/>
              </w:rPr>
              <w:t>consumului</w:t>
            </w:r>
            <w:proofErr w:type="spellEnd"/>
            <w:r w:rsidRPr="004F25B9">
              <w:rPr>
                <w:rFonts w:ascii="Montserrat" w:hAnsi="Montserrat"/>
                <w:sz w:val="20"/>
                <w:szCs w:val="20"/>
              </w:rPr>
              <w:t xml:space="preserve"> de </w:t>
            </w:r>
            <w:proofErr w:type="spellStart"/>
            <w:r w:rsidRPr="004F25B9">
              <w:rPr>
                <w:rFonts w:ascii="Montserrat" w:hAnsi="Montserrat"/>
                <w:sz w:val="20"/>
                <w:szCs w:val="20"/>
              </w:rPr>
              <w:t>resurse</w:t>
            </w:r>
            <w:proofErr w:type="spellEnd"/>
            <w:r w:rsidRPr="004F25B9">
              <w:rPr>
                <w:rFonts w:ascii="Montserrat" w:hAnsi="Montserrat"/>
                <w:sz w:val="20"/>
                <w:szCs w:val="20"/>
              </w:rPr>
              <w:t xml:space="preserve"> </w:t>
            </w:r>
            <w:proofErr w:type="spellStart"/>
            <w:r w:rsidRPr="004F25B9">
              <w:rPr>
                <w:rFonts w:ascii="Montserrat" w:hAnsi="Montserrat"/>
                <w:sz w:val="20"/>
                <w:szCs w:val="20"/>
              </w:rPr>
              <w:t>naturale</w:t>
            </w:r>
            <w:proofErr w:type="spellEnd"/>
            <w:r w:rsidRPr="004F25B9">
              <w:rPr>
                <w:rFonts w:ascii="Montserrat" w:hAnsi="Montserrat"/>
                <w:sz w:val="20"/>
                <w:szCs w:val="20"/>
              </w:rPr>
              <w:t xml:space="preserve"> </w:t>
            </w:r>
            <w:proofErr w:type="spellStart"/>
            <w:r w:rsidRPr="004F25B9">
              <w:rPr>
                <w:rFonts w:ascii="Montserrat" w:hAnsi="Montserrat"/>
                <w:sz w:val="20"/>
                <w:szCs w:val="20"/>
              </w:rPr>
              <w:t>neregenerabile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w:t>
            </w:r>
            <w:proofErr w:type="spellStart"/>
            <w:r w:rsidRPr="004F25B9">
              <w:rPr>
                <w:rFonts w:ascii="Montserrat" w:hAnsi="Montserrat"/>
                <w:sz w:val="20"/>
                <w:szCs w:val="20"/>
              </w:rPr>
              <w:t>cresterea</w:t>
            </w:r>
            <w:proofErr w:type="spellEnd"/>
            <w:r w:rsidRPr="004F25B9">
              <w:rPr>
                <w:rFonts w:ascii="Montserrat" w:hAnsi="Montserrat"/>
                <w:sz w:val="20"/>
                <w:szCs w:val="20"/>
              </w:rPr>
              <w:t xml:space="preserve"> </w:t>
            </w:r>
            <w:proofErr w:type="spellStart"/>
            <w:r w:rsidRPr="004F25B9">
              <w:rPr>
                <w:rFonts w:ascii="Montserrat" w:hAnsi="Montserrat"/>
                <w:sz w:val="20"/>
                <w:szCs w:val="20"/>
              </w:rPr>
              <w:t>consumului</w:t>
            </w:r>
            <w:proofErr w:type="spellEnd"/>
            <w:r w:rsidRPr="004F25B9">
              <w:rPr>
                <w:rFonts w:ascii="Montserrat" w:hAnsi="Montserrat"/>
                <w:sz w:val="20"/>
                <w:szCs w:val="20"/>
              </w:rPr>
              <w:t xml:space="preserve"> din </w:t>
            </w:r>
            <w:proofErr w:type="spellStart"/>
            <w:r w:rsidRPr="004F25B9">
              <w:rPr>
                <w:rFonts w:ascii="Montserrat" w:hAnsi="Montserrat"/>
                <w:sz w:val="20"/>
                <w:szCs w:val="20"/>
              </w:rPr>
              <w:t>surse</w:t>
            </w:r>
            <w:proofErr w:type="spellEnd"/>
            <w:r w:rsidRPr="004F25B9">
              <w:rPr>
                <w:rFonts w:ascii="Montserrat" w:hAnsi="Montserrat"/>
                <w:sz w:val="20"/>
                <w:szCs w:val="20"/>
              </w:rPr>
              <w:t xml:space="preserve"> </w:t>
            </w:r>
            <w:proofErr w:type="spellStart"/>
            <w:r w:rsidRPr="004F25B9">
              <w:rPr>
                <w:rFonts w:ascii="Montserrat" w:hAnsi="Montserrat"/>
                <w:sz w:val="20"/>
                <w:szCs w:val="20"/>
              </w:rPr>
              <w:t>neconventionale</w:t>
            </w:r>
            <w:proofErr w:type="spellEnd"/>
            <w:r w:rsidRPr="004F25B9">
              <w:rPr>
                <w:rFonts w:ascii="Montserrat" w:hAnsi="Montserrat"/>
                <w:sz w:val="20"/>
                <w:szCs w:val="20"/>
              </w:rPr>
              <w:t xml:space="preserve">. </w:t>
            </w:r>
            <w:proofErr w:type="spellStart"/>
            <w:r w:rsidRPr="004F25B9">
              <w:rPr>
                <w:rFonts w:ascii="Montserrat" w:hAnsi="Montserrat"/>
                <w:sz w:val="20"/>
                <w:szCs w:val="20"/>
              </w:rPr>
              <w:t>Implementarea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poriectului</w:t>
            </w:r>
            <w:proofErr w:type="spellEnd"/>
            <w:r w:rsidRPr="004F25B9">
              <w:rPr>
                <w:rFonts w:ascii="Montserrat" w:hAnsi="Montserrat"/>
                <w:spacing w:val="-4"/>
                <w:sz w:val="20"/>
                <w:szCs w:val="20"/>
              </w:rPr>
              <w:t xml:space="preserve"> </w:t>
            </w:r>
            <w:r w:rsidRPr="004F25B9">
              <w:rPr>
                <w:rFonts w:ascii="Montserrat" w:hAnsi="Montserrat"/>
                <w:sz w:val="20"/>
                <w:szCs w:val="20"/>
              </w:rPr>
              <w:t>nu</w:t>
            </w:r>
            <w:r w:rsidRPr="004F25B9">
              <w:rPr>
                <w:rFonts w:ascii="Montserrat" w:hAnsi="Montserrat"/>
                <w:spacing w:val="-5"/>
                <w:sz w:val="20"/>
                <w:szCs w:val="20"/>
              </w:rPr>
              <w:t xml:space="preserve"> </w:t>
            </w:r>
            <w:proofErr w:type="spellStart"/>
            <w:r w:rsidRPr="004F25B9">
              <w:rPr>
                <w:rFonts w:ascii="Montserrat" w:hAnsi="Montserrat"/>
                <w:sz w:val="20"/>
                <w:szCs w:val="20"/>
              </w:rPr>
              <w:t>i</w:t>
            </w:r>
            <w:r w:rsidRPr="004F25B9">
              <w:rPr>
                <w:rFonts w:ascii="Montserrat" w:hAnsi="Montserrat"/>
                <w:spacing w:val="1"/>
                <w:sz w:val="20"/>
                <w:szCs w:val="20"/>
              </w:rPr>
              <w:t>m</w:t>
            </w:r>
            <w:r w:rsidRPr="004F25B9">
              <w:rPr>
                <w:rFonts w:ascii="Montserrat" w:hAnsi="Montserrat"/>
                <w:sz w:val="20"/>
                <w:szCs w:val="20"/>
              </w:rPr>
              <w:t>pl</w:t>
            </w:r>
            <w:r w:rsidRPr="004F25B9">
              <w:rPr>
                <w:rFonts w:ascii="Montserrat" w:hAnsi="Montserrat"/>
                <w:spacing w:val="1"/>
                <w:sz w:val="20"/>
                <w:szCs w:val="20"/>
              </w:rPr>
              <w:t>i</w:t>
            </w:r>
            <w:r w:rsidRPr="004F25B9">
              <w:rPr>
                <w:rFonts w:ascii="Montserrat" w:hAnsi="Montserrat"/>
                <w:spacing w:val="-1"/>
                <w:sz w:val="20"/>
                <w:szCs w:val="20"/>
              </w:rPr>
              <w:t>c</w:t>
            </w:r>
            <w:r w:rsidRPr="004F25B9">
              <w:rPr>
                <w:rFonts w:ascii="Montserrat" w:hAnsi="Montserrat"/>
                <w:sz w:val="20"/>
                <w:szCs w:val="20"/>
              </w:rPr>
              <w:t>ă</w:t>
            </w:r>
            <w:proofErr w:type="spellEnd"/>
            <w:r w:rsidRPr="004F25B9">
              <w:rPr>
                <w:rFonts w:ascii="Montserrat" w:hAnsi="Montserrat"/>
                <w:spacing w:val="-6"/>
                <w:sz w:val="20"/>
                <w:szCs w:val="20"/>
              </w:rPr>
              <w:t xml:space="preserve"> </w:t>
            </w:r>
            <w:proofErr w:type="spellStart"/>
            <w:r w:rsidRPr="004F25B9">
              <w:rPr>
                <w:rFonts w:ascii="Montserrat" w:hAnsi="Montserrat"/>
                <w:sz w:val="20"/>
                <w:szCs w:val="20"/>
              </w:rPr>
              <w:t>r</w:t>
            </w:r>
            <w:r w:rsidRPr="004F25B9">
              <w:rPr>
                <w:rFonts w:ascii="Montserrat" w:hAnsi="Montserrat"/>
                <w:spacing w:val="2"/>
                <w:sz w:val="20"/>
                <w:szCs w:val="20"/>
              </w:rPr>
              <w:t>i</w:t>
            </w:r>
            <w:r w:rsidRPr="004F25B9">
              <w:rPr>
                <w:rFonts w:ascii="Montserrat" w:hAnsi="Montserrat"/>
                <w:sz w:val="20"/>
                <w:szCs w:val="20"/>
              </w:rPr>
              <w:t>s</w:t>
            </w:r>
            <w:r w:rsidRPr="004F25B9">
              <w:rPr>
                <w:rFonts w:ascii="Montserrat" w:hAnsi="Montserrat"/>
                <w:spacing w:val="-1"/>
                <w:sz w:val="20"/>
                <w:szCs w:val="20"/>
              </w:rPr>
              <w:t>c</w:t>
            </w:r>
            <w:r w:rsidRPr="004F25B9">
              <w:rPr>
                <w:rFonts w:ascii="Montserrat" w:hAnsi="Montserrat"/>
                <w:sz w:val="20"/>
                <w:szCs w:val="20"/>
              </w:rPr>
              <w:t>uri</w:t>
            </w:r>
            <w:proofErr w:type="spellEnd"/>
            <w:r w:rsidRPr="004F25B9">
              <w:rPr>
                <w:rFonts w:ascii="Montserrat" w:hAnsi="Montserrat"/>
                <w:spacing w:val="-5"/>
                <w:sz w:val="20"/>
                <w:szCs w:val="20"/>
              </w:rPr>
              <w:t xml:space="preserve"> </w:t>
            </w:r>
            <w:r w:rsidRPr="004F25B9">
              <w:rPr>
                <w:rFonts w:ascii="Montserrat" w:hAnsi="Montserrat"/>
                <w:sz w:val="20"/>
                <w:szCs w:val="20"/>
              </w:rPr>
              <w:t>de</w:t>
            </w:r>
            <w:r w:rsidRPr="004F25B9">
              <w:rPr>
                <w:rFonts w:ascii="Montserrat" w:hAnsi="Montserrat"/>
                <w:spacing w:val="-6"/>
                <w:sz w:val="20"/>
                <w:szCs w:val="20"/>
              </w:rPr>
              <w:t xml:space="preserve"> </w:t>
            </w:r>
            <w:proofErr w:type="spellStart"/>
            <w:r w:rsidRPr="004F25B9">
              <w:rPr>
                <w:rFonts w:ascii="Montserrat" w:hAnsi="Montserrat"/>
                <w:sz w:val="20"/>
                <w:szCs w:val="20"/>
              </w:rPr>
              <w:t>d</w:t>
            </w:r>
            <w:r w:rsidRPr="004F25B9">
              <w:rPr>
                <w:rFonts w:ascii="Montserrat" w:hAnsi="Montserrat"/>
                <w:spacing w:val="1"/>
                <w:sz w:val="20"/>
                <w:szCs w:val="20"/>
              </w:rPr>
              <w:t>e</w:t>
            </w:r>
            <w:r w:rsidRPr="004F25B9">
              <w:rPr>
                <w:rFonts w:ascii="Montserrat" w:hAnsi="Montserrat"/>
                <w:sz w:val="20"/>
                <w:szCs w:val="20"/>
              </w:rPr>
              <w:t>gr</w:t>
            </w:r>
            <w:r w:rsidRPr="004F25B9">
              <w:rPr>
                <w:rFonts w:ascii="Montserrat" w:hAnsi="Montserrat"/>
                <w:spacing w:val="-2"/>
                <w:sz w:val="20"/>
                <w:szCs w:val="20"/>
              </w:rPr>
              <w:t>a</w:t>
            </w:r>
            <w:r w:rsidRPr="004F25B9">
              <w:rPr>
                <w:rFonts w:ascii="Montserrat" w:hAnsi="Montserrat"/>
                <w:spacing w:val="2"/>
                <w:sz w:val="20"/>
                <w:szCs w:val="20"/>
              </w:rPr>
              <w:t>d</w:t>
            </w:r>
            <w:r w:rsidRPr="004F25B9">
              <w:rPr>
                <w:rFonts w:ascii="Montserrat" w:hAnsi="Montserrat"/>
                <w:spacing w:val="-1"/>
                <w:sz w:val="20"/>
                <w:szCs w:val="20"/>
              </w:rPr>
              <w:t>a</w:t>
            </w:r>
            <w:r w:rsidRPr="004F25B9">
              <w:rPr>
                <w:rFonts w:ascii="Montserrat" w:hAnsi="Montserrat"/>
                <w:sz w:val="20"/>
                <w:szCs w:val="20"/>
              </w:rPr>
              <w:t>re</w:t>
            </w:r>
            <w:proofErr w:type="spellEnd"/>
            <w:r w:rsidRPr="004F25B9">
              <w:rPr>
                <w:rFonts w:ascii="Montserrat" w:hAnsi="Montserrat"/>
                <w:spacing w:val="-4"/>
                <w:sz w:val="20"/>
                <w:szCs w:val="20"/>
              </w:rPr>
              <w:t xml:space="preserve"> </w:t>
            </w:r>
            <w:r w:rsidRPr="004F25B9">
              <w:rPr>
                <w:rFonts w:ascii="Montserrat" w:hAnsi="Montserrat"/>
                <w:sz w:val="20"/>
                <w:szCs w:val="20"/>
              </w:rPr>
              <w:t>a</w:t>
            </w:r>
            <w:r w:rsidRPr="004F25B9">
              <w:rPr>
                <w:rFonts w:ascii="Montserrat" w:hAnsi="Montserrat"/>
                <w:spacing w:val="-6"/>
                <w:sz w:val="20"/>
                <w:szCs w:val="20"/>
              </w:rPr>
              <w:t xml:space="preserve"> </w:t>
            </w:r>
            <w:proofErr w:type="spellStart"/>
            <w:r w:rsidRPr="004F25B9">
              <w:rPr>
                <w:rFonts w:ascii="Montserrat" w:hAnsi="Montserrat"/>
                <w:sz w:val="20"/>
                <w:szCs w:val="20"/>
              </w:rPr>
              <w:t>med</w:t>
            </w:r>
            <w:r w:rsidRPr="004F25B9">
              <w:rPr>
                <w:rFonts w:ascii="Montserrat" w:hAnsi="Montserrat"/>
                <w:spacing w:val="2"/>
                <w:sz w:val="20"/>
                <w:szCs w:val="20"/>
              </w:rPr>
              <w:t>i</w:t>
            </w:r>
            <w:r w:rsidRPr="004F25B9">
              <w:rPr>
                <w:rFonts w:ascii="Montserrat" w:hAnsi="Montserrat"/>
                <w:sz w:val="20"/>
                <w:szCs w:val="20"/>
              </w:rPr>
              <w:t>ului</w:t>
            </w:r>
            <w:proofErr w:type="spellEnd"/>
            <w:r w:rsidRPr="004F25B9">
              <w:rPr>
                <w:rFonts w:ascii="Montserrat" w:hAnsi="Montserrat"/>
                <w:spacing w:val="-4"/>
                <w:sz w:val="20"/>
                <w:szCs w:val="20"/>
              </w:rPr>
              <w:t xml:space="preserve"> </w:t>
            </w:r>
            <w:r w:rsidRPr="004F25B9">
              <w:rPr>
                <w:rFonts w:ascii="Montserrat" w:hAnsi="Montserrat"/>
                <w:sz w:val="20"/>
                <w:szCs w:val="20"/>
              </w:rPr>
              <w:t>le</w:t>
            </w:r>
            <w:r w:rsidRPr="004F25B9">
              <w:rPr>
                <w:rFonts w:ascii="Montserrat" w:hAnsi="Montserrat"/>
                <w:spacing w:val="-3"/>
                <w:sz w:val="20"/>
                <w:szCs w:val="20"/>
              </w:rPr>
              <w:t>g</w:t>
            </w:r>
            <w:r w:rsidRPr="004F25B9">
              <w:rPr>
                <w:rFonts w:ascii="Montserrat" w:hAnsi="Montserrat"/>
                <w:spacing w:val="-1"/>
                <w:sz w:val="20"/>
                <w:szCs w:val="20"/>
              </w:rPr>
              <w:t>a</w:t>
            </w:r>
            <w:r w:rsidRPr="004F25B9">
              <w:rPr>
                <w:rFonts w:ascii="Montserrat" w:hAnsi="Montserrat"/>
                <w:spacing w:val="4"/>
                <w:sz w:val="20"/>
                <w:szCs w:val="20"/>
              </w:rPr>
              <w:t>t</w:t>
            </w:r>
            <w:r w:rsidRPr="004F25B9">
              <w:rPr>
                <w:rFonts w:ascii="Montserrat" w:hAnsi="Montserrat"/>
                <w:sz w:val="20"/>
                <w:szCs w:val="20"/>
              </w:rPr>
              <w:t>e</w:t>
            </w:r>
            <w:r w:rsidRPr="004F25B9">
              <w:rPr>
                <w:rFonts w:ascii="Montserrat" w:hAnsi="Montserrat"/>
                <w:spacing w:val="-4"/>
                <w:sz w:val="20"/>
                <w:szCs w:val="20"/>
              </w:rPr>
              <w:t xml:space="preserve"> </w:t>
            </w:r>
            <w:r w:rsidRPr="004F25B9">
              <w:rPr>
                <w:rFonts w:ascii="Montserrat" w:hAnsi="Montserrat"/>
                <w:sz w:val="20"/>
                <w:szCs w:val="20"/>
              </w:rPr>
              <w:t>de</w:t>
            </w:r>
            <w:r w:rsidRPr="004F25B9">
              <w:rPr>
                <w:rFonts w:ascii="Montserrat" w:hAnsi="Montserrat"/>
                <w:spacing w:val="-6"/>
                <w:sz w:val="20"/>
                <w:szCs w:val="20"/>
              </w:rPr>
              <w:t xml:space="preserve"> </w:t>
            </w:r>
            <w:proofErr w:type="spellStart"/>
            <w:r w:rsidRPr="004F25B9">
              <w:rPr>
                <w:rFonts w:ascii="Montserrat" w:hAnsi="Montserrat"/>
                <w:spacing w:val="2"/>
                <w:sz w:val="20"/>
                <w:szCs w:val="20"/>
              </w:rPr>
              <w:t>p</w:t>
            </w:r>
            <w:r w:rsidRPr="004F25B9">
              <w:rPr>
                <w:rFonts w:ascii="Montserrat" w:hAnsi="Montserrat"/>
                <w:spacing w:val="-1"/>
                <w:sz w:val="20"/>
                <w:szCs w:val="20"/>
              </w:rPr>
              <w:t>ă</w:t>
            </w:r>
            <w:r w:rsidRPr="004F25B9">
              <w:rPr>
                <w:rFonts w:ascii="Montserrat" w:hAnsi="Montserrat"/>
                <w:sz w:val="20"/>
                <w:szCs w:val="20"/>
              </w:rPr>
              <w:t>str</w:t>
            </w:r>
            <w:r w:rsidRPr="004F25B9">
              <w:rPr>
                <w:rFonts w:ascii="Montserrat" w:hAnsi="Montserrat"/>
                <w:spacing w:val="-1"/>
                <w:sz w:val="20"/>
                <w:szCs w:val="20"/>
              </w:rPr>
              <w:t>a</w:t>
            </w:r>
            <w:r w:rsidRPr="004F25B9">
              <w:rPr>
                <w:rFonts w:ascii="Montserrat" w:hAnsi="Montserrat"/>
                <w:spacing w:val="1"/>
                <w:sz w:val="20"/>
                <w:szCs w:val="20"/>
              </w:rPr>
              <w:t>r</w:t>
            </w:r>
            <w:r w:rsidRPr="004F25B9">
              <w:rPr>
                <w:rFonts w:ascii="Montserrat" w:hAnsi="Montserrat"/>
                <w:spacing w:val="-1"/>
                <w:sz w:val="20"/>
                <w:szCs w:val="20"/>
              </w:rPr>
              <w:t>e</w:t>
            </w:r>
            <w:r w:rsidRPr="004F25B9">
              <w:rPr>
                <w:rFonts w:ascii="Montserrat" w:hAnsi="Montserrat"/>
                <w:sz w:val="20"/>
                <w:szCs w:val="20"/>
              </w:rPr>
              <w:t>a</w:t>
            </w:r>
            <w:proofErr w:type="spellEnd"/>
            <w:r w:rsidRPr="004F25B9">
              <w:rPr>
                <w:rFonts w:ascii="Montserrat" w:hAnsi="Montserrat"/>
                <w:sz w:val="20"/>
                <w:szCs w:val="20"/>
              </w:rPr>
              <w:t xml:space="preserve"> </w:t>
            </w:r>
            <w:proofErr w:type="spellStart"/>
            <w:r w:rsidRPr="004F25B9">
              <w:rPr>
                <w:rFonts w:ascii="Montserrat" w:hAnsi="Montserrat"/>
                <w:spacing w:val="-1"/>
                <w:sz w:val="20"/>
                <w:szCs w:val="20"/>
              </w:rPr>
              <w:t>ca</w:t>
            </w:r>
            <w:r w:rsidRPr="004F25B9">
              <w:rPr>
                <w:rFonts w:ascii="Montserrat" w:hAnsi="Montserrat"/>
                <w:sz w:val="20"/>
                <w:szCs w:val="20"/>
              </w:rPr>
              <w:t>l</w:t>
            </w:r>
            <w:r w:rsidRPr="004F25B9">
              <w:rPr>
                <w:rFonts w:ascii="Montserrat" w:hAnsi="Montserrat"/>
                <w:spacing w:val="1"/>
                <w:sz w:val="20"/>
                <w:szCs w:val="20"/>
              </w:rPr>
              <w:t>i</w:t>
            </w:r>
            <w:r w:rsidRPr="004F25B9">
              <w:rPr>
                <w:rFonts w:ascii="Montserrat" w:hAnsi="Montserrat"/>
                <w:sz w:val="20"/>
                <w:szCs w:val="20"/>
              </w:rPr>
              <w:t>tății</w:t>
            </w:r>
            <w:proofErr w:type="spellEnd"/>
            <w:r w:rsidRPr="004F25B9">
              <w:rPr>
                <w:rFonts w:ascii="Montserrat" w:hAnsi="Montserrat"/>
                <w:spacing w:val="1"/>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p</w:t>
            </w:r>
            <w:r w:rsidRPr="004F25B9">
              <w:rPr>
                <w:rFonts w:ascii="Montserrat" w:hAnsi="Montserrat"/>
                <w:spacing w:val="-1"/>
                <w:sz w:val="20"/>
                <w:szCs w:val="20"/>
              </w:rPr>
              <w:t>e</w:t>
            </w:r>
            <w:r w:rsidRPr="004F25B9">
              <w:rPr>
                <w:rFonts w:ascii="Montserrat" w:hAnsi="Montserrat"/>
                <w:sz w:val="20"/>
                <w:szCs w:val="20"/>
              </w:rPr>
              <w:t>i</w:t>
            </w:r>
            <w:proofErr w:type="spellEnd"/>
            <w:r w:rsidRPr="004F25B9">
              <w:rPr>
                <w:rFonts w:ascii="Montserrat" w:hAnsi="Montserrat"/>
                <w:sz w:val="20"/>
                <w:szCs w:val="20"/>
              </w:rPr>
              <w:t xml:space="preserve"> </w:t>
            </w:r>
            <w:proofErr w:type="spellStart"/>
            <w:r w:rsidRPr="004F25B9">
              <w:rPr>
                <w:rFonts w:ascii="Montserrat" w:hAnsi="Montserrat"/>
                <w:sz w:val="20"/>
                <w:szCs w:val="20"/>
              </w:rPr>
              <w:t>sau</w:t>
            </w:r>
            <w:proofErr w:type="spellEnd"/>
            <w:r w:rsidRPr="004F25B9">
              <w:rPr>
                <w:rFonts w:ascii="Montserrat" w:hAnsi="Montserrat"/>
                <w:sz w:val="20"/>
                <w:szCs w:val="20"/>
              </w:rPr>
              <w:t xml:space="preserve"> de</w:t>
            </w:r>
            <w:r w:rsidRPr="004F25B9">
              <w:rPr>
                <w:rFonts w:ascii="Montserrat" w:hAnsi="Montserrat"/>
                <w:spacing w:val="1"/>
                <w:sz w:val="20"/>
                <w:szCs w:val="20"/>
              </w:rPr>
              <w:t xml:space="preserve"> </w:t>
            </w:r>
            <w:proofErr w:type="spellStart"/>
            <w:r w:rsidRPr="004F25B9">
              <w:rPr>
                <w:rFonts w:ascii="Montserrat" w:hAnsi="Montserrat"/>
                <w:spacing w:val="-1"/>
                <w:sz w:val="20"/>
                <w:szCs w:val="20"/>
              </w:rPr>
              <w:t>ac</w:t>
            </w:r>
            <w:r w:rsidRPr="004F25B9">
              <w:rPr>
                <w:rFonts w:ascii="Montserrat" w:hAnsi="Montserrat"/>
                <w:spacing w:val="1"/>
                <w:sz w:val="20"/>
                <w:szCs w:val="20"/>
              </w:rPr>
              <w:t>c</w:t>
            </w:r>
            <w:r w:rsidRPr="004F25B9">
              <w:rPr>
                <w:rFonts w:ascii="Montserrat" w:hAnsi="Montserrat"/>
                <w:spacing w:val="-1"/>
                <w:sz w:val="20"/>
                <w:szCs w:val="20"/>
              </w:rPr>
              <w:t>e</w:t>
            </w:r>
            <w:r w:rsidRPr="004F25B9">
              <w:rPr>
                <w:rFonts w:ascii="Montserrat" w:hAnsi="Montserrat"/>
                <w:spacing w:val="2"/>
                <w:sz w:val="20"/>
                <w:szCs w:val="20"/>
              </w:rPr>
              <w:t>n</w:t>
            </w:r>
            <w:r w:rsidRPr="004F25B9">
              <w:rPr>
                <w:rFonts w:ascii="Montserrat" w:hAnsi="Montserrat"/>
                <w:sz w:val="20"/>
                <w:szCs w:val="20"/>
              </w:rPr>
              <w:t>tua</w:t>
            </w:r>
            <w:r w:rsidRPr="004F25B9">
              <w:rPr>
                <w:rFonts w:ascii="Montserrat" w:hAnsi="Montserrat"/>
                <w:spacing w:val="-1"/>
                <w:sz w:val="20"/>
                <w:szCs w:val="20"/>
              </w:rPr>
              <w:t>re</w:t>
            </w:r>
            <w:r w:rsidRPr="004F25B9">
              <w:rPr>
                <w:rFonts w:ascii="Montserrat" w:hAnsi="Montserrat"/>
                <w:sz w:val="20"/>
                <w:szCs w:val="20"/>
              </w:rPr>
              <w:t>a</w:t>
            </w:r>
            <w:proofErr w:type="spellEnd"/>
            <w:r w:rsidRPr="004F25B9">
              <w:rPr>
                <w:rFonts w:ascii="Montserrat" w:hAnsi="Montserrat"/>
                <w:spacing w:val="-1"/>
                <w:sz w:val="20"/>
                <w:szCs w:val="20"/>
              </w:rPr>
              <w:t xml:space="preserve"> </w:t>
            </w:r>
            <w:proofErr w:type="spellStart"/>
            <w:r w:rsidRPr="004F25B9">
              <w:rPr>
                <w:rFonts w:ascii="Montserrat" w:hAnsi="Montserrat"/>
                <w:spacing w:val="2"/>
                <w:sz w:val="20"/>
                <w:szCs w:val="20"/>
              </w:rPr>
              <w:t>d</w:t>
            </w:r>
            <w:r w:rsidRPr="004F25B9">
              <w:rPr>
                <w:rFonts w:ascii="Montserrat" w:hAnsi="Montserrat"/>
                <w:spacing w:val="-1"/>
                <w:sz w:val="20"/>
                <w:szCs w:val="20"/>
              </w:rPr>
              <w:t>e</w:t>
            </w:r>
            <w:r w:rsidRPr="004F25B9">
              <w:rPr>
                <w:rFonts w:ascii="Montserrat" w:hAnsi="Montserrat"/>
                <w:sz w:val="20"/>
                <w:szCs w:val="20"/>
              </w:rPr>
              <w:t>fi</w:t>
            </w:r>
            <w:r w:rsidRPr="004F25B9">
              <w:rPr>
                <w:rFonts w:ascii="Montserrat" w:hAnsi="Montserrat"/>
                <w:spacing w:val="-1"/>
                <w:sz w:val="20"/>
                <w:szCs w:val="20"/>
              </w:rPr>
              <w:t>c</w:t>
            </w:r>
            <w:r w:rsidRPr="004F25B9">
              <w:rPr>
                <w:rFonts w:ascii="Montserrat" w:hAnsi="Montserrat"/>
                <w:sz w:val="20"/>
                <w:szCs w:val="20"/>
              </w:rPr>
              <w:t>i</w:t>
            </w:r>
            <w:r w:rsidRPr="004F25B9">
              <w:rPr>
                <w:rFonts w:ascii="Montserrat" w:hAnsi="Montserrat"/>
                <w:spacing w:val="1"/>
                <w:sz w:val="20"/>
                <w:szCs w:val="20"/>
              </w:rPr>
              <w:t>t</w:t>
            </w:r>
            <w:r w:rsidRPr="004F25B9">
              <w:rPr>
                <w:rFonts w:ascii="Montserrat" w:hAnsi="Montserrat"/>
                <w:sz w:val="20"/>
                <w:szCs w:val="20"/>
              </w:rPr>
              <w:t>ului</w:t>
            </w:r>
            <w:proofErr w:type="spellEnd"/>
            <w:r w:rsidRPr="004F25B9">
              <w:rPr>
                <w:rFonts w:ascii="Montserrat" w:hAnsi="Montserrat"/>
                <w:spacing w:val="1"/>
                <w:sz w:val="20"/>
                <w:szCs w:val="20"/>
              </w:rPr>
              <w:t xml:space="preserve"> </w:t>
            </w:r>
            <w:r w:rsidRPr="004F25B9">
              <w:rPr>
                <w:rFonts w:ascii="Montserrat" w:hAnsi="Montserrat"/>
                <w:sz w:val="20"/>
                <w:szCs w:val="20"/>
              </w:rPr>
              <w:t>de</w:t>
            </w:r>
            <w:r w:rsidRPr="004F25B9">
              <w:rPr>
                <w:rFonts w:ascii="Montserrat" w:hAnsi="Montserrat"/>
                <w:spacing w:val="-1"/>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p</w:t>
            </w:r>
            <w:r w:rsidRPr="004F25B9">
              <w:rPr>
                <w:rFonts w:ascii="Montserrat" w:hAnsi="Montserrat"/>
                <w:spacing w:val="-1"/>
                <w:sz w:val="20"/>
                <w:szCs w:val="20"/>
              </w:rPr>
              <w:t>ă</w:t>
            </w:r>
            <w:proofErr w:type="spellEnd"/>
            <w:r w:rsidRPr="004F25B9">
              <w:rPr>
                <w:rFonts w:ascii="Montserrat" w:hAnsi="Montserrat"/>
                <w:sz w:val="20"/>
                <w:szCs w:val="20"/>
              </w:rPr>
              <w:t>.</w:t>
            </w:r>
          </w:p>
          <w:p w14:paraId="0B373425" w14:textId="77777777" w:rsidR="009B4CCD" w:rsidRPr="004F25B9" w:rsidRDefault="009B4CCD">
            <w:pPr>
              <w:rPr>
                <w:rFonts w:ascii="Montserrat" w:hAnsi="Montserrat"/>
                <w:sz w:val="20"/>
                <w:szCs w:val="20"/>
              </w:rPr>
            </w:pPr>
          </w:p>
          <w:p w14:paraId="5FD81607" w14:textId="77777777" w:rsidR="009B4CCD" w:rsidRPr="004F25B9" w:rsidRDefault="009B4CCD">
            <w:pPr>
              <w:rPr>
                <w:rFonts w:ascii="Montserrat" w:hAnsi="Montserrat"/>
                <w:sz w:val="20"/>
                <w:szCs w:val="20"/>
              </w:rPr>
            </w:pPr>
          </w:p>
          <w:p w14:paraId="7FD1F949" w14:textId="77777777" w:rsidR="009B4CCD" w:rsidRPr="004F25B9" w:rsidRDefault="009B4CCD">
            <w:pPr>
              <w:rPr>
                <w:rFonts w:ascii="Montserrat" w:hAnsi="Montserrat"/>
                <w:sz w:val="20"/>
                <w:szCs w:val="20"/>
              </w:rPr>
            </w:pPr>
          </w:p>
          <w:p w14:paraId="35555131" w14:textId="77777777" w:rsidR="009B4CCD" w:rsidRPr="004F25B9" w:rsidRDefault="009B4CCD">
            <w:pPr>
              <w:rPr>
                <w:rFonts w:ascii="Montserrat" w:hAnsi="Montserrat"/>
                <w:sz w:val="20"/>
                <w:szCs w:val="20"/>
              </w:rPr>
            </w:pPr>
          </w:p>
          <w:p w14:paraId="25189F64" w14:textId="77777777" w:rsidR="009B4CCD" w:rsidRPr="004F25B9" w:rsidRDefault="009B4CCD">
            <w:pPr>
              <w:rPr>
                <w:rFonts w:ascii="Montserrat" w:hAnsi="Montserrat"/>
                <w:sz w:val="20"/>
                <w:szCs w:val="20"/>
              </w:rPr>
            </w:pPr>
          </w:p>
          <w:p w14:paraId="3CA789F5" w14:textId="77777777" w:rsidR="009B4CCD" w:rsidRPr="004F25B9" w:rsidRDefault="009B4CCD">
            <w:pPr>
              <w:rPr>
                <w:rFonts w:ascii="Montserrat" w:hAnsi="Montserrat"/>
                <w:sz w:val="20"/>
                <w:szCs w:val="20"/>
              </w:rPr>
            </w:pPr>
          </w:p>
          <w:p w14:paraId="0264528D" w14:textId="77777777" w:rsidR="009B4CCD" w:rsidRPr="004F25B9" w:rsidRDefault="009B4CCD">
            <w:pPr>
              <w:rPr>
                <w:rFonts w:ascii="Montserrat" w:hAnsi="Montserrat"/>
                <w:sz w:val="20"/>
                <w:szCs w:val="20"/>
              </w:rPr>
            </w:pPr>
          </w:p>
          <w:p w14:paraId="5DBF96D4" w14:textId="77777777" w:rsidR="009B4CCD" w:rsidRPr="004F25B9" w:rsidRDefault="009B4CCD">
            <w:pPr>
              <w:rPr>
                <w:rFonts w:ascii="Montserrat" w:hAnsi="Montserrat"/>
                <w:sz w:val="20"/>
                <w:szCs w:val="20"/>
              </w:rPr>
            </w:pPr>
          </w:p>
          <w:p w14:paraId="1A0A3849" w14:textId="77777777" w:rsidR="009B4CCD" w:rsidRPr="004F25B9" w:rsidRDefault="009B4CCD">
            <w:pPr>
              <w:rPr>
                <w:rFonts w:ascii="Montserrat" w:hAnsi="Montserrat"/>
                <w:sz w:val="20"/>
                <w:szCs w:val="20"/>
              </w:rPr>
            </w:pPr>
          </w:p>
          <w:p w14:paraId="151DF6E7" w14:textId="77777777" w:rsidR="009B4CCD" w:rsidRPr="004F25B9" w:rsidRDefault="009B4CCD">
            <w:pPr>
              <w:rPr>
                <w:rFonts w:ascii="Montserrat" w:hAnsi="Montserrat"/>
                <w:sz w:val="20"/>
                <w:szCs w:val="20"/>
              </w:rPr>
            </w:pPr>
          </w:p>
          <w:p w14:paraId="3995C01A" w14:textId="77777777" w:rsidR="009B4CCD" w:rsidRPr="004F25B9" w:rsidRDefault="009B4CCD">
            <w:pPr>
              <w:rPr>
                <w:rFonts w:ascii="Montserrat" w:hAnsi="Montserrat"/>
                <w:sz w:val="20"/>
                <w:szCs w:val="20"/>
              </w:rPr>
            </w:pPr>
          </w:p>
          <w:p w14:paraId="40F78A86" w14:textId="77777777" w:rsidR="009B4CCD" w:rsidRPr="004F25B9" w:rsidRDefault="009B4CCD">
            <w:pPr>
              <w:rPr>
                <w:rFonts w:ascii="Montserrat" w:hAnsi="Montserrat"/>
                <w:sz w:val="20"/>
                <w:szCs w:val="20"/>
              </w:rPr>
            </w:pPr>
          </w:p>
          <w:p w14:paraId="738A11CA" w14:textId="77777777" w:rsidR="009B4CCD" w:rsidRPr="004F25B9" w:rsidRDefault="009B4CCD">
            <w:pPr>
              <w:rPr>
                <w:rFonts w:ascii="Montserrat" w:hAnsi="Montserrat"/>
                <w:sz w:val="20"/>
                <w:szCs w:val="20"/>
              </w:rPr>
            </w:pPr>
          </w:p>
          <w:p w14:paraId="12D96DCB" w14:textId="77777777" w:rsidR="009B4CCD" w:rsidRPr="004F25B9" w:rsidRDefault="009B4CCD">
            <w:pPr>
              <w:rPr>
                <w:rFonts w:ascii="Montserrat" w:hAnsi="Montserrat"/>
                <w:sz w:val="20"/>
                <w:szCs w:val="20"/>
              </w:rPr>
            </w:pPr>
          </w:p>
          <w:p w14:paraId="3A55BE84" w14:textId="77777777" w:rsidR="009B4CCD" w:rsidRPr="004F25B9" w:rsidRDefault="009B4CCD">
            <w:pPr>
              <w:rPr>
                <w:rFonts w:ascii="Montserrat" w:hAnsi="Montserrat"/>
                <w:sz w:val="20"/>
                <w:szCs w:val="20"/>
              </w:rPr>
            </w:pPr>
          </w:p>
          <w:p w14:paraId="067AA985" w14:textId="77777777" w:rsidR="009B4CCD" w:rsidRPr="004F25B9" w:rsidRDefault="009B4CCD">
            <w:pPr>
              <w:rPr>
                <w:rFonts w:ascii="Montserrat" w:hAnsi="Montserrat"/>
                <w:sz w:val="20"/>
                <w:szCs w:val="20"/>
              </w:rPr>
            </w:pPr>
          </w:p>
          <w:p w14:paraId="2AC60572" w14:textId="77777777" w:rsidR="009B4CCD" w:rsidRPr="004F25B9" w:rsidRDefault="009B4CCD">
            <w:pPr>
              <w:rPr>
                <w:rFonts w:ascii="Montserrat" w:hAnsi="Montserrat"/>
                <w:sz w:val="20"/>
                <w:szCs w:val="20"/>
              </w:rPr>
            </w:pPr>
          </w:p>
          <w:p w14:paraId="09CBADC0" w14:textId="77777777" w:rsidR="009B4CCD" w:rsidRPr="004F25B9" w:rsidRDefault="009B4CCD">
            <w:pPr>
              <w:rPr>
                <w:rFonts w:ascii="Montserrat" w:hAnsi="Montserrat"/>
                <w:sz w:val="20"/>
                <w:szCs w:val="20"/>
              </w:rPr>
            </w:pPr>
          </w:p>
          <w:p w14:paraId="65D54F3A" w14:textId="77777777" w:rsidR="009B4CCD" w:rsidRPr="004F25B9" w:rsidRDefault="009B4CCD">
            <w:pPr>
              <w:rPr>
                <w:rFonts w:ascii="Montserrat" w:hAnsi="Montserrat"/>
                <w:sz w:val="20"/>
                <w:szCs w:val="20"/>
              </w:rPr>
            </w:pPr>
          </w:p>
          <w:p w14:paraId="434D51EA" w14:textId="77777777" w:rsidR="009B4CCD" w:rsidRPr="004F25B9" w:rsidRDefault="009B4CCD">
            <w:pPr>
              <w:rPr>
                <w:rFonts w:ascii="Montserrat" w:hAnsi="Montserrat"/>
                <w:sz w:val="20"/>
                <w:szCs w:val="20"/>
              </w:rPr>
            </w:pPr>
          </w:p>
          <w:p w14:paraId="084C62CA" w14:textId="77777777" w:rsidR="009B4CCD" w:rsidRPr="004F25B9" w:rsidRDefault="009B4CCD">
            <w:pPr>
              <w:rPr>
                <w:rFonts w:ascii="Montserrat" w:hAnsi="Montserrat"/>
                <w:sz w:val="20"/>
                <w:szCs w:val="20"/>
              </w:rPr>
            </w:pPr>
          </w:p>
          <w:p w14:paraId="75769E9F" w14:textId="77777777" w:rsidR="009B4CCD" w:rsidRPr="004F25B9" w:rsidRDefault="009B4CCD">
            <w:pPr>
              <w:rPr>
                <w:rFonts w:ascii="Montserrat" w:hAnsi="Montserrat"/>
                <w:sz w:val="20"/>
                <w:szCs w:val="20"/>
              </w:rPr>
            </w:pPr>
          </w:p>
          <w:p w14:paraId="62B01F4A" w14:textId="77777777" w:rsidR="009B4CCD" w:rsidRPr="004F25B9" w:rsidRDefault="009B4CCD">
            <w:pPr>
              <w:rPr>
                <w:rFonts w:ascii="Montserrat" w:hAnsi="Montserrat"/>
                <w:sz w:val="20"/>
                <w:szCs w:val="20"/>
              </w:rPr>
            </w:pPr>
          </w:p>
          <w:p w14:paraId="19AD3885" w14:textId="77777777" w:rsidR="009B4CCD" w:rsidRPr="004F25B9" w:rsidRDefault="009B4CCD">
            <w:pPr>
              <w:rPr>
                <w:rFonts w:ascii="Montserrat" w:hAnsi="Montserrat"/>
                <w:sz w:val="20"/>
                <w:szCs w:val="20"/>
              </w:rPr>
            </w:pPr>
          </w:p>
          <w:p w14:paraId="255E099B" w14:textId="77777777" w:rsidR="009B4CCD" w:rsidRPr="004F25B9" w:rsidRDefault="009B4CCD">
            <w:pPr>
              <w:rPr>
                <w:rFonts w:ascii="Montserrat" w:hAnsi="Montserrat"/>
                <w:sz w:val="20"/>
                <w:szCs w:val="20"/>
              </w:rPr>
            </w:pPr>
          </w:p>
          <w:p w14:paraId="23A33722" w14:textId="77777777" w:rsidR="009B4CCD" w:rsidRPr="004F25B9" w:rsidRDefault="009B4CCD">
            <w:pPr>
              <w:rPr>
                <w:rFonts w:ascii="Montserrat" w:hAnsi="Montserrat"/>
                <w:sz w:val="20"/>
                <w:szCs w:val="20"/>
              </w:rPr>
            </w:pPr>
          </w:p>
          <w:p w14:paraId="4786D331" w14:textId="77777777" w:rsidR="009B4CCD" w:rsidRPr="004F25B9" w:rsidRDefault="009B4CCD">
            <w:pPr>
              <w:rPr>
                <w:rFonts w:ascii="Montserrat" w:hAnsi="Montserrat"/>
                <w:sz w:val="20"/>
                <w:szCs w:val="20"/>
              </w:rPr>
            </w:pPr>
          </w:p>
          <w:p w14:paraId="1A60CF5A" w14:textId="77777777" w:rsidR="009B4CCD" w:rsidRPr="004F25B9" w:rsidRDefault="009B4CCD">
            <w:pPr>
              <w:rPr>
                <w:rFonts w:ascii="Montserrat" w:hAnsi="Montserrat"/>
                <w:sz w:val="20"/>
                <w:szCs w:val="20"/>
              </w:rPr>
            </w:pPr>
          </w:p>
        </w:tc>
      </w:tr>
      <w:tr w:rsidR="009B4CCD" w:rsidRPr="004F25B9" w14:paraId="7F9E71CD" w14:textId="77777777" w:rsidTr="00630A98">
        <w:trPr>
          <w:trHeight w:hRule="exact" w:val="1717"/>
        </w:trPr>
        <w:tc>
          <w:tcPr>
            <w:tcW w:w="702" w:type="dxa"/>
            <w:tcBorders>
              <w:top w:val="single" w:sz="6" w:space="0" w:color="000000"/>
              <w:left w:val="single" w:sz="6" w:space="0" w:color="000000"/>
              <w:bottom w:val="single" w:sz="6" w:space="0" w:color="000000"/>
              <w:right w:val="single" w:sz="6" w:space="0" w:color="000000"/>
            </w:tcBorders>
            <w:hideMark/>
          </w:tcPr>
          <w:p w14:paraId="78106F32" w14:textId="77777777" w:rsidR="009B4CCD" w:rsidRPr="004F25B9" w:rsidRDefault="009B4CCD" w:rsidP="00826C30">
            <w:pPr>
              <w:pStyle w:val="Listparagraf"/>
              <w:numPr>
                <w:ilvl w:val="0"/>
                <w:numId w:val="26"/>
              </w:numPr>
              <w:rPr>
                <w:rFonts w:ascii="Montserrat" w:hAnsi="Montserrat"/>
                <w:sz w:val="20"/>
                <w:szCs w:val="20"/>
              </w:rPr>
            </w:pPr>
            <w:r w:rsidRPr="004F25B9">
              <w:rPr>
                <w:rFonts w:ascii="Montserrat" w:hAnsi="Montserrat"/>
                <w:sz w:val="20"/>
                <w:szCs w:val="20"/>
              </w:rPr>
              <w:t xml:space="preserve">    </w:t>
            </w:r>
          </w:p>
        </w:tc>
        <w:tc>
          <w:tcPr>
            <w:tcW w:w="2409" w:type="dxa"/>
            <w:tcBorders>
              <w:top w:val="single" w:sz="6" w:space="0" w:color="000000"/>
              <w:left w:val="single" w:sz="6" w:space="0" w:color="000000"/>
              <w:bottom w:val="single" w:sz="6" w:space="0" w:color="000000"/>
              <w:right w:val="single" w:sz="6" w:space="0" w:color="000000"/>
            </w:tcBorders>
            <w:hideMark/>
          </w:tcPr>
          <w:p w14:paraId="2986BDA9" w14:textId="77777777" w:rsidR="009B4CCD" w:rsidRPr="004F25B9" w:rsidRDefault="009B4CCD">
            <w:pPr>
              <w:rPr>
                <w:rFonts w:ascii="Montserrat" w:hAnsi="Montserrat"/>
                <w:b/>
                <w:bCs/>
                <w:sz w:val="20"/>
                <w:szCs w:val="20"/>
              </w:rPr>
            </w:pPr>
            <w:r w:rsidRPr="004F25B9">
              <w:rPr>
                <w:rFonts w:ascii="Montserrat" w:hAnsi="Montserrat"/>
                <w:b/>
                <w:bCs/>
                <w:sz w:val="20"/>
                <w:szCs w:val="20"/>
              </w:rPr>
              <w:t>E</w:t>
            </w:r>
            <w:r w:rsidRPr="004F25B9">
              <w:rPr>
                <w:rFonts w:ascii="Montserrat" w:hAnsi="Montserrat"/>
                <w:b/>
                <w:bCs/>
                <w:spacing w:val="-1"/>
                <w:sz w:val="20"/>
                <w:szCs w:val="20"/>
              </w:rPr>
              <w:t>c</w:t>
            </w:r>
            <w:r w:rsidRPr="004F25B9">
              <w:rPr>
                <w:rFonts w:ascii="Montserrat" w:hAnsi="Montserrat"/>
                <w:b/>
                <w:bCs/>
                <w:sz w:val="20"/>
                <w:szCs w:val="20"/>
              </w:rPr>
              <w:t>onom</w:t>
            </w:r>
            <w:r w:rsidRPr="004F25B9">
              <w:rPr>
                <w:rFonts w:ascii="Montserrat" w:hAnsi="Montserrat"/>
                <w:b/>
                <w:bCs/>
                <w:spacing w:val="1"/>
                <w:sz w:val="20"/>
                <w:szCs w:val="20"/>
              </w:rPr>
              <w:t>i</w:t>
            </w:r>
            <w:r w:rsidRPr="004F25B9">
              <w:rPr>
                <w:rFonts w:ascii="Montserrat" w:hAnsi="Montserrat"/>
                <w:b/>
                <w:bCs/>
                <w:sz w:val="20"/>
                <w:szCs w:val="20"/>
              </w:rPr>
              <w:t>a</w:t>
            </w:r>
            <w:r w:rsidRPr="004F25B9">
              <w:rPr>
                <w:rFonts w:ascii="Montserrat" w:hAnsi="Montserrat"/>
                <w:b/>
                <w:bCs/>
                <w:spacing w:val="-1"/>
                <w:sz w:val="20"/>
                <w:szCs w:val="20"/>
              </w:rPr>
              <w:t xml:space="preserve"> </w:t>
            </w:r>
            <w:proofErr w:type="spellStart"/>
            <w:r w:rsidRPr="004F25B9">
              <w:rPr>
                <w:rFonts w:ascii="Montserrat" w:hAnsi="Montserrat"/>
                <w:b/>
                <w:bCs/>
                <w:spacing w:val="-1"/>
                <w:sz w:val="20"/>
                <w:szCs w:val="20"/>
              </w:rPr>
              <w:t>c</w:t>
            </w:r>
            <w:r w:rsidRPr="004F25B9">
              <w:rPr>
                <w:rFonts w:ascii="Montserrat" w:hAnsi="Montserrat"/>
                <w:b/>
                <w:bCs/>
                <w:sz w:val="20"/>
                <w:szCs w:val="20"/>
              </w:rPr>
              <w:t>ir</w:t>
            </w:r>
            <w:r w:rsidRPr="004F25B9">
              <w:rPr>
                <w:rFonts w:ascii="Montserrat" w:hAnsi="Montserrat"/>
                <w:b/>
                <w:bCs/>
                <w:spacing w:val="-1"/>
                <w:sz w:val="20"/>
                <w:szCs w:val="20"/>
              </w:rPr>
              <w:t>c</w:t>
            </w:r>
            <w:r w:rsidRPr="004F25B9">
              <w:rPr>
                <w:rFonts w:ascii="Montserrat" w:hAnsi="Montserrat"/>
                <w:b/>
                <w:bCs/>
                <w:sz w:val="20"/>
                <w:szCs w:val="20"/>
              </w:rPr>
              <w:t>ul</w:t>
            </w:r>
            <w:r w:rsidRPr="004F25B9">
              <w:rPr>
                <w:rFonts w:ascii="Montserrat" w:hAnsi="Montserrat"/>
                <w:b/>
                <w:bCs/>
                <w:spacing w:val="2"/>
                <w:sz w:val="20"/>
                <w:szCs w:val="20"/>
              </w:rPr>
              <w:t>a</w:t>
            </w:r>
            <w:r w:rsidRPr="004F25B9">
              <w:rPr>
                <w:rFonts w:ascii="Montserrat" w:hAnsi="Montserrat"/>
                <w:b/>
                <w:bCs/>
                <w:sz w:val="20"/>
                <w:szCs w:val="20"/>
              </w:rPr>
              <w:t>r</w:t>
            </w:r>
            <w:r w:rsidRPr="004F25B9">
              <w:rPr>
                <w:rFonts w:ascii="Montserrat" w:hAnsi="Montserrat"/>
                <w:b/>
                <w:bCs/>
                <w:spacing w:val="-2"/>
                <w:sz w:val="20"/>
                <w:szCs w:val="20"/>
              </w:rPr>
              <w:t>ă</w:t>
            </w:r>
            <w:proofErr w:type="spellEnd"/>
            <w:r w:rsidRPr="004F25B9">
              <w:rPr>
                <w:rFonts w:ascii="Montserrat" w:hAnsi="Montserrat"/>
                <w:b/>
                <w:bCs/>
                <w:sz w:val="20"/>
                <w:szCs w:val="20"/>
              </w:rPr>
              <w:t>,</w:t>
            </w:r>
          </w:p>
          <w:p w14:paraId="3126D6D6"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inclusiv</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pr</w:t>
            </w:r>
            <w:r w:rsidRPr="004F25B9">
              <w:rPr>
                <w:rFonts w:ascii="Montserrat" w:hAnsi="Montserrat"/>
                <w:b/>
                <w:bCs/>
                <w:spacing w:val="-2"/>
                <w:sz w:val="20"/>
                <w:szCs w:val="20"/>
              </w:rPr>
              <w:t>e</w:t>
            </w:r>
            <w:r w:rsidRPr="004F25B9">
              <w:rPr>
                <w:rFonts w:ascii="Montserrat" w:hAnsi="Montserrat"/>
                <w:b/>
                <w:bCs/>
                <w:sz w:val="20"/>
                <w:szCs w:val="20"/>
              </w:rPr>
              <w:t>v</w:t>
            </w:r>
            <w:r w:rsidRPr="004F25B9">
              <w:rPr>
                <w:rFonts w:ascii="Montserrat" w:hAnsi="Montserrat"/>
                <w:b/>
                <w:bCs/>
                <w:spacing w:val="-1"/>
                <w:sz w:val="20"/>
                <w:szCs w:val="20"/>
              </w:rPr>
              <w:t>e</w:t>
            </w:r>
            <w:r w:rsidRPr="004F25B9">
              <w:rPr>
                <w:rFonts w:ascii="Montserrat" w:hAnsi="Montserrat"/>
                <w:b/>
                <w:bCs/>
                <w:sz w:val="20"/>
                <w:szCs w:val="20"/>
              </w:rPr>
              <w:t>nir</w:t>
            </w:r>
            <w:r w:rsidRPr="004F25B9">
              <w:rPr>
                <w:rFonts w:ascii="Montserrat" w:hAnsi="Montserrat"/>
                <w:b/>
                <w:bCs/>
                <w:spacing w:val="1"/>
                <w:sz w:val="20"/>
                <w:szCs w:val="20"/>
              </w:rPr>
              <w:t>e</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 xml:space="preserve">și </w:t>
            </w:r>
            <w:proofErr w:type="spellStart"/>
            <w:r w:rsidRPr="004F25B9">
              <w:rPr>
                <w:rFonts w:ascii="Montserrat" w:hAnsi="Montserrat"/>
                <w:b/>
                <w:bCs/>
                <w:sz w:val="20"/>
                <w:szCs w:val="20"/>
              </w:rPr>
              <w:t>r</w:t>
            </w:r>
            <w:r w:rsidRPr="004F25B9">
              <w:rPr>
                <w:rFonts w:ascii="Montserrat" w:hAnsi="Montserrat"/>
                <w:b/>
                <w:bCs/>
                <w:spacing w:val="-2"/>
                <w:sz w:val="20"/>
                <w:szCs w:val="20"/>
              </w:rPr>
              <w:t>e</w:t>
            </w:r>
            <w:r w:rsidRPr="004F25B9">
              <w:rPr>
                <w:rFonts w:ascii="Montserrat" w:hAnsi="Montserrat"/>
                <w:b/>
                <w:bCs/>
                <w:spacing w:val="-1"/>
                <w:sz w:val="20"/>
                <w:szCs w:val="20"/>
              </w:rPr>
              <w:t>c</w:t>
            </w:r>
            <w:r w:rsidRPr="004F25B9">
              <w:rPr>
                <w:rFonts w:ascii="Montserrat" w:hAnsi="Montserrat"/>
                <w:b/>
                <w:bCs/>
                <w:sz w:val="20"/>
                <w:szCs w:val="20"/>
              </w:rPr>
              <w:t>icl</w:t>
            </w:r>
            <w:r w:rsidRPr="004F25B9">
              <w:rPr>
                <w:rFonts w:ascii="Montserrat" w:hAnsi="Montserrat"/>
                <w:b/>
                <w:bCs/>
                <w:spacing w:val="1"/>
                <w:sz w:val="20"/>
                <w:szCs w:val="20"/>
              </w:rPr>
              <w:t>a</w:t>
            </w:r>
            <w:r w:rsidRPr="004F25B9">
              <w:rPr>
                <w:rFonts w:ascii="Montserrat" w:hAnsi="Montserrat"/>
                <w:b/>
                <w:bCs/>
                <w:sz w:val="20"/>
                <w:szCs w:val="20"/>
              </w:rPr>
              <w:t>rea</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d</w:t>
            </w:r>
            <w:r w:rsidRPr="004F25B9">
              <w:rPr>
                <w:rFonts w:ascii="Montserrat" w:hAnsi="Montserrat"/>
                <w:b/>
                <w:bCs/>
                <w:spacing w:val="-1"/>
                <w:sz w:val="20"/>
                <w:szCs w:val="20"/>
              </w:rPr>
              <w:t>e</w:t>
            </w:r>
            <w:r w:rsidRPr="004F25B9">
              <w:rPr>
                <w:rFonts w:ascii="Montserrat" w:hAnsi="Montserrat"/>
                <w:b/>
                <w:bCs/>
                <w:sz w:val="20"/>
                <w:szCs w:val="20"/>
              </w:rPr>
              <w:t>ș</w:t>
            </w:r>
            <w:r w:rsidRPr="004F25B9">
              <w:rPr>
                <w:rFonts w:ascii="Montserrat" w:hAnsi="Montserrat"/>
                <w:b/>
                <w:bCs/>
                <w:spacing w:val="-1"/>
                <w:sz w:val="20"/>
                <w:szCs w:val="20"/>
              </w:rPr>
              <w:t>e</w:t>
            </w:r>
            <w:r w:rsidRPr="004F25B9">
              <w:rPr>
                <w:rFonts w:ascii="Montserrat" w:hAnsi="Montserrat"/>
                <w:b/>
                <w:bCs/>
                <w:spacing w:val="2"/>
                <w:sz w:val="20"/>
                <w:szCs w:val="20"/>
              </w:rPr>
              <w:t>u</w:t>
            </w:r>
            <w:r w:rsidRPr="004F25B9">
              <w:rPr>
                <w:rFonts w:ascii="Montserrat" w:hAnsi="Montserrat"/>
                <w:b/>
                <w:bCs/>
                <w:sz w:val="20"/>
                <w:szCs w:val="20"/>
              </w:rPr>
              <w:t>rilor</w:t>
            </w:r>
            <w:proofErr w:type="spellEnd"/>
          </w:p>
        </w:tc>
        <w:tc>
          <w:tcPr>
            <w:tcW w:w="7681" w:type="dxa"/>
            <w:tcBorders>
              <w:top w:val="single" w:sz="6" w:space="0" w:color="000000"/>
              <w:left w:val="single" w:sz="6" w:space="0" w:color="000000"/>
              <w:bottom w:val="single" w:sz="6" w:space="0" w:color="000000"/>
              <w:right w:val="single" w:sz="6" w:space="0" w:color="000000"/>
            </w:tcBorders>
            <w:hideMark/>
          </w:tcPr>
          <w:p w14:paraId="3A0C8C6F" w14:textId="77777777" w:rsidR="009B4CCD" w:rsidRPr="004F25B9" w:rsidRDefault="009B4CCD">
            <w:pPr>
              <w:ind w:left="142"/>
              <w:rPr>
                <w:rFonts w:ascii="Montserrat" w:hAnsi="Montserrat"/>
                <w:sz w:val="20"/>
                <w:szCs w:val="20"/>
              </w:rPr>
            </w:pPr>
            <w:proofErr w:type="spellStart"/>
            <w:r w:rsidRPr="004F25B9">
              <w:rPr>
                <w:rFonts w:ascii="Montserrat" w:hAnsi="Montserrat"/>
                <w:spacing w:val="-3"/>
                <w:sz w:val="20"/>
                <w:szCs w:val="20"/>
              </w:rPr>
              <w:t>I</w:t>
            </w:r>
            <w:r w:rsidRPr="004F25B9">
              <w:rPr>
                <w:rFonts w:ascii="Montserrat" w:hAnsi="Montserrat"/>
                <w:sz w:val="20"/>
                <w:szCs w:val="20"/>
              </w:rPr>
              <w:t>mp</w:t>
            </w:r>
            <w:r w:rsidRPr="004F25B9">
              <w:rPr>
                <w:rFonts w:ascii="Montserrat" w:hAnsi="Montserrat"/>
                <w:spacing w:val="2"/>
                <w:sz w:val="20"/>
                <w:szCs w:val="20"/>
              </w:rPr>
              <w:t>a</w:t>
            </w:r>
            <w:r w:rsidRPr="004F25B9">
              <w:rPr>
                <w:rFonts w:ascii="Montserrat" w:hAnsi="Montserrat"/>
                <w:spacing w:val="-1"/>
                <w:sz w:val="20"/>
                <w:szCs w:val="20"/>
              </w:rPr>
              <w:t>c</w:t>
            </w:r>
            <w:r w:rsidRPr="004F25B9">
              <w:rPr>
                <w:rFonts w:ascii="Montserrat" w:hAnsi="Montserrat"/>
                <w:sz w:val="20"/>
                <w:szCs w:val="20"/>
              </w:rPr>
              <w:t>tul</w:t>
            </w:r>
            <w:proofErr w:type="spellEnd"/>
            <w:r w:rsidRPr="004F25B9">
              <w:rPr>
                <w:rFonts w:ascii="Montserrat" w:hAnsi="Montserrat"/>
                <w:spacing w:val="-2"/>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supra</w:t>
            </w:r>
            <w:proofErr w:type="spellEnd"/>
            <w:r w:rsidRPr="004F25B9">
              <w:rPr>
                <w:rFonts w:ascii="Montserrat" w:hAnsi="Montserrat"/>
                <w:spacing w:val="-4"/>
                <w:sz w:val="20"/>
                <w:szCs w:val="20"/>
              </w:rPr>
              <w:t xml:space="preserve"> </w:t>
            </w:r>
            <w:proofErr w:type="spellStart"/>
            <w:r w:rsidRPr="004F25B9">
              <w:rPr>
                <w:rFonts w:ascii="Montserrat" w:hAnsi="Montserrat"/>
                <w:spacing w:val="1"/>
                <w:sz w:val="20"/>
                <w:szCs w:val="20"/>
              </w:rPr>
              <w:t>a</w:t>
            </w:r>
            <w:r w:rsidRPr="004F25B9">
              <w:rPr>
                <w:rFonts w:ascii="Montserrat" w:hAnsi="Montserrat"/>
                <w:spacing w:val="-1"/>
                <w:sz w:val="20"/>
                <w:szCs w:val="20"/>
              </w:rPr>
              <w:t>ce</w:t>
            </w:r>
            <w:r w:rsidRPr="004F25B9">
              <w:rPr>
                <w:rFonts w:ascii="Montserrat" w:hAnsi="Montserrat"/>
                <w:sz w:val="20"/>
                <w:szCs w:val="20"/>
              </w:rPr>
              <w:t>stui</w:t>
            </w:r>
            <w:proofErr w:type="spellEnd"/>
            <w:r w:rsidRPr="004F25B9">
              <w:rPr>
                <w:rFonts w:ascii="Montserrat" w:hAnsi="Montserrat"/>
                <w:spacing w:val="-1"/>
                <w:sz w:val="20"/>
                <w:szCs w:val="20"/>
              </w:rPr>
              <w:t xml:space="preserve"> </w:t>
            </w:r>
            <w:proofErr w:type="spellStart"/>
            <w:r w:rsidRPr="004F25B9">
              <w:rPr>
                <w:rFonts w:ascii="Montserrat" w:hAnsi="Montserrat"/>
                <w:sz w:val="20"/>
                <w:szCs w:val="20"/>
              </w:rPr>
              <w:t>obie</w:t>
            </w:r>
            <w:r w:rsidRPr="004F25B9">
              <w:rPr>
                <w:rFonts w:ascii="Montserrat" w:hAnsi="Montserrat"/>
                <w:spacing w:val="-1"/>
                <w:sz w:val="20"/>
                <w:szCs w:val="20"/>
              </w:rPr>
              <w:t>c</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pacing w:val="-2"/>
                <w:sz w:val="20"/>
                <w:szCs w:val="20"/>
              </w:rPr>
              <w:t xml:space="preserve"> </w:t>
            </w:r>
            <w:r w:rsidRPr="004F25B9">
              <w:rPr>
                <w:rFonts w:ascii="Montserrat" w:hAnsi="Montserrat"/>
                <w:sz w:val="20"/>
                <w:szCs w:val="20"/>
              </w:rPr>
              <w:t>de</w:t>
            </w:r>
            <w:r w:rsidRPr="004F25B9">
              <w:rPr>
                <w:rFonts w:ascii="Montserrat" w:hAnsi="Montserrat"/>
                <w:spacing w:val="-3"/>
                <w:sz w:val="20"/>
                <w:szCs w:val="20"/>
              </w:rPr>
              <w:t xml:space="preserve"> </w:t>
            </w:r>
            <w:proofErr w:type="spellStart"/>
            <w:r w:rsidRPr="004F25B9">
              <w:rPr>
                <w:rFonts w:ascii="Montserrat" w:hAnsi="Montserrat"/>
                <w:sz w:val="20"/>
                <w:szCs w:val="20"/>
              </w:rPr>
              <w:t>mediu</w:t>
            </w:r>
            <w:proofErr w:type="spellEnd"/>
            <w:r w:rsidRPr="004F25B9">
              <w:rPr>
                <w:rFonts w:ascii="Montserrat" w:hAnsi="Montserrat"/>
                <w:spacing w:val="-2"/>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ste</w:t>
            </w:r>
            <w:proofErr w:type="spellEnd"/>
            <w:r w:rsidRPr="004F25B9">
              <w:rPr>
                <w:rFonts w:ascii="Montserrat" w:hAnsi="Montserrat"/>
                <w:spacing w:val="-3"/>
                <w:sz w:val="20"/>
                <w:szCs w:val="20"/>
              </w:rPr>
              <w:t xml:space="preserve"> </w:t>
            </w:r>
            <w:proofErr w:type="spellStart"/>
            <w:r w:rsidRPr="004F25B9">
              <w:rPr>
                <w:rFonts w:ascii="Montserrat" w:hAnsi="Montserrat"/>
                <w:sz w:val="20"/>
                <w:szCs w:val="20"/>
              </w:rPr>
              <w:t>n</w:t>
            </w:r>
            <w:r w:rsidRPr="004F25B9">
              <w:rPr>
                <w:rFonts w:ascii="Montserrat" w:hAnsi="Montserrat"/>
                <w:spacing w:val="-1"/>
                <w:sz w:val="20"/>
                <w:szCs w:val="20"/>
              </w:rPr>
              <w:t>e</w:t>
            </w:r>
            <w:r w:rsidRPr="004F25B9">
              <w:rPr>
                <w:rFonts w:ascii="Montserrat" w:hAnsi="Montserrat"/>
                <w:sz w:val="20"/>
                <w:szCs w:val="20"/>
              </w:rPr>
              <w:t>s</w:t>
            </w:r>
            <w:r w:rsidRPr="004F25B9">
              <w:rPr>
                <w:rFonts w:ascii="Montserrat" w:hAnsi="Montserrat"/>
                <w:spacing w:val="-1"/>
                <w:sz w:val="20"/>
                <w:szCs w:val="20"/>
              </w:rPr>
              <w:t>e</w:t>
            </w:r>
            <w:r w:rsidRPr="004F25B9">
              <w:rPr>
                <w:rFonts w:ascii="Montserrat" w:hAnsi="Montserrat"/>
                <w:sz w:val="20"/>
                <w:szCs w:val="20"/>
              </w:rPr>
              <w:t>mn</w:t>
            </w:r>
            <w:r w:rsidRPr="004F25B9">
              <w:rPr>
                <w:rFonts w:ascii="Montserrat" w:hAnsi="Montserrat"/>
                <w:spacing w:val="1"/>
                <w:sz w:val="20"/>
                <w:szCs w:val="20"/>
              </w:rPr>
              <w:t>i</w:t>
            </w:r>
            <w:r w:rsidRPr="004F25B9">
              <w:rPr>
                <w:rFonts w:ascii="Montserrat" w:hAnsi="Montserrat"/>
                <w:sz w:val="20"/>
                <w:szCs w:val="20"/>
              </w:rPr>
              <w:t>fi</w:t>
            </w:r>
            <w:r w:rsidRPr="004F25B9">
              <w:rPr>
                <w:rFonts w:ascii="Montserrat" w:hAnsi="Montserrat"/>
                <w:spacing w:val="-1"/>
                <w:sz w:val="20"/>
                <w:szCs w:val="20"/>
              </w:rPr>
              <w:t>ca</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z w:val="20"/>
                <w:szCs w:val="20"/>
              </w:rPr>
              <w:t>,</w:t>
            </w:r>
            <w:r w:rsidRPr="004F25B9">
              <w:rPr>
                <w:rFonts w:ascii="Montserrat" w:hAnsi="Montserrat"/>
                <w:spacing w:val="-2"/>
                <w:sz w:val="20"/>
                <w:szCs w:val="20"/>
              </w:rPr>
              <w:t xml:space="preserve"> </w:t>
            </w:r>
            <w:proofErr w:type="spellStart"/>
            <w:r w:rsidRPr="004F25B9">
              <w:rPr>
                <w:rFonts w:ascii="Montserrat" w:hAnsi="Montserrat"/>
                <w:sz w:val="20"/>
                <w:szCs w:val="20"/>
              </w:rPr>
              <w:t>proiectul</w:t>
            </w:r>
            <w:proofErr w:type="spellEnd"/>
            <w:r w:rsidRPr="004F25B9">
              <w:rPr>
                <w:rFonts w:ascii="Montserrat" w:hAnsi="Montserrat"/>
                <w:sz w:val="20"/>
                <w:szCs w:val="20"/>
              </w:rPr>
              <w:t xml:space="preserve"> nu </w:t>
            </w:r>
            <w:proofErr w:type="spellStart"/>
            <w:r w:rsidRPr="004F25B9">
              <w:rPr>
                <w:rFonts w:ascii="Montserrat" w:hAnsi="Montserrat"/>
                <w:sz w:val="20"/>
                <w:szCs w:val="20"/>
              </w:rPr>
              <w:t>genereaza</w:t>
            </w:r>
            <w:proofErr w:type="spellEnd"/>
            <w:r w:rsidRPr="004F25B9">
              <w:rPr>
                <w:rFonts w:ascii="Montserrat" w:hAnsi="Montserrat"/>
                <w:sz w:val="20"/>
                <w:szCs w:val="20"/>
              </w:rPr>
              <w:t xml:space="preserve"> </w:t>
            </w:r>
            <w:proofErr w:type="spellStart"/>
            <w:r w:rsidRPr="004F25B9">
              <w:rPr>
                <w:rFonts w:ascii="Montserrat" w:hAnsi="Montserrat"/>
                <w:sz w:val="20"/>
                <w:szCs w:val="20"/>
              </w:rPr>
              <w:t>deseuri</w:t>
            </w:r>
            <w:proofErr w:type="spellEnd"/>
            <w:r w:rsidRPr="004F25B9">
              <w:rPr>
                <w:rFonts w:ascii="Montserrat" w:hAnsi="Montserrat"/>
                <w:sz w:val="20"/>
                <w:szCs w:val="20"/>
              </w:rPr>
              <w:t xml:space="preserve"> pe termen lung.</w:t>
            </w:r>
          </w:p>
          <w:p w14:paraId="0E745D1D" w14:textId="77777777" w:rsidR="009B4CCD" w:rsidRPr="004F25B9" w:rsidRDefault="009B4CCD">
            <w:pPr>
              <w:ind w:left="142"/>
              <w:rPr>
                <w:rFonts w:ascii="Montserrat" w:hAnsi="Montserrat"/>
                <w:sz w:val="20"/>
                <w:szCs w:val="20"/>
              </w:rPr>
            </w:pPr>
            <w:r w:rsidRPr="004F25B9">
              <w:rPr>
                <w:rFonts w:ascii="Montserrat" w:hAnsi="Montserrat"/>
                <w:sz w:val="20"/>
                <w:szCs w:val="20"/>
              </w:rPr>
              <w:t xml:space="preserve">Pe </w:t>
            </w:r>
            <w:proofErr w:type="spellStart"/>
            <w:r w:rsidRPr="004F25B9">
              <w:rPr>
                <w:rFonts w:ascii="Montserrat" w:hAnsi="Montserrat"/>
                <w:sz w:val="20"/>
                <w:szCs w:val="20"/>
              </w:rPr>
              <w:t>perioada</w:t>
            </w:r>
            <w:proofErr w:type="spellEnd"/>
            <w:r w:rsidRPr="004F25B9">
              <w:rPr>
                <w:rFonts w:ascii="Montserrat" w:hAnsi="Montserrat"/>
                <w:sz w:val="20"/>
                <w:szCs w:val="20"/>
              </w:rPr>
              <w:t xml:space="preserve"> </w:t>
            </w:r>
            <w:proofErr w:type="spellStart"/>
            <w:r w:rsidRPr="004F25B9">
              <w:rPr>
                <w:rFonts w:ascii="Montserrat" w:hAnsi="Montserrat"/>
                <w:sz w:val="20"/>
                <w:szCs w:val="20"/>
              </w:rPr>
              <w:t>executiei</w:t>
            </w:r>
            <w:proofErr w:type="spellEnd"/>
            <w:r w:rsidRPr="004F25B9">
              <w:rPr>
                <w:rFonts w:ascii="Montserrat" w:hAnsi="Montserrat"/>
                <w:sz w:val="20"/>
                <w:szCs w:val="20"/>
              </w:rPr>
              <w:t xml:space="preserve"> </w:t>
            </w:r>
            <w:proofErr w:type="spellStart"/>
            <w:r w:rsidRPr="004F25B9">
              <w:rPr>
                <w:rFonts w:ascii="Montserrat" w:hAnsi="Montserrat"/>
                <w:sz w:val="20"/>
                <w:szCs w:val="20"/>
              </w:rPr>
              <w:t>lucrarilor</w:t>
            </w:r>
            <w:proofErr w:type="spellEnd"/>
            <w:r w:rsidRPr="004F25B9">
              <w:rPr>
                <w:rFonts w:ascii="Montserrat" w:hAnsi="Montserrat"/>
                <w:sz w:val="20"/>
                <w:szCs w:val="20"/>
              </w:rPr>
              <w:t xml:space="preserve"> se </w:t>
            </w:r>
            <w:proofErr w:type="spellStart"/>
            <w:r w:rsidRPr="004F25B9">
              <w:rPr>
                <w:rFonts w:ascii="Montserrat" w:hAnsi="Montserrat"/>
                <w:sz w:val="20"/>
                <w:szCs w:val="20"/>
              </w:rPr>
              <w:t>vor</w:t>
            </w:r>
            <w:proofErr w:type="spellEnd"/>
            <w:r w:rsidRPr="004F25B9">
              <w:rPr>
                <w:rFonts w:ascii="Montserrat" w:hAnsi="Montserrat"/>
                <w:sz w:val="20"/>
                <w:szCs w:val="20"/>
              </w:rPr>
              <w:t xml:space="preserve"> </w:t>
            </w:r>
            <w:proofErr w:type="spellStart"/>
            <w:r w:rsidRPr="004F25B9">
              <w:rPr>
                <w:rFonts w:ascii="Montserrat" w:hAnsi="Montserrat"/>
                <w:sz w:val="20"/>
                <w:szCs w:val="20"/>
              </w:rPr>
              <w:t>lua</w:t>
            </w:r>
            <w:proofErr w:type="spellEnd"/>
            <w:r w:rsidRPr="004F25B9">
              <w:rPr>
                <w:rFonts w:ascii="Montserrat" w:hAnsi="Montserrat"/>
                <w:sz w:val="20"/>
                <w:szCs w:val="20"/>
              </w:rPr>
              <w:t xml:space="preserve"> </w:t>
            </w:r>
            <w:proofErr w:type="spellStart"/>
            <w:r w:rsidRPr="004F25B9">
              <w:rPr>
                <w:rFonts w:ascii="Montserrat" w:hAnsi="Montserrat"/>
                <w:sz w:val="20"/>
                <w:szCs w:val="20"/>
              </w:rPr>
              <w:t>masuri</w:t>
            </w:r>
            <w:proofErr w:type="spellEnd"/>
            <w:r w:rsidRPr="004F25B9">
              <w:rPr>
                <w:rFonts w:ascii="Montserrat" w:hAnsi="Montserrat"/>
                <w:sz w:val="20"/>
                <w:szCs w:val="20"/>
              </w:rPr>
              <w:t xml:space="preserve"> </w:t>
            </w:r>
            <w:proofErr w:type="spellStart"/>
            <w:r w:rsidRPr="004F25B9">
              <w:rPr>
                <w:rFonts w:ascii="Montserrat" w:hAnsi="Montserrat"/>
                <w:sz w:val="20"/>
                <w:szCs w:val="20"/>
              </w:rPr>
              <w:t>necesare</w:t>
            </w:r>
            <w:proofErr w:type="spellEnd"/>
            <w:r w:rsidRPr="004F25B9">
              <w:rPr>
                <w:rFonts w:ascii="Montserrat" w:hAnsi="Montserrat"/>
                <w:sz w:val="20"/>
                <w:szCs w:val="20"/>
              </w:rPr>
              <w:t xml:space="preserve"> </w:t>
            </w:r>
            <w:proofErr w:type="spellStart"/>
            <w:r w:rsidRPr="004F25B9">
              <w:rPr>
                <w:rFonts w:ascii="Montserrat" w:hAnsi="Montserrat"/>
                <w:sz w:val="20"/>
                <w:szCs w:val="20"/>
              </w:rPr>
              <w:t>pentru</w:t>
            </w:r>
            <w:proofErr w:type="spellEnd"/>
            <w:r w:rsidRPr="004F25B9">
              <w:rPr>
                <w:rFonts w:ascii="Montserrat" w:hAnsi="Montserrat"/>
                <w:sz w:val="20"/>
                <w:szCs w:val="20"/>
              </w:rPr>
              <w:t xml:space="preserve">: </w:t>
            </w:r>
          </w:p>
          <w:p w14:paraId="2124CC65" w14:textId="77777777" w:rsidR="009B4CCD" w:rsidRPr="004F25B9" w:rsidRDefault="009B4CCD" w:rsidP="00826C30">
            <w:pPr>
              <w:pStyle w:val="Listparagraf"/>
              <w:numPr>
                <w:ilvl w:val="0"/>
                <w:numId w:val="25"/>
              </w:numPr>
              <w:rPr>
                <w:rFonts w:ascii="Montserrat" w:hAnsi="Montserrat"/>
                <w:sz w:val="20"/>
                <w:szCs w:val="20"/>
              </w:rPr>
            </w:pPr>
            <w:proofErr w:type="spellStart"/>
            <w:r w:rsidRPr="004F25B9">
              <w:rPr>
                <w:rFonts w:ascii="Montserrat" w:hAnsi="Montserrat"/>
                <w:sz w:val="20"/>
                <w:szCs w:val="20"/>
              </w:rPr>
              <w:t>Evitarea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depozitarii</w:t>
            </w:r>
            <w:proofErr w:type="spellEnd"/>
            <w:r w:rsidRPr="004F25B9">
              <w:rPr>
                <w:rFonts w:ascii="Montserrat" w:hAnsi="Montserrat"/>
                <w:sz w:val="20"/>
                <w:szCs w:val="20"/>
              </w:rPr>
              <w:t xml:space="preserve"> </w:t>
            </w:r>
            <w:proofErr w:type="spellStart"/>
            <w:r w:rsidRPr="004F25B9">
              <w:rPr>
                <w:rFonts w:ascii="Montserrat" w:hAnsi="Montserrat"/>
                <w:sz w:val="20"/>
                <w:szCs w:val="20"/>
              </w:rPr>
              <w:t>necontrolate</w:t>
            </w:r>
            <w:proofErr w:type="spellEnd"/>
            <w:r w:rsidRPr="004F25B9">
              <w:rPr>
                <w:rFonts w:ascii="Montserrat" w:hAnsi="Montserrat"/>
                <w:sz w:val="20"/>
                <w:szCs w:val="20"/>
              </w:rPr>
              <w:t xml:space="preserve"> a </w:t>
            </w:r>
            <w:proofErr w:type="spellStart"/>
            <w:r w:rsidRPr="004F25B9">
              <w:rPr>
                <w:rFonts w:ascii="Montserrat" w:hAnsi="Montserrat"/>
                <w:sz w:val="20"/>
                <w:szCs w:val="20"/>
              </w:rPr>
              <w:t>materialelor</w:t>
            </w:r>
            <w:proofErr w:type="spellEnd"/>
            <w:r w:rsidRPr="004F25B9">
              <w:rPr>
                <w:rFonts w:ascii="Montserrat" w:hAnsi="Montserrat"/>
                <w:sz w:val="20"/>
                <w:szCs w:val="20"/>
              </w:rPr>
              <w:t xml:space="preserve"> </w:t>
            </w:r>
            <w:proofErr w:type="spellStart"/>
            <w:r w:rsidRPr="004F25B9">
              <w:rPr>
                <w:rFonts w:ascii="Montserrat" w:hAnsi="Montserrat"/>
                <w:sz w:val="20"/>
                <w:szCs w:val="20"/>
              </w:rPr>
              <w:t>folosite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w:t>
            </w:r>
            <w:proofErr w:type="spellStart"/>
            <w:r w:rsidRPr="004F25B9">
              <w:rPr>
                <w:rFonts w:ascii="Montserrat" w:hAnsi="Montserrat"/>
                <w:sz w:val="20"/>
                <w:szCs w:val="20"/>
              </w:rPr>
              <w:t>deseurilor</w:t>
            </w:r>
            <w:proofErr w:type="spellEnd"/>
            <w:r w:rsidRPr="004F25B9">
              <w:rPr>
                <w:rFonts w:ascii="Montserrat" w:hAnsi="Montserrat"/>
                <w:sz w:val="20"/>
                <w:szCs w:val="20"/>
              </w:rPr>
              <w:t xml:space="preserve"> </w:t>
            </w:r>
            <w:proofErr w:type="spellStart"/>
            <w:r w:rsidRPr="004F25B9">
              <w:rPr>
                <w:rFonts w:ascii="Montserrat" w:hAnsi="Montserrat"/>
                <w:sz w:val="20"/>
                <w:szCs w:val="20"/>
              </w:rPr>
              <w:t>rezultate</w:t>
            </w:r>
            <w:proofErr w:type="spellEnd"/>
            <w:r w:rsidRPr="004F25B9">
              <w:rPr>
                <w:rFonts w:ascii="Montserrat" w:hAnsi="Montserrat"/>
                <w:sz w:val="20"/>
                <w:szCs w:val="20"/>
              </w:rPr>
              <w:t xml:space="preserve"> direct pe sol in </w:t>
            </w:r>
            <w:proofErr w:type="spellStart"/>
            <w:r w:rsidRPr="004F25B9">
              <w:rPr>
                <w:rFonts w:ascii="Montserrat" w:hAnsi="Montserrat"/>
                <w:sz w:val="20"/>
                <w:szCs w:val="20"/>
              </w:rPr>
              <w:t>spatii</w:t>
            </w:r>
            <w:proofErr w:type="spellEnd"/>
            <w:r w:rsidRPr="004F25B9">
              <w:rPr>
                <w:rFonts w:ascii="Montserrat" w:hAnsi="Montserrat"/>
                <w:sz w:val="20"/>
                <w:szCs w:val="20"/>
              </w:rPr>
              <w:t xml:space="preserve"> </w:t>
            </w:r>
            <w:proofErr w:type="spellStart"/>
            <w:r w:rsidRPr="004F25B9">
              <w:rPr>
                <w:rFonts w:ascii="Montserrat" w:hAnsi="Montserrat"/>
                <w:sz w:val="20"/>
                <w:szCs w:val="20"/>
              </w:rPr>
              <w:t>neamenajate</w:t>
            </w:r>
            <w:proofErr w:type="spellEnd"/>
            <w:r w:rsidRPr="004F25B9">
              <w:rPr>
                <w:rFonts w:ascii="Montserrat" w:hAnsi="Montserrat"/>
                <w:sz w:val="20"/>
                <w:szCs w:val="20"/>
              </w:rPr>
              <w:t xml:space="preserve"> </w:t>
            </w:r>
            <w:proofErr w:type="spellStart"/>
            <w:r w:rsidRPr="004F25B9">
              <w:rPr>
                <w:rFonts w:ascii="Montserrat" w:hAnsi="Montserrat"/>
                <w:sz w:val="20"/>
                <w:szCs w:val="20"/>
              </w:rPr>
              <w:t>corespunzator</w:t>
            </w:r>
            <w:proofErr w:type="spellEnd"/>
            <w:r w:rsidRPr="004F25B9">
              <w:rPr>
                <w:rFonts w:ascii="Montserrat" w:hAnsi="Montserrat"/>
                <w:sz w:val="20"/>
                <w:szCs w:val="20"/>
              </w:rPr>
              <w:t>;</w:t>
            </w:r>
          </w:p>
          <w:p w14:paraId="5E830635" w14:textId="77777777" w:rsidR="009B4CCD" w:rsidRPr="004F25B9" w:rsidRDefault="009B4CCD" w:rsidP="00826C30">
            <w:pPr>
              <w:pStyle w:val="Listparagraf"/>
              <w:numPr>
                <w:ilvl w:val="0"/>
                <w:numId w:val="25"/>
              </w:numPr>
              <w:rPr>
                <w:rFonts w:ascii="Montserrat" w:hAnsi="Montserrat"/>
                <w:sz w:val="20"/>
                <w:szCs w:val="20"/>
              </w:rPr>
            </w:pPr>
            <w:r w:rsidRPr="004F25B9">
              <w:rPr>
                <w:rFonts w:ascii="Montserrat" w:hAnsi="Montserrat"/>
                <w:sz w:val="20"/>
                <w:szCs w:val="20"/>
              </w:rPr>
              <w:t xml:space="preserve">Se </w:t>
            </w:r>
            <w:proofErr w:type="spellStart"/>
            <w:r w:rsidRPr="004F25B9">
              <w:rPr>
                <w:rFonts w:ascii="Montserrat" w:hAnsi="Montserrat"/>
                <w:sz w:val="20"/>
                <w:szCs w:val="20"/>
              </w:rPr>
              <w:t>vor</w:t>
            </w:r>
            <w:proofErr w:type="spellEnd"/>
            <w:r w:rsidRPr="004F25B9">
              <w:rPr>
                <w:rFonts w:ascii="Montserrat" w:hAnsi="Montserrat"/>
                <w:sz w:val="20"/>
                <w:szCs w:val="20"/>
              </w:rPr>
              <w:t xml:space="preserve"> </w:t>
            </w:r>
            <w:proofErr w:type="spellStart"/>
            <w:r w:rsidRPr="004F25B9">
              <w:rPr>
                <w:rFonts w:ascii="Montserrat" w:hAnsi="Montserrat"/>
                <w:sz w:val="20"/>
                <w:szCs w:val="20"/>
              </w:rPr>
              <w:t>lua</w:t>
            </w:r>
            <w:proofErr w:type="spellEnd"/>
            <w:r w:rsidRPr="004F25B9">
              <w:rPr>
                <w:rFonts w:ascii="Montserrat" w:hAnsi="Montserrat"/>
                <w:sz w:val="20"/>
                <w:szCs w:val="20"/>
              </w:rPr>
              <w:t xml:space="preserve"> </w:t>
            </w:r>
            <w:proofErr w:type="spellStart"/>
            <w:r w:rsidRPr="004F25B9">
              <w:rPr>
                <w:rFonts w:ascii="Montserrat" w:hAnsi="Montserrat"/>
                <w:sz w:val="20"/>
                <w:szCs w:val="20"/>
              </w:rPr>
              <w:t>masuri</w:t>
            </w:r>
            <w:proofErr w:type="spellEnd"/>
            <w:r w:rsidRPr="004F25B9">
              <w:rPr>
                <w:rFonts w:ascii="Montserrat" w:hAnsi="Montserrat"/>
                <w:sz w:val="20"/>
                <w:szCs w:val="20"/>
              </w:rPr>
              <w:t xml:space="preserve"> </w:t>
            </w:r>
            <w:proofErr w:type="spellStart"/>
            <w:r w:rsidRPr="004F25B9">
              <w:rPr>
                <w:rFonts w:ascii="Montserrat" w:hAnsi="Montserrat"/>
                <w:sz w:val="20"/>
                <w:szCs w:val="20"/>
              </w:rPr>
              <w:t>pentru</w:t>
            </w:r>
            <w:proofErr w:type="spellEnd"/>
            <w:r w:rsidRPr="004F25B9">
              <w:rPr>
                <w:rFonts w:ascii="Montserrat" w:hAnsi="Montserrat"/>
                <w:sz w:val="20"/>
                <w:szCs w:val="20"/>
              </w:rPr>
              <w:t xml:space="preserve"> </w:t>
            </w:r>
            <w:proofErr w:type="spellStart"/>
            <w:r w:rsidRPr="004F25B9">
              <w:rPr>
                <w:rFonts w:ascii="Montserrat" w:hAnsi="Montserrat"/>
                <w:sz w:val="20"/>
                <w:szCs w:val="20"/>
              </w:rPr>
              <w:t>folosirea</w:t>
            </w:r>
            <w:proofErr w:type="spellEnd"/>
            <w:r w:rsidRPr="004F25B9">
              <w:rPr>
                <w:rFonts w:ascii="Montserrat" w:hAnsi="Montserrat"/>
                <w:sz w:val="20"/>
                <w:szCs w:val="20"/>
              </w:rPr>
              <w:t xml:space="preserve"> pe cat </w:t>
            </w:r>
            <w:proofErr w:type="spellStart"/>
            <w:r w:rsidRPr="004F25B9">
              <w:rPr>
                <w:rFonts w:ascii="Montserrat" w:hAnsi="Montserrat"/>
                <w:sz w:val="20"/>
                <w:szCs w:val="20"/>
              </w:rPr>
              <w:t>posibil</w:t>
            </w:r>
            <w:proofErr w:type="spellEnd"/>
            <w:r w:rsidRPr="004F25B9">
              <w:rPr>
                <w:rFonts w:ascii="Montserrat" w:hAnsi="Montserrat"/>
                <w:sz w:val="20"/>
                <w:szCs w:val="20"/>
              </w:rPr>
              <w:t xml:space="preserve"> a </w:t>
            </w:r>
            <w:proofErr w:type="spellStart"/>
            <w:r w:rsidRPr="004F25B9">
              <w:rPr>
                <w:rFonts w:ascii="Montserrat" w:hAnsi="Montserrat"/>
                <w:sz w:val="20"/>
                <w:szCs w:val="20"/>
              </w:rPr>
              <w:t>materialelor</w:t>
            </w:r>
            <w:proofErr w:type="spellEnd"/>
            <w:r w:rsidRPr="004F25B9">
              <w:rPr>
                <w:rFonts w:ascii="Montserrat" w:hAnsi="Montserrat"/>
                <w:sz w:val="20"/>
                <w:szCs w:val="20"/>
              </w:rPr>
              <w:t xml:space="preserve"> </w:t>
            </w:r>
            <w:proofErr w:type="spellStart"/>
            <w:r w:rsidRPr="004F25B9">
              <w:rPr>
                <w:rFonts w:ascii="Montserrat" w:hAnsi="Montserrat"/>
                <w:sz w:val="20"/>
                <w:szCs w:val="20"/>
              </w:rPr>
              <w:t>reciclate</w:t>
            </w:r>
            <w:proofErr w:type="spellEnd"/>
            <w:r w:rsidRPr="004F25B9">
              <w:rPr>
                <w:rFonts w:ascii="Montserrat" w:hAnsi="Montserrat"/>
                <w:sz w:val="20"/>
                <w:szCs w:val="20"/>
              </w:rPr>
              <w:t xml:space="preserve">, </w:t>
            </w:r>
            <w:proofErr w:type="spellStart"/>
            <w:r w:rsidRPr="004F25B9">
              <w:rPr>
                <w:rFonts w:ascii="Montserrat" w:hAnsi="Montserrat"/>
                <w:sz w:val="20"/>
                <w:szCs w:val="20"/>
              </w:rPr>
              <w:t>sau</w:t>
            </w:r>
            <w:proofErr w:type="spellEnd"/>
            <w:r w:rsidRPr="004F25B9">
              <w:rPr>
                <w:rFonts w:ascii="Montserrat" w:hAnsi="Montserrat"/>
                <w:sz w:val="20"/>
                <w:szCs w:val="20"/>
              </w:rPr>
              <w:t xml:space="preserve"> </w:t>
            </w:r>
            <w:proofErr w:type="spellStart"/>
            <w:r w:rsidRPr="004F25B9">
              <w:rPr>
                <w:rFonts w:ascii="Montserrat" w:hAnsi="Montserrat"/>
                <w:sz w:val="20"/>
                <w:szCs w:val="20"/>
              </w:rPr>
              <w:t>provenite</w:t>
            </w:r>
            <w:proofErr w:type="spellEnd"/>
            <w:r w:rsidRPr="004F25B9">
              <w:rPr>
                <w:rFonts w:ascii="Montserrat" w:hAnsi="Montserrat"/>
                <w:sz w:val="20"/>
                <w:szCs w:val="20"/>
              </w:rPr>
              <w:t xml:space="preserve"> din </w:t>
            </w:r>
            <w:proofErr w:type="spellStart"/>
            <w:r w:rsidRPr="004F25B9">
              <w:rPr>
                <w:rFonts w:ascii="Montserrat" w:hAnsi="Montserrat"/>
                <w:sz w:val="20"/>
                <w:szCs w:val="20"/>
              </w:rPr>
              <w:t>surse</w:t>
            </w:r>
            <w:proofErr w:type="spellEnd"/>
            <w:r w:rsidRPr="004F25B9">
              <w:rPr>
                <w:rFonts w:ascii="Montserrat" w:hAnsi="Montserrat"/>
                <w:sz w:val="20"/>
                <w:szCs w:val="20"/>
              </w:rPr>
              <w:t xml:space="preserve"> </w:t>
            </w:r>
            <w:proofErr w:type="spellStart"/>
            <w:r w:rsidRPr="004F25B9">
              <w:rPr>
                <w:rFonts w:ascii="Montserrat" w:hAnsi="Montserrat"/>
                <w:sz w:val="20"/>
                <w:szCs w:val="20"/>
              </w:rPr>
              <w:t>sustenabile</w:t>
            </w:r>
            <w:proofErr w:type="spellEnd"/>
          </w:p>
          <w:p w14:paraId="1BC214A3" w14:textId="77777777" w:rsidR="00630A98" w:rsidRPr="004F25B9" w:rsidRDefault="00630A98" w:rsidP="00630A98">
            <w:pPr>
              <w:pStyle w:val="Listparagraf"/>
              <w:rPr>
                <w:rFonts w:ascii="Montserrat" w:hAnsi="Montserrat"/>
                <w:sz w:val="20"/>
                <w:szCs w:val="20"/>
              </w:rPr>
            </w:pPr>
          </w:p>
        </w:tc>
      </w:tr>
      <w:tr w:rsidR="009B4CCD" w:rsidRPr="004F25B9" w14:paraId="08E1C563" w14:textId="77777777" w:rsidTr="00630A98">
        <w:trPr>
          <w:trHeight w:hRule="exact" w:val="3615"/>
        </w:trPr>
        <w:tc>
          <w:tcPr>
            <w:tcW w:w="702" w:type="dxa"/>
            <w:tcBorders>
              <w:top w:val="single" w:sz="6" w:space="0" w:color="000000"/>
              <w:left w:val="single" w:sz="6" w:space="0" w:color="000000"/>
              <w:bottom w:val="single" w:sz="6" w:space="0" w:color="000000"/>
              <w:right w:val="single" w:sz="6" w:space="0" w:color="000000"/>
            </w:tcBorders>
          </w:tcPr>
          <w:p w14:paraId="7C80B556" w14:textId="77777777" w:rsidR="009B4CCD" w:rsidRPr="004F25B9" w:rsidRDefault="009B4CCD" w:rsidP="00826C30">
            <w:pPr>
              <w:pStyle w:val="Listparagraf"/>
              <w:numPr>
                <w:ilvl w:val="0"/>
                <w:numId w:val="26"/>
              </w:numPr>
              <w:jc w:val="center"/>
              <w:rPr>
                <w:rFonts w:ascii="Montserrat" w:hAnsi="Montserrat"/>
                <w:spacing w:val="1"/>
                <w:sz w:val="20"/>
                <w:szCs w:val="20"/>
              </w:rPr>
            </w:pPr>
          </w:p>
        </w:tc>
        <w:tc>
          <w:tcPr>
            <w:tcW w:w="2409" w:type="dxa"/>
            <w:tcBorders>
              <w:top w:val="single" w:sz="6" w:space="0" w:color="000000"/>
              <w:left w:val="single" w:sz="6" w:space="0" w:color="000000"/>
              <w:bottom w:val="single" w:sz="6" w:space="0" w:color="000000"/>
              <w:right w:val="single" w:sz="6" w:space="0" w:color="000000"/>
            </w:tcBorders>
            <w:hideMark/>
          </w:tcPr>
          <w:p w14:paraId="70B9ABC9" w14:textId="77777777" w:rsidR="009B4CCD" w:rsidRPr="004F25B9" w:rsidRDefault="009B4CCD">
            <w:pPr>
              <w:rPr>
                <w:rFonts w:ascii="Montserrat" w:hAnsi="Montserrat"/>
                <w:b/>
                <w:bCs/>
                <w:sz w:val="20"/>
                <w:szCs w:val="20"/>
              </w:rPr>
            </w:pPr>
            <w:proofErr w:type="spellStart"/>
            <w:r w:rsidRPr="004F25B9">
              <w:rPr>
                <w:rFonts w:ascii="Montserrat" w:hAnsi="Montserrat"/>
                <w:b/>
                <w:bCs/>
                <w:spacing w:val="1"/>
                <w:sz w:val="20"/>
                <w:szCs w:val="20"/>
              </w:rPr>
              <w:t>P</w:t>
            </w:r>
            <w:r w:rsidRPr="004F25B9">
              <w:rPr>
                <w:rFonts w:ascii="Montserrat" w:hAnsi="Montserrat"/>
                <w:b/>
                <w:bCs/>
                <w:sz w:val="20"/>
                <w:szCs w:val="20"/>
              </w:rPr>
              <w:t>r</w:t>
            </w:r>
            <w:r w:rsidRPr="004F25B9">
              <w:rPr>
                <w:rFonts w:ascii="Montserrat" w:hAnsi="Montserrat"/>
                <w:b/>
                <w:bCs/>
                <w:spacing w:val="-2"/>
                <w:sz w:val="20"/>
                <w:szCs w:val="20"/>
              </w:rPr>
              <w:t>e</w:t>
            </w:r>
            <w:r w:rsidRPr="004F25B9">
              <w:rPr>
                <w:rFonts w:ascii="Montserrat" w:hAnsi="Montserrat"/>
                <w:b/>
                <w:bCs/>
                <w:sz w:val="20"/>
                <w:szCs w:val="20"/>
              </w:rPr>
              <w:t>v</w:t>
            </w:r>
            <w:r w:rsidRPr="004F25B9">
              <w:rPr>
                <w:rFonts w:ascii="Montserrat" w:hAnsi="Montserrat"/>
                <w:b/>
                <w:bCs/>
                <w:spacing w:val="-1"/>
                <w:sz w:val="20"/>
                <w:szCs w:val="20"/>
              </w:rPr>
              <w:t>e</w:t>
            </w:r>
            <w:r w:rsidRPr="004F25B9">
              <w:rPr>
                <w:rFonts w:ascii="Montserrat" w:hAnsi="Montserrat"/>
                <w:b/>
                <w:bCs/>
                <w:sz w:val="20"/>
                <w:szCs w:val="20"/>
              </w:rPr>
              <w:t>nir</w:t>
            </w:r>
            <w:r w:rsidRPr="004F25B9">
              <w:rPr>
                <w:rFonts w:ascii="Montserrat" w:hAnsi="Montserrat"/>
                <w:b/>
                <w:bCs/>
                <w:spacing w:val="1"/>
                <w:sz w:val="20"/>
                <w:szCs w:val="20"/>
              </w:rPr>
              <w:t>e</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 xml:space="preserve">și </w:t>
            </w:r>
            <w:proofErr w:type="spellStart"/>
            <w:r w:rsidRPr="004F25B9">
              <w:rPr>
                <w:rFonts w:ascii="Montserrat" w:hAnsi="Montserrat"/>
                <w:b/>
                <w:bCs/>
                <w:sz w:val="20"/>
                <w:szCs w:val="20"/>
              </w:rPr>
              <w:t>controlul</w:t>
            </w:r>
            <w:proofErr w:type="spellEnd"/>
          </w:p>
          <w:p w14:paraId="1E002E7D"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poluă</w:t>
            </w:r>
            <w:r w:rsidRPr="004F25B9">
              <w:rPr>
                <w:rFonts w:ascii="Montserrat" w:hAnsi="Montserrat"/>
                <w:b/>
                <w:bCs/>
                <w:spacing w:val="-1"/>
                <w:sz w:val="20"/>
                <w:szCs w:val="20"/>
              </w:rPr>
              <w:t>r</w:t>
            </w:r>
            <w:r w:rsidRPr="004F25B9">
              <w:rPr>
                <w:rFonts w:ascii="Montserrat" w:hAnsi="Montserrat"/>
                <w:b/>
                <w:bCs/>
                <w:sz w:val="20"/>
                <w:szCs w:val="20"/>
              </w:rPr>
              <w:t>ii</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în</w:t>
            </w:r>
            <w:proofErr w:type="spellEnd"/>
            <w:r w:rsidRPr="004F25B9">
              <w:rPr>
                <w:rFonts w:ascii="Montserrat" w:hAnsi="Montserrat"/>
                <w:b/>
                <w:bCs/>
                <w:sz w:val="20"/>
                <w:szCs w:val="20"/>
              </w:rPr>
              <w:t xml:space="preserve"> </w:t>
            </w:r>
            <w:proofErr w:type="spellStart"/>
            <w:r w:rsidRPr="004F25B9">
              <w:rPr>
                <w:rFonts w:ascii="Montserrat" w:hAnsi="Montserrat"/>
                <w:b/>
                <w:bCs/>
                <w:sz w:val="20"/>
                <w:szCs w:val="20"/>
              </w:rPr>
              <w:t>a</w:t>
            </w:r>
            <w:r w:rsidRPr="004F25B9">
              <w:rPr>
                <w:rFonts w:ascii="Montserrat" w:hAnsi="Montserrat"/>
                <w:b/>
                <w:bCs/>
                <w:spacing w:val="-1"/>
                <w:sz w:val="20"/>
                <w:szCs w:val="20"/>
              </w:rPr>
              <w:t>e</w:t>
            </w:r>
            <w:r w:rsidRPr="004F25B9">
              <w:rPr>
                <w:rFonts w:ascii="Montserrat" w:hAnsi="Montserrat"/>
                <w:b/>
                <w:bCs/>
                <w:sz w:val="20"/>
                <w:szCs w:val="20"/>
              </w:rPr>
              <w:t>r</w:t>
            </w:r>
            <w:proofErr w:type="spellEnd"/>
            <w:r w:rsidRPr="004F25B9">
              <w:rPr>
                <w:rFonts w:ascii="Montserrat" w:hAnsi="Montserrat"/>
                <w:b/>
                <w:bCs/>
                <w:sz w:val="20"/>
                <w:szCs w:val="20"/>
              </w:rPr>
              <w:t xml:space="preserve">, </w:t>
            </w:r>
            <w:proofErr w:type="spellStart"/>
            <w:r w:rsidRPr="004F25B9">
              <w:rPr>
                <w:rFonts w:ascii="Montserrat" w:hAnsi="Montserrat"/>
                <w:b/>
                <w:bCs/>
                <w:spacing w:val="-2"/>
                <w:sz w:val="20"/>
                <w:szCs w:val="20"/>
              </w:rPr>
              <w:t>a</w:t>
            </w:r>
            <w:r w:rsidRPr="004F25B9">
              <w:rPr>
                <w:rFonts w:ascii="Montserrat" w:hAnsi="Montserrat"/>
                <w:b/>
                <w:bCs/>
                <w:spacing w:val="2"/>
                <w:sz w:val="20"/>
                <w:szCs w:val="20"/>
              </w:rPr>
              <w:t>p</w:t>
            </w:r>
            <w:r w:rsidRPr="004F25B9">
              <w:rPr>
                <w:rFonts w:ascii="Montserrat" w:hAnsi="Montserrat"/>
                <w:b/>
                <w:bCs/>
                <w:sz w:val="20"/>
                <w:szCs w:val="20"/>
              </w:rPr>
              <w:t>ă</w:t>
            </w:r>
            <w:proofErr w:type="spellEnd"/>
            <w:r w:rsidRPr="004F25B9">
              <w:rPr>
                <w:rFonts w:ascii="Montserrat" w:hAnsi="Montserrat"/>
                <w:b/>
                <w:bCs/>
                <w:spacing w:val="-1"/>
                <w:sz w:val="20"/>
                <w:szCs w:val="20"/>
              </w:rPr>
              <w:t xml:space="preserve"> </w:t>
            </w:r>
            <w:proofErr w:type="spellStart"/>
            <w:r w:rsidRPr="004F25B9">
              <w:rPr>
                <w:rFonts w:ascii="Montserrat" w:hAnsi="Montserrat"/>
                <w:b/>
                <w:bCs/>
                <w:sz w:val="20"/>
                <w:szCs w:val="20"/>
              </w:rPr>
              <w:t>s</w:t>
            </w:r>
            <w:r w:rsidRPr="004F25B9">
              <w:rPr>
                <w:rFonts w:ascii="Montserrat" w:hAnsi="Montserrat"/>
                <w:b/>
                <w:bCs/>
                <w:spacing w:val="-1"/>
                <w:sz w:val="20"/>
                <w:szCs w:val="20"/>
              </w:rPr>
              <w:t>a</w:t>
            </w:r>
            <w:r w:rsidRPr="004F25B9">
              <w:rPr>
                <w:rFonts w:ascii="Montserrat" w:hAnsi="Montserrat"/>
                <w:b/>
                <w:bCs/>
                <w:sz w:val="20"/>
                <w:szCs w:val="20"/>
              </w:rPr>
              <w:t>u</w:t>
            </w:r>
            <w:proofErr w:type="spellEnd"/>
            <w:r w:rsidRPr="004F25B9">
              <w:rPr>
                <w:rFonts w:ascii="Montserrat" w:hAnsi="Montserrat"/>
                <w:b/>
                <w:bCs/>
                <w:sz w:val="20"/>
                <w:szCs w:val="20"/>
              </w:rPr>
              <w:t xml:space="preserve"> s</w:t>
            </w:r>
            <w:r w:rsidRPr="004F25B9">
              <w:rPr>
                <w:rFonts w:ascii="Montserrat" w:hAnsi="Montserrat"/>
                <w:b/>
                <w:bCs/>
                <w:spacing w:val="2"/>
                <w:sz w:val="20"/>
                <w:szCs w:val="20"/>
              </w:rPr>
              <w:t>o</w:t>
            </w:r>
            <w:r w:rsidRPr="004F25B9">
              <w:rPr>
                <w:rFonts w:ascii="Montserrat" w:hAnsi="Montserrat"/>
                <w:b/>
                <w:bCs/>
                <w:sz w:val="20"/>
                <w:szCs w:val="20"/>
              </w:rPr>
              <w:t>l</w:t>
            </w:r>
          </w:p>
        </w:tc>
        <w:tc>
          <w:tcPr>
            <w:tcW w:w="7681" w:type="dxa"/>
            <w:tcBorders>
              <w:top w:val="single" w:sz="6" w:space="0" w:color="000000"/>
              <w:left w:val="single" w:sz="6" w:space="0" w:color="000000"/>
              <w:bottom w:val="single" w:sz="6" w:space="0" w:color="000000"/>
              <w:right w:val="single" w:sz="6" w:space="0" w:color="000000"/>
            </w:tcBorders>
          </w:tcPr>
          <w:p w14:paraId="08043D9E" w14:textId="77777777" w:rsidR="009B4CCD" w:rsidRPr="004F25B9" w:rsidRDefault="009B4CCD">
            <w:pPr>
              <w:ind w:left="142"/>
              <w:rPr>
                <w:rFonts w:ascii="Montserrat" w:hAnsi="Montserrat"/>
                <w:sz w:val="20"/>
                <w:szCs w:val="20"/>
              </w:rPr>
            </w:pPr>
            <w:proofErr w:type="spellStart"/>
            <w:r w:rsidRPr="004F25B9">
              <w:rPr>
                <w:rFonts w:ascii="Montserrat" w:hAnsi="Montserrat"/>
                <w:spacing w:val="-3"/>
                <w:sz w:val="20"/>
                <w:szCs w:val="20"/>
              </w:rPr>
              <w:t>I</w:t>
            </w:r>
            <w:r w:rsidRPr="004F25B9">
              <w:rPr>
                <w:rFonts w:ascii="Montserrat" w:hAnsi="Montserrat"/>
                <w:sz w:val="20"/>
                <w:szCs w:val="20"/>
              </w:rPr>
              <w:t>mp</w:t>
            </w:r>
            <w:r w:rsidRPr="004F25B9">
              <w:rPr>
                <w:rFonts w:ascii="Montserrat" w:hAnsi="Montserrat"/>
                <w:spacing w:val="2"/>
                <w:sz w:val="20"/>
                <w:szCs w:val="20"/>
              </w:rPr>
              <w:t>a</w:t>
            </w:r>
            <w:r w:rsidRPr="004F25B9">
              <w:rPr>
                <w:rFonts w:ascii="Montserrat" w:hAnsi="Montserrat"/>
                <w:spacing w:val="-1"/>
                <w:sz w:val="20"/>
                <w:szCs w:val="20"/>
              </w:rPr>
              <w:t>c</w:t>
            </w:r>
            <w:r w:rsidRPr="004F25B9">
              <w:rPr>
                <w:rFonts w:ascii="Montserrat" w:hAnsi="Montserrat"/>
                <w:sz w:val="20"/>
                <w:szCs w:val="20"/>
              </w:rPr>
              <w:t>tul</w:t>
            </w:r>
            <w:proofErr w:type="spellEnd"/>
            <w:r w:rsidRPr="004F25B9">
              <w:rPr>
                <w:rFonts w:ascii="Montserrat" w:hAnsi="Montserrat"/>
                <w:spacing w:val="17"/>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supra</w:t>
            </w:r>
            <w:proofErr w:type="spellEnd"/>
            <w:r w:rsidRPr="004F25B9">
              <w:rPr>
                <w:rFonts w:ascii="Montserrat" w:hAnsi="Montserrat"/>
                <w:spacing w:val="15"/>
                <w:sz w:val="20"/>
                <w:szCs w:val="20"/>
              </w:rPr>
              <w:t xml:space="preserve"> </w:t>
            </w:r>
            <w:proofErr w:type="spellStart"/>
            <w:r w:rsidRPr="004F25B9">
              <w:rPr>
                <w:rFonts w:ascii="Montserrat" w:hAnsi="Montserrat"/>
                <w:spacing w:val="1"/>
                <w:sz w:val="20"/>
                <w:szCs w:val="20"/>
              </w:rPr>
              <w:t>a</w:t>
            </w:r>
            <w:r w:rsidRPr="004F25B9">
              <w:rPr>
                <w:rFonts w:ascii="Montserrat" w:hAnsi="Montserrat"/>
                <w:spacing w:val="-1"/>
                <w:sz w:val="20"/>
                <w:szCs w:val="20"/>
              </w:rPr>
              <w:t>ce</w:t>
            </w:r>
            <w:r w:rsidRPr="004F25B9">
              <w:rPr>
                <w:rFonts w:ascii="Montserrat" w:hAnsi="Montserrat"/>
                <w:sz w:val="20"/>
                <w:szCs w:val="20"/>
              </w:rPr>
              <w:t>stui</w:t>
            </w:r>
            <w:proofErr w:type="spellEnd"/>
            <w:r w:rsidRPr="004F25B9">
              <w:rPr>
                <w:rFonts w:ascii="Montserrat" w:hAnsi="Montserrat"/>
                <w:spacing w:val="18"/>
                <w:sz w:val="20"/>
                <w:szCs w:val="20"/>
              </w:rPr>
              <w:t xml:space="preserve"> </w:t>
            </w:r>
            <w:proofErr w:type="spellStart"/>
            <w:r w:rsidRPr="004F25B9">
              <w:rPr>
                <w:rFonts w:ascii="Montserrat" w:hAnsi="Montserrat"/>
                <w:sz w:val="20"/>
                <w:szCs w:val="20"/>
              </w:rPr>
              <w:t>obie</w:t>
            </w:r>
            <w:r w:rsidRPr="004F25B9">
              <w:rPr>
                <w:rFonts w:ascii="Montserrat" w:hAnsi="Montserrat"/>
                <w:spacing w:val="-1"/>
                <w:sz w:val="20"/>
                <w:szCs w:val="20"/>
              </w:rPr>
              <w:t>c</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pacing w:val="17"/>
                <w:sz w:val="20"/>
                <w:szCs w:val="20"/>
              </w:rPr>
              <w:t xml:space="preserve"> </w:t>
            </w:r>
            <w:r w:rsidRPr="004F25B9">
              <w:rPr>
                <w:rFonts w:ascii="Montserrat" w:hAnsi="Montserrat"/>
                <w:sz w:val="20"/>
                <w:szCs w:val="20"/>
              </w:rPr>
              <w:t>de</w:t>
            </w:r>
            <w:r w:rsidRPr="004F25B9">
              <w:rPr>
                <w:rFonts w:ascii="Montserrat" w:hAnsi="Montserrat"/>
                <w:spacing w:val="16"/>
                <w:sz w:val="20"/>
                <w:szCs w:val="20"/>
              </w:rPr>
              <w:t xml:space="preserve"> </w:t>
            </w:r>
            <w:proofErr w:type="spellStart"/>
            <w:r w:rsidRPr="004F25B9">
              <w:rPr>
                <w:rFonts w:ascii="Montserrat" w:hAnsi="Montserrat"/>
                <w:sz w:val="20"/>
                <w:szCs w:val="20"/>
              </w:rPr>
              <w:t>mediu</w:t>
            </w:r>
            <w:proofErr w:type="spellEnd"/>
            <w:r w:rsidRPr="004F25B9">
              <w:rPr>
                <w:rFonts w:ascii="Montserrat" w:hAnsi="Montserrat"/>
                <w:spacing w:val="17"/>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ste</w:t>
            </w:r>
            <w:proofErr w:type="spellEnd"/>
            <w:r w:rsidRPr="004F25B9">
              <w:rPr>
                <w:rFonts w:ascii="Montserrat" w:hAnsi="Montserrat"/>
                <w:spacing w:val="16"/>
                <w:sz w:val="20"/>
                <w:szCs w:val="20"/>
              </w:rPr>
              <w:t xml:space="preserve"> </w:t>
            </w:r>
            <w:proofErr w:type="spellStart"/>
            <w:r w:rsidRPr="004F25B9">
              <w:rPr>
                <w:rFonts w:ascii="Montserrat" w:hAnsi="Montserrat"/>
                <w:sz w:val="20"/>
                <w:szCs w:val="20"/>
              </w:rPr>
              <w:t>n</w:t>
            </w:r>
            <w:r w:rsidRPr="004F25B9">
              <w:rPr>
                <w:rFonts w:ascii="Montserrat" w:hAnsi="Montserrat"/>
                <w:spacing w:val="-1"/>
                <w:sz w:val="20"/>
                <w:szCs w:val="20"/>
              </w:rPr>
              <w:t>e</w:t>
            </w:r>
            <w:r w:rsidRPr="004F25B9">
              <w:rPr>
                <w:rFonts w:ascii="Montserrat" w:hAnsi="Montserrat"/>
                <w:sz w:val="20"/>
                <w:szCs w:val="20"/>
              </w:rPr>
              <w:t>s</w:t>
            </w:r>
            <w:r w:rsidRPr="004F25B9">
              <w:rPr>
                <w:rFonts w:ascii="Montserrat" w:hAnsi="Montserrat"/>
                <w:spacing w:val="-1"/>
                <w:sz w:val="20"/>
                <w:szCs w:val="20"/>
              </w:rPr>
              <w:t>e</w:t>
            </w:r>
            <w:r w:rsidRPr="004F25B9">
              <w:rPr>
                <w:rFonts w:ascii="Montserrat" w:hAnsi="Montserrat"/>
                <w:sz w:val="20"/>
                <w:szCs w:val="20"/>
              </w:rPr>
              <w:t>mn</w:t>
            </w:r>
            <w:r w:rsidRPr="004F25B9">
              <w:rPr>
                <w:rFonts w:ascii="Montserrat" w:hAnsi="Montserrat"/>
                <w:spacing w:val="1"/>
                <w:sz w:val="20"/>
                <w:szCs w:val="20"/>
              </w:rPr>
              <w:t>i</w:t>
            </w:r>
            <w:r w:rsidRPr="004F25B9">
              <w:rPr>
                <w:rFonts w:ascii="Montserrat" w:hAnsi="Montserrat"/>
                <w:sz w:val="20"/>
                <w:szCs w:val="20"/>
              </w:rPr>
              <w:t>fi</w:t>
            </w:r>
            <w:r w:rsidRPr="004F25B9">
              <w:rPr>
                <w:rFonts w:ascii="Montserrat" w:hAnsi="Montserrat"/>
                <w:spacing w:val="-1"/>
                <w:sz w:val="20"/>
                <w:szCs w:val="20"/>
              </w:rPr>
              <w:t>ca</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z w:val="20"/>
                <w:szCs w:val="20"/>
              </w:rPr>
              <w:t>,</w:t>
            </w:r>
            <w:r w:rsidRPr="004F25B9">
              <w:rPr>
                <w:rFonts w:ascii="Montserrat" w:hAnsi="Montserrat"/>
                <w:spacing w:val="17"/>
                <w:sz w:val="20"/>
                <w:szCs w:val="20"/>
              </w:rPr>
              <w:t xml:space="preserve"> </w:t>
            </w:r>
            <w:proofErr w:type="spellStart"/>
            <w:r w:rsidRPr="004F25B9">
              <w:rPr>
                <w:rFonts w:ascii="Montserrat" w:hAnsi="Montserrat"/>
                <w:sz w:val="20"/>
                <w:szCs w:val="20"/>
              </w:rPr>
              <w:t>prin</w:t>
            </w:r>
            <w:proofErr w:type="spellEnd"/>
            <w:r w:rsidRPr="004F25B9">
              <w:rPr>
                <w:rFonts w:ascii="Montserrat" w:hAnsi="Montserrat"/>
                <w:spacing w:val="16"/>
                <w:sz w:val="20"/>
                <w:szCs w:val="20"/>
              </w:rPr>
              <w:t xml:space="preserve"> </w:t>
            </w:r>
            <w:proofErr w:type="spellStart"/>
            <w:r w:rsidRPr="004F25B9">
              <w:rPr>
                <w:rFonts w:ascii="Montserrat" w:hAnsi="Montserrat"/>
                <w:spacing w:val="-1"/>
                <w:sz w:val="20"/>
                <w:szCs w:val="20"/>
              </w:rPr>
              <w:t>ac</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vi</w:t>
            </w:r>
            <w:r w:rsidRPr="004F25B9">
              <w:rPr>
                <w:rFonts w:ascii="Montserrat" w:hAnsi="Montserrat"/>
                <w:spacing w:val="1"/>
                <w:sz w:val="20"/>
                <w:szCs w:val="20"/>
              </w:rPr>
              <w:t>t</w:t>
            </w:r>
            <w:r w:rsidRPr="004F25B9">
              <w:rPr>
                <w:rFonts w:ascii="Montserrat" w:hAnsi="Montserrat"/>
                <w:spacing w:val="-1"/>
                <w:sz w:val="20"/>
                <w:szCs w:val="20"/>
              </w:rPr>
              <w:t>ă</w:t>
            </w:r>
            <w:r w:rsidRPr="004F25B9">
              <w:rPr>
                <w:rFonts w:ascii="Montserrat" w:hAnsi="Montserrat"/>
                <w:sz w:val="20"/>
                <w:szCs w:val="20"/>
              </w:rPr>
              <w:t>ț</w:t>
            </w:r>
            <w:r w:rsidRPr="004F25B9">
              <w:rPr>
                <w:rFonts w:ascii="Montserrat" w:hAnsi="Montserrat"/>
                <w:spacing w:val="1"/>
                <w:sz w:val="20"/>
                <w:szCs w:val="20"/>
              </w:rPr>
              <w:t>i</w:t>
            </w:r>
            <w:r w:rsidRPr="004F25B9">
              <w:rPr>
                <w:rFonts w:ascii="Montserrat" w:hAnsi="Montserrat"/>
                <w:sz w:val="20"/>
                <w:szCs w:val="20"/>
              </w:rPr>
              <w:t>le</w:t>
            </w:r>
            <w:proofErr w:type="spellEnd"/>
            <w:r w:rsidRPr="004F25B9">
              <w:rPr>
                <w:rFonts w:ascii="Montserrat" w:hAnsi="Montserrat"/>
                <w:spacing w:val="16"/>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f</w:t>
            </w:r>
            <w:r w:rsidRPr="004F25B9">
              <w:rPr>
                <w:rFonts w:ascii="Montserrat" w:hAnsi="Montserrat"/>
                <w:spacing w:val="-2"/>
                <w:sz w:val="20"/>
                <w:szCs w:val="20"/>
              </w:rPr>
              <w:t>e</w:t>
            </w:r>
            <w:r w:rsidRPr="004F25B9">
              <w:rPr>
                <w:rFonts w:ascii="Montserrat" w:hAnsi="Montserrat"/>
                <w:spacing w:val="-1"/>
                <w:sz w:val="20"/>
                <w:szCs w:val="20"/>
              </w:rPr>
              <w:t>c</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pacing w:val="17"/>
                <w:sz w:val="20"/>
                <w:szCs w:val="20"/>
              </w:rPr>
              <w:t xml:space="preserve"> </w:t>
            </w:r>
            <w:proofErr w:type="spellStart"/>
            <w:r w:rsidRPr="004F25B9">
              <w:rPr>
                <w:rFonts w:ascii="Montserrat" w:hAnsi="Montserrat"/>
                <w:sz w:val="20"/>
                <w:szCs w:val="20"/>
              </w:rPr>
              <w:t>prop</w:t>
            </w:r>
            <w:r w:rsidRPr="004F25B9">
              <w:rPr>
                <w:rFonts w:ascii="Montserrat" w:hAnsi="Montserrat"/>
                <w:spacing w:val="-1"/>
                <w:sz w:val="20"/>
                <w:szCs w:val="20"/>
              </w:rPr>
              <w:t>u</w:t>
            </w:r>
            <w:r w:rsidRPr="004F25B9">
              <w:rPr>
                <w:rFonts w:ascii="Montserrat" w:hAnsi="Montserrat"/>
                <w:sz w:val="20"/>
                <w:szCs w:val="20"/>
              </w:rPr>
              <w:t>se</w:t>
            </w:r>
            <w:proofErr w:type="spellEnd"/>
            <w:r w:rsidRPr="004F25B9">
              <w:rPr>
                <w:rFonts w:ascii="Montserrat" w:hAnsi="Montserrat"/>
                <w:spacing w:val="22"/>
                <w:sz w:val="20"/>
                <w:szCs w:val="20"/>
              </w:rPr>
              <w:t xml:space="preserve"> </w:t>
            </w:r>
            <w:proofErr w:type="spellStart"/>
            <w:r w:rsidRPr="004F25B9">
              <w:rPr>
                <w:rFonts w:ascii="Montserrat" w:hAnsi="Montserrat"/>
                <w:sz w:val="20"/>
                <w:szCs w:val="20"/>
              </w:rPr>
              <w:t>în</w:t>
            </w:r>
            <w:proofErr w:type="spellEnd"/>
            <w:r w:rsidRPr="004F25B9">
              <w:rPr>
                <w:rFonts w:ascii="Montserrat" w:hAnsi="Montserrat"/>
                <w:sz w:val="20"/>
                <w:szCs w:val="20"/>
              </w:rPr>
              <w:t xml:space="preserve"> </w:t>
            </w:r>
            <w:proofErr w:type="spellStart"/>
            <w:r w:rsidRPr="004F25B9">
              <w:rPr>
                <w:rFonts w:ascii="Montserrat" w:hAnsi="Montserrat"/>
                <w:sz w:val="20"/>
                <w:szCs w:val="20"/>
              </w:rPr>
              <w:t>acest</w:t>
            </w:r>
            <w:proofErr w:type="spellEnd"/>
            <w:r w:rsidRPr="004F25B9">
              <w:rPr>
                <w:rFonts w:ascii="Montserrat" w:hAnsi="Montserrat"/>
                <w:sz w:val="20"/>
                <w:szCs w:val="20"/>
              </w:rPr>
              <w:t xml:space="preserve"> </w:t>
            </w:r>
            <w:proofErr w:type="spellStart"/>
            <w:r w:rsidRPr="004F25B9">
              <w:rPr>
                <w:rFonts w:ascii="Montserrat" w:hAnsi="Montserrat"/>
                <w:sz w:val="20"/>
                <w:szCs w:val="20"/>
              </w:rPr>
              <w:t>proiect</w:t>
            </w:r>
            <w:proofErr w:type="spellEnd"/>
            <w:r w:rsidRPr="004F25B9">
              <w:rPr>
                <w:rFonts w:ascii="Montserrat" w:hAnsi="Montserrat"/>
                <w:spacing w:val="-1"/>
                <w:sz w:val="20"/>
                <w:szCs w:val="20"/>
              </w:rPr>
              <w:t xml:space="preserve"> </w:t>
            </w:r>
            <w:r w:rsidRPr="004F25B9">
              <w:rPr>
                <w:rFonts w:ascii="Montserrat" w:hAnsi="Montserrat"/>
                <w:sz w:val="20"/>
                <w:szCs w:val="20"/>
              </w:rPr>
              <w:t xml:space="preserve">nu </w:t>
            </w:r>
            <w:r w:rsidRPr="004F25B9">
              <w:rPr>
                <w:rFonts w:ascii="Montserrat" w:hAnsi="Montserrat"/>
                <w:spacing w:val="2"/>
                <w:sz w:val="20"/>
                <w:szCs w:val="20"/>
              </w:rPr>
              <w:t>s</w:t>
            </w:r>
            <w:r w:rsidRPr="004F25B9">
              <w:rPr>
                <w:rFonts w:ascii="Montserrat" w:hAnsi="Montserrat"/>
                <w:sz w:val="20"/>
                <w:szCs w:val="20"/>
              </w:rPr>
              <w:t>e</w:t>
            </w:r>
            <w:r w:rsidRPr="004F25B9">
              <w:rPr>
                <w:rFonts w:ascii="Montserrat" w:hAnsi="Montserrat"/>
                <w:spacing w:val="-1"/>
                <w:sz w:val="20"/>
                <w:szCs w:val="20"/>
              </w:rPr>
              <w:t xml:space="preserve"> </w:t>
            </w:r>
            <w:proofErr w:type="spellStart"/>
            <w:r w:rsidRPr="004F25B9">
              <w:rPr>
                <w:rFonts w:ascii="Montserrat" w:hAnsi="Montserrat"/>
                <w:spacing w:val="2"/>
                <w:sz w:val="20"/>
                <w:szCs w:val="20"/>
              </w:rPr>
              <w:t>v</w:t>
            </w:r>
            <w:r w:rsidRPr="004F25B9">
              <w:rPr>
                <w:rFonts w:ascii="Montserrat" w:hAnsi="Montserrat"/>
                <w:sz w:val="20"/>
                <w:szCs w:val="20"/>
              </w:rPr>
              <w:t>or</w:t>
            </w:r>
            <w:proofErr w:type="spellEnd"/>
            <w:r w:rsidRPr="004F25B9">
              <w:rPr>
                <w:rFonts w:ascii="Montserrat" w:hAnsi="Montserrat"/>
                <w:sz w:val="20"/>
                <w:szCs w:val="20"/>
              </w:rPr>
              <w:t xml:space="preserve"> </w:t>
            </w:r>
            <w:proofErr w:type="spellStart"/>
            <w:r w:rsidRPr="004F25B9">
              <w:rPr>
                <w:rFonts w:ascii="Montserrat" w:hAnsi="Montserrat"/>
                <w:sz w:val="20"/>
                <w:szCs w:val="20"/>
              </w:rPr>
              <w:t>p</w:t>
            </w:r>
            <w:r w:rsidRPr="004F25B9">
              <w:rPr>
                <w:rFonts w:ascii="Montserrat" w:hAnsi="Montserrat"/>
                <w:spacing w:val="-1"/>
                <w:sz w:val="20"/>
                <w:szCs w:val="20"/>
              </w:rPr>
              <w:t>o</w:t>
            </w:r>
            <w:r w:rsidRPr="004F25B9">
              <w:rPr>
                <w:rFonts w:ascii="Montserrat" w:hAnsi="Montserrat"/>
                <w:sz w:val="20"/>
                <w:szCs w:val="20"/>
              </w:rPr>
              <w:t>lua</w:t>
            </w:r>
            <w:proofErr w:type="spellEnd"/>
            <w:r w:rsidRPr="004F25B9">
              <w:rPr>
                <w:rFonts w:ascii="Montserrat" w:hAnsi="Montserrat"/>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p</w:t>
            </w:r>
            <w:r w:rsidRPr="004F25B9">
              <w:rPr>
                <w:rFonts w:ascii="Montserrat" w:hAnsi="Montserrat"/>
                <w:spacing w:val="-1"/>
                <w:sz w:val="20"/>
                <w:szCs w:val="20"/>
              </w:rPr>
              <w:t>a</w:t>
            </w:r>
            <w:proofErr w:type="spellEnd"/>
            <w:r w:rsidRPr="004F25B9">
              <w:rPr>
                <w:rFonts w:ascii="Montserrat" w:hAnsi="Montserrat"/>
                <w:sz w:val="20"/>
                <w:szCs w:val="20"/>
              </w:rPr>
              <w:t>,</w:t>
            </w:r>
            <w:r w:rsidRPr="004F25B9">
              <w:rPr>
                <w:rFonts w:ascii="Montserrat" w:hAnsi="Montserrat"/>
                <w:spacing w:val="2"/>
                <w:sz w:val="20"/>
                <w:szCs w:val="20"/>
              </w:rPr>
              <w:t xml:space="preserve"> </w:t>
            </w:r>
            <w:proofErr w:type="spellStart"/>
            <w:r w:rsidRPr="004F25B9">
              <w:rPr>
                <w:rFonts w:ascii="Montserrat" w:hAnsi="Montserrat"/>
                <w:spacing w:val="-1"/>
                <w:sz w:val="20"/>
                <w:szCs w:val="20"/>
              </w:rPr>
              <w:t>ae</w:t>
            </w:r>
            <w:r w:rsidRPr="004F25B9">
              <w:rPr>
                <w:rFonts w:ascii="Montserrat" w:hAnsi="Montserrat"/>
                <w:sz w:val="20"/>
                <w:szCs w:val="20"/>
              </w:rPr>
              <w:t>rul</w:t>
            </w:r>
            <w:proofErr w:type="spellEnd"/>
            <w:r w:rsidRPr="004F25B9">
              <w:rPr>
                <w:rFonts w:ascii="Montserrat" w:hAnsi="Montserrat"/>
                <w:sz w:val="20"/>
                <w:szCs w:val="20"/>
              </w:rPr>
              <w:t xml:space="preserve"> </w:t>
            </w:r>
            <w:proofErr w:type="spellStart"/>
            <w:r w:rsidRPr="004F25B9">
              <w:rPr>
                <w:rFonts w:ascii="Montserrat" w:hAnsi="Montserrat"/>
                <w:sz w:val="20"/>
                <w:szCs w:val="20"/>
              </w:rPr>
              <w:t>s</w:t>
            </w:r>
            <w:r w:rsidRPr="004F25B9">
              <w:rPr>
                <w:rFonts w:ascii="Montserrat" w:hAnsi="Montserrat"/>
                <w:spacing w:val="-1"/>
                <w:sz w:val="20"/>
                <w:szCs w:val="20"/>
              </w:rPr>
              <w:t>a</w:t>
            </w:r>
            <w:r w:rsidRPr="004F25B9">
              <w:rPr>
                <w:rFonts w:ascii="Montserrat" w:hAnsi="Montserrat"/>
                <w:sz w:val="20"/>
                <w:szCs w:val="20"/>
              </w:rPr>
              <w:t>u</w:t>
            </w:r>
            <w:proofErr w:type="spellEnd"/>
            <w:r w:rsidRPr="004F25B9">
              <w:rPr>
                <w:rFonts w:ascii="Montserrat" w:hAnsi="Montserrat"/>
                <w:sz w:val="20"/>
                <w:szCs w:val="20"/>
              </w:rPr>
              <w:t xml:space="preserve"> </w:t>
            </w:r>
            <w:proofErr w:type="spellStart"/>
            <w:r w:rsidRPr="004F25B9">
              <w:rPr>
                <w:rFonts w:ascii="Montserrat" w:hAnsi="Montserrat"/>
                <w:sz w:val="20"/>
                <w:szCs w:val="20"/>
              </w:rPr>
              <w:t>s</w:t>
            </w:r>
            <w:r w:rsidRPr="004F25B9">
              <w:rPr>
                <w:rFonts w:ascii="Montserrat" w:hAnsi="Montserrat"/>
                <w:spacing w:val="2"/>
                <w:sz w:val="20"/>
                <w:szCs w:val="20"/>
              </w:rPr>
              <w:t>o</w:t>
            </w:r>
            <w:r w:rsidRPr="004F25B9">
              <w:rPr>
                <w:rFonts w:ascii="Montserrat" w:hAnsi="Montserrat"/>
                <w:sz w:val="20"/>
                <w:szCs w:val="20"/>
              </w:rPr>
              <w:t>lu</w:t>
            </w:r>
            <w:r w:rsidRPr="004F25B9">
              <w:rPr>
                <w:rFonts w:ascii="Montserrat" w:hAnsi="Montserrat"/>
                <w:spacing w:val="1"/>
                <w:sz w:val="20"/>
                <w:szCs w:val="20"/>
              </w:rPr>
              <w:t>l</w:t>
            </w:r>
            <w:proofErr w:type="spellEnd"/>
            <w:r w:rsidRPr="004F25B9">
              <w:rPr>
                <w:rFonts w:ascii="Montserrat" w:hAnsi="Montserrat"/>
                <w:sz w:val="20"/>
                <w:szCs w:val="20"/>
              </w:rPr>
              <w:t>.</w:t>
            </w:r>
          </w:p>
          <w:p w14:paraId="25BC7F76" w14:textId="77777777" w:rsidR="009B4CCD" w:rsidRPr="004F25B9" w:rsidRDefault="009B4CCD">
            <w:pPr>
              <w:ind w:left="142"/>
              <w:rPr>
                <w:rFonts w:ascii="Montserrat" w:hAnsi="Montserrat"/>
                <w:sz w:val="20"/>
                <w:szCs w:val="20"/>
              </w:rPr>
            </w:pPr>
            <w:r w:rsidRPr="004F25B9">
              <w:rPr>
                <w:rFonts w:ascii="Montserrat" w:hAnsi="Montserrat"/>
                <w:sz w:val="20"/>
                <w:szCs w:val="20"/>
              </w:rPr>
              <w:t xml:space="preserve">Pe </w:t>
            </w:r>
            <w:proofErr w:type="spellStart"/>
            <w:r w:rsidRPr="004F25B9">
              <w:rPr>
                <w:rFonts w:ascii="Montserrat" w:hAnsi="Montserrat"/>
                <w:sz w:val="20"/>
                <w:szCs w:val="20"/>
              </w:rPr>
              <w:t>perioada</w:t>
            </w:r>
            <w:proofErr w:type="spellEnd"/>
            <w:r w:rsidRPr="004F25B9">
              <w:rPr>
                <w:rFonts w:ascii="Montserrat" w:hAnsi="Montserrat"/>
                <w:sz w:val="20"/>
                <w:szCs w:val="20"/>
              </w:rPr>
              <w:t xml:space="preserve"> </w:t>
            </w:r>
            <w:proofErr w:type="spellStart"/>
            <w:r w:rsidRPr="004F25B9">
              <w:rPr>
                <w:rFonts w:ascii="Montserrat" w:hAnsi="Montserrat"/>
                <w:sz w:val="20"/>
                <w:szCs w:val="20"/>
              </w:rPr>
              <w:t>executiei</w:t>
            </w:r>
            <w:proofErr w:type="spellEnd"/>
            <w:r w:rsidRPr="004F25B9">
              <w:rPr>
                <w:rFonts w:ascii="Montserrat" w:hAnsi="Montserrat"/>
                <w:sz w:val="20"/>
                <w:szCs w:val="20"/>
              </w:rPr>
              <w:t xml:space="preserve"> </w:t>
            </w:r>
            <w:proofErr w:type="spellStart"/>
            <w:r w:rsidRPr="004F25B9">
              <w:rPr>
                <w:rFonts w:ascii="Montserrat" w:hAnsi="Montserrat"/>
                <w:sz w:val="20"/>
                <w:szCs w:val="20"/>
              </w:rPr>
              <w:t>lucrarilor</w:t>
            </w:r>
            <w:proofErr w:type="spellEnd"/>
            <w:r w:rsidRPr="004F25B9">
              <w:rPr>
                <w:rFonts w:ascii="Montserrat" w:hAnsi="Montserrat"/>
                <w:sz w:val="20"/>
                <w:szCs w:val="20"/>
              </w:rPr>
              <w:t xml:space="preserve"> se </w:t>
            </w:r>
            <w:proofErr w:type="spellStart"/>
            <w:r w:rsidRPr="004F25B9">
              <w:rPr>
                <w:rFonts w:ascii="Montserrat" w:hAnsi="Montserrat"/>
                <w:sz w:val="20"/>
                <w:szCs w:val="20"/>
              </w:rPr>
              <w:t>vor</w:t>
            </w:r>
            <w:proofErr w:type="spellEnd"/>
            <w:r w:rsidRPr="004F25B9">
              <w:rPr>
                <w:rFonts w:ascii="Montserrat" w:hAnsi="Montserrat"/>
                <w:sz w:val="20"/>
                <w:szCs w:val="20"/>
              </w:rPr>
              <w:t xml:space="preserve"> </w:t>
            </w:r>
            <w:proofErr w:type="spellStart"/>
            <w:r w:rsidRPr="004F25B9">
              <w:rPr>
                <w:rFonts w:ascii="Montserrat" w:hAnsi="Montserrat"/>
                <w:sz w:val="20"/>
                <w:szCs w:val="20"/>
              </w:rPr>
              <w:t>lua</w:t>
            </w:r>
            <w:proofErr w:type="spellEnd"/>
            <w:r w:rsidRPr="004F25B9">
              <w:rPr>
                <w:rFonts w:ascii="Montserrat" w:hAnsi="Montserrat"/>
                <w:sz w:val="20"/>
                <w:szCs w:val="20"/>
              </w:rPr>
              <w:t xml:space="preserve"> </w:t>
            </w:r>
            <w:proofErr w:type="spellStart"/>
            <w:r w:rsidRPr="004F25B9">
              <w:rPr>
                <w:rFonts w:ascii="Montserrat" w:hAnsi="Montserrat"/>
                <w:sz w:val="20"/>
                <w:szCs w:val="20"/>
              </w:rPr>
              <w:t>masuri</w:t>
            </w:r>
            <w:proofErr w:type="spellEnd"/>
            <w:r w:rsidRPr="004F25B9">
              <w:rPr>
                <w:rFonts w:ascii="Montserrat" w:hAnsi="Montserrat"/>
                <w:sz w:val="20"/>
                <w:szCs w:val="20"/>
              </w:rPr>
              <w:t xml:space="preserve"> </w:t>
            </w:r>
            <w:proofErr w:type="spellStart"/>
            <w:r w:rsidRPr="004F25B9">
              <w:rPr>
                <w:rFonts w:ascii="Montserrat" w:hAnsi="Montserrat"/>
                <w:sz w:val="20"/>
                <w:szCs w:val="20"/>
              </w:rPr>
              <w:t>semnificative</w:t>
            </w:r>
            <w:proofErr w:type="spellEnd"/>
            <w:r w:rsidRPr="004F25B9">
              <w:rPr>
                <w:rFonts w:ascii="Montserrat" w:hAnsi="Montserrat"/>
                <w:sz w:val="20"/>
                <w:szCs w:val="20"/>
              </w:rPr>
              <w:t xml:space="preserve"> </w:t>
            </w:r>
            <w:proofErr w:type="spellStart"/>
            <w:r w:rsidRPr="004F25B9">
              <w:rPr>
                <w:rFonts w:ascii="Montserrat" w:hAnsi="Montserrat"/>
                <w:sz w:val="20"/>
                <w:szCs w:val="20"/>
              </w:rPr>
              <w:t>pentru</w:t>
            </w:r>
            <w:proofErr w:type="spellEnd"/>
            <w:r w:rsidRPr="004F25B9">
              <w:rPr>
                <w:rFonts w:ascii="Montserrat" w:hAnsi="Montserrat"/>
                <w:sz w:val="20"/>
                <w:szCs w:val="20"/>
              </w:rPr>
              <w:t xml:space="preserve">: </w:t>
            </w:r>
          </w:p>
          <w:p w14:paraId="4B729A06" w14:textId="77777777" w:rsidR="009B4CCD" w:rsidRPr="004F25B9" w:rsidRDefault="009B4CCD" w:rsidP="00826C30">
            <w:pPr>
              <w:pStyle w:val="Listparagraf"/>
              <w:numPr>
                <w:ilvl w:val="0"/>
                <w:numId w:val="27"/>
              </w:numPr>
              <w:rPr>
                <w:rFonts w:ascii="Montserrat" w:hAnsi="Montserrat"/>
                <w:sz w:val="20"/>
                <w:szCs w:val="20"/>
              </w:rPr>
            </w:pPr>
            <w:proofErr w:type="spellStart"/>
            <w:r w:rsidRPr="004F25B9">
              <w:rPr>
                <w:rFonts w:ascii="Montserrat" w:hAnsi="Montserrat"/>
                <w:sz w:val="20"/>
                <w:szCs w:val="20"/>
              </w:rPr>
              <w:t>Evitarea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scurgerilor</w:t>
            </w:r>
            <w:proofErr w:type="spellEnd"/>
            <w:r w:rsidRPr="004F25B9">
              <w:rPr>
                <w:rFonts w:ascii="Montserrat" w:hAnsi="Montserrat"/>
                <w:sz w:val="20"/>
                <w:szCs w:val="20"/>
              </w:rPr>
              <w:t xml:space="preserve"> </w:t>
            </w:r>
            <w:proofErr w:type="spellStart"/>
            <w:r w:rsidRPr="004F25B9">
              <w:rPr>
                <w:rFonts w:ascii="Montserrat" w:hAnsi="Montserrat"/>
                <w:sz w:val="20"/>
                <w:szCs w:val="20"/>
              </w:rPr>
              <w:t>accidentale</w:t>
            </w:r>
            <w:proofErr w:type="spellEnd"/>
            <w:r w:rsidRPr="004F25B9">
              <w:rPr>
                <w:rFonts w:ascii="Montserrat" w:hAnsi="Montserrat"/>
                <w:sz w:val="20"/>
                <w:szCs w:val="20"/>
              </w:rPr>
              <w:t xml:space="preserve"> de </w:t>
            </w:r>
            <w:proofErr w:type="spellStart"/>
            <w:r w:rsidRPr="004F25B9">
              <w:rPr>
                <w:rFonts w:ascii="Montserrat" w:hAnsi="Montserrat"/>
                <w:sz w:val="20"/>
                <w:szCs w:val="20"/>
              </w:rPr>
              <w:t>produse</w:t>
            </w:r>
            <w:proofErr w:type="spellEnd"/>
            <w:r w:rsidRPr="004F25B9">
              <w:rPr>
                <w:rFonts w:ascii="Montserrat" w:hAnsi="Montserrat"/>
                <w:sz w:val="20"/>
                <w:szCs w:val="20"/>
              </w:rPr>
              <w:t xml:space="preserve"> </w:t>
            </w:r>
            <w:proofErr w:type="spellStart"/>
            <w:r w:rsidRPr="004F25B9">
              <w:rPr>
                <w:rFonts w:ascii="Montserrat" w:hAnsi="Montserrat"/>
                <w:sz w:val="20"/>
                <w:szCs w:val="20"/>
              </w:rPr>
              <w:t>petroliere</w:t>
            </w:r>
            <w:proofErr w:type="spellEnd"/>
            <w:r w:rsidRPr="004F25B9">
              <w:rPr>
                <w:rFonts w:ascii="Montserrat" w:hAnsi="Montserrat"/>
                <w:sz w:val="20"/>
                <w:szCs w:val="20"/>
              </w:rPr>
              <w:t xml:space="preserve"> de la </w:t>
            </w:r>
            <w:proofErr w:type="spellStart"/>
            <w:r w:rsidRPr="004F25B9">
              <w:rPr>
                <w:rFonts w:ascii="Montserrat" w:hAnsi="Montserrat"/>
                <w:sz w:val="20"/>
                <w:szCs w:val="20"/>
              </w:rPr>
              <w:t>autovehiculele</w:t>
            </w:r>
            <w:proofErr w:type="spellEnd"/>
            <w:r w:rsidRPr="004F25B9">
              <w:rPr>
                <w:rFonts w:ascii="Montserrat" w:hAnsi="Montserrat"/>
                <w:sz w:val="20"/>
                <w:szCs w:val="20"/>
              </w:rPr>
              <w:t xml:space="preserve"> </w:t>
            </w:r>
            <w:proofErr w:type="spellStart"/>
            <w:r w:rsidRPr="004F25B9">
              <w:rPr>
                <w:rFonts w:ascii="Montserrat" w:hAnsi="Montserrat"/>
                <w:sz w:val="20"/>
                <w:szCs w:val="20"/>
              </w:rPr>
              <w:t>transportoare</w:t>
            </w:r>
            <w:proofErr w:type="spellEnd"/>
            <w:r w:rsidRPr="004F25B9">
              <w:rPr>
                <w:rFonts w:ascii="Montserrat" w:hAnsi="Montserrat"/>
                <w:sz w:val="20"/>
                <w:szCs w:val="20"/>
              </w:rPr>
              <w:t>;</w:t>
            </w:r>
          </w:p>
          <w:p w14:paraId="068BAEF3" w14:textId="77777777" w:rsidR="009B4CCD" w:rsidRPr="004F25B9" w:rsidRDefault="009B4CCD" w:rsidP="00826C30">
            <w:pPr>
              <w:pStyle w:val="Listparagraf"/>
              <w:numPr>
                <w:ilvl w:val="0"/>
                <w:numId w:val="27"/>
              </w:numPr>
              <w:rPr>
                <w:rFonts w:ascii="Montserrat" w:hAnsi="Montserrat"/>
                <w:sz w:val="20"/>
                <w:szCs w:val="20"/>
              </w:rPr>
            </w:pPr>
            <w:proofErr w:type="spellStart"/>
            <w:r w:rsidRPr="004F25B9">
              <w:rPr>
                <w:rFonts w:ascii="Montserrat" w:hAnsi="Montserrat"/>
                <w:sz w:val="20"/>
                <w:szCs w:val="20"/>
              </w:rPr>
              <w:t>Evitarea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depozitarii</w:t>
            </w:r>
            <w:proofErr w:type="spellEnd"/>
            <w:r w:rsidRPr="004F25B9">
              <w:rPr>
                <w:rFonts w:ascii="Montserrat" w:hAnsi="Montserrat"/>
                <w:sz w:val="20"/>
                <w:szCs w:val="20"/>
              </w:rPr>
              <w:t xml:space="preserve"> </w:t>
            </w:r>
            <w:proofErr w:type="spellStart"/>
            <w:r w:rsidRPr="004F25B9">
              <w:rPr>
                <w:rFonts w:ascii="Montserrat" w:hAnsi="Montserrat"/>
                <w:sz w:val="20"/>
                <w:szCs w:val="20"/>
              </w:rPr>
              <w:t>necontrolate</w:t>
            </w:r>
            <w:proofErr w:type="spellEnd"/>
            <w:r w:rsidRPr="004F25B9">
              <w:rPr>
                <w:rFonts w:ascii="Montserrat" w:hAnsi="Montserrat"/>
                <w:sz w:val="20"/>
                <w:szCs w:val="20"/>
              </w:rPr>
              <w:t xml:space="preserve"> a </w:t>
            </w:r>
            <w:proofErr w:type="spellStart"/>
            <w:r w:rsidRPr="004F25B9">
              <w:rPr>
                <w:rFonts w:ascii="Montserrat" w:hAnsi="Montserrat"/>
                <w:sz w:val="20"/>
                <w:szCs w:val="20"/>
              </w:rPr>
              <w:t>materialelor</w:t>
            </w:r>
            <w:proofErr w:type="spellEnd"/>
            <w:r w:rsidRPr="004F25B9">
              <w:rPr>
                <w:rFonts w:ascii="Montserrat" w:hAnsi="Montserrat"/>
                <w:sz w:val="20"/>
                <w:szCs w:val="20"/>
              </w:rPr>
              <w:t xml:space="preserve"> </w:t>
            </w:r>
            <w:proofErr w:type="spellStart"/>
            <w:r w:rsidRPr="004F25B9">
              <w:rPr>
                <w:rFonts w:ascii="Montserrat" w:hAnsi="Montserrat"/>
                <w:sz w:val="20"/>
                <w:szCs w:val="20"/>
              </w:rPr>
              <w:t>folosite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w:t>
            </w:r>
            <w:proofErr w:type="spellStart"/>
            <w:r w:rsidRPr="004F25B9">
              <w:rPr>
                <w:rFonts w:ascii="Montserrat" w:hAnsi="Montserrat"/>
                <w:sz w:val="20"/>
                <w:szCs w:val="20"/>
              </w:rPr>
              <w:t>deseurilor</w:t>
            </w:r>
            <w:proofErr w:type="spellEnd"/>
            <w:r w:rsidRPr="004F25B9">
              <w:rPr>
                <w:rFonts w:ascii="Montserrat" w:hAnsi="Montserrat"/>
                <w:sz w:val="20"/>
                <w:szCs w:val="20"/>
              </w:rPr>
              <w:t xml:space="preserve"> </w:t>
            </w:r>
            <w:proofErr w:type="spellStart"/>
            <w:r w:rsidRPr="004F25B9">
              <w:rPr>
                <w:rFonts w:ascii="Montserrat" w:hAnsi="Montserrat"/>
                <w:sz w:val="20"/>
                <w:szCs w:val="20"/>
              </w:rPr>
              <w:t>rezultate</w:t>
            </w:r>
            <w:proofErr w:type="spellEnd"/>
            <w:r w:rsidRPr="004F25B9">
              <w:rPr>
                <w:rFonts w:ascii="Montserrat" w:hAnsi="Montserrat"/>
                <w:sz w:val="20"/>
                <w:szCs w:val="20"/>
              </w:rPr>
              <w:t xml:space="preserve"> direct pe sol in </w:t>
            </w:r>
            <w:proofErr w:type="spellStart"/>
            <w:r w:rsidRPr="004F25B9">
              <w:rPr>
                <w:rFonts w:ascii="Montserrat" w:hAnsi="Montserrat"/>
                <w:sz w:val="20"/>
                <w:szCs w:val="20"/>
              </w:rPr>
              <w:t>spatii</w:t>
            </w:r>
            <w:proofErr w:type="spellEnd"/>
            <w:r w:rsidRPr="004F25B9">
              <w:rPr>
                <w:rFonts w:ascii="Montserrat" w:hAnsi="Montserrat"/>
                <w:sz w:val="20"/>
                <w:szCs w:val="20"/>
              </w:rPr>
              <w:t xml:space="preserve"> </w:t>
            </w:r>
            <w:proofErr w:type="spellStart"/>
            <w:r w:rsidRPr="004F25B9">
              <w:rPr>
                <w:rFonts w:ascii="Montserrat" w:hAnsi="Montserrat"/>
                <w:sz w:val="20"/>
                <w:szCs w:val="20"/>
              </w:rPr>
              <w:t>neamenajate</w:t>
            </w:r>
            <w:proofErr w:type="spellEnd"/>
            <w:r w:rsidRPr="004F25B9">
              <w:rPr>
                <w:rFonts w:ascii="Montserrat" w:hAnsi="Montserrat"/>
                <w:sz w:val="20"/>
                <w:szCs w:val="20"/>
              </w:rPr>
              <w:t xml:space="preserve"> </w:t>
            </w:r>
            <w:proofErr w:type="spellStart"/>
            <w:r w:rsidRPr="004F25B9">
              <w:rPr>
                <w:rFonts w:ascii="Montserrat" w:hAnsi="Montserrat"/>
                <w:sz w:val="20"/>
                <w:szCs w:val="20"/>
              </w:rPr>
              <w:t>corespunzator</w:t>
            </w:r>
            <w:proofErr w:type="spellEnd"/>
            <w:r w:rsidRPr="004F25B9">
              <w:rPr>
                <w:rFonts w:ascii="Montserrat" w:hAnsi="Montserrat"/>
                <w:sz w:val="20"/>
                <w:szCs w:val="20"/>
              </w:rPr>
              <w:t>;</w:t>
            </w:r>
          </w:p>
          <w:p w14:paraId="37C360CB" w14:textId="77777777" w:rsidR="009B4CCD" w:rsidRPr="004F25B9" w:rsidRDefault="009B4CCD" w:rsidP="00826C30">
            <w:pPr>
              <w:pStyle w:val="Listparagraf"/>
              <w:numPr>
                <w:ilvl w:val="0"/>
                <w:numId w:val="27"/>
              </w:numPr>
              <w:rPr>
                <w:rFonts w:ascii="Montserrat" w:hAnsi="Montserrat"/>
                <w:sz w:val="20"/>
                <w:szCs w:val="20"/>
              </w:rPr>
            </w:pPr>
            <w:r w:rsidRPr="004F25B9">
              <w:rPr>
                <w:rFonts w:ascii="Montserrat" w:hAnsi="Montserrat"/>
                <w:sz w:val="20"/>
                <w:szCs w:val="20"/>
              </w:rPr>
              <w:t xml:space="preserve">In </w:t>
            </w:r>
            <w:proofErr w:type="spellStart"/>
            <w:r w:rsidRPr="004F25B9">
              <w:rPr>
                <w:rFonts w:ascii="Montserrat" w:hAnsi="Montserrat"/>
                <w:sz w:val="20"/>
                <w:szCs w:val="20"/>
              </w:rPr>
              <w:t>cazul</w:t>
            </w:r>
            <w:proofErr w:type="spellEnd"/>
            <w:r w:rsidRPr="004F25B9">
              <w:rPr>
                <w:rFonts w:ascii="Montserrat" w:hAnsi="Montserrat"/>
                <w:sz w:val="20"/>
                <w:szCs w:val="20"/>
              </w:rPr>
              <w:t xml:space="preserve"> </w:t>
            </w:r>
            <w:proofErr w:type="spellStart"/>
            <w:r w:rsidRPr="004F25B9">
              <w:rPr>
                <w:rFonts w:ascii="Montserrat" w:hAnsi="Montserrat"/>
                <w:sz w:val="20"/>
                <w:szCs w:val="20"/>
              </w:rPr>
              <w:t>poluarii</w:t>
            </w:r>
            <w:proofErr w:type="spellEnd"/>
            <w:r w:rsidRPr="004F25B9">
              <w:rPr>
                <w:rFonts w:ascii="Montserrat" w:hAnsi="Montserrat"/>
                <w:sz w:val="20"/>
                <w:szCs w:val="20"/>
              </w:rPr>
              <w:t xml:space="preserve"> </w:t>
            </w:r>
            <w:proofErr w:type="spellStart"/>
            <w:r w:rsidRPr="004F25B9">
              <w:rPr>
                <w:rFonts w:ascii="Montserrat" w:hAnsi="Montserrat"/>
                <w:sz w:val="20"/>
                <w:szCs w:val="20"/>
              </w:rPr>
              <w:t>accidentale</w:t>
            </w:r>
            <w:proofErr w:type="spellEnd"/>
            <w:r w:rsidRPr="004F25B9">
              <w:rPr>
                <w:rFonts w:ascii="Montserrat" w:hAnsi="Montserrat"/>
                <w:sz w:val="20"/>
                <w:szCs w:val="20"/>
              </w:rPr>
              <w:t xml:space="preserve"> a </w:t>
            </w:r>
            <w:proofErr w:type="spellStart"/>
            <w:r w:rsidRPr="004F25B9">
              <w:rPr>
                <w:rFonts w:ascii="Montserrat" w:hAnsi="Montserrat"/>
                <w:sz w:val="20"/>
                <w:szCs w:val="20"/>
              </w:rPr>
              <w:t>solului</w:t>
            </w:r>
            <w:proofErr w:type="spellEnd"/>
            <w:r w:rsidRPr="004F25B9">
              <w:rPr>
                <w:rFonts w:ascii="Montserrat" w:hAnsi="Montserrat"/>
                <w:sz w:val="20"/>
                <w:szCs w:val="20"/>
              </w:rPr>
              <w:t xml:space="preserve"> cu </w:t>
            </w:r>
            <w:proofErr w:type="spellStart"/>
            <w:r w:rsidRPr="004F25B9">
              <w:rPr>
                <w:rFonts w:ascii="Montserrat" w:hAnsi="Montserrat"/>
                <w:sz w:val="20"/>
                <w:szCs w:val="20"/>
              </w:rPr>
              <w:t>produse</w:t>
            </w:r>
            <w:proofErr w:type="spellEnd"/>
            <w:r w:rsidRPr="004F25B9">
              <w:rPr>
                <w:rFonts w:ascii="Montserrat" w:hAnsi="Montserrat"/>
                <w:sz w:val="20"/>
                <w:szCs w:val="20"/>
              </w:rPr>
              <w:t xml:space="preserve"> </w:t>
            </w:r>
            <w:proofErr w:type="spellStart"/>
            <w:r w:rsidRPr="004F25B9">
              <w:rPr>
                <w:rFonts w:ascii="Montserrat" w:hAnsi="Montserrat"/>
                <w:sz w:val="20"/>
                <w:szCs w:val="20"/>
              </w:rPr>
              <w:t>petroliere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w:t>
            </w:r>
            <w:proofErr w:type="spellStart"/>
            <w:r w:rsidRPr="004F25B9">
              <w:rPr>
                <w:rFonts w:ascii="Montserrat" w:hAnsi="Montserrat"/>
                <w:sz w:val="20"/>
                <w:szCs w:val="20"/>
              </w:rPr>
              <w:t>uleiuri</w:t>
            </w:r>
            <w:proofErr w:type="spellEnd"/>
            <w:r w:rsidRPr="004F25B9">
              <w:rPr>
                <w:rFonts w:ascii="Montserrat" w:hAnsi="Montserrat"/>
                <w:sz w:val="20"/>
                <w:szCs w:val="20"/>
              </w:rPr>
              <w:t xml:space="preserve"> </w:t>
            </w:r>
            <w:proofErr w:type="spellStart"/>
            <w:r w:rsidRPr="004F25B9">
              <w:rPr>
                <w:rFonts w:ascii="Montserrat" w:hAnsi="Montserrat"/>
                <w:sz w:val="20"/>
                <w:szCs w:val="20"/>
              </w:rPr>
              <w:t>minerale</w:t>
            </w:r>
            <w:proofErr w:type="spellEnd"/>
            <w:r w:rsidRPr="004F25B9">
              <w:rPr>
                <w:rFonts w:ascii="Montserrat" w:hAnsi="Montserrat"/>
                <w:sz w:val="20"/>
                <w:szCs w:val="20"/>
              </w:rPr>
              <w:t xml:space="preserve"> de la </w:t>
            </w:r>
            <w:proofErr w:type="spellStart"/>
            <w:r w:rsidRPr="004F25B9">
              <w:rPr>
                <w:rFonts w:ascii="Montserrat" w:hAnsi="Montserrat"/>
                <w:sz w:val="20"/>
                <w:szCs w:val="20"/>
              </w:rPr>
              <w:t>vehiculele</w:t>
            </w:r>
            <w:proofErr w:type="spellEnd"/>
            <w:r w:rsidRPr="004F25B9">
              <w:rPr>
                <w:rFonts w:ascii="Montserrat" w:hAnsi="Montserrat"/>
                <w:sz w:val="20"/>
                <w:szCs w:val="20"/>
              </w:rPr>
              <w:t xml:space="preserve"> </w:t>
            </w:r>
            <w:proofErr w:type="spellStart"/>
            <w:r w:rsidRPr="004F25B9">
              <w:rPr>
                <w:rFonts w:ascii="Montserrat" w:hAnsi="Montserrat"/>
                <w:sz w:val="20"/>
                <w:szCs w:val="20"/>
              </w:rPr>
              <w:t>grele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de la </w:t>
            </w:r>
            <w:proofErr w:type="spellStart"/>
            <w:r w:rsidRPr="004F25B9">
              <w:rPr>
                <w:rFonts w:ascii="Montserrat" w:hAnsi="Montserrat"/>
                <w:sz w:val="20"/>
                <w:szCs w:val="20"/>
              </w:rPr>
              <w:t>echipamentele</w:t>
            </w:r>
            <w:proofErr w:type="spellEnd"/>
            <w:r w:rsidRPr="004F25B9">
              <w:rPr>
                <w:rFonts w:ascii="Montserrat" w:hAnsi="Montserrat"/>
                <w:sz w:val="20"/>
                <w:szCs w:val="20"/>
              </w:rPr>
              <w:t xml:space="preserve"> mobile se </w:t>
            </w:r>
            <w:proofErr w:type="spellStart"/>
            <w:r w:rsidRPr="004F25B9">
              <w:rPr>
                <w:rFonts w:ascii="Montserrat" w:hAnsi="Montserrat"/>
                <w:sz w:val="20"/>
                <w:szCs w:val="20"/>
              </w:rPr>
              <w:t>va</w:t>
            </w:r>
            <w:proofErr w:type="spellEnd"/>
            <w:r w:rsidRPr="004F25B9">
              <w:rPr>
                <w:rFonts w:ascii="Montserrat" w:hAnsi="Montserrat"/>
                <w:sz w:val="20"/>
                <w:szCs w:val="20"/>
              </w:rPr>
              <w:t xml:space="preserve"> </w:t>
            </w:r>
            <w:proofErr w:type="spellStart"/>
            <w:r w:rsidRPr="004F25B9">
              <w:rPr>
                <w:rFonts w:ascii="Montserrat" w:hAnsi="Montserrat"/>
                <w:sz w:val="20"/>
                <w:szCs w:val="20"/>
              </w:rPr>
              <w:t>proceda</w:t>
            </w:r>
            <w:proofErr w:type="spellEnd"/>
            <w:r w:rsidRPr="004F25B9">
              <w:rPr>
                <w:rFonts w:ascii="Montserrat" w:hAnsi="Montserrat"/>
                <w:sz w:val="20"/>
                <w:szCs w:val="20"/>
              </w:rPr>
              <w:t xml:space="preserve"> </w:t>
            </w:r>
            <w:proofErr w:type="spellStart"/>
            <w:r w:rsidRPr="004F25B9">
              <w:rPr>
                <w:rFonts w:ascii="Montserrat" w:hAnsi="Montserrat"/>
                <w:sz w:val="20"/>
                <w:szCs w:val="20"/>
              </w:rPr>
              <w:t>imediat</w:t>
            </w:r>
            <w:proofErr w:type="spellEnd"/>
            <w:r w:rsidRPr="004F25B9">
              <w:rPr>
                <w:rFonts w:ascii="Montserrat" w:hAnsi="Montserrat"/>
                <w:sz w:val="20"/>
                <w:szCs w:val="20"/>
              </w:rPr>
              <w:t xml:space="preserve"> la </w:t>
            </w:r>
            <w:proofErr w:type="spellStart"/>
            <w:r w:rsidRPr="004F25B9">
              <w:rPr>
                <w:rFonts w:ascii="Montserrat" w:hAnsi="Montserrat"/>
                <w:sz w:val="20"/>
                <w:szCs w:val="20"/>
              </w:rPr>
              <w:t>utilizarea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materialelor</w:t>
            </w:r>
            <w:proofErr w:type="spellEnd"/>
            <w:r w:rsidRPr="004F25B9">
              <w:rPr>
                <w:rFonts w:ascii="Montserrat" w:hAnsi="Montserrat"/>
                <w:sz w:val="20"/>
                <w:szCs w:val="20"/>
              </w:rPr>
              <w:t xml:space="preserve"> </w:t>
            </w:r>
            <w:proofErr w:type="spellStart"/>
            <w:r w:rsidRPr="004F25B9">
              <w:rPr>
                <w:rFonts w:ascii="Montserrat" w:hAnsi="Montserrat"/>
                <w:sz w:val="20"/>
                <w:szCs w:val="20"/>
              </w:rPr>
              <w:t>absorbante</w:t>
            </w:r>
            <w:proofErr w:type="spellEnd"/>
            <w:r w:rsidRPr="004F25B9">
              <w:rPr>
                <w:rFonts w:ascii="Montserrat" w:hAnsi="Montserrat"/>
                <w:sz w:val="20"/>
                <w:szCs w:val="20"/>
              </w:rPr>
              <w:t xml:space="preserve">, la </w:t>
            </w:r>
            <w:proofErr w:type="spellStart"/>
            <w:r w:rsidRPr="004F25B9">
              <w:rPr>
                <w:rFonts w:ascii="Montserrat" w:hAnsi="Montserrat"/>
                <w:sz w:val="20"/>
                <w:szCs w:val="20"/>
              </w:rPr>
              <w:t>decopertarea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solului</w:t>
            </w:r>
            <w:proofErr w:type="spellEnd"/>
            <w:r w:rsidRPr="004F25B9">
              <w:rPr>
                <w:rFonts w:ascii="Montserrat" w:hAnsi="Montserrat"/>
                <w:sz w:val="20"/>
                <w:szCs w:val="20"/>
              </w:rPr>
              <w:t xml:space="preserve"> </w:t>
            </w:r>
            <w:proofErr w:type="spellStart"/>
            <w:proofErr w:type="gramStart"/>
            <w:r w:rsidRPr="004F25B9">
              <w:rPr>
                <w:rFonts w:ascii="Montserrat" w:hAnsi="Montserrat"/>
                <w:sz w:val="20"/>
                <w:szCs w:val="20"/>
              </w:rPr>
              <w:t>contaminat</w:t>
            </w:r>
            <w:proofErr w:type="spellEnd"/>
            <w:r w:rsidRPr="004F25B9">
              <w:rPr>
                <w:rFonts w:ascii="Montserrat" w:hAnsi="Montserrat"/>
                <w:sz w:val="20"/>
                <w:szCs w:val="20"/>
              </w:rPr>
              <w:t xml:space="preserve"> ,</w:t>
            </w:r>
            <w:proofErr w:type="gramEnd"/>
            <w:r w:rsidRPr="004F25B9">
              <w:rPr>
                <w:rFonts w:ascii="Montserrat" w:hAnsi="Montserrat"/>
                <w:sz w:val="20"/>
                <w:szCs w:val="20"/>
              </w:rPr>
              <w:t xml:space="preserve"> </w:t>
            </w:r>
            <w:proofErr w:type="spellStart"/>
            <w:r w:rsidRPr="004F25B9">
              <w:rPr>
                <w:rFonts w:ascii="Montserrat" w:hAnsi="Montserrat"/>
                <w:sz w:val="20"/>
                <w:szCs w:val="20"/>
              </w:rPr>
              <w:t>stocarea</w:t>
            </w:r>
            <w:proofErr w:type="spellEnd"/>
            <w:r w:rsidRPr="004F25B9">
              <w:rPr>
                <w:rFonts w:ascii="Montserrat" w:hAnsi="Montserrat"/>
                <w:sz w:val="20"/>
                <w:szCs w:val="20"/>
              </w:rPr>
              <w:t xml:space="preserve"> </w:t>
            </w:r>
            <w:proofErr w:type="spellStart"/>
            <w:r w:rsidRPr="004F25B9">
              <w:rPr>
                <w:rFonts w:ascii="Montserrat" w:hAnsi="Montserrat"/>
                <w:sz w:val="20"/>
                <w:szCs w:val="20"/>
              </w:rPr>
              <w:t>temporara</w:t>
            </w:r>
            <w:proofErr w:type="spellEnd"/>
            <w:r w:rsidRPr="004F25B9">
              <w:rPr>
                <w:rFonts w:ascii="Montserrat" w:hAnsi="Montserrat"/>
                <w:sz w:val="20"/>
                <w:szCs w:val="20"/>
              </w:rPr>
              <w:t xml:space="preserve"> a </w:t>
            </w:r>
            <w:proofErr w:type="spellStart"/>
            <w:r w:rsidRPr="004F25B9">
              <w:rPr>
                <w:rFonts w:ascii="Montserrat" w:hAnsi="Montserrat"/>
                <w:sz w:val="20"/>
                <w:szCs w:val="20"/>
              </w:rPr>
              <w:t>deseurilor</w:t>
            </w:r>
            <w:proofErr w:type="spellEnd"/>
            <w:r w:rsidRPr="004F25B9">
              <w:rPr>
                <w:rFonts w:ascii="Montserrat" w:hAnsi="Montserrat"/>
                <w:sz w:val="20"/>
                <w:szCs w:val="20"/>
              </w:rPr>
              <w:t xml:space="preserve"> </w:t>
            </w:r>
            <w:proofErr w:type="spellStart"/>
            <w:r w:rsidRPr="004F25B9">
              <w:rPr>
                <w:rFonts w:ascii="Montserrat" w:hAnsi="Montserrat"/>
                <w:sz w:val="20"/>
                <w:szCs w:val="20"/>
              </w:rPr>
              <w:t>rezultate</w:t>
            </w:r>
            <w:proofErr w:type="spellEnd"/>
            <w:r w:rsidRPr="004F25B9">
              <w:rPr>
                <w:rFonts w:ascii="Montserrat" w:hAnsi="Montserrat"/>
                <w:sz w:val="20"/>
                <w:szCs w:val="20"/>
              </w:rPr>
              <w:t xml:space="preserve"> </w:t>
            </w:r>
            <w:proofErr w:type="spellStart"/>
            <w:r w:rsidRPr="004F25B9">
              <w:rPr>
                <w:rFonts w:ascii="Montserrat" w:hAnsi="Montserrat"/>
                <w:sz w:val="20"/>
                <w:szCs w:val="20"/>
              </w:rPr>
              <w:t>si</w:t>
            </w:r>
            <w:proofErr w:type="spellEnd"/>
            <w:r w:rsidRPr="004F25B9">
              <w:rPr>
                <w:rFonts w:ascii="Montserrat" w:hAnsi="Montserrat"/>
                <w:sz w:val="20"/>
                <w:szCs w:val="20"/>
              </w:rPr>
              <w:t xml:space="preserve"> a </w:t>
            </w:r>
            <w:proofErr w:type="spellStart"/>
            <w:r w:rsidRPr="004F25B9">
              <w:rPr>
                <w:rFonts w:ascii="Montserrat" w:hAnsi="Montserrat"/>
                <w:sz w:val="20"/>
                <w:szCs w:val="20"/>
              </w:rPr>
              <w:t>solului</w:t>
            </w:r>
            <w:proofErr w:type="spellEnd"/>
            <w:r w:rsidRPr="004F25B9">
              <w:rPr>
                <w:rFonts w:ascii="Montserrat" w:hAnsi="Montserrat"/>
                <w:sz w:val="20"/>
                <w:szCs w:val="20"/>
              </w:rPr>
              <w:t xml:space="preserve"> </w:t>
            </w:r>
            <w:proofErr w:type="spellStart"/>
            <w:r w:rsidRPr="004F25B9">
              <w:rPr>
                <w:rFonts w:ascii="Montserrat" w:hAnsi="Montserrat"/>
                <w:sz w:val="20"/>
                <w:szCs w:val="20"/>
              </w:rPr>
              <w:t>decopertat</w:t>
            </w:r>
            <w:proofErr w:type="spellEnd"/>
            <w:r w:rsidRPr="004F25B9">
              <w:rPr>
                <w:rFonts w:ascii="Montserrat" w:hAnsi="Montserrat"/>
                <w:sz w:val="20"/>
                <w:szCs w:val="20"/>
              </w:rPr>
              <w:t xml:space="preserve"> in </w:t>
            </w:r>
            <w:proofErr w:type="spellStart"/>
            <w:r w:rsidRPr="004F25B9">
              <w:rPr>
                <w:rFonts w:ascii="Montserrat" w:hAnsi="Montserrat"/>
                <w:sz w:val="20"/>
                <w:szCs w:val="20"/>
              </w:rPr>
              <w:t>recipienti</w:t>
            </w:r>
            <w:proofErr w:type="spellEnd"/>
            <w:r w:rsidRPr="004F25B9">
              <w:rPr>
                <w:rFonts w:ascii="Montserrat" w:hAnsi="Montserrat"/>
                <w:sz w:val="20"/>
                <w:szCs w:val="20"/>
              </w:rPr>
              <w:t xml:space="preserve"> </w:t>
            </w:r>
            <w:proofErr w:type="spellStart"/>
            <w:r w:rsidRPr="004F25B9">
              <w:rPr>
                <w:rFonts w:ascii="Montserrat" w:hAnsi="Montserrat"/>
                <w:sz w:val="20"/>
                <w:szCs w:val="20"/>
              </w:rPr>
              <w:t>adecvati</w:t>
            </w:r>
            <w:proofErr w:type="spellEnd"/>
            <w:r w:rsidRPr="004F25B9">
              <w:rPr>
                <w:rFonts w:ascii="Montserrat" w:hAnsi="Montserrat"/>
                <w:sz w:val="20"/>
                <w:szCs w:val="20"/>
              </w:rPr>
              <w:t xml:space="preserve"> in </w:t>
            </w:r>
            <w:proofErr w:type="spellStart"/>
            <w:r w:rsidRPr="004F25B9">
              <w:rPr>
                <w:rFonts w:ascii="Montserrat" w:hAnsi="Montserrat"/>
                <w:sz w:val="20"/>
                <w:szCs w:val="20"/>
              </w:rPr>
              <w:t>vederea</w:t>
            </w:r>
            <w:proofErr w:type="spellEnd"/>
            <w:r w:rsidRPr="004F25B9">
              <w:rPr>
                <w:rFonts w:ascii="Montserrat" w:hAnsi="Montserrat"/>
                <w:sz w:val="20"/>
                <w:szCs w:val="20"/>
              </w:rPr>
              <w:t xml:space="preserve"> </w:t>
            </w:r>
            <w:proofErr w:type="spellStart"/>
            <w:r w:rsidRPr="004F25B9">
              <w:rPr>
                <w:rFonts w:ascii="Montserrat" w:hAnsi="Montserrat"/>
                <w:sz w:val="20"/>
                <w:szCs w:val="20"/>
              </w:rPr>
              <w:t>neutralizarii</w:t>
            </w:r>
            <w:proofErr w:type="spellEnd"/>
            <w:r w:rsidRPr="004F25B9">
              <w:rPr>
                <w:rFonts w:ascii="Montserrat" w:hAnsi="Montserrat"/>
                <w:sz w:val="20"/>
                <w:szCs w:val="20"/>
              </w:rPr>
              <w:t xml:space="preserve"> de </w:t>
            </w:r>
            <w:proofErr w:type="spellStart"/>
            <w:r w:rsidRPr="004F25B9">
              <w:rPr>
                <w:rFonts w:ascii="Montserrat" w:hAnsi="Montserrat"/>
                <w:sz w:val="20"/>
                <w:szCs w:val="20"/>
              </w:rPr>
              <w:t>catre</w:t>
            </w:r>
            <w:proofErr w:type="spellEnd"/>
            <w:r w:rsidRPr="004F25B9">
              <w:rPr>
                <w:rFonts w:ascii="Montserrat" w:hAnsi="Montserrat"/>
                <w:sz w:val="20"/>
                <w:szCs w:val="20"/>
              </w:rPr>
              <w:t xml:space="preserve"> </w:t>
            </w:r>
            <w:proofErr w:type="spellStart"/>
            <w:r w:rsidRPr="004F25B9">
              <w:rPr>
                <w:rFonts w:ascii="Montserrat" w:hAnsi="Montserrat"/>
                <w:sz w:val="20"/>
                <w:szCs w:val="20"/>
              </w:rPr>
              <w:t>firme</w:t>
            </w:r>
            <w:proofErr w:type="spellEnd"/>
            <w:r w:rsidRPr="004F25B9">
              <w:rPr>
                <w:rFonts w:ascii="Montserrat" w:hAnsi="Montserrat"/>
                <w:sz w:val="20"/>
                <w:szCs w:val="20"/>
              </w:rPr>
              <w:t xml:space="preserve"> </w:t>
            </w:r>
            <w:proofErr w:type="spellStart"/>
            <w:r w:rsidRPr="004F25B9">
              <w:rPr>
                <w:rFonts w:ascii="Montserrat" w:hAnsi="Montserrat"/>
                <w:sz w:val="20"/>
                <w:szCs w:val="20"/>
              </w:rPr>
              <w:t>specializate</w:t>
            </w:r>
            <w:proofErr w:type="spellEnd"/>
            <w:r w:rsidRPr="004F25B9">
              <w:rPr>
                <w:rFonts w:ascii="Montserrat" w:hAnsi="Montserrat"/>
                <w:sz w:val="20"/>
                <w:szCs w:val="20"/>
              </w:rPr>
              <w:t xml:space="preserve">. </w:t>
            </w:r>
          </w:p>
          <w:p w14:paraId="5D650E48" w14:textId="77777777" w:rsidR="009B4CCD" w:rsidRPr="004F25B9" w:rsidRDefault="009B4CCD">
            <w:pPr>
              <w:rPr>
                <w:rFonts w:ascii="Montserrat" w:hAnsi="Montserrat"/>
                <w:sz w:val="20"/>
                <w:szCs w:val="20"/>
              </w:rPr>
            </w:pPr>
          </w:p>
        </w:tc>
      </w:tr>
      <w:tr w:rsidR="009B4CCD" w:rsidRPr="004F25B9" w14:paraId="24A8CCA4" w14:textId="77777777" w:rsidTr="00630A98">
        <w:trPr>
          <w:trHeight w:hRule="exact" w:val="1095"/>
        </w:trPr>
        <w:tc>
          <w:tcPr>
            <w:tcW w:w="702" w:type="dxa"/>
            <w:tcBorders>
              <w:top w:val="single" w:sz="6" w:space="0" w:color="000000"/>
              <w:left w:val="single" w:sz="6" w:space="0" w:color="000000"/>
              <w:bottom w:val="single" w:sz="6" w:space="0" w:color="000000"/>
              <w:right w:val="single" w:sz="6" w:space="0" w:color="000000"/>
            </w:tcBorders>
          </w:tcPr>
          <w:p w14:paraId="585E29A6" w14:textId="77777777" w:rsidR="009B4CCD" w:rsidRPr="004F25B9" w:rsidRDefault="009B4CCD" w:rsidP="00826C30">
            <w:pPr>
              <w:pStyle w:val="Listparagraf"/>
              <w:numPr>
                <w:ilvl w:val="0"/>
                <w:numId w:val="26"/>
              </w:numPr>
              <w:jc w:val="center"/>
              <w:rPr>
                <w:rFonts w:ascii="Montserrat" w:hAnsi="Montserrat"/>
                <w:spacing w:val="1"/>
                <w:sz w:val="20"/>
                <w:szCs w:val="20"/>
              </w:rPr>
            </w:pPr>
          </w:p>
        </w:tc>
        <w:tc>
          <w:tcPr>
            <w:tcW w:w="2409" w:type="dxa"/>
            <w:tcBorders>
              <w:top w:val="single" w:sz="6" w:space="0" w:color="000000"/>
              <w:left w:val="single" w:sz="6" w:space="0" w:color="000000"/>
              <w:bottom w:val="single" w:sz="6" w:space="0" w:color="000000"/>
              <w:right w:val="single" w:sz="6" w:space="0" w:color="000000"/>
            </w:tcBorders>
            <w:hideMark/>
          </w:tcPr>
          <w:p w14:paraId="2F70B879" w14:textId="77777777" w:rsidR="009B4CCD" w:rsidRPr="004F25B9" w:rsidRDefault="009B4CCD">
            <w:pPr>
              <w:rPr>
                <w:rFonts w:ascii="Montserrat" w:hAnsi="Montserrat"/>
                <w:b/>
                <w:bCs/>
                <w:sz w:val="20"/>
                <w:szCs w:val="20"/>
              </w:rPr>
            </w:pPr>
            <w:proofErr w:type="spellStart"/>
            <w:r w:rsidRPr="004F25B9">
              <w:rPr>
                <w:rFonts w:ascii="Montserrat" w:hAnsi="Montserrat"/>
                <w:b/>
                <w:bCs/>
                <w:spacing w:val="1"/>
                <w:sz w:val="20"/>
                <w:szCs w:val="20"/>
              </w:rPr>
              <w:t>P</w:t>
            </w:r>
            <w:r w:rsidRPr="004F25B9">
              <w:rPr>
                <w:rFonts w:ascii="Montserrat" w:hAnsi="Montserrat"/>
                <w:b/>
                <w:bCs/>
                <w:sz w:val="20"/>
                <w:szCs w:val="20"/>
              </w:rPr>
              <w:t>rot</w:t>
            </w:r>
            <w:r w:rsidRPr="004F25B9">
              <w:rPr>
                <w:rFonts w:ascii="Montserrat" w:hAnsi="Montserrat"/>
                <w:b/>
                <w:bCs/>
                <w:spacing w:val="-1"/>
                <w:sz w:val="20"/>
                <w:szCs w:val="20"/>
              </w:rPr>
              <w:t>ec</w:t>
            </w:r>
            <w:r w:rsidRPr="004F25B9">
              <w:rPr>
                <w:rFonts w:ascii="Montserrat" w:hAnsi="Montserrat"/>
                <w:b/>
                <w:bCs/>
                <w:sz w:val="20"/>
                <w:szCs w:val="20"/>
              </w:rPr>
              <w:t>ț</w:t>
            </w:r>
            <w:r w:rsidRPr="004F25B9">
              <w:rPr>
                <w:rFonts w:ascii="Montserrat" w:hAnsi="Montserrat"/>
                <w:b/>
                <w:bCs/>
                <w:spacing w:val="1"/>
                <w:sz w:val="20"/>
                <w:szCs w:val="20"/>
              </w:rPr>
              <w:t>i</w:t>
            </w:r>
            <w:r w:rsidRPr="004F25B9">
              <w:rPr>
                <w:rFonts w:ascii="Montserrat" w:hAnsi="Montserrat"/>
                <w:b/>
                <w:bCs/>
                <w:sz w:val="20"/>
                <w:szCs w:val="20"/>
              </w:rPr>
              <w:t>a</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 xml:space="preserve">și </w:t>
            </w:r>
            <w:proofErr w:type="spellStart"/>
            <w:r w:rsidRPr="004F25B9">
              <w:rPr>
                <w:rFonts w:ascii="Montserrat" w:hAnsi="Montserrat"/>
                <w:b/>
                <w:bCs/>
                <w:sz w:val="20"/>
                <w:szCs w:val="20"/>
              </w:rPr>
              <w:t>r</w:t>
            </w:r>
            <w:r w:rsidRPr="004F25B9">
              <w:rPr>
                <w:rFonts w:ascii="Montserrat" w:hAnsi="Montserrat"/>
                <w:b/>
                <w:bCs/>
                <w:spacing w:val="-1"/>
                <w:sz w:val="20"/>
                <w:szCs w:val="20"/>
              </w:rPr>
              <w:t>e</w:t>
            </w:r>
            <w:r w:rsidRPr="004F25B9">
              <w:rPr>
                <w:rFonts w:ascii="Montserrat" w:hAnsi="Montserrat"/>
                <w:b/>
                <w:bCs/>
                <w:sz w:val="20"/>
                <w:szCs w:val="20"/>
              </w:rPr>
              <w:t>stau</w:t>
            </w:r>
            <w:r w:rsidRPr="004F25B9">
              <w:rPr>
                <w:rFonts w:ascii="Montserrat" w:hAnsi="Montserrat"/>
                <w:b/>
                <w:bCs/>
                <w:spacing w:val="1"/>
                <w:sz w:val="20"/>
                <w:szCs w:val="20"/>
              </w:rPr>
              <w:t>r</w:t>
            </w:r>
            <w:r w:rsidRPr="004F25B9">
              <w:rPr>
                <w:rFonts w:ascii="Montserrat" w:hAnsi="Montserrat"/>
                <w:b/>
                <w:bCs/>
                <w:spacing w:val="-1"/>
                <w:sz w:val="20"/>
                <w:szCs w:val="20"/>
              </w:rPr>
              <w:t>a</w:t>
            </w:r>
            <w:r w:rsidRPr="004F25B9">
              <w:rPr>
                <w:rFonts w:ascii="Montserrat" w:hAnsi="Montserrat"/>
                <w:b/>
                <w:bCs/>
                <w:sz w:val="20"/>
                <w:szCs w:val="20"/>
              </w:rPr>
              <w:t>rea</w:t>
            </w:r>
            <w:proofErr w:type="spellEnd"/>
          </w:p>
          <w:p w14:paraId="1261B467" w14:textId="77777777" w:rsidR="009B4CCD" w:rsidRPr="004F25B9" w:rsidRDefault="009B4CCD">
            <w:pPr>
              <w:rPr>
                <w:rFonts w:ascii="Montserrat" w:hAnsi="Montserrat"/>
                <w:b/>
                <w:bCs/>
                <w:sz w:val="20"/>
                <w:szCs w:val="20"/>
              </w:rPr>
            </w:pPr>
            <w:proofErr w:type="spellStart"/>
            <w:r w:rsidRPr="004F25B9">
              <w:rPr>
                <w:rFonts w:ascii="Montserrat" w:hAnsi="Montserrat"/>
                <w:b/>
                <w:bCs/>
                <w:sz w:val="20"/>
                <w:szCs w:val="20"/>
              </w:rPr>
              <w:t>biod</w:t>
            </w:r>
            <w:r w:rsidRPr="004F25B9">
              <w:rPr>
                <w:rFonts w:ascii="Montserrat" w:hAnsi="Montserrat"/>
                <w:b/>
                <w:bCs/>
                <w:spacing w:val="1"/>
                <w:sz w:val="20"/>
                <w:szCs w:val="20"/>
              </w:rPr>
              <w:t>i</w:t>
            </w:r>
            <w:r w:rsidRPr="004F25B9">
              <w:rPr>
                <w:rFonts w:ascii="Montserrat" w:hAnsi="Montserrat"/>
                <w:b/>
                <w:bCs/>
                <w:sz w:val="20"/>
                <w:szCs w:val="20"/>
              </w:rPr>
              <w:t>v</w:t>
            </w:r>
            <w:r w:rsidRPr="004F25B9">
              <w:rPr>
                <w:rFonts w:ascii="Montserrat" w:hAnsi="Montserrat"/>
                <w:b/>
                <w:bCs/>
                <w:spacing w:val="-1"/>
                <w:sz w:val="20"/>
                <w:szCs w:val="20"/>
              </w:rPr>
              <w:t>e</w:t>
            </w:r>
            <w:r w:rsidRPr="004F25B9">
              <w:rPr>
                <w:rFonts w:ascii="Montserrat" w:hAnsi="Montserrat"/>
                <w:b/>
                <w:bCs/>
                <w:sz w:val="20"/>
                <w:szCs w:val="20"/>
              </w:rPr>
              <w:t>rsității</w:t>
            </w:r>
            <w:proofErr w:type="spellEnd"/>
            <w:r w:rsidRPr="004F25B9">
              <w:rPr>
                <w:rFonts w:ascii="Montserrat" w:hAnsi="Montserrat"/>
                <w:b/>
                <w:bCs/>
                <w:spacing w:val="1"/>
                <w:sz w:val="20"/>
                <w:szCs w:val="20"/>
              </w:rPr>
              <w:t xml:space="preserve"> </w:t>
            </w:r>
            <w:r w:rsidRPr="004F25B9">
              <w:rPr>
                <w:rFonts w:ascii="Montserrat" w:hAnsi="Montserrat"/>
                <w:b/>
                <w:bCs/>
                <w:sz w:val="20"/>
                <w:szCs w:val="20"/>
              </w:rPr>
              <w:t>și a</w:t>
            </w:r>
          </w:p>
          <w:p w14:paraId="4952A0F8" w14:textId="77777777" w:rsidR="009B4CCD" w:rsidRPr="004F25B9" w:rsidRDefault="009B4CCD">
            <w:pPr>
              <w:rPr>
                <w:rFonts w:ascii="Montserrat" w:hAnsi="Montserrat"/>
                <w:b/>
                <w:bCs/>
                <w:spacing w:val="1"/>
                <w:sz w:val="20"/>
                <w:szCs w:val="20"/>
              </w:rPr>
            </w:pPr>
            <w:proofErr w:type="spellStart"/>
            <w:r w:rsidRPr="004F25B9">
              <w:rPr>
                <w:rFonts w:ascii="Montserrat" w:hAnsi="Montserrat"/>
                <w:b/>
                <w:bCs/>
                <w:spacing w:val="-1"/>
                <w:sz w:val="20"/>
                <w:szCs w:val="20"/>
              </w:rPr>
              <w:t>ec</w:t>
            </w:r>
            <w:r w:rsidRPr="004F25B9">
              <w:rPr>
                <w:rFonts w:ascii="Montserrat" w:hAnsi="Montserrat"/>
                <w:b/>
                <w:bCs/>
                <w:sz w:val="20"/>
                <w:szCs w:val="20"/>
              </w:rPr>
              <w:t>osi</w:t>
            </w:r>
            <w:r w:rsidRPr="004F25B9">
              <w:rPr>
                <w:rFonts w:ascii="Montserrat" w:hAnsi="Montserrat"/>
                <w:b/>
                <w:bCs/>
                <w:spacing w:val="1"/>
                <w:sz w:val="20"/>
                <w:szCs w:val="20"/>
              </w:rPr>
              <w:t>s</w:t>
            </w:r>
            <w:r w:rsidRPr="004F25B9">
              <w:rPr>
                <w:rFonts w:ascii="Montserrat" w:hAnsi="Montserrat"/>
                <w:b/>
                <w:bCs/>
                <w:sz w:val="20"/>
                <w:szCs w:val="20"/>
              </w:rPr>
              <w:t>tem</w:t>
            </w:r>
            <w:r w:rsidRPr="004F25B9">
              <w:rPr>
                <w:rFonts w:ascii="Montserrat" w:hAnsi="Montserrat"/>
                <w:b/>
                <w:bCs/>
                <w:spacing w:val="-1"/>
                <w:sz w:val="20"/>
                <w:szCs w:val="20"/>
              </w:rPr>
              <w:t>e</w:t>
            </w:r>
            <w:r w:rsidRPr="004F25B9">
              <w:rPr>
                <w:rFonts w:ascii="Montserrat" w:hAnsi="Montserrat"/>
                <w:b/>
                <w:bCs/>
                <w:sz w:val="20"/>
                <w:szCs w:val="20"/>
              </w:rPr>
              <w:t>lor</w:t>
            </w:r>
            <w:proofErr w:type="spellEnd"/>
          </w:p>
        </w:tc>
        <w:tc>
          <w:tcPr>
            <w:tcW w:w="7681" w:type="dxa"/>
            <w:tcBorders>
              <w:top w:val="single" w:sz="6" w:space="0" w:color="000000"/>
              <w:left w:val="single" w:sz="6" w:space="0" w:color="000000"/>
              <w:bottom w:val="single" w:sz="6" w:space="0" w:color="000000"/>
              <w:right w:val="single" w:sz="6" w:space="0" w:color="000000"/>
            </w:tcBorders>
            <w:hideMark/>
          </w:tcPr>
          <w:p w14:paraId="01F623DD" w14:textId="77777777" w:rsidR="009B4CCD" w:rsidRPr="004F25B9" w:rsidRDefault="009B4CCD">
            <w:pPr>
              <w:ind w:left="142"/>
              <w:rPr>
                <w:rFonts w:ascii="Montserrat" w:hAnsi="Montserrat"/>
                <w:sz w:val="20"/>
                <w:szCs w:val="20"/>
              </w:rPr>
            </w:pPr>
            <w:r w:rsidRPr="004F25B9">
              <w:rPr>
                <w:rFonts w:ascii="Montserrat" w:hAnsi="Montserrat"/>
                <w:sz w:val="20"/>
                <w:szCs w:val="20"/>
              </w:rPr>
              <w:t xml:space="preserve">Nu </w:t>
            </w:r>
            <w:proofErr w:type="spellStart"/>
            <w:r w:rsidRPr="004F25B9">
              <w:rPr>
                <w:rFonts w:ascii="Montserrat" w:hAnsi="Montserrat"/>
                <w:sz w:val="20"/>
                <w:szCs w:val="20"/>
              </w:rPr>
              <w:t>exista</w:t>
            </w:r>
            <w:proofErr w:type="spellEnd"/>
            <w:r w:rsidRPr="004F25B9">
              <w:rPr>
                <w:rFonts w:ascii="Montserrat" w:hAnsi="Montserrat"/>
                <w:sz w:val="20"/>
                <w:szCs w:val="20"/>
              </w:rPr>
              <w:t xml:space="preserve"> </w:t>
            </w:r>
            <w:proofErr w:type="spellStart"/>
            <w:r w:rsidRPr="004F25B9">
              <w:rPr>
                <w:rFonts w:ascii="Montserrat" w:hAnsi="Montserrat"/>
                <w:sz w:val="20"/>
                <w:szCs w:val="20"/>
              </w:rPr>
              <w:t>astfel</w:t>
            </w:r>
            <w:proofErr w:type="spellEnd"/>
            <w:r w:rsidRPr="004F25B9">
              <w:rPr>
                <w:rFonts w:ascii="Montserrat" w:hAnsi="Montserrat"/>
                <w:sz w:val="20"/>
                <w:szCs w:val="20"/>
              </w:rPr>
              <w:t xml:space="preserve"> de zone in </w:t>
            </w:r>
            <w:proofErr w:type="spellStart"/>
            <w:r w:rsidRPr="004F25B9">
              <w:rPr>
                <w:rFonts w:ascii="Montserrat" w:hAnsi="Montserrat"/>
                <w:sz w:val="20"/>
                <w:szCs w:val="20"/>
              </w:rPr>
              <w:t>apropierea</w:t>
            </w:r>
            <w:proofErr w:type="spellEnd"/>
            <w:r w:rsidRPr="004F25B9">
              <w:rPr>
                <w:rFonts w:ascii="Montserrat" w:hAnsi="Montserrat"/>
                <w:sz w:val="20"/>
                <w:szCs w:val="20"/>
              </w:rPr>
              <w:t xml:space="preserve"> </w:t>
            </w:r>
            <w:proofErr w:type="spellStart"/>
            <w:r w:rsidRPr="004F25B9">
              <w:rPr>
                <w:rFonts w:ascii="Montserrat" w:hAnsi="Montserrat"/>
                <w:sz w:val="20"/>
                <w:szCs w:val="20"/>
              </w:rPr>
              <w:t>amplasamentului</w:t>
            </w:r>
            <w:proofErr w:type="spellEnd"/>
            <w:r w:rsidRPr="004F25B9">
              <w:rPr>
                <w:rFonts w:ascii="Montserrat" w:hAnsi="Montserrat"/>
                <w:sz w:val="20"/>
                <w:szCs w:val="20"/>
              </w:rPr>
              <w:t xml:space="preserve">. </w:t>
            </w:r>
          </w:p>
          <w:p w14:paraId="5ACA79A0" w14:textId="77777777" w:rsidR="009B4CCD" w:rsidRPr="004F25B9" w:rsidRDefault="009B4CCD">
            <w:pPr>
              <w:ind w:left="142"/>
              <w:rPr>
                <w:rFonts w:ascii="Montserrat" w:hAnsi="Montserrat"/>
                <w:sz w:val="20"/>
                <w:szCs w:val="20"/>
              </w:rPr>
            </w:pPr>
            <w:proofErr w:type="spellStart"/>
            <w:r w:rsidRPr="004F25B9">
              <w:rPr>
                <w:rFonts w:ascii="Montserrat" w:hAnsi="Montserrat"/>
                <w:spacing w:val="-3"/>
                <w:sz w:val="20"/>
                <w:szCs w:val="20"/>
              </w:rPr>
              <w:t>I</w:t>
            </w:r>
            <w:r w:rsidRPr="004F25B9">
              <w:rPr>
                <w:rFonts w:ascii="Montserrat" w:hAnsi="Montserrat"/>
                <w:sz w:val="20"/>
                <w:szCs w:val="20"/>
              </w:rPr>
              <w:t>mp</w:t>
            </w:r>
            <w:r w:rsidRPr="004F25B9">
              <w:rPr>
                <w:rFonts w:ascii="Montserrat" w:hAnsi="Montserrat"/>
                <w:spacing w:val="2"/>
                <w:sz w:val="20"/>
                <w:szCs w:val="20"/>
              </w:rPr>
              <w:t>a</w:t>
            </w:r>
            <w:r w:rsidRPr="004F25B9">
              <w:rPr>
                <w:rFonts w:ascii="Montserrat" w:hAnsi="Montserrat"/>
                <w:spacing w:val="-1"/>
                <w:sz w:val="20"/>
                <w:szCs w:val="20"/>
              </w:rPr>
              <w:t>c</w:t>
            </w:r>
            <w:r w:rsidRPr="004F25B9">
              <w:rPr>
                <w:rFonts w:ascii="Montserrat" w:hAnsi="Montserrat"/>
                <w:sz w:val="20"/>
                <w:szCs w:val="20"/>
              </w:rPr>
              <w:t>tul</w:t>
            </w:r>
            <w:proofErr w:type="spellEnd"/>
            <w:r w:rsidRPr="004F25B9">
              <w:rPr>
                <w:rFonts w:ascii="Montserrat" w:hAnsi="Montserrat"/>
                <w:spacing w:val="-6"/>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supra</w:t>
            </w:r>
            <w:proofErr w:type="spellEnd"/>
            <w:r w:rsidRPr="004F25B9">
              <w:rPr>
                <w:rFonts w:ascii="Montserrat" w:hAnsi="Montserrat"/>
                <w:spacing w:val="-6"/>
                <w:sz w:val="20"/>
                <w:szCs w:val="20"/>
              </w:rPr>
              <w:t xml:space="preserve"> </w:t>
            </w:r>
            <w:proofErr w:type="spellStart"/>
            <w:r w:rsidRPr="004F25B9">
              <w:rPr>
                <w:rFonts w:ascii="Montserrat" w:hAnsi="Montserrat"/>
                <w:spacing w:val="-1"/>
                <w:sz w:val="20"/>
                <w:szCs w:val="20"/>
              </w:rPr>
              <w:t>ace</w:t>
            </w:r>
            <w:r w:rsidRPr="004F25B9">
              <w:rPr>
                <w:rFonts w:ascii="Montserrat" w:hAnsi="Montserrat"/>
                <w:sz w:val="20"/>
                <w:szCs w:val="20"/>
              </w:rPr>
              <w:t>stui</w:t>
            </w:r>
            <w:proofErr w:type="spellEnd"/>
            <w:r w:rsidRPr="004F25B9">
              <w:rPr>
                <w:rFonts w:ascii="Montserrat" w:hAnsi="Montserrat"/>
                <w:spacing w:val="-6"/>
                <w:sz w:val="20"/>
                <w:szCs w:val="20"/>
              </w:rPr>
              <w:t xml:space="preserve"> </w:t>
            </w:r>
            <w:proofErr w:type="spellStart"/>
            <w:r w:rsidRPr="004F25B9">
              <w:rPr>
                <w:rFonts w:ascii="Montserrat" w:hAnsi="Montserrat"/>
                <w:spacing w:val="2"/>
                <w:sz w:val="20"/>
                <w:szCs w:val="20"/>
              </w:rPr>
              <w:t>o</w:t>
            </w:r>
            <w:r w:rsidRPr="004F25B9">
              <w:rPr>
                <w:rFonts w:ascii="Montserrat" w:hAnsi="Montserrat"/>
                <w:sz w:val="20"/>
                <w:szCs w:val="20"/>
              </w:rPr>
              <w:t>bie</w:t>
            </w:r>
            <w:r w:rsidRPr="004F25B9">
              <w:rPr>
                <w:rFonts w:ascii="Montserrat" w:hAnsi="Montserrat"/>
                <w:spacing w:val="-1"/>
                <w:sz w:val="20"/>
                <w:szCs w:val="20"/>
              </w:rPr>
              <w:t>c</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pacing w:val="-7"/>
                <w:sz w:val="20"/>
                <w:szCs w:val="20"/>
              </w:rPr>
              <w:t xml:space="preserve"> </w:t>
            </w:r>
            <w:r w:rsidRPr="004F25B9">
              <w:rPr>
                <w:rFonts w:ascii="Montserrat" w:hAnsi="Montserrat"/>
                <w:sz w:val="20"/>
                <w:szCs w:val="20"/>
              </w:rPr>
              <w:t>de</w:t>
            </w:r>
            <w:r w:rsidRPr="004F25B9">
              <w:rPr>
                <w:rFonts w:ascii="Montserrat" w:hAnsi="Montserrat"/>
                <w:spacing w:val="-8"/>
                <w:sz w:val="20"/>
                <w:szCs w:val="20"/>
              </w:rPr>
              <w:t xml:space="preserve"> </w:t>
            </w:r>
            <w:proofErr w:type="spellStart"/>
            <w:r w:rsidRPr="004F25B9">
              <w:rPr>
                <w:rFonts w:ascii="Montserrat" w:hAnsi="Montserrat"/>
                <w:sz w:val="20"/>
                <w:szCs w:val="20"/>
              </w:rPr>
              <w:t>mediu</w:t>
            </w:r>
            <w:proofErr w:type="spellEnd"/>
            <w:r w:rsidRPr="004F25B9">
              <w:rPr>
                <w:rFonts w:ascii="Montserrat" w:hAnsi="Montserrat"/>
                <w:spacing w:val="-7"/>
                <w:sz w:val="20"/>
                <w:szCs w:val="20"/>
              </w:rPr>
              <w:t xml:space="preserve"> </w:t>
            </w:r>
            <w:proofErr w:type="spellStart"/>
            <w:r w:rsidRPr="004F25B9">
              <w:rPr>
                <w:rFonts w:ascii="Montserrat" w:hAnsi="Montserrat"/>
                <w:spacing w:val="-1"/>
                <w:sz w:val="20"/>
                <w:szCs w:val="20"/>
              </w:rPr>
              <w:t>e</w:t>
            </w:r>
            <w:r w:rsidRPr="004F25B9">
              <w:rPr>
                <w:rFonts w:ascii="Montserrat" w:hAnsi="Montserrat"/>
                <w:sz w:val="20"/>
                <w:szCs w:val="20"/>
              </w:rPr>
              <w:t>ste</w:t>
            </w:r>
            <w:proofErr w:type="spellEnd"/>
            <w:r w:rsidRPr="004F25B9">
              <w:rPr>
                <w:rFonts w:ascii="Montserrat" w:hAnsi="Montserrat"/>
                <w:spacing w:val="-7"/>
                <w:sz w:val="20"/>
                <w:szCs w:val="20"/>
              </w:rPr>
              <w:t xml:space="preserve"> </w:t>
            </w:r>
            <w:proofErr w:type="spellStart"/>
            <w:r w:rsidRPr="004F25B9">
              <w:rPr>
                <w:rFonts w:ascii="Montserrat" w:hAnsi="Montserrat"/>
                <w:sz w:val="20"/>
                <w:szCs w:val="20"/>
              </w:rPr>
              <w:t>n</w:t>
            </w:r>
            <w:r w:rsidRPr="004F25B9">
              <w:rPr>
                <w:rFonts w:ascii="Montserrat" w:hAnsi="Montserrat"/>
                <w:spacing w:val="-1"/>
                <w:sz w:val="20"/>
                <w:szCs w:val="20"/>
              </w:rPr>
              <w:t>e</w:t>
            </w:r>
            <w:r w:rsidRPr="004F25B9">
              <w:rPr>
                <w:rFonts w:ascii="Montserrat" w:hAnsi="Montserrat"/>
                <w:spacing w:val="2"/>
                <w:sz w:val="20"/>
                <w:szCs w:val="20"/>
              </w:rPr>
              <w:t>s</w:t>
            </w:r>
            <w:r w:rsidRPr="004F25B9">
              <w:rPr>
                <w:rFonts w:ascii="Montserrat" w:hAnsi="Montserrat"/>
                <w:spacing w:val="-1"/>
                <w:sz w:val="20"/>
                <w:szCs w:val="20"/>
              </w:rPr>
              <w:t>e</w:t>
            </w:r>
            <w:r w:rsidRPr="004F25B9">
              <w:rPr>
                <w:rFonts w:ascii="Montserrat" w:hAnsi="Montserrat"/>
                <w:sz w:val="20"/>
                <w:szCs w:val="20"/>
              </w:rPr>
              <w:t>mn</w:t>
            </w:r>
            <w:r w:rsidRPr="004F25B9">
              <w:rPr>
                <w:rFonts w:ascii="Montserrat" w:hAnsi="Montserrat"/>
                <w:spacing w:val="1"/>
                <w:sz w:val="20"/>
                <w:szCs w:val="20"/>
              </w:rPr>
              <w:t>i</w:t>
            </w:r>
            <w:r w:rsidRPr="004F25B9">
              <w:rPr>
                <w:rFonts w:ascii="Montserrat" w:hAnsi="Montserrat"/>
                <w:sz w:val="20"/>
                <w:szCs w:val="20"/>
              </w:rPr>
              <w:t>fi</w:t>
            </w:r>
            <w:r w:rsidRPr="004F25B9">
              <w:rPr>
                <w:rFonts w:ascii="Montserrat" w:hAnsi="Montserrat"/>
                <w:spacing w:val="-1"/>
                <w:sz w:val="20"/>
                <w:szCs w:val="20"/>
              </w:rPr>
              <w:t>ca</w:t>
            </w:r>
            <w:r w:rsidRPr="004F25B9">
              <w:rPr>
                <w:rFonts w:ascii="Montserrat" w:hAnsi="Montserrat"/>
                <w:sz w:val="20"/>
                <w:szCs w:val="20"/>
              </w:rPr>
              <w:t>t</w:t>
            </w:r>
            <w:r w:rsidRPr="004F25B9">
              <w:rPr>
                <w:rFonts w:ascii="Montserrat" w:hAnsi="Montserrat"/>
                <w:spacing w:val="1"/>
                <w:sz w:val="20"/>
                <w:szCs w:val="20"/>
              </w:rPr>
              <w:t>i</w:t>
            </w:r>
            <w:r w:rsidRPr="004F25B9">
              <w:rPr>
                <w:rFonts w:ascii="Montserrat" w:hAnsi="Montserrat"/>
                <w:sz w:val="20"/>
                <w:szCs w:val="20"/>
              </w:rPr>
              <w:t>v</w:t>
            </w:r>
            <w:proofErr w:type="spellEnd"/>
            <w:r w:rsidRPr="004F25B9">
              <w:rPr>
                <w:rFonts w:ascii="Montserrat" w:hAnsi="Montserrat"/>
                <w:sz w:val="20"/>
                <w:szCs w:val="20"/>
              </w:rPr>
              <w:t>.</w:t>
            </w:r>
            <w:r w:rsidRPr="004F25B9">
              <w:rPr>
                <w:rFonts w:ascii="Montserrat" w:hAnsi="Montserrat"/>
                <w:spacing w:val="-7"/>
                <w:sz w:val="20"/>
                <w:szCs w:val="20"/>
              </w:rPr>
              <w:t xml:space="preserve"> </w:t>
            </w:r>
            <w:r w:rsidRPr="004F25B9">
              <w:rPr>
                <w:rFonts w:ascii="Montserrat" w:hAnsi="Montserrat"/>
                <w:sz w:val="20"/>
                <w:szCs w:val="20"/>
              </w:rPr>
              <w:t>Nu</w:t>
            </w:r>
            <w:r w:rsidRPr="004F25B9">
              <w:rPr>
                <w:rFonts w:ascii="Montserrat" w:hAnsi="Montserrat"/>
                <w:spacing w:val="-8"/>
                <w:sz w:val="20"/>
                <w:szCs w:val="20"/>
              </w:rPr>
              <w:t xml:space="preserve"> </w:t>
            </w:r>
            <w:proofErr w:type="spellStart"/>
            <w:r w:rsidRPr="004F25B9">
              <w:rPr>
                <w:rFonts w:ascii="Montserrat" w:hAnsi="Montserrat"/>
                <w:sz w:val="20"/>
                <w:szCs w:val="20"/>
              </w:rPr>
              <w:t>vor</w:t>
            </w:r>
            <w:proofErr w:type="spellEnd"/>
            <w:r w:rsidRPr="004F25B9">
              <w:rPr>
                <w:rFonts w:ascii="Montserrat" w:hAnsi="Montserrat"/>
                <w:spacing w:val="-8"/>
                <w:sz w:val="20"/>
                <w:szCs w:val="20"/>
              </w:rPr>
              <w:t xml:space="preserve"> </w:t>
            </w:r>
            <w:r w:rsidRPr="004F25B9">
              <w:rPr>
                <w:rFonts w:ascii="Montserrat" w:hAnsi="Montserrat"/>
                <w:sz w:val="20"/>
                <w:szCs w:val="20"/>
              </w:rPr>
              <w:t>fi</w:t>
            </w:r>
            <w:r w:rsidRPr="004F25B9">
              <w:rPr>
                <w:rFonts w:ascii="Montserrat" w:hAnsi="Montserrat"/>
                <w:spacing w:val="-7"/>
                <w:sz w:val="20"/>
                <w:szCs w:val="20"/>
              </w:rPr>
              <w:t xml:space="preserve"> </w:t>
            </w:r>
            <w:proofErr w:type="spellStart"/>
            <w:r w:rsidRPr="004F25B9">
              <w:rPr>
                <w:rFonts w:ascii="Montserrat" w:hAnsi="Montserrat"/>
                <w:spacing w:val="-1"/>
                <w:sz w:val="20"/>
                <w:szCs w:val="20"/>
              </w:rPr>
              <w:t>a</w:t>
            </w:r>
            <w:r w:rsidRPr="004F25B9">
              <w:rPr>
                <w:rFonts w:ascii="Montserrat" w:hAnsi="Montserrat"/>
                <w:sz w:val="20"/>
                <w:szCs w:val="20"/>
              </w:rPr>
              <w:t>fe</w:t>
            </w:r>
            <w:r w:rsidRPr="004F25B9">
              <w:rPr>
                <w:rFonts w:ascii="Montserrat" w:hAnsi="Montserrat"/>
                <w:spacing w:val="-1"/>
                <w:sz w:val="20"/>
                <w:szCs w:val="20"/>
              </w:rPr>
              <w:t>c</w:t>
            </w:r>
            <w:r w:rsidRPr="004F25B9">
              <w:rPr>
                <w:rFonts w:ascii="Montserrat" w:hAnsi="Montserrat"/>
                <w:sz w:val="20"/>
                <w:szCs w:val="20"/>
              </w:rPr>
              <w:t>tate</w:t>
            </w:r>
            <w:proofErr w:type="spellEnd"/>
            <w:r w:rsidRPr="004F25B9">
              <w:rPr>
                <w:rFonts w:ascii="Montserrat" w:hAnsi="Montserrat"/>
                <w:spacing w:val="-8"/>
                <w:sz w:val="20"/>
                <w:szCs w:val="20"/>
              </w:rPr>
              <w:t xml:space="preserve"> </w:t>
            </w:r>
            <w:proofErr w:type="spellStart"/>
            <w:r w:rsidRPr="004F25B9">
              <w:rPr>
                <w:rFonts w:ascii="Montserrat" w:hAnsi="Montserrat"/>
                <w:sz w:val="20"/>
                <w:szCs w:val="20"/>
              </w:rPr>
              <w:t>h</w:t>
            </w:r>
            <w:r w:rsidRPr="004F25B9">
              <w:rPr>
                <w:rFonts w:ascii="Montserrat" w:hAnsi="Montserrat"/>
                <w:spacing w:val="-1"/>
                <w:sz w:val="20"/>
                <w:szCs w:val="20"/>
              </w:rPr>
              <w:t>a</w:t>
            </w:r>
            <w:r w:rsidRPr="004F25B9">
              <w:rPr>
                <w:rFonts w:ascii="Montserrat" w:hAnsi="Montserrat"/>
                <w:sz w:val="20"/>
                <w:szCs w:val="20"/>
              </w:rPr>
              <w:t>bi</w:t>
            </w:r>
            <w:r w:rsidRPr="004F25B9">
              <w:rPr>
                <w:rFonts w:ascii="Montserrat" w:hAnsi="Montserrat"/>
                <w:spacing w:val="1"/>
                <w:sz w:val="20"/>
                <w:szCs w:val="20"/>
              </w:rPr>
              <w:t>t</w:t>
            </w:r>
            <w:r w:rsidRPr="004F25B9">
              <w:rPr>
                <w:rFonts w:ascii="Montserrat" w:hAnsi="Montserrat"/>
                <w:spacing w:val="-1"/>
                <w:sz w:val="20"/>
                <w:szCs w:val="20"/>
              </w:rPr>
              <w:t>a</w:t>
            </w:r>
            <w:r w:rsidRPr="004F25B9">
              <w:rPr>
                <w:rFonts w:ascii="Montserrat" w:hAnsi="Montserrat"/>
                <w:sz w:val="20"/>
                <w:szCs w:val="20"/>
              </w:rPr>
              <w:t>tel</w:t>
            </w:r>
            <w:r w:rsidRPr="004F25B9">
              <w:rPr>
                <w:rFonts w:ascii="Montserrat" w:hAnsi="Montserrat"/>
                <w:spacing w:val="-1"/>
                <w:sz w:val="20"/>
                <w:szCs w:val="20"/>
              </w:rPr>
              <w:t>e</w:t>
            </w:r>
            <w:proofErr w:type="spellEnd"/>
            <w:r w:rsidRPr="004F25B9">
              <w:rPr>
                <w:rFonts w:ascii="Montserrat" w:hAnsi="Montserrat"/>
                <w:sz w:val="20"/>
                <w:szCs w:val="20"/>
              </w:rPr>
              <w:t>,</w:t>
            </w:r>
            <w:r w:rsidRPr="004F25B9">
              <w:rPr>
                <w:rFonts w:ascii="Montserrat" w:hAnsi="Montserrat"/>
                <w:spacing w:val="-4"/>
                <w:sz w:val="20"/>
                <w:szCs w:val="20"/>
              </w:rPr>
              <w:t xml:space="preserve"> </w:t>
            </w:r>
            <w:proofErr w:type="spellStart"/>
            <w:r w:rsidRPr="004F25B9">
              <w:rPr>
                <w:rFonts w:ascii="Montserrat" w:hAnsi="Montserrat"/>
                <w:sz w:val="20"/>
                <w:szCs w:val="20"/>
              </w:rPr>
              <w:t>sp</w:t>
            </w:r>
            <w:r w:rsidRPr="004F25B9">
              <w:rPr>
                <w:rFonts w:ascii="Montserrat" w:hAnsi="Montserrat"/>
                <w:spacing w:val="1"/>
                <w:sz w:val="20"/>
                <w:szCs w:val="20"/>
              </w:rPr>
              <w:t>e</w:t>
            </w:r>
            <w:r w:rsidRPr="004F25B9">
              <w:rPr>
                <w:rFonts w:ascii="Montserrat" w:hAnsi="Montserrat"/>
                <w:spacing w:val="-1"/>
                <w:sz w:val="20"/>
                <w:szCs w:val="20"/>
              </w:rPr>
              <w:t>c</w:t>
            </w:r>
            <w:r w:rsidRPr="004F25B9">
              <w:rPr>
                <w:rFonts w:ascii="Montserrat" w:hAnsi="Montserrat"/>
                <w:sz w:val="20"/>
                <w:szCs w:val="20"/>
              </w:rPr>
              <w:t>i</w:t>
            </w:r>
            <w:r w:rsidRPr="004F25B9">
              <w:rPr>
                <w:rFonts w:ascii="Montserrat" w:hAnsi="Montserrat"/>
                <w:spacing w:val="1"/>
                <w:sz w:val="20"/>
                <w:szCs w:val="20"/>
              </w:rPr>
              <w:t>i</w:t>
            </w:r>
            <w:r w:rsidRPr="004F25B9">
              <w:rPr>
                <w:rFonts w:ascii="Montserrat" w:hAnsi="Montserrat"/>
                <w:sz w:val="20"/>
                <w:szCs w:val="20"/>
              </w:rPr>
              <w:t>le</w:t>
            </w:r>
            <w:proofErr w:type="spellEnd"/>
            <w:r w:rsidRPr="004F25B9">
              <w:rPr>
                <w:rFonts w:ascii="Montserrat" w:hAnsi="Montserrat"/>
                <w:sz w:val="20"/>
                <w:szCs w:val="20"/>
              </w:rPr>
              <w:t xml:space="preserve"> </w:t>
            </w:r>
            <w:proofErr w:type="spellStart"/>
            <w:r w:rsidRPr="004F25B9">
              <w:rPr>
                <w:rFonts w:ascii="Montserrat" w:hAnsi="Montserrat"/>
                <w:sz w:val="20"/>
                <w:szCs w:val="20"/>
              </w:rPr>
              <w:t>sau</w:t>
            </w:r>
            <w:proofErr w:type="spellEnd"/>
            <w:r w:rsidRPr="004F25B9">
              <w:rPr>
                <w:rFonts w:ascii="Montserrat" w:hAnsi="Montserrat"/>
                <w:sz w:val="20"/>
                <w:szCs w:val="20"/>
              </w:rPr>
              <w:t xml:space="preserve"> </w:t>
            </w:r>
            <w:proofErr w:type="spellStart"/>
            <w:r w:rsidRPr="004F25B9">
              <w:rPr>
                <w:rFonts w:ascii="Montserrat" w:hAnsi="Montserrat"/>
                <w:sz w:val="20"/>
                <w:szCs w:val="20"/>
              </w:rPr>
              <w:t>biodiversitatea</w:t>
            </w:r>
            <w:proofErr w:type="spellEnd"/>
            <w:r w:rsidRPr="004F25B9">
              <w:rPr>
                <w:rFonts w:ascii="Montserrat" w:hAnsi="Montserrat"/>
                <w:sz w:val="20"/>
                <w:szCs w:val="20"/>
              </w:rPr>
              <w:t>.</w:t>
            </w:r>
          </w:p>
        </w:tc>
      </w:tr>
    </w:tbl>
    <w:p w14:paraId="7ABF6E11" w14:textId="77777777" w:rsidR="009B4CCD" w:rsidRPr="004F25B9" w:rsidRDefault="009B4CCD" w:rsidP="009B4CCD">
      <w:pPr>
        <w:autoSpaceDE w:val="0"/>
        <w:autoSpaceDN w:val="0"/>
        <w:adjustRightInd w:val="0"/>
        <w:spacing w:line="276" w:lineRule="auto"/>
        <w:ind w:firstLine="360"/>
        <w:jc w:val="both"/>
        <w:rPr>
          <w:rFonts w:ascii="Montserrat" w:hAnsi="Montserrat"/>
          <w:color w:val="000000"/>
          <w:sz w:val="20"/>
          <w:szCs w:val="28"/>
        </w:rPr>
      </w:pPr>
    </w:p>
    <w:p w14:paraId="7B0B113B" w14:textId="77777777" w:rsidR="009B4CCD" w:rsidRPr="004F25B9" w:rsidRDefault="009B4CCD" w:rsidP="00EE37A4">
      <w:pPr>
        <w:rPr>
          <w:rFonts w:ascii="Montserrat" w:hAnsi="Montserrat"/>
          <w:lang w:val="en-US"/>
        </w:rPr>
      </w:pPr>
    </w:p>
    <w:p w14:paraId="29E9B2C5" w14:textId="77777777" w:rsidR="008D26D6" w:rsidRPr="004F25B9" w:rsidRDefault="008D26D6" w:rsidP="008D26D6">
      <w:pPr>
        <w:pStyle w:val="Titlu3"/>
        <w:rPr>
          <w:rFonts w:ascii="Montserrat" w:hAnsi="Montserrat"/>
          <w:color w:val="auto"/>
        </w:rPr>
      </w:pPr>
      <w:bookmarkStart w:id="109" w:name="_Toc157490765"/>
      <w:r w:rsidRPr="004F25B9">
        <w:rPr>
          <w:rFonts w:ascii="Montserrat" w:hAnsi="Montserrat"/>
          <w:color w:val="auto"/>
        </w:rPr>
        <w:t>5.6. 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financiară</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economică</w:t>
      </w:r>
      <w:proofErr w:type="spellEnd"/>
      <w:r w:rsidRPr="004F25B9">
        <w:rPr>
          <w:rFonts w:ascii="Montserrat" w:hAnsi="Montserrat"/>
          <w:color w:val="auto"/>
        </w:rPr>
        <w:t xml:space="preserve"> </w:t>
      </w:r>
      <w:proofErr w:type="spellStart"/>
      <w:r w:rsidRPr="004F25B9">
        <w:rPr>
          <w:rFonts w:ascii="Montserrat" w:hAnsi="Montserrat"/>
          <w:color w:val="auto"/>
        </w:rPr>
        <w:t>aferentă</w:t>
      </w:r>
      <w:proofErr w:type="spellEnd"/>
      <w:r w:rsidRPr="004F25B9">
        <w:rPr>
          <w:rFonts w:ascii="Montserrat" w:hAnsi="Montserrat"/>
          <w:color w:val="auto"/>
        </w:rPr>
        <w:t xml:space="preserve"> </w:t>
      </w:r>
      <w:proofErr w:type="spellStart"/>
      <w:r w:rsidRPr="004F25B9">
        <w:rPr>
          <w:rFonts w:ascii="Montserrat" w:hAnsi="Montserrat"/>
          <w:color w:val="auto"/>
        </w:rPr>
        <w:t>realizării</w:t>
      </w:r>
      <w:proofErr w:type="spellEnd"/>
      <w:r w:rsidRPr="004F25B9">
        <w:rPr>
          <w:rFonts w:ascii="Montserrat" w:hAnsi="Montserrat"/>
          <w:color w:val="auto"/>
        </w:rPr>
        <w:t xml:space="preserve"> </w:t>
      </w:r>
      <w:proofErr w:type="spellStart"/>
      <w:r w:rsidRPr="004F25B9">
        <w:rPr>
          <w:rFonts w:ascii="Montserrat" w:hAnsi="Montserrat"/>
          <w:color w:val="auto"/>
        </w:rPr>
        <w:t>lucrărilor</w:t>
      </w:r>
      <w:proofErr w:type="spellEnd"/>
      <w:r w:rsidRPr="004F25B9">
        <w:rPr>
          <w:rFonts w:ascii="Montserrat" w:hAnsi="Montserrat"/>
          <w:color w:val="auto"/>
        </w:rPr>
        <w:t xml:space="preserve"> de </w:t>
      </w:r>
      <w:proofErr w:type="spellStart"/>
      <w:r w:rsidRPr="004F25B9">
        <w:rPr>
          <w:rFonts w:ascii="Montserrat" w:hAnsi="Montserrat"/>
          <w:color w:val="auto"/>
        </w:rPr>
        <w:t>intervenţie</w:t>
      </w:r>
      <w:proofErr w:type="spellEnd"/>
      <w:r w:rsidRPr="004F25B9">
        <w:rPr>
          <w:rFonts w:ascii="Montserrat" w:hAnsi="Montserrat"/>
          <w:color w:val="auto"/>
        </w:rPr>
        <w:t>:</w:t>
      </w:r>
      <w:bookmarkEnd w:id="109"/>
    </w:p>
    <w:p w14:paraId="057C055D" w14:textId="28DBF2B1" w:rsidR="008D26D6" w:rsidRPr="004F25B9" w:rsidRDefault="008D26D6" w:rsidP="008D26D6">
      <w:pPr>
        <w:pStyle w:val="Titlu3"/>
        <w:rPr>
          <w:rFonts w:ascii="Montserrat" w:hAnsi="Montserrat"/>
          <w:color w:val="auto"/>
        </w:rPr>
      </w:pPr>
      <w:bookmarkStart w:id="110" w:name="_Toc157490766"/>
      <w:r w:rsidRPr="004F25B9">
        <w:rPr>
          <w:rFonts w:ascii="Montserrat" w:hAnsi="Montserrat"/>
          <w:color w:val="auto"/>
        </w:rPr>
        <w:t>a) </w:t>
      </w:r>
      <w:proofErr w:type="spellStart"/>
      <w:r w:rsidRPr="004F25B9">
        <w:rPr>
          <w:rFonts w:ascii="Montserrat" w:hAnsi="Montserrat"/>
          <w:color w:val="auto"/>
        </w:rPr>
        <w:t>prezentarea</w:t>
      </w:r>
      <w:proofErr w:type="spellEnd"/>
      <w:r w:rsidRPr="004F25B9">
        <w:rPr>
          <w:rFonts w:ascii="Montserrat" w:hAnsi="Montserrat"/>
          <w:color w:val="auto"/>
        </w:rPr>
        <w:t xml:space="preserve"> </w:t>
      </w:r>
      <w:proofErr w:type="spellStart"/>
      <w:r w:rsidRPr="004F25B9">
        <w:rPr>
          <w:rFonts w:ascii="Montserrat" w:hAnsi="Montserrat"/>
          <w:color w:val="auto"/>
        </w:rPr>
        <w:t>cadrului</w:t>
      </w:r>
      <w:proofErr w:type="spellEnd"/>
      <w:r w:rsidRPr="004F25B9">
        <w:rPr>
          <w:rFonts w:ascii="Montserrat" w:hAnsi="Montserrat"/>
          <w:color w:val="auto"/>
        </w:rPr>
        <w:t xml:space="preserve"> de </w:t>
      </w:r>
      <w:proofErr w:type="spellStart"/>
      <w:r w:rsidRPr="004F25B9">
        <w:rPr>
          <w:rFonts w:ascii="Montserrat" w:hAnsi="Montserrat"/>
          <w:color w:val="auto"/>
        </w:rPr>
        <w:t>analiză</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specificarea</w:t>
      </w:r>
      <w:proofErr w:type="spellEnd"/>
      <w:r w:rsidRPr="004F25B9">
        <w:rPr>
          <w:rFonts w:ascii="Montserrat" w:hAnsi="Montserrat"/>
          <w:color w:val="auto"/>
        </w:rPr>
        <w:t xml:space="preserve"> </w:t>
      </w:r>
      <w:proofErr w:type="spellStart"/>
      <w:r w:rsidRPr="004F25B9">
        <w:rPr>
          <w:rFonts w:ascii="Montserrat" w:hAnsi="Montserrat"/>
          <w:color w:val="auto"/>
        </w:rPr>
        <w:t>perioadei</w:t>
      </w:r>
      <w:proofErr w:type="spellEnd"/>
      <w:r w:rsidRPr="004F25B9">
        <w:rPr>
          <w:rFonts w:ascii="Montserrat" w:hAnsi="Montserrat"/>
          <w:color w:val="auto"/>
        </w:rPr>
        <w:t xml:space="preserve"> de </w:t>
      </w:r>
      <w:proofErr w:type="spellStart"/>
      <w:r w:rsidRPr="004F25B9">
        <w:rPr>
          <w:rFonts w:ascii="Montserrat" w:hAnsi="Montserrat"/>
          <w:color w:val="auto"/>
        </w:rPr>
        <w:t>referinţă</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prezentarea</w:t>
      </w:r>
      <w:proofErr w:type="spellEnd"/>
      <w:r w:rsidRPr="004F25B9">
        <w:rPr>
          <w:rFonts w:ascii="Montserrat" w:hAnsi="Montserrat"/>
          <w:color w:val="auto"/>
        </w:rPr>
        <w:t xml:space="preserve"> </w:t>
      </w:r>
      <w:proofErr w:type="spellStart"/>
      <w:r w:rsidRPr="004F25B9">
        <w:rPr>
          <w:rFonts w:ascii="Montserrat" w:hAnsi="Montserrat"/>
          <w:color w:val="auto"/>
        </w:rPr>
        <w:t>scenariului</w:t>
      </w:r>
      <w:proofErr w:type="spellEnd"/>
      <w:r w:rsidRPr="004F25B9">
        <w:rPr>
          <w:rFonts w:ascii="Montserrat" w:hAnsi="Montserrat"/>
          <w:color w:val="auto"/>
        </w:rPr>
        <w:t xml:space="preserve"> de </w:t>
      </w:r>
      <w:proofErr w:type="spellStart"/>
      <w:r w:rsidRPr="004F25B9">
        <w:rPr>
          <w:rFonts w:ascii="Montserrat" w:hAnsi="Montserrat"/>
          <w:color w:val="auto"/>
        </w:rPr>
        <w:t>referinţă</w:t>
      </w:r>
      <w:proofErr w:type="spellEnd"/>
      <w:r w:rsidRPr="004F25B9">
        <w:rPr>
          <w:rFonts w:ascii="Montserrat" w:hAnsi="Montserrat"/>
          <w:color w:val="auto"/>
        </w:rPr>
        <w:t>;</w:t>
      </w:r>
      <w:bookmarkEnd w:id="110"/>
    </w:p>
    <w:p w14:paraId="18FA474C" w14:textId="548DDDAA" w:rsidR="00D00D52" w:rsidRPr="004F25B9" w:rsidRDefault="00D00D52" w:rsidP="00D00D52">
      <w:pPr>
        <w:rPr>
          <w:rFonts w:ascii="Montserrat" w:hAnsi="Montserrat"/>
          <w:lang w:val="en-US"/>
        </w:rPr>
      </w:pPr>
    </w:p>
    <w:p w14:paraId="5D7E7C68" w14:textId="77777777" w:rsidR="00D00D52" w:rsidRPr="004F25B9" w:rsidRDefault="00D00D52" w:rsidP="00D00D52">
      <w:pPr>
        <w:pStyle w:val="MainText"/>
        <w:ind w:firstLine="0"/>
        <w:rPr>
          <w:rFonts w:ascii="Montserrat" w:hAnsi="Montserrat"/>
        </w:rPr>
      </w:pPr>
      <w:r w:rsidRPr="004F25B9">
        <w:rPr>
          <w:rFonts w:ascii="Montserrat" w:hAnsi="Montserrat"/>
        </w:rPr>
        <w:t>Reabilitarea energetică a unei școli are potențialul de a aduce multiple beneficii atât din punct de vedere economic, cât și din perspectiva mediului și confortului învățării. Iată o analiză a acestui proces:</w:t>
      </w:r>
    </w:p>
    <w:p w14:paraId="587792EC" w14:textId="77777777" w:rsidR="00D00D52" w:rsidRPr="004F25B9" w:rsidRDefault="00D00D52" w:rsidP="00D00D52">
      <w:pPr>
        <w:pStyle w:val="MainText"/>
        <w:rPr>
          <w:rFonts w:ascii="Montserrat" w:hAnsi="Montserrat"/>
        </w:rPr>
      </w:pPr>
    </w:p>
    <w:p w14:paraId="7E4C4C36" w14:textId="77777777" w:rsidR="00D00D52" w:rsidRPr="004F25B9" w:rsidRDefault="00D00D52" w:rsidP="0078497A">
      <w:pPr>
        <w:pStyle w:val="MainText"/>
        <w:ind w:firstLine="0"/>
        <w:rPr>
          <w:rFonts w:ascii="Montserrat" w:hAnsi="Montserrat"/>
        </w:rPr>
      </w:pPr>
      <w:r w:rsidRPr="004F25B9">
        <w:rPr>
          <w:rFonts w:ascii="Montserrat" w:hAnsi="Montserrat"/>
          <w:b/>
          <w:bCs/>
        </w:rPr>
        <w:t>Reducerea consumului de energie:</w:t>
      </w:r>
      <w:r w:rsidRPr="004F25B9">
        <w:rPr>
          <w:rFonts w:ascii="Montserrat" w:hAnsi="Montserrat"/>
        </w:rPr>
        <w:t xml:space="preserve"> Una dintre principalele beneficii ale reabilitării energetice este reducerea consumului de energie al școlii. Aceasta se poate realiza prin izolarea termică a clădirii, înlocuirea ferestrelor și ușilor cu variante mai eficiente energetic, optimizarea sistemelor de încălzire, ventilație și climatizare (HVAC), precum și utilizarea surselor de energie regenerabilă.</w:t>
      </w:r>
    </w:p>
    <w:p w14:paraId="5014A3B6" w14:textId="77777777" w:rsidR="00D00D52" w:rsidRPr="004F25B9" w:rsidRDefault="00D00D52" w:rsidP="00D00D52">
      <w:pPr>
        <w:pStyle w:val="MainText"/>
        <w:rPr>
          <w:rFonts w:ascii="Montserrat" w:hAnsi="Montserrat"/>
        </w:rPr>
      </w:pPr>
    </w:p>
    <w:p w14:paraId="42D94CC4" w14:textId="77777777" w:rsidR="00D00D52" w:rsidRPr="004F25B9" w:rsidRDefault="00D00D52" w:rsidP="0078497A">
      <w:pPr>
        <w:pStyle w:val="MainText"/>
        <w:ind w:firstLine="0"/>
        <w:rPr>
          <w:rFonts w:ascii="Montserrat" w:hAnsi="Montserrat"/>
        </w:rPr>
      </w:pPr>
      <w:r w:rsidRPr="004F25B9">
        <w:rPr>
          <w:rFonts w:ascii="Montserrat" w:hAnsi="Montserrat"/>
          <w:b/>
          <w:bCs/>
        </w:rPr>
        <w:t>Economii financiare pe termen lung:</w:t>
      </w:r>
      <w:r w:rsidRPr="004F25B9">
        <w:rPr>
          <w:rFonts w:ascii="Montserrat" w:hAnsi="Montserrat"/>
        </w:rPr>
        <w:t xml:space="preserve"> Reducerea consumului de energie duce la scăderea costurilor operaționale ale școlii. Fondurile economisite pot fi investite în alte proiecte educaționale sau îmbunătățiri ale facilităților.</w:t>
      </w:r>
    </w:p>
    <w:p w14:paraId="2562D844" w14:textId="77777777" w:rsidR="00D00D52" w:rsidRPr="004F25B9" w:rsidRDefault="00D00D52" w:rsidP="00D00D52">
      <w:pPr>
        <w:pStyle w:val="MainText"/>
        <w:rPr>
          <w:rFonts w:ascii="Montserrat" w:hAnsi="Montserrat"/>
        </w:rPr>
      </w:pPr>
    </w:p>
    <w:p w14:paraId="5C0F731B" w14:textId="77777777" w:rsidR="00D00D52" w:rsidRPr="004F25B9" w:rsidRDefault="00D00D52" w:rsidP="0078497A">
      <w:pPr>
        <w:pStyle w:val="MainText"/>
        <w:ind w:firstLine="0"/>
        <w:rPr>
          <w:rFonts w:ascii="Montserrat" w:hAnsi="Montserrat"/>
        </w:rPr>
      </w:pPr>
      <w:r w:rsidRPr="004F25B9">
        <w:rPr>
          <w:rFonts w:ascii="Montserrat" w:hAnsi="Montserrat"/>
          <w:b/>
          <w:bCs/>
        </w:rPr>
        <w:t>Creșterea confortului termic:</w:t>
      </w:r>
      <w:r w:rsidRPr="004F25B9">
        <w:rPr>
          <w:rFonts w:ascii="Montserrat" w:hAnsi="Montserrat"/>
        </w:rPr>
        <w:t xml:space="preserve"> O clădire bine izolată și cu un sistem HVAC eficient asigură un climat interior confortabil pentru elevi și cadre didactice, indiferent de condițiile externe.</w:t>
      </w:r>
    </w:p>
    <w:p w14:paraId="57BFBACF" w14:textId="77777777" w:rsidR="00D00D52" w:rsidRPr="004F25B9" w:rsidRDefault="00D00D52" w:rsidP="00D00D52">
      <w:pPr>
        <w:pStyle w:val="MainText"/>
        <w:rPr>
          <w:rFonts w:ascii="Montserrat" w:hAnsi="Montserrat"/>
        </w:rPr>
      </w:pPr>
    </w:p>
    <w:p w14:paraId="716E7588" w14:textId="77777777" w:rsidR="00D00D52" w:rsidRPr="004F25B9" w:rsidRDefault="00D00D52" w:rsidP="0078497A">
      <w:pPr>
        <w:pStyle w:val="MainText"/>
        <w:ind w:firstLine="0"/>
        <w:rPr>
          <w:rFonts w:ascii="Montserrat" w:hAnsi="Montserrat"/>
        </w:rPr>
      </w:pPr>
      <w:r w:rsidRPr="004F25B9">
        <w:rPr>
          <w:rFonts w:ascii="Montserrat" w:hAnsi="Montserrat"/>
          <w:b/>
          <w:bCs/>
        </w:rPr>
        <w:lastRenderedPageBreak/>
        <w:t xml:space="preserve">Reducerea emisiilor de gaze cu efect de seră: </w:t>
      </w:r>
      <w:r w:rsidRPr="004F25B9">
        <w:rPr>
          <w:rFonts w:ascii="Montserrat" w:hAnsi="Montserrat"/>
        </w:rPr>
        <w:t>Prin reducerea consumului de energie, reabilitarea energetică contribuie la diminuarea emisiilor de CO2 și a altor gaze cu efect de seră. Acest lucru este esențial în lupta împotriva schimbărilor climatice.</w:t>
      </w:r>
    </w:p>
    <w:p w14:paraId="359FD68C" w14:textId="77777777" w:rsidR="00D00D52" w:rsidRPr="004F25B9" w:rsidRDefault="00D00D52" w:rsidP="00D00D52">
      <w:pPr>
        <w:pStyle w:val="MainText"/>
        <w:rPr>
          <w:rFonts w:ascii="Montserrat" w:hAnsi="Montserrat"/>
        </w:rPr>
      </w:pPr>
    </w:p>
    <w:p w14:paraId="4FF68150" w14:textId="77777777" w:rsidR="00D00D52" w:rsidRPr="004F25B9" w:rsidRDefault="00D00D52" w:rsidP="0078497A">
      <w:pPr>
        <w:pStyle w:val="MainText"/>
        <w:ind w:firstLine="0"/>
        <w:rPr>
          <w:rFonts w:ascii="Montserrat" w:hAnsi="Montserrat"/>
        </w:rPr>
      </w:pPr>
      <w:r w:rsidRPr="004F25B9">
        <w:rPr>
          <w:rFonts w:ascii="Montserrat" w:hAnsi="Montserrat"/>
          <w:b/>
          <w:bCs/>
        </w:rPr>
        <w:t>Îmbunătățirea calității aerului interior:</w:t>
      </w:r>
      <w:r w:rsidRPr="004F25B9">
        <w:rPr>
          <w:rFonts w:ascii="Montserrat" w:hAnsi="Montserrat"/>
        </w:rPr>
        <w:t xml:space="preserve"> Un sistem HVAC eficient și bine întreținut poate contribui la menținerea unei calități ridicate a aerului în interior, reducând astfel riscul de probleme de sănătate asociate aerului contaminat.</w:t>
      </w:r>
    </w:p>
    <w:p w14:paraId="3ECBCCB4" w14:textId="77777777" w:rsidR="00D00D52" w:rsidRPr="004F25B9" w:rsidRDefault="00D00D52" w:rsidP="00D00D52">
      <w:pPr>
        <w:pStyle w:val="MainText"/>
        <w:rPr>
          <w:rFonts w:ascii="Montserrat" w:hAnsi="Montserrat"/>
        </w:rPr>
      </w:pPr>
    </w:p>
    <w:p w14:paraId="2B78EBC9" w14:textId="77777777" w:rsidR="00D00D52" w:rsidRPr="004F25B9" w:rsidRDefault="00D00D52" w:rsidP="0078497A">
      <w:pPr>
        <w:pStyle w:val="MainText"/>
        <w:ind w:firstLine="0"/>
        <w:rPr>
          <w:rFonts w:ascii="Montserrat" w:hAnsi="Montserrat"/>
        </w:rPr>
      </w:pPr>
      <w:r w:rsidRPr="004F25B9">
        <w:rPr>
          <w:rFonts w:ascii="Montserrat" w:hAnsi="Montserrat"/>
          <w:b/>
          <w:bCs/>
        </w:rPr>
        <w:t>Promovarea educației pentru sustenabilitate:</w:t>
      </w:r>
      <w:r w:rsidRPr="004F25B9">
        <w:rPr>
          <w:rFonts w:ascii="Montserrat" w:hAnsi="Montserrat"/>
        </w:rPr>
        <w:t xml:space="preserve"> Proiectul de reabilitare energetică poate fi integrat în programul educațional al școlii, contribuind la conștientizarea elevilor cu privire la importanța conservării energiei și a protejării mediului.</w:t>
      </w:r>
    </w:p>
    <w:p w14:paraId="58FA420E" w14:textId="77777777" w:rsidR="00D00D52" w:rsidRPr="004F25B9" w:rsidRDefault="00D00D52" w:rsidP="00D00D52">
      <w:pPr>
        <w:pStyle w:val="MainText"/>
        <w:rPr>
          <w:rFonts w:ascii="Montserrat" w:hAnsi="Montserrat"/>
        </w:rPr>
      </w:pPr>
    </w:p>
    <w:p w14:paraId="13C4EA3B" w14:textId="77777777" w:rsidR="00D00D52" w:rsidRPr="004F25B9" w:rsidRDefault="00D00D52" w:rsidP="0078497A">
      <w:pPr>
        <w:pStyle w:val="MainText"/>
        <w:ind w:firstLine="0"/>
        <w:rPr>
          <w:rFonts w:ascii="Montserrat" w:hAnsi="Montserrat"/>
        </w:rPr>
      </w:pPr>
      <w:r w:rsidRPr="004F25B9">
        <w:rPr>
          <w:rFonts w:ascii="Montserrat" w:hAnsi="Montserrat"/>
          <w:b/>
          <w:bCs/>
        </w:rPr>
        <w:t>Creșterea valorii clădirii:</w:t>
      </w:r>
      <w:r w:rsidRPr="004F25B9">
        <w:rPr>
          <w:rFonts w:ascii="Montserrat" w:hAnsi="Montserrat"/>
        </w:rPr>
        <w:t xml:space="preserve"> O clădire modernizată și eficientă energetic poate crește valoarea proprietății școlii și poate face ca aceasta să fie mai atractivă pentru părinți și comunitate.</w:t>
      </w:r>
    </w:p>
    <w:p w14:paraId="045A966E" w14:textId="77777777" w:rsidR="00D00D52" w:rsidRPr="004F25B9" w:rsidRDefault="00D00D52" w:rsidP="00D00D52">
      <w:pPr>
        <w:pStyle w:val="MainText"/>
        <w:rPr>
          <w:rFonts w:ascii="Montserrat" w:hAnsi="Montserrat"/>
        </w:rPr>
      </w:pPr>
    </w:p>
    <w:p w14:paraId="2249A7E5" w14:textId="77777777" w:rsidR="00D00D52" w:rsidRPr="004F25B9" w:rsidRDefault="00D00D52" w:rsidP="0078497A">
      <w:pPr>
        <w:pStyle w:val="MainText"/>
        <w:ind w:firstLine="0"/>
        <w:rPr>
          <w:rFonts w:ascii="Montserrat" w:hAnsi="Montserrat"/>
        </w:rPr>
      </w:pPr>
      <w:r w:rsidRPr="004F25B9">
        <w:rPr>
          <w:rFonts w:ascii="Montserrat" w:hAnsi="Montserrat"/>
          <w:b/>
          <w:bCs/>
        </w:rPr>
        <w:t>Generarea de locuri de muncă locale:</w:t>
      </w:r>
      <w:r w:rsidRPr="004F25B9">
        <w:rPr>
          <w:rFonts w:ascii="Montserrat" w:hAnsi="Montserrat"/>
        </w:rPr>
        <w:t xml:space="preserve"> Proiectul de reabilitare poate aduce beneficii economice comunității prin crearea de locuri de muncă în domeniul construcțiilor și al serviciilor conexe.</w:t>
      </w:r>
    </w:p>
    <w:p w14:paraId="7EBABCED" w14:textId="77777777" w:rsidR="00D00D52" w:rsidRPr="004F25B9" w:rsidRDefault="00D00D52" w:rsidP="00D00D52">
      <w:pPr>
        <w:pStyle w:val="MainText"/>
        <w:rPr>
          <w:rFonts w:ascii="Montserrat" w:hAnsi="Montserrat"/>
        </w:rPr>
      </w:pPr>
    </w:p>
    <w:p w14:paraId="5CEECDE7" w14:textId="77777777" w:rsidR="00D00D52" w:rsidRPr="004F25B9" w:rsidRDefault="00D00D52" w:rsidP="0078497A">
      <w:pPr>
        <w:pStyle w:val="MainText"/>
        <w:ind w:firstLine="0"/>
        <w:rPr>
          <w:rFonts w:ascii="Montserrat" w:hAnsi="Montserrat"/>
          <w:color w:val="FF0000"/>
        </w:rPr>
      </w:pPr>
      <w:r w:rsidRPr="004F25B9">
        <w:rPr>
          <w:rFonts w:ascii="Montserrat" w:hAnsi="Montserrat"/>
          <w:b/>
          <w:bCs/>
        </w:rPr>
        <w:t>Posibilitatea de a accesa finanțări și subvenții:</w:t>
      </w:r>
      <w:r w:rsidRPr="004F25B9">
        <w:rPr>
          <w:rFonts w:ascii="Montserrat" w:hAnsi="Montserrat"/>
        </w:rPr>
        <w:t xml:space="preserve"> Guvernele și organizațiile pot oferi subvenții și finanțări pentru proiectele de reabilitare energetică, ceea ce poate reduce costurile pentru școală și pentru comunitate.</w:t>
      </w:r>
    </w:p>
    <w:p w14:paraId="505DEFDB" w14:textId="77777777" w:rsidR="00D00D52" w:rsidRPr="004F25B9" w:rsidRDefault="00D00D52" w:rsidP="00D00D52">
      <w:pPr>
        <w:pStyle w:val="MainText"/>
        <w:rPr>
          <w:rFonts w:ascii="Montserrat" w:hAnsi="Montserrat"/>
        </w:rPr>
      </w:pPr>
    </w:p>
    <w:p w14:paraId="3EC795B3" w14:textId="77777777" w:rsidR="00D00D52" w:rsidRPr="004F25B9" w:rsidRDefault="00D00D52" w:rsidP="0078497A">
      <w:pPr>
        <w:pStyle w:val="MainText"/>
        <w:ind w:firstLine="0"/>
        <w:rPr>
          <w:rFonts w:ascii="Montserrat" w:hAnsi="Montserrat"/>
        </w:rPr>
      </w:pPr>
      <w:r w:rsidRPr="004F25B9">
        <w:rPr>
          <w:rFonts w:ascii="Montserrat" w:hAnsi="Montserrat"/>
          <w:b/>
          <w:bCs/>
        </w:rPr>
        <w:t>Promovarea unei culturi a responsabilității față de mediu:</w:t>
      </w:r>
      <w:r w:rsidRPr="004F25B9">
        <w:rPr>
          <w:rFonts w:ascii="Montserrat" w:hAnsi="Montserrat"/>
        </w:rPr>
        <w:t xml:space="preserve"> Reabilitarea energetică poate să servească ca un exemplu și ca o sursă de inspirație pentru alte școli și instituții din comunitate, promovând astfel o cultură a responsabilității față de mediu.</w:t>
      </w:r>
    </w:p>
    <w:p w14:paraId="09C6D883" w14:textId="77777777" w:rsidR="00D00D52" w:rsidRPr="004F25B9" w:rsidRDefault="00D00D52" w:rsidP="00D00D52">
      <w:pPr>
        <w:pStyle w:val="MainText"/>
        <w:rPr>
          <w:rFonts w:ascii="Montserrat" w:hAnsi="Montserrat"/>
        </w:rPr>
      </w:pPr>
    </w:p>
    <w:p w14:paraId="617D9F4B" w14:textId="55C9136C" w:rsidR="00D00D52" w:rsidRPr="004F25B9" w:rsidRDefault="00D00D52" w:rsidP="0078497A">
      <w:pPr>
        <w:pStyle w:val="MainText"/>
        <w:ind w:firstLine="0"/>
        <w:rPr>
          <w:rFonts w:ascii="Montserrat" w:hAnsi="Montserrat"/>
        </w:rPr>
      </w:pPr>
      <w:r w:rsidRPr="004F25B9">
        <w:rPr>
          <w:rFonts w:ascii="Montserrat" w:hAnsi="Montserrat"/>
        </w:rPr>
        <w:t>În concluzie, reabilitarea energetică a unei școli poate aduce beneficii semnificative în termeni de economii de energie, confort sporit, reducerea impactului asupra mediului și promovarea educației pentru sustenabilitate. Este important să se facă o analiză detaliată a costurilor și beneficiilor pentru a lua decizii informate și pentru a maximiza impactul pozitiv al proiectului.</w:t>
      </w:r>
    </w:p>
    <w:p w14:paraId="126AE558" w14:textId="219E416C" w:rsidR="00C470EB" w:rsidRPr="004F25B9" w:rsidRDefault="00C470EB" w:rsidP="0078497A">
      <w:pPr>
        <w:pStyle w:val="MainText"/>
        <w:ind w:firstLine="0"/>
        <w:rPr>
          <w:rFonts w:ascii="Montserrat" w:hAnsi="Montserrat"/>
        </w:rPr>
      </w:pPr>
    </w:p>
    <w:p w14:paraId="01E67371" w14:textId="2254EAD5" w:rsidR="008D26D6" w:rsidRPr="004F25B9" w:rsidRDefault="008D26D6" w:rsidP="008D26D6">
      <w:pPr>
        <w:pStyle w:val="Titlu3"/>
        <w:rPr>
          <w:rFonts w:ascii="Montserrat" w:hAnsi="Montserrat"/>
          <w:color w:val="auto"/>
        </w:rPr>
      </w:pPr>
      <w:bookmarkStart w:id="111" w:name="_Toc157490767"/>
      <w:r w:rsidRPr="004F25B9">
        <w:rPr>
          <w:rFonts w:ascii="Montserrat" w:hAnsi="Montserrat"/>
          <w:color w:val="auto"/>
        </w:rPr>
        <w:t>b)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cererii</w:t>
      </w:r>
      <w:proofErr w:type="spellEnd"/>
      <w:r w:rsidRPr="004F25B9">
        <w:rPr>
          <w:rFonts w:ascii="Montserrat" w:hAnsi="Montserrat"/>
          <w:color w:val="auto"/>
        </w:rPr>
        <w:t xml:space="preserve"> de </w:t>
      </w:r>
      <w:proofErr w:type="spellStart"/>
      <w:r w:rsidRPr="004F25B9">
        <w:rPr>
          <w:rFonts w:ascii="Montserrat" w:hAnsi="Montserrat"/>
          <w:color w:val="auto"/>
        </w:rPr>
        <w:t>bunuri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servicii</w:t>
      </w:r>
      <w:proofErr w:type="spellEnd"/>
      <w:r w:rsidRPr="004F25B9">
        <w:rPr>
          <w:rFonts w:ascii="Montserrat" w:hAnsi="Montserrat"/>
          <w:color w:val="auto"/>
        </w:rPr>
        <w:t xml:space="preserve"> care </w:t>
      </w:r>
      <w:proofErr w:type="spellStart"/>
      <w:r w:rsidRPr="004F25B9">
        <w:rPr>
          <w:rFonts w:ascii="Montserrat" w:hAnsi="Montserrat"/>
          <w:color w:val="auto"/>
        </w:rPr>
        <w:t>justifică</w:t>
      </w:r>
      <w:proofErr w:type="spellEnd"/>
      <w:r w:rsidRPr="004F25B9">
        <w:rPr>
          <w:rFonts w:ascii="Montserrat" w:hAnsi="Montserrat"/>
          <w:color w:val="auto"/>
        </w:rPr>
        <w:t xml:space="preserve"> </w:t>
      </w:r>
      <w:proofErr w:type="spellStart"/>
      <w:r w:rsidRPr="004F25B9">
        <w:rPr>
          <w:rFonts w:ascii="Montserrat" w:hAnsi="Montserrat"/>
          <w:color w:val="auto"/>
        </w:rPr>
        <w:t>necesitatea</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dimensionarea</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 xml:space="preserve">, </w:t>
      </w:r>
      <w:proofErr w:type="spellStart"/>
      <w:r w:rsidRPr="004F25B9">
        <w:rPr>
          <w:rFonts w:ascii="Montserrat" w:hAnsi="Montserrat"/>
          <w:color w:val="auto"/>
        </w:rPr>
        <w:t>inclusiv</w:t>
      </w:r>
      <w:proofErr w:type="spellEnd"/>
      <w:r w:rsidRPr="004F25B9">
        <w:rPr>
          <w:rFonts w:ascii="Montserrat" w:hAnsi="Montserrat"/>
          <w:color w:val="auto"/>
        </w:rPr>
        <w:t xml:space="preserve"> </w:t>
      </w:r>
      <w:proofErr w:type="spellStart"/>
      <w:r w:rsidRPr="004F25B9">
        <w:rPr>
          <w:rFonts w:ascii="Montserrat" w:hAnsi="Montserrat"/>
          <w:color w:val="auto"/>
        </w:rPr>
        <w:t>prognoze</w:t>
      </w:r>
      <w:proofErr w:type="spellEnd"/>
      <w:r w:rsidRPr="004F25B9">
        <w:rPr>
          <w:rFonts w:ascii="Montserrat" w:hAnsi="Montserrat"/>
          <w:color w:val="auto"/>
        </w:rPr>
        <w:t xml:space="preserve"> pe termen </w:t>
      </w:r>
      <w:proofErr w:type="spellStart"/>
      <w:r w:rsidRPr="004F25B9">
        <w:rPr>
          <w:rFonts w:ascii="Montserrat" w:hAnsi="Montserrat"/>
          <w:color w:val="auto"/>
        </w:rPr>
        <w:t>mediu</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lung;</w:t>
      </w:r>
      <w:bookmarkEnd w:id="111"/>
    </w:p>
    <w:p w14:paraId="2EC1A175" w14:textId="555BC232" w:rsidR="0078497A" w:rsidRPr="004F25B9" w:rsidRDefault="0078497A" w:rsidP="0078497A">
      <w:pPr>
        <w:rPr>
          <w:rFonts w:ascii="Montserrat" w:hAnsi="Montserrat"/>
          <w:lang w:val="en-US"/>
        </w:rPr>
      </w:pPr>
    </w:p>
    <w:p w14:paraId="7DDD8ECF" w14:textId="521E9EF5" w:rsidR="0078497A" w:rsidRPr="004F25B9" w:rsidRDefault="00563FEC" w:rsidP="00C470EB">
      <w:pPr>
        <w:pStyle w:val="MainText"/>
        <w:ind w:firstLine="0"/>
        <w:rPr>
          <w:rFonts w:ascii="Montserrat" w:hAnsi="Montserrat"/>
        </w:rPr>
      </w:pPr>
      <w:r w:rsidRPr="004F25B9">
        <w:rPr>
          <w:rFonts w:ascii="Montserrat" w:hAnsi="Montserrat"/>
        </w:rPr>
        <w:t>Nu este cazul.</w:t>
      </w:r>
    </w:p>
    <w:p w14:paraId="49F4DBC4" w14:textId="77777777" w:rsidR="0078497A" w:rsidRPr="004F25B9" w:rsidRDefault="0078497A" w:rsidP="0078497A">
      <w:pPr>
        <w:rPr>
          <w:rFonts w:ascii="Montserrat" w:hAnsi="Montserrat"/>
          <w:lang w:val="en-US"/>
        </w:rPr>
      </w:pPr>
    </w:p>
    <w:p w14:paraId="00E76170" w14:textId="130929DD" w:rsidR="008D26D6" w:rsidRPr="004F25B9" w:rsidRDefault="008D26D6" w:rsidP="008D26D6">
      <w:pPr>
        <w:pStyle w:val="Titlu3"/>
        <w:rPr>
          <w:rFonts w:ascii="Montserrat" w:hAnsi="Montserrat"/>
          <w:color w:val="auto"/>
        </w:rPr>
      </w:pPr>
      <w:bookmarkStart w:id="112" w:name="_Toc157490768"/>
      <w:r w:rsidRPr="004F25B9">
        <w:rPr>
          <w:rFonts w:ascii="Montserrat" w:hAnsi="Montserrat"/>
          <w:color w:val="auto"/>
        </w:rPr>
        <w:lastRenderedPageBreak/>
        <w:t>c)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financiară</w:t>
      </w:r>
      <w:proofErr w:type="spellEnd"/>
      <w:r w:rsidRPr="004F25B9">
        <w:rPr>
          <w:rFonts w:ascii="Montserrat" w:hAnsi="Montserrat"/>
          <w:color w:val="auto"/>
        </w:rPr>
        <w:t xml:space="preserve">; </w:t>
      </w:r>
      <w:proofErr w:type="spellStart"/>
      <w:r w:rsidRPr="004F25B9">
        <w:rPr>
          <w:rFonts w:ascii="Montserrat" w:hAnsi="Montserrat"/>
          <w:color w:val="auto"/>
        </w:rPr>
        <w:t>sustenabilitatea</w:t>
      </w:r>
      <w:proofErr w:type="spellEnd"/>
      <w:r w:rsidRPr="004F25B9">
        <w:rPr>
          <w:rFonts w:ascii="Montserrat" w:hAnsi="Montserrat"/>
          <w:color w:val="auto"/>
        </w:rPr>
        <w:t xml:space="preserve"> </w:t>
      </w:r>
      <w:proofErr w:type="spellStart"/>
      <w:r w:rsidRPr="004F25B9">
        <w:rPr>
          <w:rFonts w:ascii="Montserrat" w:hAnsi="Montserrat"/>
          <w:color w:val="auto"/>
        </w:rPr>
        <w:t>financiară</w:t>
      </w:r>
      <w:proofErr w:type="spellEnd"/>
      <w:r w:rsidRPr="004F25B9">
        <w:rPr>
          <w:rFonts w:ascii="Montserrat" w:hAnsi="Montserrat"/>
          <w:color w:val="auto"/>
        </w:rPr>
        <w:t>;</w:t>
      </w:r>
      <w:bookmarkEnd w:id="112"/>
    </w:p>
    <w:p w14:paraId="6197B70F" w14:textId="1456A7FF" w:rsidR="0078497A" w:rsidRPr="004F25B9" w:rsidRDefault="0078497A" w:rsidP="0078497A">
      <w:pPr>
        <w:rPr>
          <w:rFonts w:ascii="Montserrat" w:hAnsi="Montserrat"/>
          <w:lang w:val="en-US"/>
        </w:rPr>
      </w:pPr>
    </w:p>
    <w:p w14:paraId="6D5E0272" w14:textId="53DB21F1" w:rsidR="001C6BC9" w:rsidRPr="004F25B9" w:rsidRDefault="001C6BC9" w:rsidP="004B585D">
      <w:pPr>
        <w:pStyle w:val="MainText"/>
        <w:rPr>
          <w:rFonts w:ascii="Montserrat" w:hAnsi="Montserrat"/>
        </w:rPr>
      </w:pPr>
      <w:r w:rsidRPr="004F25B9">
        <w:rPr>
          <w:rFonts w:ascii="Montserrat" w:hAnsi="Montserrat"/>
        </w:rPr>
        <w:t xml:space="preserve">Durata de viață economică a </w:t>
      </w:r>
      <w:r w:rsidR="004B585D" w:rsidRPr="004F25B9">
        <w:rPr>
          <w:rFonts w:ascii="Montserrat" w:hAnsi="Montserrat"/>
        </w:rPr>
        <w:t xml:space="preserve">unei </w:t>
      </w:r>
      <w:proofErr w:type="spellStart"/>
      <w:r w:rsidR="004B585D" w:rsidRPr="004F25B9">
        <w:rPr>
          <w:rFonts w:ascii="Montserrat" w:hAnsi="Montserrat"/>
        </w:rPr>
        <w:t>unitati</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xml:space="preserve"> poate varia în funcție de mai mulți factori, inclusiv calitatea construcției, întreținerea corespunzătoare, schimbările în mediu și tehnologie, precum și cerințele de reglementare. Deși nu există o durată fixă universală pentru toate</w:t>
      </w:r>
      <w:r w:rsidR="007B0D0A">
        <w:rPr>
          <w:rFonts w:ascii="Montserrat" w:hAnsi="Montserrat"/>
        </w:rPr>
        <w:t xml:space="preserve"> clădirile de învățământ</w:t>
      </w:r>
      <w:r w:rsidRPr="004F25B9">
        <w:rPr>
          <w:rFonts w:ascii="Montserrat" w:hAnsi="Montserrat"/>
        </w:rPr>
        <w:t>, există câteva considerații generale:</w:t>
      </w:r>
    </w:p>
    <w:p w14:paraId="4A90B577" w14:textId="4BBBA9CC" w:rsidR="001C6BC9" w:rsidRPr="004F25B9" w:rsidRDefault="001C6BC9" w:rsidP="004B585D">
      <w:pPr>
        <w:pStyle w:val="MainText"/>
        <w:rPr>
          <w:rFonts w:ascii="Montserrat" w:hAnsi="Montserrat"/>
        </w:rPr>
      </w:pPr>
      <w:r w:rsidRPr="004F25B9">
        <w:rPr>
          <w:rFonts w:ascii="Montserrat" w:hAnsi="Montserrat"/>
          <w:b/>
          <w:bCs/>
        </w:rPr>
        <w:t>Calitatea construcției</w:t>
      </w:r>
      <w:r w:rsidRPr="004F25B9">
        <w:rPr>
          <w:rFonts w:ascii="Montserrat" w:hAnsi="Montserrat"/>
        </w:rPr>
        <w:t xml:space="preserve">: </w:t>
      </w:r>
      <w:proofErr w:type="spellStart"/>
      <w:r w:rsidR="004B585D" w:rsidRPr="004F25B9">
        <w:rPr>
          <w:rFonts w:ascii="Montserrat" w:hAnsi="Montserrat"/>
        </w:rPr>
        <w:t>Unitatile</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xml:space="preserve"> construite cu materiale de înaltă calitate și cu standarde ridicate de construcție au tendința să aibă o durată de viață economică mai lungă. Alegerea materialelor durabile și implementarea tehnicilor de construcție adecvate pot prelungi durata de viață a clădirii.</w:t>
      </w:r>
    </w:p>
    <w:p w14:paraId="2C8E7F5B" w14:textId="646571F5" w:rsidR="001C6BC9" w:rsidRPr="004F25B9" w:rsidRDefault="001C6BC9" w:rsidP="004B585D">
      <w:pPr>
        <w:pStyle w:val="MainText"/>
        <w:rPr>
          <w:rFonts w:ascii="Montserrat" w:hAnsi="Montserrat"/>
        </w:rPr>
      </w:pPr>
      <w:r w:rsidRPr="004F25B9">
        <w:rPr>
          <w:rFonts w:ascii="Montserrat" w:hAnsi="Montserrat"/>
          <w:b/>
          <w:bCs/>
        </w:rPr>
        <w:t>Întreținerea și gestionarea:</w:t>
      </w:r>
      <w:r w:rsidRPr="004F25B9">
        <w:rPr>
          <w:rFonts w:ascii="Montserrat" w:hAnsi="Montserrat"/>
        </w:rPr>
        <w:t xml:space="preserve"> Întreținerea regulată și corectă a clădirii, inclusiv reparațiile și renovările, poate prelungi semnificativ durata de viață economică. </w:t>
      </w:r>
      <w:proofErr w:type="spellStart"/>
      <w:r w:rsidR="004B585D" w:rsidRPr="004F25B9">
        <w:rPr>
          <w:rFonts w:ascii="Montserrat" w:hAnsi="Montserrat"/>
        </w:rPr>
        <w:t>Unitatile</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xml:space="preserve"> care sunt supuse unui program de întreținere riguros pot rezista mai mult în timp.</w:t>
      </w:r>
    </w:p>
    <w:p w14:paraId="71B899D3" w14:textId="10DD47B4" w:rsidR="001C6BC9" w:rsidRPr="004F25B9" w:rsidRDefault="001C6BC9" w:rsidP="004B585D">
      <w:pPr>
        <w:pStyle w:val="MainText"/>
        <w:rPr>
          <w:rFonts w:ascii="Montserrat" w:hAnsi="Montserrat"/>
        </w:rPr>
      </w:pPr>
      <w:r w:rsidRPr="004F25B9">
        <w:rPr>
          <w:rFonts w:ascii="Montserrat" w:hAnsi="Montserrat"/>
          <w:b/>
          <w:bCs/>
        </w:rPr>
        <w:t>Tehnologie și inovație:</w:t>
      </w:r>
      <w:r w:rsidRPr="004F25B9">
        <w:rPr>
          <w:rFonts w:ascii="Montserrat" w:hAnsi="Montserrat"/>
        </w:rPr>
        <w:t xml:space="preserve"> Evoluția tehnologică și inovațiile în materialele de construcție pot avea impact asupra duratei de viață a </w:t>
      </w:r>
      <w:proofErr w:type="spellStart"/>
      <w:r w:rsidR="004B585D" w:rsidRPr="004F25B9">
        <w:rPr>
          <w:rFonts w:ascii="Montserrat" w:hAnsi="Montserrat"/>
        </w:rPr>
        <w:t>unitatilor</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Utilizarea materialelor noi și a tehnologiilor moderne poate crește rezistența la uzură și reduce necesitatea reparațiilor.</w:t>
      </w:r>
    </w:p>
    <w:p w14:paraId="51F236B3" w14:textId="77777777" w:rsidR="001C6BC9" w:rsidRPr="004F25B9" w:rsidRDefault="001C6BC9" w:rsidP="004B585D">
      <w:pPr>
        <w:pStyle w:val="MainText"/>
        <w:rPr>
          <w:rFonts w:ascii="Montserrat" w:hAnsi="Montserrat"/>
        </w:rPr>
      </w:pPr>
      <w:r w:rsidRPr="004F25B9">
        <w:rPr>
          <w:rFonts w:ascii="Montserrat" w:hAnsi="Montserrat"/>
          <w:b/>
          <w:bCs/>
        </w:rPr>
        <w:t>Cerințe de reglementare:</w:t>
      </w:r>
      <w:r w:rsidRPr="004F25B9">
        <w:rPr>
          <w:rFonts w:ascii="Montserrat" w:hAnsi="Montserrat"/>
        </w:rPr>
        <w:t xml:space="preserve"> Schimbările în cerințele de reglementare și standardele de construcție pot influența durata de viață economică a clădirii. Uneori, clădirile pot deveni învechite în comparație cu noile standarde, ceea ce le poate scădea valoarea de piață, le poate limita utilizarea și poate necesita renovări semnificative.</w:t>
      </w:r>
    </w:p>
    <w:p w14:paraId="54296564" w14:textId="6700DB0D" w:rsidR="001C6BC9" w:rsidRPr="004F25B9" w:rsidRDefault="001C6BC9" w:rsidP="004B585D">
      <w:pPr>
        <w:pStyle w:val="MainText"/>
        <w:rPr>
          <w:rFonts w:ascii="Montserrat" w:hAnsi="Montserrat"/>
        </w:rPr>
      </w:pPr>
      <w:r w:rsidRPr="004F25B9">
        <w:rPr>
          <w:rFonts w:ascii="Montserrat" w:hAnsi="Montserrat"/>
          <w:b/>
          <w:bCs/>
        </w:rPr>
        <w:t>Utilizarea și exploatarea:</w:t>
      </w:r>
      <w:r w:rsidRPr="004F25B9">
        <w:rPr>
          <w:rFonts w:ascii="Montserrat" w:hAnsi="Montserrat"/>
        </w:rPr>
        <w:t xml:space="preserve"> Durata de viață economică poate varia în funcție de modul în care clădirea este utilizată și exploatată. </w:t>
      </w:r>
      <w:proofErr w:type="spellStart"/>
      <w:r w:rsidR="004B585D" w:rsidRPr="004F25B9">
        <w:rPr>
          <w:rFonts w:ascii="Montserrat" w:hAnsi="Montserrat"/>
        </w:rPr>
        <w:t>Cladirile</w:t>
      </w:r>
      <w:proofErr w:type="spellEnd"/>
      <w:r w:rsidRPr="004F25B9">
        <w:rPr>
          <w:rFonts w:ascii="Montserrat" w:hAnsi="Montserrat"/>
        </w:rPr>
        <w:t xml:space="preserve"> care sunt supuse traficului intens sau utilizării intensive pot suferi mai multă uzură într-un timp mai scurt.</w:t>
      </w:r>
    </w:p>
    <w:p w14:paraId="53238A8A" w14:textId="77777777" w:rsidR="001C6BC9" w:rsidRPr="004F25B9" w:rsidRDefault="001C6BC9" w:rsidP="004B585D">
      <w:pPr>
        <w:pStyle w:val="MainText"/>
        <w:rPr>
          <w:rFonts w:ascii="Montserrat" w:hAnsi="Montserrat"/>
        </w:rPr>
      </w:pPr>
      <w:r w:rsidRPr="004F25B9">
        <w:rPr>
          <w:rFonts w:ascii="Montserrat" w:hAnsi="Montserrat"/>
          <w:b/>
          <w:bCs/>
        </w:rPr>
        <w:t>Mediul înconjurător:</w:t>
      </w:r>
      <w:r w:rsidRPr="004F25B9">
        <w:rPr>
          <w:rFonts w:ascii="Montserrat" w:hAnsi="Montserrat"/>
        </w:rPr>
        <w:t xml:space="preserve"> Factorii de mediu, cum ar fi condițiile climatice, nivelul de poluare și nivelul de umiditate, pot afecta durata de viață economică a clădirii. Clădirile expuse unor condiții dure pot prezenta o uzură mai rapidă.</w:t>
      </w:r>
    </w:p>
    <w:p w14:paraId="1586A87A" w14:textId="28D6706E" w:rsidR="001C6BC9" w:rsidRPr="004F25B9" w:rsidRDefault="001C6BC9" w:rsidP="004B585D">
      <w:pPr>
        <w:pStyle w:val="MainText"/>
        <w:rPr>
          <w:rFonts w:ascii="Montserrat" w:hAnsi="Montserrat"/>
        </w:rPr>
      </w:pPr>
      <w:r w:rsidRPr="004F25B9">
        <w:rPr>
          <w:rFonts w:ascii="Montserrat" w:hAnsi="Montserrat"/>
        </w:rPr>
        <w:t xml:space="preserve">În general construcțiile </w:t>
      </w:r>
      <w:proofErr w:type="spellStart"/>
      <w:r w:rsidR="004B585D" w:rsidRPr="004F25B9">
        <w:rPr>
          <w:rFonts w:ascii="Montserrat" w:hAnsi="Montserrat"/>
        </w:rPr>
        <w:t>unitatilor</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xml:space="preserve"> sunt proiectate să reziste timpului și să aibă o durată de viață economică semnificativă, adesea măsurată în decenii. Cu toate acestea, aceasta depinde de atenția acordată calității construcției inițiale, gestionării corecte și reglementărilor locale.</w:t>
      </w:r>
    </w:p>
    <w:p w14:paraId="69FA09B7" w14:textId="77777777" w:rsidR="001C6BC9" w:rsidRPr="004F25B9" w:rsidRDefault="001C6BC9" w:rsidP="004B585D">
      <w:pPr>
        <w:pStyle w:val="MainText"/>
        <w:rPr>
          <w:rFonts w:ascii="Montserrat" w:hAnsi="Montserrat"/>
        </w:rPr>
      </w:pPr>
      <w:r w:rsidRPr="004F25B9">
        <w:rPr>
          <w:rFonts w:ascii="Montserrat" w:hAnsi="Montserrat"/>
        </w:rPr>
        <w:t xml:space="preserve">Pentru majoritatea investițiilor cu durată lungă de viață se alege o perioadă relativ scurtă pentru analiză financiară și de cost/beneficiu, care va reflecta toate beneficiile și costurile ulterioare acestei perioade, efectuând la sfârșit o analiză a </w:t>
      </w:r>
      <w:proofErr w:type="spellStart"/>
      <w:r w:rsidRPr="004F25B9">
        <w:rPr>
          <w:rFonts w:ascii="Montserrat" w:hAnsi="Montserrat"/>
        </w:rPr>
        <w:t>senzitivității</w:t>
      </w:r>
      <w:proofErr w:type="spellEnd"/>
      <w:r w:rsidRPr="004F25B9">
        <w:rPr>
          <w:rFonts w:ascii="Montserrat" w:hAnsi="Montserrat"/>
        </w:rPr>
        <w:t xml:space="preserve"> pentru valoarea finală.  </w:t>
      </w:r>
    </w:p>
    <w:p w14:paraId="38539091" w14:textId="77777777" w:rsidR="001C6BC9" w:rsidRPr="004F25B9" w:rsidRDefault="001C6BC9" w:rsidP="004B585D">
      <w:pPr>
        <w:pStyle w:val="MainText"/>
        <w:rPr>
          <w:rFonts w:ascii="Montserrat" w:hAnsi="Montserrat"/>
        </w:rPr>
      </w:pPr>
      <w:r w:rsidRPr="004F25B9">
        <w:rPr>
          <w:rFonts w:ascii="Montserrat" w:hAnsi="Montserrat"/>
        </w:rPr>
        <w:t xml:space="preserve">Scopul analizei financiare este de a utiliza previziunile fluxului de numerar al proiectului pentru a calcula ratele randamentului adecvate, în special rata financiară internă a </w:t>
      </w:r>
      <w:r w:rsidRPr="004F25B9">
        <w:rPr>
          <w:rFonts w:ascii="Montserrat" w:hAnsi="Montserrat"/>
        </w:rPr>
        <w:lastRenderedPageBreak/>
        <w:t>randamentului (RIR) sau a investiției (RIR/C) sau a capitalului (RIR/K) și valoarea netă financiară actuală corespunzătoare (VAN).</w:t>
      </w:r>
    </w:p>
    <w:p w14:paraId="1AFFBD22" w14:textId="77777777" w:rsidR="001C6BC9" w:rsidRPr="004F25B9" w:rsidRDefault="001C6BC9" w:rsidP="004B585D">
      <w:pPr>
        <w:pStyle w:val="MainText"/>
        <w:rPr>
          <w:rFonts w:ascii="Montserrat" w:hAnsi="Montserrat"/>
          <w:b/>
          <w:bCs/>
        </w:rPr>
      </w:pPr>
      <w:r w:rsidRPr="004F25B9">
        <w:rPr>
          <w:rFonts w:ascii="Montserrat" w:hAnsi="Montserrat"/>
          <w:b/>
          <w:bCs/>
        </w:rPr>
        <w:t>Durata de viață economică a proiectului: conform evaluării obiective a duratei de viață a proiectului - aceasta este de 20 ani.</w:t>
      </w:r>
    </w:p>
    <w:p w14:paraId="2A11C01A" w14:textId="78FC81E3" w:rsidR="001C6BC9" w:rsidRPr="004F25B9" w:rsidRDefault="001C6BC9" w:rsidP="004B585D">
      <w:pPr>
        <w:pStyle w:val="MainText"/>
        <w:rPr>
          <w:rFonts w:ascii="Montserrat" w:hAnsi="Montserrat"/>
        </w:rPr>
      </w:pPr>
      <w:r w:rsidRPr="004F25B9">
        <w:rPr>
          <w:rFonts w:ascii="Montserrat" w:hAnsi="Montserrat"/>
        </w:rPr>
        <w:t xml:space="preserve">Investiția referitoare la </w:t>
      </w:r>
      <w:r w:rsidR="004B585D" w:rsidRPr="004F25B9">
        <w:rPr>
          <w:rFonts w:ascii="Montserrat" w:hAnsi="Montserrat"/>
        </w:rPr>
        <w:t xml:space="preserve">reabilitarea unei </w:t>
      </w:r>
      <w:proofErr w:type="spellStart"/>
      <w:r w:rsidR="004B585D" w:rsidRPr="004F25B9">
        <w:rPr>
          <w:rFonts w:ascii="Montserrat" w:hAnsi="Montserrat"/>
        </w:rPr>
        <w:t>unitati</w:t>
      </w:r>
      <w:proofErr w:type="spellEnd"/>
      <w:r w:rsidR="004B585D" w:rsidRPr="004F25B9">
        <w:rPr>
          <w:rFonts w:ascii="Montserrat" w:hAnsi="Montserrat"/>
        </w:rPr>
        <w:t xml:space="preserve"> de </w:t>
      </w:r>
      <w:proofErr w:type="spellStart"/>
      <w:r w:rsidR="004B585D" w:rsidRPr="004F25B9">
        <w:rPr>
          <w:rFonts w:ascii="Montserrat" w:hAnsi="Montserrat"/>
        </w:rPr>
        <w:t>invatamant</w:t>
      </w:r>
      <w:proofErr w:type="spellEnd"/>
      <w:r w:rsidRPr="004F25B9">
        <w:rPr>
          <w:rFonts w:ascii="Montserrat" w:hAnsi="Montserrat"/>
        </w:rPr>
        <w:t xml:space="preserve"> într-o zonă foarte aglomerată, cu </w:t>
      </w:r>
      <w:proofErr w:type="spellStart"/>
      <w:r w:rsidR="004B585D" w:rsidRPr="004F25B9">
        <w:rPr>
          <w:rFonts w:ascii="Montserrat" w:hAnsi="Montserrat"/>
        </w:rPr>
        <w:t>piete</w:t>
      </w:r>
      <w:proofErr w:type="spellEnd"/>
      <w:r w:rsidRPr="004F25B9">
        <w:rPr>
          <w:rFonts w:ascii="Montserrat" w:hAnsi="Montserrat"/>
        </w:rPr>
        <w:t xml:space="preserve">, centre comerciale și zone rezidențiale, aduce atât venituri directe, prin </w:t>
      </w:r>
      <w:r w:rsidR="004B585D" w:rsidRPr="004F25B9">
        <w:rPr>
          <w:rFonts w:ascii="Montserrat" w:hAnsi="Montserrat"/>
        </w:rPr>
        <w:t>economiile la costul energiei</w:t>
      </w:r>
      <w:r w:rsidRPr="004F25B9">
        <w:rPr>
          <w:rFonts w:ascii="Montserrat" w:hAnsi="Montserrat"/>
        </w:rPr>
        <w:t xml:space="preserve">, cât și venituri indirecte, prin creșterea nivelului de trai a populației, accesul la o viață mai bună, aducând beneficii sociale ce nu se cuantifică financiar. Deși din punct de vedere tehnic sau administrativ putem spune că un proiect s-a sfârșit după o perioadă relativ scurtă de timp, beneficiile (și anumite costuri) proiectului pot să apară în continuare și pentru mulți ani. De exemplu, programele de investiții pentru preșcolari aduc beneficii participanților care sunt resimțite de-a lungul întregii lor vieți, adică mulți ani după ce au participat la program; unele dintre ele se răsfrâng chiar și asupra copiilor acestora. </w:t>
      </w:r>
    </w:p>
    <w:p w14:paraId="06037805" w14:textId="0A0FE258" w:rsidR="001C6BC9" w:rsidRPr="004F25B9" w:rsidRDefault="001C6BC9" w:rsidP="004B585D">
      <w:pPr>
        <w:pStyle w:val="MainText"/>
        <w:rPr>
          <w:rFonts w:ascii="Montserrat" w:hAnsi="Montserrat"/>
        </w:rPr>
      </w:pPr>
      <w:r w:rsidRPr="004F25B9">
        <w:rPr>
          <w:rFonts w:ascii="Montserrat" w:hAnsi="Montserrat"/>
        </w:rPr>
        <w:t>Toate aceste efecte sunt cuantificate ca beneficii sociale, fiind echivalate veniturilor, proprietate care ne permite să efectuăm analiza financiară necesară pentru realizarea unei asemenea investiții.</w:t>
      </w:r>
    </w:p>
    <w:p w14:paraId="1E6B0DA2" w14:textId="0BF6B428" w:rsidR="004B585D" w:rsidRPr="004F25B9" w:rsidRDefault="004B585D" w:rsidP="004B585D">
      <w:pPr>
        <w:pStyle w:val="MainText"/>
        <w:rPr>
          <w:rFonts w:ascii="Montserrat" w:hAnsi="Montserrat"/>
        </w:rPr>
      </w:pPr>
    </w:p>
    <w:p w14:paraId="4E2011BC" w14:textId="77777777" w:rsidR="001C6BC9" w:rsidRPr="004F25B9" w:rsidRDefault="001C6BC9" w:rsidP="004B585D">
      <w:pPr>
        <w:pStyle w:val="MainText"/>
        <w:rPr>
          <w:rStyle w:val="ca1"/>
          <w:rFonts w:ascii="Montserrat" w:hAnsi="Montserrat"/>
          <w:color w:val="auto"/>
          <w:sz w:val="20"/>
        </w:rPr>
      </w:pPr>
      <w:r w:rsidRPr="004F25B9">
        <w:rPr>
          <w:rStyle w:val="ca1"/>
          <w:rFonts w:ascii="Montserrat" w:hAnsi="Montserrat"/>
          <w:color w:val="auto"/>
          <w:sz w:val="20"/>
        </w:rPr>
        <w:t>COSTURI AFERENTE PROIECTULUI</w:t>
      </w:r>
    </w:p>
    <w:p w14:paraId="3F5542CC" w14:textId="77777777" w:rsidR="001C6BC9" w:rsidRPr="004F25B9" w:rsidRDefault="001C6BC9" w:rsidP="004B585D">
      <w:pPr>
        <w:pStyle w:val="MainText"/>
        <w:rPr>
          <w:rFonts w:ascii="Montserrat" w:hAnsi="Montserrat"/>
        </w:rPr>
      </w:pPr>
      <w:r w:rsidRPr="004F25B9">
        <w:rPr>
          <w:rFonts w:ascii="Montserrat" w:hAnsi="Montserrat"/>
        </w:rPr>
        <w:t xml:space="preserve">Pe durata de 20 ani corespunzătoare orizontului de timp se disting două categorii de costuri: </w:t>
      </w:r>
    </w:p>
    <w:p w14:paraId="44F05C5C" w14:textId="77777777" w:rsidR="001C6BC9" w:rsidRPr="004F25B9" w:rsidRDefault="001C6BC9" w:rsidP="004B585D">
      <w:pPr>
        <w:pStyle w:val="MainText"/>
        <w:rPr>
          <w:rFonts w:ascii="Montserrat" w:hAnsi="Montserrat"/>
        </w:rPr>
      </w:pPr>
      <w:r w:rsidRPr="004F25B9">
        <w:rPr>
          <w:rFonts w:ascii="Montserrat" w:hAnsi="Montserrat"/>
        </w:rPr>
        <w:t>Costuri de investiție</w:t>
      </w:r>
    </w:p>
    <w:p w14:paraId="5413FD81" w14:textId="77777777" w:rsidR="001C6BC9" w:rsidRPr="004F25B9" w:rsidRDefault="001C6BC9" w:rsidP="004B585D">
      <w:pPr>
        <w:pStyle w:val="MainText"/>
        <w:rPr>
          <w:rFonts w:ascii="Montserrat" w:hAnsi="Montserrat"/>
        </w:rPr>
      </w:pPr>
      <w:r w:rsidRPr="004F25B9">
        <w:rPr>
          <w:rFonts w:ascii="Montserrat" w:hAnsi="Montserrat"/>
        </w:rPr>
        <w:t>Costuri de operare</w:t>
      </w:r>
    </w:p>
    <w:p w14:paraId="1DF10DAA" w14:textId="77777777" w:rsidR="001C6BC9" w:rsidRPr="004F25B9" w:rsidRDefault="001C6BC9" w:rsidP="004B585D">
      <w:pPr>
        <w:pStyle w:val="MainText"/>
        <w:rPr>
          <w:rFonts w:ascii="Montserrat" w:hAnsi="Montserrat"/>
        </w:rPr>
      </w:pPr>
      <w:r w:rsidRPr="004F25B9">
        <w:rPr>
          <w:rFonts w:ascii="Montserrat" w:hAnsi="Montserrat"/>
        </w:rPr>
        <w:t>Aceste costuri vor fi analizate în detaliu în continuare.</w:t>
      </w:r>
    </w:p>
    <w:p w14:paraId="43A5F764" w14:textId="77777777" w:rsidR="001C6BC9" w:rsidRPr="004F25B9" w:rsidRDefault="001C6BC9" w:rsidP="004B585D">
      <w:pPr>
        <w:pStyle w:val="MainText"/>
        <w:rPr>
          <w:rFonts w:ascii="Montserrat" w:hAnsi="Montserrat"/>
          <w:b/>
          <w:bCs/>
        </w:rPr>
      </w:pPr>
      <w:r w:rsidRPr="004F25B9">
        <w:rPr>
          <w:rFonts w:ascii="Montserrat" w:hAnsi="Montserrat"/>
          <w:b/>
          <w:bCs/>
        </w:rPr>
        <w:t>A. COSTURI DE INVESTIȚIE</w:t>
      </w:r>
    </w:p>
    <w:p w14:paraId="51109FDA" w14:textId="1862F52A" w:rsidR="001C6BC9" w:rsidRPr="004F25B9" w:rsidRDefault="001C6BC9" w:rsidP="004B585D">
      <w:pPr>
        <w:pStyle w:val="MainText"/>
        <w:rPr>
          <w:rFonts w:ascii="Montserrat" w:hAnsi="Montserrat"/>
        </w:rPr>
      </w:pPr>
      <w:r w:rsidRPr="004F25B9">
        <w:rPr>
          <w:rFonts w:ascii="Montserrat" w:hAnsi="Montserrat"/>
        </w:rPr>
        <w:t xml:space="preserve">Aceste costuri sunt </w:t>
      </w:r>
      <w:proofErr w:type="spellStart"/>
      <w:r w:rsidRPr="004F25B9">
        <w:rPr>
          <w:rFonts w:ascii="Montserrat" w:hAnsi="Montserrat"/>
        </w:rPr>
        <w:t>prevazute</w:t>
      </w:r>
      <w:proofErr w:type="spellEnd"/>
      <w:r w:rsidRPr="004F25B9">
        <w:rPr>
          <w:rFonts w:ascii="Montserrat" w:hAnsi="Montserrat"/>
        </w:rPr>
        <w:t xml:space="preserve"> a fi efectuate în perioada de implementare a proiectului, respectiv în </w:t>
      </w:r>
      <w:r w:rsidR="004B585D" w:rsidRPr="004F25B9">
        <w:rPr>
          <w:rFonts w:ascii="Montserrat" w:hAnsi="Montserrat"/>
        </w:rPr>
        <w:t>1</w:t>
      </w:r>
      <w:r w:rsidR="00C470EB" w:rsidRPr="004F25B9">
        <w:rPr>
          <w:rFonts w:ascii="Montserrat" w:hAnsi="Montserrat"/>
        </w:rPr>
        <w:t>0</w:t>
      </w:r>
      <w:r w:rsidRPr="004F25B9">
        <w:rPr>
          <w:rFonts w:ascii="Montserrat" w:hAnsi="Montserrat"/>
        </w:rPr>
        <w:t xml:space="preserve"> luni.</w:t>
      </w:r>
    </w:p>
    <w:p w14:paraId="05D156F3" w14:textId="77777777" w:rsidR="001C6BC9" w:rsidRPr="004F25B9" w:rsidRDefault="001C6BC9" w:rsidP="004B585D">
      <w:pPr>
        <w:pStyle w:val="MainText"/>
        <w:rPr>
          <w:rFonts w:ascii="Montserrat" w:hAnsi="Montserrat"/>
        </w:rPr>
      </w:pPr>
      <w:r w:rsidRPr="004F25B9">
        <w:rPr>
          <w:rFonts w:ascii="Montserrat" w:hAnsi="Montserrat"/>
        </w:rPr>
        <w:t xml:space="preserve">Principale </w:t>
      </w:r>
      <w:r w:rsidRPr="004F25B9">
        <w:rPr>
          <w:rFonts w:ascii="Montserrat" w:hAnsi="Montserrat"/>
          <w:b/>
          <w:bCs/>
        </w:rPr>
        <w:t xml:space="preserve">costuri de investiție </w:t>
      </w:r>
      <w:r w:rsidRPr="004F25B9">
        <w:rPr>
          <w:rFonts w:ascii="Montserrat" w:hAnsi="Montserrat"/>
        </w:rPr>
        <w:t>ale proiectului sunt prezentate în tabelul următor împreună cu structura costurilor de investiție: au fost luate în considerare doar categoriile mari de costuri de tipul manoperă, materiale, servicii.</w:t>
      </w:r>
    </w:p>
    <w:p w14:paraId="4B015935" w14:textId="77777777" w:rsidR="001C6BC9" w:rsidRPr="004F25B9" w:rsidRDefault="001C6BC9" w:rsidP="004B585D">
      <w:pPr>
        <w:pStyle w:val="MainText"/>
        <w:rPr>
          <w:rFonts w:ascii="Montserrat" w:hAnsi="Montserrat"/>
          <w:b/>
          <w:bCs/>
        </w:rPr>
      </w:pPr>
      <w:r w:rsidRPr="004F25B9">
        <w:rPr>
          <w:rFonts w:ascii="Montserrat" w:hAnsi="Montserrat"/>
          <w:b/>
          <w:bCs/>
        </w:rPr>
        <w:t>B. COSTURI DE OPERARE</w:t>
      </w:r>
    </w:p>
    <w:p w14:paraId="0DC81130" w14:textId="77777777" w:rsidR="001C6BC9" w:rsidRPr="004F25B9" w:rsidRDefault="001C6BC9" w:rsidP="004B585D">
      <w:pPr>
        <w:pStyle w:val="MainText"/>
        <w:rPr>
          <w:rFonts w:ascii="Montserrat" w:hAnsi="Montserrat"/>
        </w:rPr>
      </w:pPr>
      <w:r w:rsidRPr="004F25B9">
        <w:rPr>
          <w:rFonts w:ascii="Montserrat" w:hAnsi="Montserrat"/>
        </w:rPr>
        <w:t>Veniturile generate de realizarea investiției.</w:t>
      </w:r>
    </w:p>
    <w:p w14:paraId="4F480420" w14:textId="77777777" w:rsidR="001C6BC9" w:rsidRPr="004F25B9" w:rsidRDefault="001C6BC9" w:rsidP="004B585D">
      <w:pPr>
        <w:pStyle w:val="MainText"/>
        <w:rPr>
          <w:rFonts w:ascii="Montserrat" w:hAnsi="Montserrat"/>
        </w:rPr>
      </w:pPr>
      <w:r w:rsidRPr="004F25B9">
        <w:rPr>
          <w:rFonts w:ascii="Montserrat" w:hAnsi="Montserrat"/>
        </w:rPr>
        <w:t xml:space="preserve">Evaluarea </w:t>
      </w:r>
      <w:proofErr w:type="spellStart"/>
      <w:r w:rsidRPr="004F25B9">
        <w:rPr>
          <w:rFonts w:ascii="Montserrat" w:hAnsi="Montserrat"/>
        </w:rPr>
        <w:t>şi</w:t>
      </w:r>
      <w:proofErr w:type="spellEnd"/>
      <w:r w:rsidRPr="004F25B9">
        <w:rPr>
          <w:rFonts w:ascii="Montserrat" w:hAnsi="Montserrat"/>
        </w:rPr>
        <w:t xml:space="preserve"> analiza </w:t>
      </w:r>
      <w:proofErr w:type="spellStart"/>
      <w:r w:rsidRPr="004F25B9">
        <w:rPr>
          <w:rFonts w:ascii="Montserrat" w:hAnsi="Montserrat"/>
        </w:rPr>
        <w:t>performanţelor</w:t>
      </w:r>
      <w:proofErr w:type="spellEnd"/>
      <w:r w:rsidRPr="004F25B9">
        <w:rPr>
          <w:rFonts w:ascii="Montserrat" w:hAnsi="Montserrat"/>
        </w:rPr>
        <w:t xml:space="preserve"> se impune pentru orice proiect de </w:t>
      </w:r>
      <w:proofErr w:type="spellStart"/>
      <w:r w:rsidRPr="004F25B9">
        <w:rPr>
          <w:rFonts w:ascii="Montserrat" w:hAnsi="Montserrat"/>
        </w:rPr>
        <w:t>investiţii</w:t>
      </w:r>
      <w:proofErr w:type="spellEnd"/>
      <w:r w:rsidRPr="004F25B9">
        <w:rPr>
          <w:rFonts w:ascii="Montserrat" w:hAnsi="Montserrat"/>
        </w:rPr>
        <w:t xml:space="preserve">, dat fiind caracterul limitat al resurselor </w:t>
      </w:r>
      <w:proofErr w:type="spellStart"/>
      <w:r w:rsidRPr="004F25B9">
        <w:rPr>
          <w:rFonts w:ascii="Montserrat" w:hAnsi="Montserrat"/>
        </w:rPr>
        <w:t>şi</w:t>
      </w:r>
      <w:proofErr w:type="spellEnd"/>
      <w:r w:rsidRPr="004F25B9">
        <w:rPr>
          <w:rFonts w:ascii="Montserrat" w:hAnsi="Montserrat"/>
        </w:rPr>
        <w:t xml:space="preserve"> necesitatea adoptării unor decizii </w:t>
      </w:r>
      <w:proofErr w:type="spellStart"/>
      <w:r w:rsidRPr="004F25B9">
        <w:rPr>
          <w:rFonts w:ascii="Montserrat" w:hAnsi="Montserrat"/>
        </w:rPr>
        <w:t>raţionale</w:t>
      </w:r>
      <w:proofErr w:type="spellEnd"/>
      <w:r w:rsidRPr="004F25B9">
        <w:rPr>
          <w:rFonts w:ascii="Montserrat" w:hAnsi="Montserrat"/>
        </w:rPr>
        <w:t xml:space="preserve"> de alocare a acestora. Sistemul de indicatori ai aprecierii </w:t>
      </w:r>
      <w:proofErr w:type="spellStart"/>
      <w:r w:rsidRPr="004F25B9">
        <w:rPr>
          <w:rFonts w:ascii="Montserrat" w:hAnsi="Montserrat"/>
        </w:rPr>
        <w:t>performanţelor</w:t>
      </w:r>
      <w:proofErr w:type="spellEnd"/>
      <w:r w:rsidRPr="004F25B9">
        <w:rPr>
          <w:rFonts w:ascii="Montserrat" w:hAnsi="Montserrat"/>
        </w:rPr>
        <w:t xml:space="preserve"> oferă </w:t>
      </w:r>
      <w:proofErr w:type="spellStart"/>
      <w:r w:rsidRPr="004F25B9">
        <w:rPr>
          <w:rFonts w:ascii="Montserrat" w:hAnsi="Montserrat"/>
        </w:rPr>
        <w:t>informaţii</w:t>
      </w:r>
      <w:proofErr w:type="spellEnd"/>
      <w:r w:rsidRPr="004F25B9">
        <w:rPr>
          <w:rFonts w:ascii="Montserrat" w:hAnsi="Montserrat"/>
        </w:rPr>
        <w:t xml:space="preserve"> cu privire la </w:t>
      </w:r>
      <w:proofErr w:type="spellStart"/>
      <w:r w:rsidRPr="004F25B9">
        <w:rPr>
          <w:rFonts w:ascii="Montserrat" w:hAnsi="Montserrat"/>
        </w:rPr>
        <w:lastRenderedPageBreak/>
        <w:t>eficienţa</w:t>
      </w:r>
      <w:proofErr w:type="spellEnd"/>
      <w:r w:rsidRPr="004F25B9">
        <w:rPr>
          <w:rFonts w:ascii="Montserrat" w:hAnsi="Montserrat"/>
        </w:rPr>
        <w:t xml:space="preserve"> </w:t>
      </w:r>
      <w:proofErr w:type="spellStart"/>
      <w:r w:rsidRPr="004F25B9">
        <w:rPr>
          <w:rFonts w:ascii="Montserrat" w:hAnsi="Montserrat"/>
        </w:rPr>
        <w:t>activităţii</w:t>
      </w:r>
      <w:proofErr w:type="spellEnd"/>
      <w:r w:rsidRPr="004F25B9">
        <w:rPr>
          <w:rFonts w:ascii="Montserrat" w:hAnsi="Montserrat"/>
        </w:rPr>
        <w:t xml:space="preserve"> </w:t>
      </w:r>
      <w:proofErr w:type="spellStart"/>
      <w:r w:rsidRPr="004F25B9">
        <w:rPr>
          <w:rFonts w:ascii="Montserrat" w:hAnsi="Montserrat"/>
        </w:rPr>
        <w:t>desfăşurate</w:t>
      </w:r>
      <w:proofErr w:type="spellEnd"/>
      <w:r w:rsidRPr="004F25B9">
        <w:rPr>
          <w:rFonts w:ascii="Montserrat" w:hAnsi="Montserrat"/>
        </w:rPr>
        <w:t xml:space="preserve">, la </w:t>
      </w:r>
      <w:proofErr w:type="spellStart"/>
      <w:r w:rsidRPr="004F25B9">
        <w:rPr>
          <w:rFonts w:ascii="Montserrat" w:hAnsi="Montserrat"/>
        </w:rPr>
        <w:t>eficienţa</w:t>
      </w:r>
      <w:proofErr w:type="spellEnd"/>
      <w:r w:rsidRPr="004F25B9">
        <w:rPr>
          <w:rFonts w:ascii="Montserrat" w:hAnsi="Montserrat"/>
        </w:rPr>
        <w:t xml:space="preserve"> gestionării resurselor umane </w:t>
      </w:r>
      <w:proofErr w:type="spellStart"/>
      <w:r w:rsidRPr="004F25B9">
        <w:rPr>
          <w:rFonts w:ascii="Montserrat" w:hAnsi="Montserrat"/>
        </w:rPr>
        <w:t>şi</w:t>
      </w:r>
      <w:proofErr w:type="spellEnd"/>
      <w:r w:rsidRPr="004F25B9">
        <w:rPr>
          <w:rFonts w:ascii="Montserrat" w:hAnsi="Montserrat"/>
        </w:rPr>
        <w:t xml:space="preserve"> materiale, la profitul </w:t>
      </w:r>
      <w:proofErr w:type="spellStart"/>
      <w:r w:rsidRPr="004F25B9">
        <w:rPr>
          <w:rFonts w:ascii="Montserrat" w:hAnsi="Montserrat"/>
        </w:rPr>
        <w:t>obţinut</w:t>
      </w:r>
      <w:proofErr w:type="spellEnd"/>
      <w:r w:rsidRPr="004F25B9">
        <w:rPr>
          <w:rFonts w:ascii="Montserrat" w:hAnsi="Montserrat"/>
        </w:rPr>
        <w:t xml:space="preserve"> etc.</w:t>
      </w:r>
    </w:p>
    <w:p w14:paraId="18D3277A" w14:textId="77777777" w:rsidR="001C6BC9" w:rsidRPr="004F25B9" w:rsidRDefault="001C6BC9" w:rsidP="004B585D">
      <w:pPr>
        <w:pStyle w:val="MainText"/>
        <w:rPr>
          <w:rFonts w:ascii="Montserrat" w:hAnsi="Montserrat"/>
        </w:rPr>
      </w:pPr>
      <w:r w:rsidRPr="004F25B9">
        <w:rPr>
          <w:rFonts w:ascii="Montserrat" w:hAnsi="Montserrat"/>
        </w:rPr>
        <w:t xml:space="preserve">Pentru obiectivul realizat în cadrul proiectului, apreciem că principalii indicatori de </w:t>
      </w:r>
      <w:proofErr w:type="spellStart"/>
      <w:r w:rsidRPr="004F25B9">
        <w:rPr>
          <w:rFonts w:ascii="Montserrat" w:hAnsi="Montserrat"/>
        </w:rPr>
        <w:t>performanţă</w:t>
      </w:r>
      <w:proofErr w:type="spellEnd"/>
      <w:r w:rsidRPr="004F25B9">
        <w:rPr>
          <w:rFonts w:ascii="Montserrat" w:hAnsi="Montserrat"/>
        </w:rPr>
        <w:t xml:space="preserve"> sunt:</w:t>
      </w:r>
    </w:p>
    <w:p w14:paraId="779E43B7" w14:textId="77777777" w:rsidR="001C6BC9" w:rsidRPr="004F25B9" w:rsidRDefault="001C6BC9" w:rsidP="004B585D">
      <w:pPr>
        <w:pStyle w:val="MainText"/>
        <w:rPr>
          <w:rFonts w:ascii="Montserrat" w:hAnsi="Montserrat"/>
        </w:rPr>
      </w:pPr>
      <w:r w:rsidRPr="004F25B9">
        <w:rPr>
          <w:rFonts w:ascii="Montserrat" w:hAnsi="Montserrat"/>
          <w:i/>
          <w:iCs/>
        </w:rPr>
        <w:t xml:space="preserve">Fluxul de numerar net </w:t>
      </w:r>
      <w:r w:rsidRPr="004F25B9">
        <w:rPr>
          <w:rFonts w:ascii="Montserrat" w:hAnsi="Montserrat"/>
        </w:rPr>
        <w:t xml:space="preserve">generat de proiect, calculat ca </w:t>
      </w:r>
      <w:proofErr w:type="spellStart"/>
      <w:r w:rsidRPr="004F25B9">
        <w:rPr>
          <w:rFonts w:ascii="Montserrat" w:hAnsi="Montserrat"/>
        </w:rPr>
        <w:t>diferenţă</w:t>
      </w:r>
      <w:proofErr w:type="spellEnd"/>
      <w:r w:rsidRPr="004F25B9">
        <w:rPr>
          <w:rFonts w:ascii="Montserrat" w:hAnsi="Montserrat"/>
        </w:rPr>
        <w:t xml:space="preserve"> între veniturile </w:t>
      </w:r>
      <w:proofErr w:type="spellStart"/>
      <w:r w:rsidRPr="004F25B9">
        <w:rPr>
          <w:rFonts w:ascii="Montserrat" w:hAnsi="Montserrat"/>
        </w:rPr>
        <w:t>şi</w:t>
      </w:r>
      <w:proofErr w:type="spellEnd"/>
      <w:r w:rsidRPr="004F25B9">
        <w:rPr>
          <w:rFonts w:ascii="Montserrat" w:hAnsi="Montserrat"/>
        </w:rPr>
        <w:t xml:space="preserve"> cheltuielile realizate, care poate fi pozitiv/negativ;</w:t>
      </w:r>
    </w:p>
    <w:p w14:paraId="0D98BFDD" w14:textId="77777777" w:rsidR="001C6BC9" w:rsidRPr="004F25B9" w:rsidRDefault="001C6BC9" w:rsidP="004B585D">
      <w:pPr>
        <w:pStyle w:val="MainText"/>
        <w:rPr>
          <w:rFonts w:ascii="Montserrat" w:hAnsi="Montserrat"/>
          <w:b/>
        </w:rPr>
      </w:pPr>
      <w:r w:rsidRPr="004F25B9">
        <w:rPr>
          <w:rFonts w:ascii="Montserrat" w:hAnsi="Montserrat"/>
          <w:b/>
        </w:rPr>
        <w:t>FNN (pozitiv/negativ) = Venituri – Cheltuieli</w:t>
      </w:r>
    </w:p>
    <w:p w14:paraId="7A12E70B" w14:textId="77777777" w:rsidR="001C6BC9" w:rsidRPr="004F25B9" w:rsidRDefault="001C6BC9" w:rsidP="004B585D">
      <w:pPr>
        <w:pStyle w:val="MainText"/>
        <w:rPr>
          <w:rFonts w:ascii="Montserrat" w:hAnsi="Montserrat"/>
        </w:rPr>
      </w:pPr>
      <w:r w:rsidRPr="004F25B9">
        <w:rPr>
          <w:rFonts w:ascii="Montserrat" w:hAnsi="Montserrat"/>
        </w:rPr>
        <w:t xml:space="preserve">Pentru analiza financiară a proiectului de </w:t>
      </w:r>
      <w:proofErr w:type="spellStart"/>
      <w:r w:rsidRPr="004F25B9">
        <w:rPr>
          <w:rFonts w:ascii="Montserrat" w:hAnsi="Montserrat"/>
        </w:rPr>
        <w:t>investiţii</w:t>
      </w:r>
      <w:proofErr w:type="spellEnd"/>
      <w:r w:rsidRPr="004F25B9">
        <w:rPr>
          <w:rFonts w:ascii="Montserrat" w:hAnsi="Montserrat"/>
        </w:rPr>
        <w:t xml:space="preserve"> se utilizează o serie de indicatori:</w:t>
      </w:r>
    </w:p>
    <w:p w14:paraId="4236873C" w14:textId="77777777" w:rsidR="001C6BC9" w:rsidRPr="004F25B9" w:rsidRDefault="001C6BC9" w:rsidP="004B585D">
      <w:pPr>
        <w:pStyle w:val="MainText"/>
        <w:rPr>
          <w:rFonts w:ascii="Montserrat" w:hAnsi="Montserrat"/>
        </w:rPr>
      </w:pPr>
      <w:r w:rsidRPr="004F25B9">
        <w:rPr>
          <w:rFonts w:ascii="Montserrat" w:hAnsi="Montserrat"/>
        </w:rPr>
        <w:tab/>
        <w:t>o Valoarea actualizată netă (VAN);</w:t>
      </w:r>
    </w:p>
    <w:p w14:paraId="40EED48D" w14:textId="77777777" w:rsidR="001C6BC9" w:rsidRPr="004F25B9" w:rsidRDefault="001C6BC9" w:rsidP="004B585D">
      <w:pPr>
        <w:pStyle w:val="MainText"/>
        <w:rPr>
          <w:rFonts w:ascii="Montserrat" w:hAnsi="Montserrat"/>
        </w:rPr>
      </w:pPr>
      <w:r w:rsidRPr="004F25B9">
        <w:rPr>
          <w:rFonts w:ascii="Montserrat" w:hAnsi="Montserrat"/>
        </w:rPr>
        <w:tab/>
        <w:t xml:space="preserve">o Rata internă a </w:t>
      </w:r>
      <w:proofErr w:type="spellStart"/>
      <w:r w:rsidRPr="004F25B9">
        <w:rPr>
          <w:rFonts w:ascii="Montserrat" w:hAnsi="Montserrat"/>
        </w:rPr>
        <w:t>rentabilităţii</w:t>
      </w:r>
      <w:proofErr w:type="spellEnd"/>
      <w:r w:rsidRPr="004F25B9">
        <w:rPr>
          <w:rFonts w:ascii="Montserrat" w:hAnsi="Montserrat"/>
        </w:rPr>
        <w:t xml:space="preserve"> financiare (RIR);</w:t>
      </w:r>
    </w:p>
    <w:p w14:paraId="255CF134" w14:textId="77777777" w:rsidR="001C6BC9" w:rsidRPr="004F25B9" w:rsidRDefault="001C6BC9" w:rsidP="004B585D">
      <w:pPr>
        <w:pStyle w:val="MainText"/>
        <w:rPr>
          <w:rFonts w:ascii="Montserrat" w:hAnsi="Montserrat"/>
        </w:rPr>
      </w:pPr>
      <w:r w:rsidRPr="004F25B9">
        <w:rPr>
          <w:rFonts w:ascii="Montserrat" w:hAnsi="Montserrat"/>
        </w:rPr>
        <w:tab/>
        <w:t>o Rata cost beneficiu (RCB)</w:t>
      </w:r>
    </w:p>
    <w:p w14:paraId="799E1268" w14:textId="77777777" w:rsidR="001C6BC9" w:rsidRPr="004F25B9" w:rsidRDefault="001C6BC9" w:rsidP="004B585D">
      <w:pPr>
        <w:pStyle w:val="MainText"/>
        <w:rPr>
          <w:rFonts w:ascii="Montserrat" w:hAnsi="Montserrat"/>
        </w:rPr>
      </w:pPr>
      <w:r w:rsidRPr="004F25B9">
        <w:rPr>
          <w:rFonts w:ascii="Montserrat" w:hAnsi="Montserrat"/>
          <w:b/>
          <w:bCs/>
          <w:i/>
          <w:iCs/>
        </w:rPr>
        <w:tab/>
        <w:t xml:space="preserve">Valoarea actualizată netă (VAN) </w:t>
      </w:r>
      <w:r w:rsidRPr="004F25B9">
        <w:rPr>
          <w:rFonts w:ascii="Montserrat" w:hAnsi="Montserrat"/>
        </w:rPr>
        <w:t xml:space="preserve">este indicatorul cel mai des utilizat pentru caracterizarea </w:t>
      </w:r>
      <w:proofErr w:type="spellStart"/>
      <w:r w:rsidRPr="004F25B9">
        <w:rPr>
          <w:rFonts w:ascii="Montserrat" w:hAnsi="Montserrat"/>
        </w:rPr>
        <w:t>eficienţei</w:t>
      </w:r>
      <w:proofErr w:type="spellEnd"/>
      <w:r w:rsidRPr="004F25B9">
        <w:rPr>
          <w:rFonts w:ascii="Montserrat" w:hAnsi="Montserrat"/>
        </w:rPr>
        <w:t xml:space="preserve"> </w:t>
      </w:r>
      <w:proofErr w:type="spellStart"/>
      <w:r w:rsidRPr="004F25B9">
        <w:rPr>
          <w:rFonts w:ascii="Montserrat" w:hAnsi="Montserrat"/>
        </w:rPr>
        <w:t>investiţiei</w:t>
      </w:r>
      <w:proofErr w:type="spellEnd"/>
      <w:r w:rsidRPr="004F25B9">
        <w:rPr>
          <w:rFonts w:ascii="Montserrat" w:hAnsi="Montserrat"/>
        </w:rPr>
        <w:t xml:space="preserve">. Se </w:t>
      </w:r>
      <w:proofErr w:type="spellStart"/>
      <w:r w:rsidRPr="004F25B9">
        <w:rPr>
          <w:rFonts w:ascii="Montserrat" w:hAnsi="Montserrat"/>
        </w:rPr>
        <w:t>stabileşte</w:t>
      </w:r>
      <w:proofErr w:type="spellEnd"/>
      <w:r w:rsidRPr="004F25B9">
        <w:rPr>
          <w:rFonts w:ascii="Montserrat" w:hAnsi="Montserrat"/>
        </w:rPr>
        <w:t xml:space="preserve"> ca </w:t>
      </w:r>
      <w:proofErr w:type="spellStart"/>
      <w:r w:rsidRPr="004F25B9">
        <w:rPr>
          <w:rFonts w:ascii="Montserrat" w:hAnsi="Montserrat"/>
        </w:rPr>
        <w:t>diferenţă</w:t>
      </w:r>
      <w:proofErr w:type="spellEnd"/>
      <w:r w:rsidRPr="004F25B9">
        <w:rPr>
          <w:rFonts w:ascii="Montserrat" w:hAnsi="Montserrat"/>
        </w:rPr>
        <w:t xml:space="preserve"> între fluxurile de numerar actualizate </w:t>
      </w:r>
      <w:proofErr w:type="spellStart"/>
      <w:r w:rsidRPr="004F25B9">
        <w:rPr>
          <w:rFonts w:ascii="Montserrat" w:hAnsi="Montserrat"/>
        </w:rPr>
        <w:t>şi</w:t>
      </w:r>
      <w:proofErr w:type="spellEnd"/>
      <w:r w:rsidRPr="004F25B9">
        <w:rPr>
          <w:rFonts w:ascii="Montserrat" w:hAnsi="Montserrat"/>
        </w:rPr>
        <w:t xml:space="preserve"> costul </w:t>
      </w:r>
      <w:proofErr w:type="spellStart"/>
      <w:r w:rsidRPr="004F25B9">
        <w:rPr>
          <w:rFonts w:ascii="Montserrat" w:hAnsi="Montserrat"/>
        </w:rPr>
        <w:t>investiţiei</w:t>
      </w:r>
      <w:proofErr w:type="spellEnd"/>
      <w:r w:rsidRPr="004F25B9">
        <w:rPr>
          <w:rFonts w:ascii="Montserrat" w:hAnsi="Montserrat"/>
        </w:rPr>
        <w:t>:</w:t>
      </w:r>
    </w:p>
    <w:p w14:paraId="40351AAA" w14:textId="77777777" w:rsidR="001C6BC9" w:rsidRPr="004F25B9" w:rsidRDefault="001C6BC9" w:rsidP="004B585D">
      <w:pPr>
        <w:pStyle w:val="MainText"/>
        <w:rPr>
          <w:rFonts w:ascii="Montserrat" w:hAnsi="Montserrat"/>
        </w:rPr>
      </w:pPr>
      <w:r w:rsidRPr="004F25B9">
        <w:rPr>
          <w:rFonts w:ascii="Montserrat" w:hAnsi="Montserrat"/>
        </w:rPr>
        <w:tab/>
      </w:r>
      <w:proofErr w:type="spellStart"/>
      <w:r w:rsidRPr="004F25B9">
        <w:rPr>
          <w:rFonts w:ascii="Montserrat" w:hAnsi="Montserrat"/>
        </w:rPr>
        <w:t>Ft</w:t>
      </w:r>
      <w:proofErr w:type="spellEnd"/>
      <w:r w:rsidRPr="004F25B9">
        <w:rPr>
          <w:rFonts w:ascii="Montserrat" w:hAnsi="Montserrat"/>
        </w:rPr>
        <w:t xml:space="preserve"> – fluxul de trezorerie aferent anului t. De precizat că fluxul de trezorerie aferent perioadei de realizare a </w:t>
      </w:r>
      <w:proofErr w:type="spellStart"/>
      <w:r w:rsidRPr="004F25B9">
        <w:rPr>
          <w:rFonts w:ascii="Montserrat" w:hAnsi="Montserrat"/>
        </w:rPr>
        <w:t>investiţiei</w:t>
      </w:r>
      <w:proofErr w:type="spellEnd"/>
      <w:r w:rsidRPr="004F25B9">
        <w:rPr>
          <w:rFonts w:ascii="Montserrat" w:hAnsi="Montserrat"/>
        </w:rPr>
        <w:t xml:space="preserve"> cuprinde </w:t>
      </w:r>
      <w:proofErr w:type="spellStart"/>
      <w:r w:rsidRPr="004F25B9">
        <w:rPr>
          <w:rFonts w:ascii="Montserrat" w:hAnsi="Montserrat"/>
        </w:rPr>
        <w:t>şi</w:t>
      </w:r>
      <w:proofErr w:type="spellEnd"/>
      <w:r w:rsidRPr="004F25B9">
        <w:rPr>
          <w:rFonts w:ascii="Montserrat" w:hAnsi="Montserrat"/>
        </w:rPr>
        <w:t xml:space="preserve"> </w:t>
      </w:r>
      <w:proofErr w:type="spellStart"/>
      <w:r w:rsidRPr="004F25B9">
        <w:rPr>
          <w:rFonts w:ascii="Montserrat" w:hAnsi="Montserrat"/>
        </w:rPr>
        <w:t>plăţile</w:t>
      </w:r>
      <w:proofErr w:type="spellEnd"/>
      <w:r w:rsidRPr="004F25B9">
        <w:rPr>
          <w:rFonts w:ascii="Montserrat" w:hAnsi="Montserrat"/>
        </w:rPr>
        <w:t xml:space="preserve"> pentru realizarea acesteia;</w:t>
      </w:r>
    </w:p>
    <w:p w14:paraId="504CC166" w14:textId="77777777" w:rsidR="001C6BC9" w:rsidRPr="004F25B9" w:rsidRDefault="001C6BC9" w:rsidP="004B585D">
      <w:pPr>
        <w:pStyle w:val="MainText"/>
        <w:rPr>
          <w:rFonts w:ascii="Montserrat" w:hAnsi="Montserrat"/>
        </w:rPr>
      </w:pPr>
      <w:r w:rsidRPr="004F25B9">
        <w:rPr>
          <w:rFonts w:ascii="Montserrat" w:hAnsi="Montserrat"/>
        </w:rPr>
        <w:tab/>
        <w:t>i – rata de actualizare utilizată.</w:t>
      </w:r>
    </w:p>
    <w:p w14:paraId="2BA4577F" w14:textId="77777777" w:rsidR="001C6BC9" w:rsidRPr="004F25B9" w:rsidRDefault="001C6BC9" w:rsidP="004B585D">
      <w:pPr>
        <w:pStyle w:val="MainText"/>
        <w:rPr>
          <w:rFonts w:ascii="Montserrat" w:hAnsi="Montserrat"/>
        </w:rPr>
      </w:pPr>
      <w:r w:rsidRPr="004F25B9">
        <w:rPr>
          <w:rFonts w:ascii="Montserrat" w:hAnsi="Montserrat"/>
        </w:rPr>
        <w:tab/>
        <w:t>Calculul acestui indicator ridică două probleme:</w:t>
      </w:r>
    </w:p>
    <w:p w14:paraId="5ABD7D20" w14:textId="77777777" w:rsidR="001C6BC9" w:rsidRPr="004F25B9" w:rsidRDefault="001C6BC9" w:rsidP="004B585D">
      <w:pPr>
        <w:pStyle w:val="MainText"/>
        <w:rPr>
          <w:rFonts w:ascii="Montserrat" w:hAnsi="Montserrat"/>
        </w:rPr>
      </w:pPr>
      <w:r w:rsidRPr="004F25B9">
        <w:rPr>
          <w:rFonts w:ascii="Montserrat" w:hAnsi="Montserrat"/>
        </w:rPr>
        <w:tab/>
      </w:r>
      <w:r w:rsidRPr="004F25B9">
        <w:rPr>
          <w:rFonts w:ascii="Montserrat" w:hAnsi="Montserrat"/>
        </w:rPr>
        <w:tab/>
        <w:t>- determinarea fluxurilor de trezorerie;</w:t>
      </w:r>
    </w:p>
    <w:p w14:paraId="3276143C" w14:textId="77777777" w:rsidR="001C6BC9" w:rsidRPr="004F25B9" w:rsidRDefault="001C6BC9" w:rsidP="004B585D">
      <w:pPr>
        <w:pStyle w:val="MainText"/>
        <w:rPr>
          <w:rFonts w:ascii="Montserrat" w:hAnsi="Montserrat"/>
        </w:rPr>
      </w:pPr>
      <w:r w:rsidRPr="004F25B9">
        <w:rPr>
          <w:rFonts w:ascii="Montserrat" w:hAnsi="Montserrat"/>
        </w:rPr>
        <w:tab/>
      </w:r>
      <w:r w:rsidRPr="004F25B9">
        <w:rPr>
          <w:rFonts w:ascii="Montserrat" w:hAnsi="Montserrat"/>
        </w:rPr>
        <w:tab/>
        <w:t>- stabilirea nivelului ratei de actualizare.</w:t>
      </w:r>
    </w:p>
    <w:p w14:paraId="76F312F1" w14:textId="77777777" w:rsidR="001C6BC9" w:rsidRPr="004F25B9" w:rsidRDefault="001C6BC9" w:rsidP="004B585D">
      <w:pPr>
        <w:pStyle w:val="MainText"/>
        <w:rPr>
          <w:rFonts w:ascii="Montserrat" w:hAnsi="Montserrat"/>
        </w:rPr>
      </w:pPr>
      <w:r w:rsidRPr="004F25B9">
        <w:rPr>
          <w:rFonts w:ascii="Montserrat" w:hAnsi="Montserrat"/>
          <w:i/>
          <w:iCs/>
        </w:rPr>
        <w:t xml:space="preserve">Fluxurile de trezorerie </w:t>
      </w:r>
      <w:r w:rsidRPr="004F25B9">
        <w:rPr>
          <w:rFonts w:ascii="Montserrat" w:hAnsi="Montserrat"/>
        </w:rPr>
        <w:t xml:space="preserve">se stabilesc ca </w:t>
      </w:r>
      <w:proofErr w:type="spellStart"/>
      <w:r w:rsidRPr="004F25B9">
        <w:rPr>
          <w:rFonts w:ascii="Montserrat" w:hAnsi="Montserrat"/>
        </w:rPr>
        <w:t>diferenţă</w:t>
      </w:r>
      <w:proofErr w:type="spellEnd"/>
      <w:r w:rsidRPr="004F25B9">
        <w:rPr>
          <w:rFonts w:ascii="Montserrat" w:hAnsi="Montserrat"/>
        </w:rPr>
        <w:t xml:space="preserve"> între fluxurile de încasări </w:t>
      </w:r>
      <w:proofErr w:type="spellStart"/>
      <w:r w:rsidRPr="004F25B9">
        <w:rPr>
          <w:rFonts w:ascii="Montserrat" w:hAnsi="Montserrat"/>
        </w:rPr>
        <w:t>şi</w:t>
      </w:r>
      <w:proofErr w:type="spellEnd"/>
      <w:r w:rsidRPr="004F25B9">
        <w:rPr>
          <w:rFonts w:ascii="Montserrat" w:hAnsi="Montserrat"/>
        </w:rPr>
        <w:t xml:space="preserve"> cele de </w:t>
      </w:r>
      <w:proofErr w:type="spellStart"/>
      <w:r w:rsidRPr="004F25B9">
        <w:rPr>
          <w:rFonts w:ascii="Montserrat" w:hAnsi="Montserrat"/>
        </w:rPr>
        <w:t>plăţi</w:t>
      </w:r>
      <w:proofErr w:type="spellEnd"/>
      <w:r w:rsidRPr="004F25B9">
        <w:rPr>
          <w:rFonts w:ascii="Montserrat" w:hAnsi="Montserrat"/>
        </w:rPr>
        <w:t xml:space="preserve">. Fluxurile de încasări previzionate corespund veniturilor previzionate. În </w:t>
      </w:r>
      <w:proofErr w:type="spellStart"/>
      <w:r w:rsidRPr="004F25B9">
        <w:rPr>
          <w:rFonts w:ascii="Montserrat" w:hAnsi="Montserrat"/>
        </w:rPr>
        <w:t>privinţa</w:t>
      </w:r>
      <w:proofErr w:type="spellEnd"/>
      <w:r w:rsidRPr="004F25B9">
        <w:rPr>
          <w:rFonts w:ascii="Montserrat" w:hAnsi="Montserrat"/>
        </w:rPr>
        <w:t xml:space="preserve"> cheltuielilor, acestea sunt generate preponderent de plata consumurilor materiale </w:t>
      </w:r>
      <w:proofErr w:type="spellStart"/>
      <w:r w:rsidRPr="004F25B9">
        <w:rPr>
          <w:rFonts w:ascii="Montserrat" w:hAnsi="Montserrat"/>
        </w:rPr>
        <w:t>şi</w:t>
      </w:r>
      <w:proofErr w:type="spellEnd"/>
      <w:r w:rsidRPr="004F25B9">
        <w:rPr>
          <w:rFonts w:ascii="Montserrat" w:hAnsi="Montserrat"/>
        </w:rPr>
        <w:t xml:space="preserve"> a salariilor, neexistând decalaje semnificative între momentul înregistrării </w:t>
      </w:r>
      <w:proofErr w:type="spellStart"/>
      <w:r w:rsidRPr="004F25B9">
        <w:rPr>
          <w:rFonts w:ascii="Montserrat" w:hAnsi="Montserrat"/>
        </w:rPr>
        <w:t>şi</w:t>
      </w:r>
      <w:proofErr w:type="spellEnd"/>
      <w:r w:rsidRPr="004F25B9">
        <w:rPr>
          <w:rFonts w:ascii="Montserrat" w:hAnsi="Montserrat"/>
        </w:rPr>
        <w:t xml:space="preserve"> cel al </w:t>
      </w:r>
      <w:proofErr w:type="spellStart"/>
      <w:r w:rsidRPr="004F25B9">
        <w:rPr>
          <w:rFonts w:ascii="Montserrat" w:hAnsi="Montserrat"/>
        </w:rPr>
        <w:t>plăţii</w:t>
      </w:r>
      <w:proofErr w:type="spellEnd"/>
      <w:r w:rsidRPr="004F25B9">
        <w:rPr>
          <w:rFonts w:ascii="Montserrat" w:hAnsi="Montserrat"/>
        </w:rPr>
        <w:t xml:space="preserve">, astfel încât fluxurile de </w:t>
      </w:r>
      <w:proofErr w:type="spellStart"/>
      <w:r w:rsidRPr="004F25B9">
        <w:rPr>
          <w:rFonts w:ascii="Montserrat" w:hAnsi="Montserrat"/>
        </w:rPr>
        <w:t>plăţi</w:t>
      </w:r>
      <w:proofErr w:type="spellEnd"/>
      <w:r w:rsidRPr="004F25B9">
        <w:rPr>
          <w:rFonts w:ascii="Montserrat" w:hAnsi="Montserrat"/>
        </w:rPr>
        <w:t xml:space="preserve"> sunt asimilate cheltuielilor.</w:t>
      </w:r>
    </w:p>
    <w:p w14:paraId="662A9CE3" w14:textId="77777777" w:rsidR="001C6BC9" w:rsidRPr="004F25B9" w:rsidRDefault="001C6BC9" w:rsidP="004B585D">
      <w:pPr>
        <w:pStyle w:val="MainText"/>
        <w:rPr>
          <w:rFonts w:ascii="Montserrat" w:hAnsi="Montserrat"/>
        </w:rPr>
      </w:pPr>
      <w:r w:rsidRPr="004F25B9">
        <w:rPr>
          <w:rFonts w:ascii="Montserrat" w:hAnsi="Montserrat"/>
          <w:i/>
          <w:iCs/>
        </w:rPr>
        <w:t xml:space="preserve">Rata de actualizare </w:t>
      </w:r>
      <w:proofErr w:type="spellStart"/>
      <w:r w:rsidRPr="004F25B9">
        <w:rPr>
          <w:rFonts w:ascii="Montserrat" w:hAnsi="Montserrat"/>
        </w:rPr>
        <w:t>serveşte</w:t>
      </w:r>
      <w:proofErr w:type="spellEnd"/>
      <w:r w:rsidRPr="004F25B9">
        <w:rPr>
          <w:rFonts w:ascii="Montserrat" w:hAnsi="Montserrat"/>
        </w:rPr>
        <w:t xml:space="preserve"> la aducerea fluxurilor de încasări </w:t>
      </w:r>
      <w:proofErr w:type="spellStart"/>
      <w:r w:rsidRPr="004F25B9">
        <w:rPr>
          <w:rFonts w:ascii="Montserrat" w:hAnsi="Montserrat"/>
        </w:rPr>
        <w:t>şi</w:t>
      </w:r>
      <w:proofErr w:type="spellEnd"/>
      <w:r w:rsidRPr="004F25B9">
        <w:rPr>
          <w:rFonts w:ascii="Montserrat" w:hAnsi="Montserrat"/>
        </w:rPr>
        <w:t xml:space="preserve"> </w:t>
      </w:r>
      <w:proofErr w:type="spellStart"/>
      <w:r w:rsidRPr="004F25B9">
        <w:rPr>
          <w:rFonts w:ascii="Montserrat" w:hAnsi="Montserrat"/>
        </w:rPr>
        <w:t>plăţi</w:t>
      </w:r>
      <w:proofErr w:type="spellEnd"/>
      <w:r w:rsidRPr="004F25B9">
        <w:rPr>
          <w:rFonts w:ascii="Montserrat" w:hAnsi="Montserrat"/>
        </w:rPr>
        <w:t xml:space="preserve"> din momentul </w:t>
      </w:r>
      <w:r w:rsidRPr="004F25B9">
        <w:rPr>
          <w:rFonts w:ascii="Montserrat" w:hAnsi="Montserrat"/>
          <w:b/>
          <w:bCs/>
        </w:rPr>
        <w:t xml:space="preserve">t </w:t>
      </w:r>
      <w:r w:rsidRPr="004F25B9">
        <w:rPr>
          <w:rFonts w:ascii="Montserrat" w:hAnsi="Montserrat"/>
        </w:rPr>
        <w:t xml:space="preserve">în momentul </w:t>
      </w:r>
      <w:r w:rsidRPr="004F25B9">
        <w:rPr>
          <w:rFonts w:ascii="Montserrat" w:hAnsi="Montserrat"/>
          <w:b/>
          <w:bCs/>
        </w:rPr>
        <w:t>0</w:t>
      </w:r>
      <w:r w:rsidRPr="004F25B9">
        <w:rPr>
          <w:rFonts w:ascii="Montserrat" w:hAnsi="Montserrat"/>
        </w:rPr>
        <w:t xml:space="preserve">, pentru a asigura comparabilitatea acestora cu </w:t>
      </w:r>
      <w:proofErr w:type="spellStart"/>
      <w:r w:rsidRPr="004F25B9">
        <w:rPr>
          <w:rFonts w:ascii="Montserrat" w:hAnsi="Montserrat"/>
        </w:rPr>
        <w:t>plăţile</w:t>
      </w:r>
      <w:proofErr w:type="spellEnd"/>
      <w:r w:rsidRPr="004F25B9">
        <w:rPr>
          <w:rFonts w:ascii="Montserrat" w:hAnsi="Montserrat"/>
        </w:rPr>
        <w:t xml:space="preserve"> necesare realizării obiectivului. De regulă ea este egală cu costul de oportunitate al capitalului.</w:t>
      </w:r>
    </w:p>
    <w:p w14:paraId="0BD19BB1" w14:textId="77777777" w:rsidR="001C6BC9" w:rsidRPr="004F25B9" w:rsidRDefault="001C6BC9" w:rsidP="004B585D">
      <w:pPr>
        <w:pStyle w:val="MainText"/>
        <w:rPr>
          <w:rFonts w:ascii="Montserrat" w:hAnsi="Montserrat"/>
        </w:rPr>
      </w:pPr>
      <w:r w:rsidRPr="004F25B9">
        <w:rPr>
          <w:rFonts w:ascii="Montserrat" w:hAnsi="Montserrat"/>
          <w:b/>
          <w:bCs/>
          <w:i/>
          <w:iCs/>
        </w:rPr>
        <w:t xml:space="preserve">Rata internă de rentabilitate (RIR) </w:t>
      </w:r>
      <w:r w:rsidRPr="004F25B9">
        <w:rPr>
          <w:rFonts w:ascii="Montserrat" w:hAnsi="Montserrat"/>
        </w:rPr>
        <w:t xml:space="preserve">este definită ca acea rată de actualizare pentru care valoarea actualizată netă este egală cu zero. Nivelul său a fost determinat utilizând </w:t>
      </w:r>
      <w:proofErr w:type="spellStart"/>
      <w:r w:rsidRPr="004F25B9">
        <w:rPr>
          <w:rFonts w:ascii="Montserrat" w:hAnsi="Montserrat"/>
        </w:rPr>
        <w:t>funcţia</w:t>
      </w:r>
      <w:proofErr w:type="spellEnd"/>
      <w:r w:rsidRPr="004F25B9">
        <w:rPr>
          <w:rFonts w:ascii="Montserrat" w:hAnsi="Montserrat"/>
        </w:rPr>
        <w:t xml:space="preserve"> RIR din cadrul pachetului de programe Microsoft Office - Excel.</w:t>
      </w:r>
    </w:p>
    <w:p w14:paraId="034E8602" w14:textId="77777777" w:rsidR="001C6BC9" w:rsidRPr="004F25B9" w:rsidRDefault="001C6BC9" w:rsidP="004B585D">
      <w:pPr>
        <w:pStyle w:val="MainText"/>
        <w:rPr>
          <w:rFonts w:ascii="Montserrat" w:hAnsi="Montserrat"/>
        </w:rPr>
      </w:pPr>
      <w:r w:rsidRPr="004F25B9">
        <w:rPr>
          <w:rFonts w:ascii="Montserrat" w:hAnsi="Montserrat"/>
        </w:rPr>
        <w:t xml:space="preserve">O </w:t>
      </w:r>
      <w:proofErr w:type="spellStart"/>
      <w:r w:rsidRPr="004F25B9">
        <w:rPr>
          <w:rFonts w:ascii="Montserrat" w:hAnsi="Montserrat"/>
        </w:rPr>
        <w:t>situaţie</w:t>
      </w:r>
      <w:proofErr w:type="spellEnd"/>
      <w:r w:rsidRPr="004F25B9">
        <w:rPr>
          <w:rFonts w:ascii="Montserrat" w:hAnsi="Montserrat"/>
        </w:rPr>
        <w:t xml:space="preserve"> favorabilă se înregistrează atunci când nivelul acestui indicator este mai mare decât cel al ratei de actualizare.</w:t>
      </w:r>
    </w:p>
    <w:p w14:paraId="7677B0BF" w14:textId="77777777" w:rsidR="001C6BC9" w:rsidRPr="004F25B9" w:rsidRDefault="001C6BC9" w:rsidP="004B585D">
      <w:pPr>
        <w:pStyle w:val="MainText"/>
        <w:rPr>
          <w:rFonts w:ascii="Montserrat" w:hAnsi="Montserrat"/>
        </w:rPr>
      </w:pPr>
      <w:r w:rsidRPr="004F25B9">
        <w:rPr>
          <w:rFonts w:ascii="Montserrat" w:hAnsi="Montserrat"/>
          <w:b/>
          <w:bCs/>
          <w:i/>
          <w:iCs/>
        </w:rPr>
        <w:t xml:space="preserve">Rata cost beneficiu (RCB) </w:t>
      </w:r>
      <w:r w:rsidRPr="004F25B9">
        <w:rPr>
          <w:rFonts w:ascii="Montserrat" w:hAnsi="Montserrat"/>
        </w:rPr>
        <w:t xml:space="preserve">compară pentru fiecare an al orizontului previzional costurile </w:t>
      </w:r>
      <w:proofErr w:type="spellStart"/>
      <w:r w:rsidRPr="004F25B9">
        <w:rPr>
          <w:rFonts w:ascii="Montserrat" w:hAnsi="Montserrat"/>
        </w:rPr>
        <w:t>operaţionale</w:t>
      </w:r>
      <w:proofErr w:type="spellEnd"/>
      <w:r w:rsidRPr="004F25B9">
        <w:rPr>
          <w:rFonts w:ascii="Montserrat" w:hAnsi="Montserrat"/>
        </w:rPr>
        <w:t xml:space="preserve"> </w:t>
      </w:r>
      <w:proofErr w:type="spellStart"/>
      <w:r w:rsidRPr="004F25B9">
        <w:rPr>
          <w:rFonts w:ascii="Montserrat" w:hAnsi="Montserrat"/>
        </w:rPr>
        <w:t>şi</w:t>
      </w:r>
      <w:proofErr w:type="spellEnd"/>
      <w:r w:rsidRPr="004F25B9">
        <w:rPr>
          <w:rFonts w:ascii="Montserrat" w:hAnsi="Montserrat"/>
        </w:rPr>
        <w:t xml:space="preserve"> veniturile generate de proiect. Calculul nivelului acestor indicatori pentru obiectivul de </w:t>
      </w:r>
      <w:proofErr w:type="spellStart"/>
      <w:r w:rsidRPr="004F25B9">
        <w:rPr>
          <w:rFonts w:ascii="Montserrat" w:hAnsi="Montserrat"/>
        </w:rPr>
        <w:t>investiţii</w:t>
      </w:r>
      <w:proofErr w:type="spellEnd"/>
      <w:r w:rsidRPr="004F25B9">
        <w:rPr>
          <w:rFonts w:ascii="Montserrat" w:hAnsi="Montserrat"/>
        </w:rPr>
        <w:t xml:space="preserve"> este prezentat în tabelele următoare.</w:t>
      </w:r>
    </w:p>
    <w:p w14:paraId="68C48E2A" w14:textId="77777777" w:rsidR="001C6BC9" w:rsidRPr="004F25B9" w:rsidRDefault="001C6BC9" w:rsidP="004B585D">
      <w:pPr>
        <w:pStyle w:val="MainText"/>
        <w:rPr>
          <w:rFonts w:ascii="Montserrat" w:hAnsi="Montserrat"/>
        </w:rPr>
      </w:pPr>
      <w:proofErr w:type="spellStart"/>
      <w:r w:rsidRPr="004F25B9">
        <w:rPr>
          <w:rFonts w:ascii="Montserrat" w:hAnsi="Montserrat"/>
          <w:b/>
        </w:rPr>
        <w:lastRenderedPageBreak/>
        <w:t>Evoluţia</w:t>
      </w:r>
      <w:proofErr w:type="spellEnd"/>
      <w:r w:rsidRPr="004F25B9">
        <w:rPr>
          <w:rFonts w:ascii="Montserrat" w:hAnsi="Montserrat"/>
          <w:b/>
        </w:rPr>
        <w:t xml:space="preserve"> prezumată a costurilor de operare si a tarifelor </w:t>
      </w:r>
    </w:p>
    <w:p w14:paraId="578EDF10" w14:textId="77777777" w:rsidR="001C6BC9" w:rsidRPr="004F25B9" w:rsidRDefault="001C6BC9" w:rsidP="004B585D">
      <w:pPr>
        <w:pStyle w:val="MainText"/>
        <w:rPr>
          <w:rFonts w:ascii="Montserrat" w:hAnsi="Montserrat"/>
        </w:rPr>
      </w:pPr>
      <w:r w:rsidRPr="004F25B9">
        <w:rPr>
          <w:rFonts w:ascii="Montserrat" w:hAnsi="Montserrat"/>
        </w:rPr>
        <w:t xml:space="preserve">Cheltuielile </w:t>
      </w:r>
      <w:proofErr w:type="spellStart"/>
      <w:r w:rsidRPr="004F25B9">
        <w:rPr>
          <w:rFonts w:ascii="Montserrat" w:hAnsi="Montserrat"/>
        </w:rPr>
        <w:t>operaţionale</w:t>
      </w:r>
      <w:proofErr w:type="spellEnd"/>
      <w:r w:rsidRPr="004F25B9">
        <w:rPr>
          <w:rFonts w:ascii="Montserrat" w:hAnsi="Montserrat"/>
        </w:rPr>
        <w:t xml:space="preserve"> pe durata de </w:t>
      </w:r>
      <w:proofErr w:type="spellStart"/>
      <w:r w:rsidRPr="004F25B9">
        <w:rPr>
          <w:rFonts w:ascii="Montserrat" w:hAnsi="Montserrat"/>
        </w:rPr>
        <w:t>viaţă</w:t>
      </w:r>
      <w:proofErr w:type="spellEnd"/>
      <w:r w:rsidRPr="004F25B9">
        <w:rPr>
          <w:rFonts w:ascii="Montserrat" w:hAnsi="Montserrat"/>
        </w:rPr>
        <w:t xml:space="preserve"> economică a proiectului care au fost fundamentate se referă la următoarele categorii:</w:t>
      </w:r>
    </w:p>
    <w:p w14:paraId="1F1041AE" w14:textId="03237168" w:rsidR="001C6BC9" w:rsidRPr="004F25B9" w:rsidRDefault="001C6BC9" w:rsidP="00826C30">
      <w:pPr>
        <w:pStyle w:val="MainText"/>
        <w:numPr>
          <w:ilvl w:val="0"/>
          <w:numId w:val="7"/>
        </w:numPr>
        <w:rPr>
          <w:rFonts w:ascii="Montserrat" w:hAnsi="Montserrat"/>
        </w:rPr>
      </w:pPr>
      <w:r w:rsidRPr="004F25B9">
        <w:rPr>
          <w:rFonts w:ascii="Montserrat" w:hAnsi="Montserrat"/>
        </w:rPr>
        <w:t>cheltuieli cu forța de muncă:</w:t>
      </w:r>
      <w:r w:rsidR="007F727A" w:rsidRPr="004F25B9">
        <w:rPr>
          <w:rFonts w:ascii="Montserrat" w:hAnsi="Montserrat"/>
        </w:rPr>
        <w:t>300</w:t>
      </w:r>
      <w:r w:rsidRPr="004F25B9">
        <w:rPr>
          <w:rFonts w:ascii="Montserrat" w:hAnsi="Montserrat"/>
        </w:rPr>
        <w:t xml:space="preserve">.000 lei/ an </w:t>
      </w:r>
    </w:p>
    <w:p w14:paraId="3A476C68" w14:textId="3F160203" w:rsidR="001C6BC9" w:rsidRPr="004F25B9" w:rsidRDefault="001C6BC9" w:rsidP="00826C30">
      <w:pPr>
        <w:pStyle w:val="MainText"/>
        <w:numPr>
          <w:ilvl w:val="0"/>
          <w:numId w:val="7"/>
        </w:numPr>
        <w:rPr>
          <w:rFonts w:ascii="Montserrat" w:hAnsi="Montserrat"/>
        </w:rPr>
      </w:pPr>
      <w:r w:rsidRPr="004F25B9">
        <w:rPr>
          <w:rFonts w:ascii="Montserrat" w:hAnsi="Montserrat"/>
        </w:rPr>
        <w:t xml:space="preserve">cheltuieli cu utilitățile: </w:t>
      </w:r>
      <w:r w:rsidR="007F727A" w:rsidRPr="004F25B9">
        <w:rPr>
          <w:rFonts w:ascii="Montserrat" w:hAnsi="Montserrat"/>
        </w:rPr>
        <w:t>85</w:t>
      </w:r>
      <w:r w:rsidRPr="004F25B9">
        <w:rPr>
          <w:rFonts w:ascii="Montserrat" w:hAnsi="Montserrat"/>
        </w:rPr>
        <w:t>.000 lei/an</w:t>
      </w:r>
    </w:p>
    <w:p w14:paraId="6116B090" w14:textId="09FC31EA" w:rsidR="001C6BC9" w:rsidRPr="004F25B9" w:rsidRDefault="001C6BC9" w:rsidP="00826C30">
      <w:pPr>
        <w:pStyle w:val="MainText"/>
        <w:numPr>
          <w:ilvl w:val="0"/>
          <w:numId w:val="7"/>
        </w:numPr>
        <w:rPr>
          <w:rFonts w:ascii="Montserrat" w:hAnsi="Montserrat"/>
        </w:rPr>
      </w:pPr>
      <w:r w:rsidRPr="004F25B9">
        <w:rPr>
          <w:rFonts w:ascii="Montserrat" w:hAnsi="Montserrat"/>
        </w:rPr>
        <w:t xml:space="preserve">administrative: </w:t>
      </w:r>
      <w:r w:rsidR="007F727A" w:rsidRPr="004F25B9">
        <w:rPr>
          <w:rFonts w:ascii="Montserrat" w:hAnsi="Montserrat"/>
        </w:rPr>
        <w:t>60</w:t>
      </w:r>
      <w:r w:rsidRPr="004F25B9">
        <w:rPr>
          <w:rFonts w:ascii="Montserrat" w:hAnsi="Montserrat"/>
        </w:rPr>
        <w:t>.000 lei / an</w:t>
      </w:r>
    </w:p>
    <w:p w14:paraId="3E807BE6" w14:textId="31D79B81" w:rsidR="001C6BC9" w:rsidRPr="004F25B9" w:rsidRDefault="001C6BC9" w:rsidP="00826C30">
      <w:pPr>
        <w:pStyle w:val="MainText"/>
        <w:numPr>
          <w:ilvl w:val="0"/>
          <w:numId w:val="7"/>
        </w:numPr>
        <w:rPr>
          <w:rFonts w:ascii="Montserrat" w:hAnsi="Montserrat"/>
        </w:rPr>
      </w:pPr>
      <w:r w:rsidRPr="004F25B9">
        <w:rPr>
          <w:rFonts w:ascii="Montserrat" w:hAnsi="Montserrat"/>
        </w:rPr>
        <w:t xml:space="preserve">consumabilele: </w:t>
      </w:r>
      <w:r w:rsidR="007F727A" w:rsidRPr="004F25B9">
        <w:rPr>
          <w:rFonts w:ascii="Montserrat" w:hAnsi="Montserrat"/>
        </w:rPr>
        <w:t>70</w:t>
      </w:r>
      <w:r w:rsidRPr="004F25B9">
        <w:rPr>
          <w:rFonts w:ascii="Montserrat" w:hAnsi="Montserrat"/>
        </w:rPr>
        <w:t>.000 lei/an</w:t>
      </w:r>
    </w:p>
    <w:p w14:paraId="621DFC7F" w14:textId="0EC95714" w:rsidR="001C6BC9" w:rsidRPr="004F25B9" w:rsidRDefault="001C6BC9" w:rsidP="00826C30">
      <w:pPr>
        <w:pStyle w:val="MainText"/>
        <w:numPr>
          <w:ilvl w:val="0"/>
          <w:numId w:val="7"/>
        </w:numPr>
        <w:rPr>
          <w:rFonts w:ascii="Montserrat" w:hAnsi="Montserrat"/>
        </w:rPr>
      </w:pPr>
      <w:r w:rsidRPr="004F25B9">
        <w:rPr>
          <w:rFonts w:ascii="Montserrat" w:hAnsi="Montserrat"/>
        </w:rPr>
        <w:t xml:space="preserve">TOTAL CHELTUIELI ANUALE: </w:t>
      </w:r>
      <w:r w:rsidR="007F727A" w:rsidRPr="004F25B9">
        <w:rPr>
          <w:rFonts w:ascii="Montserrat" w:hAnsi="Montserrat"/>
        </w:rPr>
        <w:t>515</w:t>
      </w:r>
      <w:r w:rsidRPr="004F25B9">
        <w:rPr>
          <w:rFonts w:ascii="Montserrat" w:hAnsi="Montserrat"/>
        </w:rPr>
        <w:t>.000 LEI</w:t>
      </w:r>
    </w:p>
    <w:p w14:paraId="536A194B" w14:textId="711C4879" w:rsidR="001C6F0A" w:rsidRPr="004F25B9" w:rsidRDefault="001C6BC9" w:rsidP="0078497A">
      <w:pPr>
        <w:pStyle w:val="MainText"/>
        <w:numPr>
          <w:ilvl w:val="0"/>
          <w:numId w:val="7"/>
        </w:numPr>
        <w:rPr>
          <w:rFonts w:ascii="Montserrat" w:hAnsi="Montserrat"/>
        </w:rPr>
      </w:pPr>
      <w:r w:rsidRPr="004F25B9">
        <w:rPr>
          <w:rFonts w:ascii="Montserrat" w:hAnsi="Montserrat"/>
        </w:rPr>
        <w:t>La aceste cheltuieli s-a calculat o creștere anuală de 2% pe an.</w:t>
      </w:r>
    </w:p>
    <w:p w14:paraId="3C8323DB" w14:textId="77777777" w:rsidR="000C0AC5" w:rsidRPr="004F25B9" w:rsidRDefault="000C0AC5" w:rsidP="007F727A">
      <w:pPr>
        <w:rPr>
          <w:rFonts w:ascii="Montserrat" w:hAnsi="Montserrat" w:cstheme="minorHAnsi"/>
          <w:b/>
          <w:bCs/>
          <w:sz w:val="22"/>
          <w:lang w:val="ro-RO" w:eastAsia="ro-RO"/>
        </w:rPr>
      </w:pPr>
    </w:p>
    <w:p w14:paraId="307B9067" w14:textId="5D224815" w:rsidR="000C0AC5" w:rsidRDefault="000C0AC5" w:rsidP="001C6BC9">
      <w:pPr>
        <w:jc w:val="center"/>
        <w:rPr>
          <w:rFonts w:ascii="Montserrat" w:hAnsi="Montserrat" w:cstheme="minorHAnsi"/>
          <w:b/>
          <w:bCs/>
          <w:sz w:val="22"/>
          <w:lang w:val="ro-RO" w:eastAsia="ro-RO"/>
        </w:rPr>
      </w:pPr>
    </w:p>
    <w:p w14:paraId="6164CC33" w14:textId="77777777" w:rsidR="000C0AC5" w:rsidRPr="004F25B9" w:rsidRDefault="000C0AC5" w:rsidP="001C6BC9">
      <w:pPr>
        <w:jc w:val="center"/>
        <w:rPr>
          <w:rFonts w:ascii="Montserrat" w:hAnsi="Montserrat" w:cstheme="minorHAnsi"/>
          <w:b/>
          <w:bCs/>
          <w:sz w:val="22"/>
          <w:lang w:val="ro-RO" w:eastAsia="ro-RO"/>
        </w:rPr>
      </w:pPr>
    </w:p>
    <w:p w14:paraId="14990775" w14:textId="77777777" w:rsidR="000C0AC5" w:rsidRPr="004F25B9" w:rsidRDefault="000C0AC5" w:rsidP="001C6BC9">
      <w:pPr>
        <w:jc w:val="center"/>
        <w:rPr>
          <w:rFonts w:ascii="Montserrat" w:hAnsi="Montserrat" w:cstheme="minorHAnsi"/>
          <w:b/>
          <w:bCs/>
          <w:sz w:val="22"/>
          <w:lang w:val="ro-RO" w:eastAsia="ro-RO"/>
        </w:rPr>
      </w:pPr>
    </w:p>
    <w:p w14:paraId="100FF471" w14:textId="72FAA501" w:rsidR="001C6BC9" w:rsidRPr="004F25B9" w:rsidRDefault="000C0AC5" w:rsidP="001C6BC9">
      <w:pPr>
        <w:jc w:val="center"/>
        <w:rPr>
          <w:rFonts w:ascii="Montserrat" w:hAnsi="Montserrat" w:cstheme="minorHAnsi"/>
          <w:b/>
          <w:bCs/>
          <w:sz w:val="22"/>
          <w:lang w:val="ro-RO" w:eastAsia="ro-RO"/>
        </w:rPr>
      </w:pPr>
      <w:r w:rsidRPr="004F25B9">
        <w:rPr>
          <w:rFonts w:ascii="Montserrat" w:hAnsi="Montserrat" w:cstheme="minorHAnsi"/>
          <w:b/>
          <w:bCs/>
          <w:sz w:val="22"/>
          <w:lang w:val="ro-RO" w:eastAsia="ro-RO"/>
        </w:rPr>
        <w:t>P</w:t>
      </w:r>
      <w:r w:rsidR="001C6BC9" w:rsidRPr="004F25B9">
        <w:rPr>
          <w:rFonts w:ascii="Montserrat" w:hAnsi="Montserrat" w:cstheme="minorHAnsi"/>
          <w:b/>
          <w:bCs/>
          <w:sz w:val="22"/>
          <w:lang w:val="ro-RO" w:eastAsia="ro-RO"/>
        </w:rPr>
        <w:t>ROGNOZA COSTURI DE OPERARE – LEI</w:t>
      </w:r>
      <w:r w:rsidR="00B416F6" w:rsidRPr="004F25B9">
        <w:rPr>
          <w:rFonts w:ascii="Montserrat" w:hAnsi="Montserrat" w:cstheme="minorHAnsi"/>
          <w:b/>
          <w:bCs/>
          <w:sz w:val="22"/>
          <w:lang w:val="ro-RO" w:eastAsia="ro-RO"/>
        </w:rPr>
        <w:br/>
      </w:r>
    </w:p>
    <w:p w14:paraId="79D60F4E" w14:textId="77777777" w:rsidR="001C6F0A" w:rsidRPr="004F25B9" w:rsidRDefault="001C6F0A" w:rsidP="001C6BC9">
      <w:pPr>
        <w:jc w:val="center"/>
        <w:rPr>
          <w:rFonts w:ascii="Montserrat" w:hAnsi="Montserrat" w:cstheme="minorHAnsi"/>
          <w:b/>
          <w:bCs/>
          <w:sz w:val="22"/>
          <w:lang w:val="ro-RO" w:eastAsia="ro-RO"/>
        </w:rPr>
      </w:pPr>
    </w:p>
    <w:tbl>
      <w:tblPr>
        <w:tblW w:w="8568" w:type="dxa"/>
        <w:jc w:val="center"/>
        <w:tblLook w:val="04A0" w:firstRow="1" w:lastRow="0" w:firstColumn="1" w:lastColumn="0" w:noHBand="0" w:noVBand="1"/>
      </w:tblPr>
      <w:tblGrid>
        <w:gridCol w:w="1370"/>
        <w:gridCol w:w="1336"/>
        <w:gridCol w:w="1239"/>
        <w:gridCol w:w="1783"/>
        <w:gridCol w:w="1580"/>
        <w:gridCol w:w="1260"/>
      </w:tblGrid>
      <w:tr w:rsidR="007F727A" w:rsidRPr="00257536" w14:paraId="61CD9ACA" w14:textId="77777777" w:rsidTr="00257536">
        <w:trPr>
          <w:trHeight w:val="630"/>
          <w:jc w:val="center"/>
        </w:trPr>
        <w:tc>
          <w:tcPr>
            <w:tcW w:w="7308" w:type="dxa"/>
            <w:gridSpan w:val="5"/>
            <w:tcBorders>
              <w:top w:val="nil"/>
              <w:left w:val="nil"/>
              <w:bottom w:val="nil"/>
              <w:right w:val="nil"/>
            </w:tcBorders>
            <w:shd w:val="clear" w:color="auto" w:fill="auto"/>
            <w:noWrap/>
            <w:vAlign w:val="bottom"/>
          </w:tcPr>
          <w:p w14:paraId="0FBF5FCA" w14:textId="596B0FAB" w:rsidR="007F727A" w:rsidRPr="00257536" w:rsidRDefault="007F727A">
            <w:pPr>
              <w:rPr>
                <w:rFonts w:ascii="Montserrat" w:hAnsi="Montserrat"/>
                <w:b/>
                <w:bCs/>
                <w:sz w:val="18"/>
                <w:szCs w:val="18"/>
              </w:rPr>
            </w:pPr>
          </w:p>
        </w:tc>
        <w:tc>
          <w:tcPr>
            <w:tcW w:w="1260" w:type="dxa"/>
            <w:tcBorders>
              <w:top w:val="nil"/>
              <w:left w:val="nil"/>
              <w:bottom w:val="nil"/>
              <w:right w:val="nil"/>
            </w:tcBorders>
            <w:shd w:val="clear" w:color="auto" w:fill="auto"/>
            <w:noWrap/>
            <w:vAlign w:val="bottom"/>
          </w:tcPr>
          <w:p w14:paraId="3BCA7A96" w14:textId="77777777" w:rsidR="007F727A" w:rsidRPr="00257536" w:rsidRDefault="007F727A">
            <w:pPr>
              <w:rPr>
                <w:rFonts w:ascii="Montserrat" w:hAnsi="Montserrat"/>
                <w:b/>
                <w:bCs/>
                <w:sz w:val="18"/>
                <w:szCs w:val="18"/>
              </w:rPr>
            </w:pPr>
          </w:p>
        </w:tc>
      </w:tr>
      <w:tr w:rsidR="007F727A" w:rsidRPr="00257536" w14:paraId="77EE435E" w14:textId="77777777" w:rsidTr="00257536">
        <w:trPr>
          <w:trHeight w:val="480"/>
          <w:jc w:val="center"/>
        </w:trPr>
        <w:tc>
          <w:tcPr>
            <w:tcW w:w="137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7B83078" w14:textId="77777777" w:rsidR="007F727A" w:rsidRPr="00257536" w:rsidRDefault="007F727A">
            <w:pPr>
              <w:rPr>
                <w:rFonts w:ascii="Montserrat" w:hAnsi="Montserrat" w:cs="Arial"/>
                <w:b/>
                <w:bCs/>
                <w:sz w:val="18"/>
                <w:szCs w:val="18"/>
              </w:rPr>
            </w:pPr>
            <w:r w:rsidRPr="00257536">
              <w:rPr>
                <w:rFonts w:ascii="Montserrat" w:hAnsi="Montserrat" w:cs="Arial"/>
                <w:b/>
                <w:bCs/>
                <w:sz w:val="18"/>
                <w:szCs w:val="18"/>
              </w:rPr>
              <w:t> </w:t>
            </w:r>
          </w:p>
        </w:tc>
        <w:tc>
          <w:tcPr>
            <w:tcW w:w="1336" w:type="dxa"/>
            <w:tcBorders>
              <w:top w:val="single" w:sz="4" w:space="0" w:color="auto"/>
              <w:left w:val="nil"/>
              <w:bottom w:val="single" w:sz="4" w:space="0" w:color="auto"/>
              <w:right w:val="single" w:sz="4" w:space="0" w:color="auto"/>
            </w:tcBorders>
            <w:shd w:val="clear" w:color="000000" w:fill="DCE6F1"/>
            <w:vAlign w:val="bottom"/>
            <w:hideMark/>
          </w:tcPr>
          <w:p w14:paraId="60283373"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Cheltuieli</w:t>
            </w:r>
            <w:proofErr w:type="spellEnd"/>
            <w:r w:rsidRPr="00257536">
              <w:rPr>
                <w:rFonts w:ascii="Montserrat" w:hAnsi="Montserrat" w:cs="Arial"/>
                <w:b/>
                <w:bCs/>
                <w:sz w:val="18"/>
                <w:szCs w:val="18"/>
              </w:rPr>
              <w:t xml:space="preserve"> </w:t>
            </w:r>
            <w:proofErr w:type="spellStart"/>
            <w:r w:rsidRPr="00257536">
              <w:rPr>
                <w:rFonts w:ascii="Montserrat" w:hAnsi="Montserrat" w:cs="Arial"/>
                <w:b/>
                <w:bCs/>
                <w:sz w:val="18"/>
                <w:szCs w:val="18"/>
              </w:rPr>
              <w:t>utilitati</w:t>
            </w:r>
            <w:proofErr w:type="spellEnd"/>
          </w:p>
        </w:tc>
        <w:tc>
          <w:tcPr>
            <w:tcW w:w="1239" w:type="dxa"/>
            <w:tcBorders>
              <w:top w:val="single" w:sz="4" w:space="0" w:color="auto"/>
              <w:left w:val="nil"/>
              <w:bottom w:val="single" w:sz="4" w:space="0" w:color="auto"/>
              <w:right w:val="single" w:sz="4" w:space="0" w:color="auto"/>
            </w:tcBorders>
            <w:shd w:val="clear" w:color="000000" w:fill="DCE6F1"/>
            <w:vAlign w:val="center"/>
            <w:hideMark/>
          </w:tcPr>
          <w:p w14:paraId="014AA40A"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Salarii</w:t>
            </w:r>
            <w:proofErr w:type="spellEnd"/>
          </w:p>
        </w:tc>
        <w:tc>
          <w:tcPr>
            <w:tcW w:w="1783" w:type="dxa"/>
            <w:tcBorders>
              <w:top w:val="single" w:sz="4" w:space="0" w:color="auto"/>
              <w:left w:val="nil"/>
              <w:bottom w:val="single" w:sz="4" w:space="0" w:color="auto"/>
              <w:right w:val="single" w:sz="4" w:space="0" w:color="auto"/>
            </w:tcBorders>
            <w:shd w:val="clear" w:color="000000" w:fill="DCE6F1"/>
            <w:vAlign w:val="center"/>
            <w:hideMark/>
          </w:tcPr>
          <w:p w14:paraId="2783BE45"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Admnistrative</w:t>
            </w:r>
            <w:proofErr w:type="spellEnd"/>
          </w:p>
        </w:tc>
        <w:tc>
          <w:tcPr>
            <w:tcW w:w="1580" w:type="dxa"/>
            <w:tcBorders>
              <w:top w:val="single" w:sz="4" w:space="0" w:color="auto"/>
              <w:left w:val="nil"/>
              <w:bottom w:val="single" w:sz="4" w:space="0" w:color="auto"/>
              <w:right w:val="single" w:sz="4" w:space="0" w:color="auto"/>
            </w:tcBorders>
            <w:shd w:val="clear" w:color="000000" w:fill="DCE6F1"/>
            <w:vAlign w:val="center"/>
            <w:hideMark/>
          </w:tcPr>
          <w:p w14:paraId="04271E1C"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Consumabile</w:t>
            </w:r>
            <w:proofErr w:type="spellEnd"/>
          </w:p>
        </w:tc>
        <w:tc>
          <w:tcPr>
            <w:tcW w:w="1260" w:type="dxa"/>
            <w:tcBorders>
              <w:top w:val="single" w:sz="4" w:space="0" w:color="auto"/>
              <w:left w:val="nil"/>
              <w:bottom w:val="single" w:sz="4" w:space="0" w:color="auto"/>
              <w:right w:val="single" w:sz="4" w:space="0" w:color="auto"/>
            </w:tcBorders>
            <w:shd w:val="clear" w:color="000000" w:fill="FDE9D9"/>
            <w:vAlign w:val="bottom"/>
            <w:hideMark/>
          </w:tcPr>
          <w:p w14:paraId="6BBACA42" w14:textId="77777777" w:rsidR="007F727A" w:rsidRPr="00257536" w:rsidRDefault="007F727A">
            <w:pPr>
              <w:jc w:val="center"/>
              <w:rPr>
                <w:rFonts w:ascii="Montserrat" w:hAnsi="Montserrat" w:cs="Arial"/>
                <w:b/>
                <w:bCs/>
                <w:sz w:val="18"/>
                <w:szCs w:val="18"/>
              </w:rPr>
            </w:pPr>
            <w:r w:rsidRPr="00257536">
              <w:rPr>
                <w:rFonts w:ascii="Montserrat" w:hAnsi="Montserrat" w:cs="Arial"/>
                <w:b/>
                <w:bCs/>
                <w:sz w:val="18"/>
                <w:szCs w:val="18"/>
              </w:rPr>
              <w:t xml:space="preserve">Total </w:t>
            </w:r>
            <w:proofErr w:type="spellStart"/>
            <w:r w:rsidRPr="00257536">
              <w:rPr>
                <w:rFonts w:ascii="Montserrat" w:hAnsi="Montserrat" w:cs="Arial"/>
                <w:b/>
                <w:bCs/>
                <w:sz w:val="18"/>
                <w:szCs w:val="18"/>
              </w:rPr>
              <w:t>costuri</w:t>
            </w:r>
            <w:proofErr w:type="spellEnd"/>
          </w:p>
        </w:tc>
      </w:tr>
      <w:tr w:rsidR="007F727A" w:rsidRPr="00257536" w14:paraId="7448EF8B"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0A9B5946"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 </w:t>
            </w:r>
          </w:p>
        </w:tc>
        <w:tc>
          <w:tcPr>
            <w:tcW w:w="1336" w:type="dxa"/>
            <w:tcBorders>
              <w:top w:val="nil"/>
              <w:left w:val="nil"/>
              <w:bottom w:val="single" w:sz="4" w:space="0" w:color="auto"/>
              <w:right w:val="single" w:sz="4" w:space="0" w:color="auto"/>
            </w:tcBorders>
            <w:shd w:val="clear" w:color="000000" w:fill="DAEEF3"/>
            <w:noWrap/>
            <w:vAlign w:val="bottom"/>
            <w:hideMark/>
          </w:tcPr>
          <w:p w14:paraId="04BC8A1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85.000</w:t>
            </w:r>
          </w:p>
        </w:tc>
        <w:tc>
          <w:tcPr>
            <w:tcW w:w="1239" w:type="dxa"/>
            <w:tcBorders>
              <w:top w:val="nil"/>
              <w:left w:val="nil"/>
              <w:bottom w:val="single" w:sz="4" w:space="0" w:color="auto"/>
              <w:right w:val="single" w:sz="4" w:space="0" w:color="auto"/>
            </w:tcBorders>
            <w:shd w:val="clear" w:color="000000" w:fill="DAEEF3"/>
            <w:noWrap/>
            <w:vAlign w:val="bottom"/>
            <w:hideMark/>
          </w:tcPr>
          <w:p w14:paraId="500ADFB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300.000</w:t>
            </w:r>
          </w:p>
        </w:tc>
        <w:tc>
          <w:tcPr>
            <w:tcW w:w="1783" w:type="dxa"/>
            <w:tcBorders>
              <w:top w:val="nil"/>
              <w:left w:val="nil"/>
              <w:bottom w:val="single" w:sz="4" w:space="0" w:color="auto"/>
              <w:right w:val="single" w:sz="4" w:space="0" w:color="auto"/>
            </w:tcBorders>
            <w:shd w:val="clear" w:color="000000" w:fill="DAEEF3"/>
            <w:noWrap/>
            <w:vAlign w:val="bottom"/>
            <w:hideMark/>
          </w:tcPr>
          <w:p w14:paraId="4C3521E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60.000</w:t>
            </w:r>
          </w:p>
        </w:tc>
        <w:tc>
          <w:tcPr>
            <w:tcW w:w="1580" w:type="dxa"/>
            <w:tcBorders>
              <w:top w:val="nil"/>
              <w:left w:val="nil"/>
              <w:bottom w:val="single" w:sz="4" w:space="0" w:color="auto"/>
              <w:right w:val="single" w:sz="4" w:space="0" w:color="auto"/>
            </w:tcBorders>
            <w:shd w:val="clear" w:color="000000" w:fill="DAEEF3"/>
            <w:noWrap/>
            <w:vAlign w:val="bottom"/>
            <w:hideMark/>
          </w:tcPr>
          <w:p w14:paraId="2D62A47D"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70.000</w:t>
            </w:r>
          </w:p>
        </w:tc>
        <w:tc>
          <w:tcPr>
            <w:tcW w:w="1260" w:type="dxa"/>
            <w:tcBorders>
              <w:top w:val="nil"/>
              <w:left w:val="nil"/>
              <w:bottom w:val="single" w:sz="4" w:space="0" w:color="auto"/>
              <w:right w:val="single" w:sz="4" w:space="0" w:color="auto"/>
            </w:tcBorders>
            <w:shd w:val="clear" w:color="auto" w:fill="auto"/>
            <w:noWrap/>
            <w:vAlign w:val="bottom"/>
            <w:hideMark/>
          </w:tcPr>
          <w:p w14:paraId="3C4D15C5"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515.000</w:t>
            </w:r>
          </w:p>
        </w:tc>
      </w:tr>
      <w:tr w:rsidR="007F727A" w:rsidRPr="00257536" w14:paraId="04F2FF0A"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2D1AA48E"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2 </w:t>
            </w:r>
          </w:p>
        </w:tc>
        <w:tc>
          <w:tcPr>
            <w:tcW w:w="1336" w:type="dxa"/>
            <w:tcBorders>
              <w:top w:val="nil"/>
              <w:left w:val="nil"/>
              <w:bottom w:val="single" w:sz="4" w:space="0" w:color="auto"/>
              <w:right w:val="single" w:sz="4" w:space="0" w:color="auto"/>
            </w:tcBorders>
            <w:shd w:val="clear" w:color="000000" w:fill="DAEEF3"/>
            <w:vAlign w:val="bottom"/>
            <w:hideMark/>
          </w:tcPr>
          <w:p w14:paraId="72279534"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86.700</w:t>
            </w:r>
          </w:p>
        </w:tc>
        <w:tc>
          <w:tcPr>
            <w:tcW w:w="1239" w:type="dxa"/>
            <w:tcBorders>
              <w:top w:val="nil"/>
              <w:left w:val="nil"/>
              <w:bottom w:val="single" w:sz="4" w:space="0" w:color="auto"/>
              <w:right w:val="single" w:sz="4" w:space="0" w:color="auto"/>
            </w:tcBorders>
            <w:shd w:val="clear" w:color="000000" w:fill="DAEEF3"/>
            <w:vAlign w:val="bottom"/>
            <w:hideMark/>
          </w:tcPr>
          <w:p w14:paraId="7393DFE0"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306.000</w:t>
            </w:r>
          </w:p>
        </w:tc>
        <w:tc>
          <w:tcPr>
            <w:tcW w:w="1783" w:type="dxa"/>
            <w:tcBorders>
              <w:top w:val="nil"/>
              <w:left w:val="nil"/>
              <w:bottom w:val="single" w:sz="4" w:space="0" w:color="auto"/>
              <w:right w:val="single" w:sz="4" w:space="0" w:color="auto"/>
            </w:tcBorders>
            <w:shd w:val="clear" w:color="000000" w:fill="DAEEF3"/>
            <w:vAlign w:val="bottom"/>
            <w:hideMark/>
          </w:tcPr>
          <w:p w14:paraId="0B009B7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61.200</w:t>
            </w:r>
          </w:p>
        </w:tc>
        <w:tc>
          <w:tcPr>
            <w:tcW w:w="1580" w:type="dxa"/>
            <w:tcBorders>
              <w:top w:val="nil"/>
              <w:left w:val="nil"/>
              <w:bottom w:val="single" w:sz="4" w:space="0" w:color="auto"/>
              <w:right w:val="single" w:sz="4" w:space="0" w:color="auto"/>
            </w:tcBorders>
            <w:shd w:val="clear" w:color="000000" w:fill="DAEEF3"/>
            <w:vAlign w:val="bottom"/>
            <w:hideMark/>
          </w:tcPr>
          <w:p w14:paraId="3159379E"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71.400</w:t>
            </w:r>
          </w:p>
        </w:tc>
        <w:tc>
          <w:tcPr>
            <w:tcW w:w="1260" w:type="dxa"/>
            <w:tcBorders>
              <w:top w:val="nil"/>
              <w:left w:val="nil"/>
              <w:bottom w:val="single" w:sz="4" w:space="0" w:color="auto"/>
              <w:right w:val="single" w:sz="4" w:space="0" w:color="auto"/>
            </w:tcBorders>
            <w:shd w:val="clear" w:color="auto" w:fill="auto"/>
            <w:noWrap/>
            <w:vAlign w:val="bottom"/>
            <w:hideMark/>
          </w:tcPr>
          <w:p w14:paraId="46B766E3"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525.300</w:t>
            </w:r>
          </w:p>
        </w:tc>
      </w:tr>
      <w:tr w:rsidR="007F727A" w:rsidRPr="00257536" w14:paraId="31B957F3"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792EDDAC"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3</w:t>
            </w:r>
          </w:p>
        </w:tc>
        <w:tc>
          <w:tcPr>
            <w:tcW w:w="1336" w:type="dxa"/>
            <w:tcBorders>
              <w:top w:val="nil"/>
              <w:left w:val="nil"/>
              <w:bottom w:val="single" w:sz="4" w:space="0" w:color="auto"/>
              <w:right w:val="single" w:sz="4" w:space="0" w:color="auto"/>
            </w:tcBorders>
            <w:shd w:val="clear" w:color="000000" w:fill="DAEEF3"/>
            <w:vAlign w:val="bottom"/>
            <w:hideMark/>
          </w:tcPr>
          <w:p w14:paraId="15FB14C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88.434</w:t>
            </w:r>
          </w:p>
        </w:tc>
        <w:tc>
          <w:tcPr>
            <w:tcW w:w="1239" w:type="dxa"/>
            <w:tcBorders>
              <w:top w:val="nil"/>
              <w:left w:val="nil"/>
              <w:bottom w:val="single" w:sz="4" w:space="0" w:color="auto"/>
              <w:right w:val="single" w:sz="4" w:space="0" w:color="auto"/>
            </w:tcBorders>
            <w:shd w:val="clear" w:color="000000" w:fill="DAEEF3"/>
            <w:vAlign w:val="bottom"/>
            <w:hideMark/>
          </w:tcPr>
          <w:p w14:paraId="5C591BE4"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312.120</w:t>
            </w:r>
          </w:p>
        </w:tc>
        <w:tc>
          <w:tcPr>
            <w:tcW w:w="1783" w:type="dxa"/>
            <w:tcBorders>
              <w:top w:val="nil"/>
              <w:left w:val="nil"/>
              <w:bottom w:val="single" w:sz="4" w:space="0" w:color="auto"/>
              <w:right w:val="single" w:sz="4" w:space="0" w:color="auto"/>
            </w:tcBorders>
            <w:shd w:val="clear" w:color="000000" w:fill="DAEEF3"/>
            <w:vAlign w:val="bottom"/>
            <w:hideMark/>
          </w:tcPr>
          <w:p w14:paraId="618FCE7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62.424</w:t>
            </w:r>
          </w:p>
        </w:tc>
        <w:tc>
          <w:tcPr>
            <w:tcW w:w="1580" w:type="dxa"/>
            <w:tcBorders>
              <w:top w:val="nil"/>
              <w:left w:val="nil"/>
              <w:bottom w:val="single" w:sz="4" w:space="0" w:color="auto"/>
              <w:right w:val="single" w:sz="4" w:space="0" w:color="auto"/>
            </w:tcBorders>
            <w:shd w:val="clear" w:color="000000" w:fill="DAEEF3"/>
            <w:vAlign w:val="bottom"/>
            <w:hideMark/>
          </w:tcPr>
          <w:p w14:paraId="64F1C1B7"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72.828</w:t>
            </w:r>
          </w:p>
        </w:tc>
        <w:tc>
          <w:tcPr>
            <w:tcW w:w="1260" w:type="dxa"/>
            <w:tcBorders>
              <w:top w:val="nil"/>
              <w:left w:val="nil"/>
              <w:bottom w:val="single" w:sz="4" w:space="0" w:color="auto"/>
              <w:right w:val="single" w:sz="4" w:space="0" w:color="auto"/>
            </w:tcBorders>
            <w:shd w:val="clear" w:color="auto" w:fill="auto"/>
            <w:noWrap/>
            <w:vAlign w:val="bottom"/>
            <w:hideMark/>
          </w:tcPr>
          <w:p w14:paraId="29A172AE"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535.806</w:t>
            </w:r>
          </w:p>
        </w:tc>
      </w:tr>
      <w:tr w:rsidR="007F727A" w:rsidRPr="00257536" w14:paraId="403D6F8D"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2E6FDDD8"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4</w:t>
            </w:r>
          </w:p>
        </w:tc>
        <w:tc>
          <w:tcPr>
            <w:tcW w:w="1336" w:type="dxa"/>
            <w:tcBorders>
              <w:top w:val="nil"/>
              <w:left w:val="nil"/>
              <w:bottom w:val="single" w:sz="4" w:space="0" w:color="auto"/>
              <w:right w:val="single" w:sz="4" w:space="0" w:color="auto"/>
            </w:tcBorders>
            <w:shd w:val="clear" w:color="000000" w:fill="DAEEF3"/>
            <w:vAlign w:val="bottom"/>
            <w:hideMark/>
          </w:tcPr>
          <w:p w14:paraId="149E75C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90.203</w:t>
            </w:r>
          </w:p>
        </w:tc>
        <w:tc>
          <w:tcPr>
            <w:tcW w:w="1239" w:type="dxa"/>
            <w:tcBorders>
              <w:top w:val="nil"/>
              <w:left w:val="nil"/>
              <w:bottom w:val="single" w:sz="4" w:space="0" w:color="auto"/>
              <w:right w:val="single" w:sz="4" w:space="0" w:color="auto"/>
            </w:tcBorders>
            <w:shd w:val="clear" w:color="000000" w:fill="DAEEF3"/>
            <w:vAlign w:val="bottom"/>
            <w:hideMark/>
          </w:tcPr>
          <w:p w14:paraId="1E18D94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318.362</w:t>
            </w:r>
          </w:p>
        </w:tc>
        <w:tc>
          <w:tcPr>
            <w:tcW w:w="1783" w:type="dxa"/>
            <w:tcBorders>
              <w:top w:val="nil"/>
              <w:left w:val="nil"/>
              <w:bottom w:val="single" w:sz="4" w:space="0" w:color="auto"/>
              <w:right w:val="single" w:sz="4" w:space="0" w:color="auto"/>
            </w:tcBorders>
            <w:shd w:val="clear" w:color="000000" w:fill="DAEEF3"/>
            <w:vAlign w:val="bottom"/>
            <w:hideMark/>
          </w:tcPr>
          <w:p w14:paraId="3A54B3BD"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63.672</w:t>
            </w:r>
          </w:p>
        </w:tc>
        <w:tc>
          <w:tcPr>
            <w:tcW w:w="1580" w:type="dxa"/>
            <w:tcBorders>
              <w:top w:val="nil"/>
              <w:left w:val="nil"/>
              <w:bottom w:val="single" w:sz="4" w:space="0" w:color="auto"/>
              <w:right w:val="single" w:sz="4" w:space="0" w:color="auto"/>
            </w:tcBorders>
            <w:shd w:val="clear" w:color="000000" w:fill="DAEEF3"/>
            <w:vAlign w:val="bottom"/>
            <w:hideMark/>
          </w:tcPr>
          <w:p w14:paraId="5E803AE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74.285</w:t>
            </w:r>
          </w:p>
        </w:tc>
        <w:tc>
          <w:tcPr>
            <w:tcW w:w="1260" w:type="dxa"/>
            <w:tcBorders>
              <w:top w:val="nil"/>
              <w:left w:val="nil"/>
              <w:bottom w:val="single" w:sz="4" w:space="0" w:color="auto"/>
              <w:right w:val="single" w:sz="4" w:space="0" w:color="auto"/>
            </w:tcBorders>
            <w:shd w:val="clear" w:color="auto" w:fill="auto"/>
            <w:noWrap/>
            <w:vAlign w:val="bottom"/>
            <w:hideMark/>
          </w:tcPr>
          <w:p w14:paraId="78611A5E"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546.522</w:t>
            </w:r>
          </w:p>
        </w:tc>
      </w:tr>
      <w:tr w:rsidR="007F727A" w:rsidRPr="00257536" w14:paraId="27F3746A"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0FED412D"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5</w:t>
            </w:r>
          </w:p>
        </w:tc>
        <w:tc>
          <w:tcPr>
            <w:tcW w:w="1336" w:type="dxa"/>
            <w:tcBorders>
              <w:top w:val="nil"/>
              <w:left w:val="nil"/>
              <w:bottom w:val="single" w:sz="4" w:space="0" w:color="auto"/>
              <w:right w:val="single" w:sz="4" w:space="0" w:color="auto"/>
            </w:tcBorders>
            <w:shd w:val="clear" w:color="000000" w:fill="DAEEF3"/>
            <w:vAlign w:val="bottom"/>
            <w:hideMark/>
          </w:tcPr>
          <w:p w14:paraId="1BEA23B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92.007</w:t>
            </w:r>
          </w:p>
        </w:tc>
        <w:tc>
          <w:tcPr>
            <w:tcW w:w="1239" w:type="dxa"/>
            <w:tcBorders>
              <w:top w:val="nil"/>
              <w:left w:val="nil"/>
              <w:bottom w:val="single" w:sz="4" w:space="0" w:color="auto"/>
              <w:right w:val="single" w:sz="4" w:space="0" w:color="auto"/>
            </w:tcBorders>
            <w:shd w:val="clear" w:color="000000" w:fill="DAEEF3"/>
            <w:vAlign w:val="bottom"/>
            <w:hideMark/>
          </w:tcPr>
          <w:p w14:paraId="0069823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324.730</w:t>
            </w:r>
          </w:p>
        </w:tc>
        <w:tc>
          <w:tcPr>
            <w:tcW w:w="1783" w:type="dxa"/>
            <w:tcBorders>
              <w:top w:val="nil"/>
              <w:left w:val="nil"/>
              <w:bottom w:val="single" w:sz="4" w:space="0" w:color="auto"/>
              <w:right w:val="single" w:sz="4" w:space="0" w:color="auto"/>
            </w:tcBorders>
            <w:shd w:val="clear" w:color="000000" w:fill="DAEEF3"/>
            <w:vAlign w:val="bottom"/>
            <w:hideMark/>
          </w:tcPr>
          <w:p w14:paraId="6AB65F0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64.946</w:t>
            </w:r>
          </w:p>
        </w:tc>
        <w:tc>
          <w:tcPr>
            <w:tcW w:w="1580" w:type="dxa"/>
            <w:tcBorders>
              <w:top w:val="nil"/>
              <w:left w:val="nil"/>
              <w:bottom w:val="single" w:sz="4" w:space="0" w:color="auto"/>
              <w:right w:val="single" w:sz="4" w:space="0" w:color="auto"/>
            </w:tcBorders>
            <w:shd w:val="clear" w:color="000000" w:fill="DAEEF3"/>
            <w:vAlign w:val="bottom"/>
            <w:hideMark/>
          </w:tcPr>
          <w:p w14:paraId="7168C64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75.770</w:t>
            </w:r>
          </w:p>
        </w:tc>
        <w:tc>
          <w:tcPr>
            <w:tcW w:w="1260" w:type="dxa"/>
            <w:tcBorders>
              <w:top w:val="nil"/>
              <w:left w:val="nil"/>
              <w:bottom w:val="single" w:sz="4" w:space="0" w:color="auto"/>
              <w:right w:val="single" w:sz="4" w:space="0" w:color="auto"/>
            </w:tcBorders>
            <w:shd w:val="clear" w:color="auto" w:fill="auto"/>
            <w:noWrap/>
            <w:vAlign w:val="bottom"/>
            <w:hideMark/>
          </w:tcPr>
          <w:p w14:paraId="5B8C144B"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557.453</w:t>
            </w:r>
          </w:p>
        </w:tc>
      </w:tr>
      <w:tr w:rsidR="007F727A" w:rsidRPr="00257536" w14:paraId="65B4C038"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41C5C0F4"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6</w:t>
            </w:r>
          </w:p>
        </w:tc>
        <w:tc>
          <w:tcPr>
            <w:tcW w:w="1336" w:type="dxa"/>
            <w:tcBorders>
              <w:top w:val="nil"/>
              <w:left w:val="nil"/>
              <w:bottom w:val="single" w:sz="4" w:space="0" w:color="auto"/>
              <w:right w:val="single" w:sz="4" w:space="0" w:color="auto"/>
            </w:tcBorders>
            <w:shd w:val="clear" w:color="000000" w:fill="DAEEF3"/>
            <w:vAlign w:val="bottom"/>
            <w:hideMark/>
          </w:tcPr>
          <w:p w14:paraId="5A881E3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93.847</w:t>
            </w:r>
          </w:p>
        </w:tc>
        <w:tc>
          <w:tcPr>
            <w:tcW w:w="1239" w:type="dxa"/>
            <w:tcBorders>
              <w:top w:val="nil"/>
              <w:left w:val="nil"/>
              <w:bottom w:val="single" w:sz="4" w:space="0" w:color="auto"/>
              <w:right w:val="single" w:sz="4" w:space="0" w:color="auto"/>
            </w:tcBorders>
            <w:shd w:val="clear" w:color="000000" w:fill="DAEEF3"/>
            <w:vAlign w:val="bottom"/>
            <w:hideMark/>
          </w:tcPr>
          <w:p w14:paraId="32FB179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331.224</w:t>
            </w:r>
          </w:p>
        </w:tc>
        <w:tc>
          <w:tcPr>
            <w:tcW w:w="1783" w:type="dxa"/>
            <w:tcBorders>
              <w:top w:val="nil"/>
              <w:left w:val="nil"/>
              <w:bottom w:val="single" w:sz="4" w:space="0" w:color="auto"/>
              <w:right w:val="single" w:sz="4" w:space="0" w:color="auto"/>
            </w:tcBorders>
            <w:shd w:val="clear" w:color="000000" w:fill="DAEEF3"/>
            <w:vAlign w:val="bottom"/>
            <w:hideMark/>
          </w:tcPr>
          <w:p w14:paraId="65C3E06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66.245</w:t>
            </w:r>
          </w:p>
        </w:tc>
        <w:tc>
          <w:tcPr>
            <w:tcW w:w="1580" w:type="dxa"/>
            <w:tcBorders>
              <w:top w:val="nil"/>
              <w:left w:val="nil"/>
              <w:bottom w:val="single" w:sz="4" w:space="0" w:color="auto"/>
              <w:right w:val="single" w:sz="4" w:space="0" w:color="auto"/>
            </w:tcBorders>
            <w:shd w:val="clear" w:color="000000" w:fill="DAEEF3"/>
            <w:vAlign w:val="bottom"/>
            <w:hideMark/>
          </w:tcPr>
          <w:p w14:paraId="2683C6C0"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77.286</w:t>
            </w:r>
          </w:p>
        </w:tc>
        <w:tc>
          <w:tcPr>
            <w:tcW w:w="1260" w:type="dxa"/>
            <w:tcBorders>
              <w:top w:val="nil"/>
              <w:left w:val="nil"/>
              <w:bottom w:val="single" w:sz="4" w:space="0" w:color="auto"/>
              <w:right w:val="single" w:sz="4" w:space="0" w:color="auto"/>
            </w:tcBorders>
            <w:shd w:val="clear" w:color="auto" w:fill="auto"/>
            <w:noWrap/>
            <w:vAlign w:val="bottom"/>
            <w:hideMark/>
          </w:tcPr>
          <w:p w14:paraId="286C819A"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568.602</w:t>
            </w:r>
          </w:p>
        </w:tc>
      </w:tr>
      <w:tr w:rsidR="007F727A" w:rsidRPr="00257536" w14:paraId="3A3698BD" w14:textId="77777777" w:rsidTr="00257536">
        <w:trPr>
          <w:trHeight w:val="22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623F04ED"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7</w:t>
            </w:r>
          </w:p>
        </w:tc>
        <w:tc>
          <w:tcPr>
            <w:tcW w:w="1336" w:type="dxa"/>
            <w:tcBorders>
              <w:top w:val="nil"/>
              <w:left w:val="nil"/>
              <w:bottom w:val="single" w:sz="4" w:space="0" w:color="auto"/>
              <w:right w:val="single" w:sz="4" w:space="0" w:color="auto"/>
            </w:tcBorders>
            <w:shd w:val="clear" w:color="000000" w:fill="DAEEF3"/>
            <w:vAlign w:val="bottom"/>
            <w:hideMark/>
          </w:tcPr>
          <w:p w14:paraId="26ACD71C"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95.724</w:t>
            </w:r>
          </w:p>
        </w:tc>
        <w:tc>
          <w:tcPr>
            <w:tcW w:w="1239" w:type="dxa"/>
            <w:tcBorders>
              <w:top w:val="nil"/>
              <w:left w:val="nil"/>
              <w:bottom w:val="single" w:sz="4" w:space="0" w:color="auto"/>
              <w:right w:val="single" w:sz="4" w:space="0" w:color="auto"/>
            </w:tcBorders>
            <w:shd w:val="clear" w:color="000000" w:fill="DAEEF3"/>
            <w:vAlign w:val="bottom"/>
            <w:hideMark/>
          </w:tcPr>
          <w:p w14:paraId="4FC50CE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337.849</w:t>
            </w:r>
          </w:p>
        </w:tc>
        <w:tc>
          <w:tcPr>
            <w:tcW w:w="1783" w:type="dxa"/>
            <w:tcBorders>
              <w:top w:val="nil"/>
              <w:left w:val="nil"/>
              <w:bottom w:val="single" w:sz="4" w:space="0" w:color="auto"/>
              <w:right w:val="single" w:sz="4" w:space="0" w:color="auto"/>
            </w:tcBorders>
            <w:shd w:val="clear" w:color="000000" w:fill="DAEEF3"/>
            <w:vAlign w:val="bottom"/>
            <w:hideMark/>
          </w:tcPr>
          <w:p w14:paraId="558E1CC4"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67.570</w:t>
            </w:r>
          </w:p>
        </w:tc>
        <w:tc>
          <w:tcPr>
            <w:tcW w:w="1580" w:type="dxa"/>
            <w:tcBorders>
              <w:top w:val="nil"/>
              <w:left w:val="nil"/>
              <w:bottom w:val="single" w:sz="4" w:space="0" w:color="auto"/>
              <w:right w:val="single" w:sz="4" w:space="0" w:color="auto"/>
            </w:tcBorders>
            <w:shd w:val="clear" w:color="000000" w:fill="DAEEF3"/>
            <w:vAlign w:val="bottom"/>
            <w:hideMark/>
          </w:tcPr>
          <w:p w14:paraId="47F27347"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78.831</w:t>
            </w:r>
          </w:p>
        </w:tc>
        <w:tc>
          <w:tcPr>
            <w:tcW w:w="1260" w:type="dxa"/>
            <w:tcBorders>
              <w:top w:val="nil"/>
              <w:left w:val="nil"/>
              <w:bottom w:val="single" w:sz="4" w:space="0" w:color="auto"/>
              <w:right w:val="single" w:sz="4" w:space="0" w:color="auto"/>
            </w:tcBorders>
            <w:shd w:val="clear" w:color="auto" w:fill="auto"/>
            <w:noWrap/>
            <w:vAlign w:val="bottom"/>
            <w:hideMark/>
          </w:tcPr>
          <w:p w14:paraId="3B3D5019"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579.974</w:t>
            </w:r>
          </w:p>
        </w:tc>
      </w:tr>
      <w:tr w:rsidR="007F727A" w:rsidRPr="00257536" w14:paraId="6B52F55F"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5B8E5357"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8</w:t>
            </w:r>
          </w:p>
        </w:tc>
        <w:tc>
          <w:tcPr>
            <w:tcW w:w="1336" w:type="dxa"/>
            <w:tcBorders>
              <w:top w:val="nil"/>
              <w:left w:val="nil"/>
              <w:bottom w:val="single" w:sz="4" w:space="0" w:color="auto"/>
              <w:right w:val="single" w:sz="4" w:space="0" w:color="auto"/>
            </w:tcBorders>
            <w:shd w:val="clear" w:color="000000" w:fill="DAEEF3"/>
            <w:vAlign w:val="bottom"/>
            <w:hideMark/>
          </w:tcPr>
          <w:p w14:paraId="7E2011C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97.638</w:t>
            </w:r>
          </w:p>
        </w:tc>
        <w:tc>
          <w:tcPr>
            <w:tcW w:w="1239" w:type="dxa"/>
            <w:tcBorders>
              <w:top w:val="nil"/>
              <w:left w:val="nil"/>
              <w:bottom w:val="single" w:sz="4" w:space="0" w:color="auto"/>
              <w:right w:val="single" w:sz="4" w:space="0" w:color="auto"/>
            </w:tcBorders>
            <w:shd w:val="clear" w:color="000000" w:fill="DAEEF3"/>
            <w:vAlign w:val="bottom"/>
            <w:hideMark/>
          </w:tcPr>
          <w:p w14:paraId="2F573C6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344.606</w:t>
            </w:r>
          </w:p>
        </w:tc>
        <w:tc>
          <w:tcPr>
            <w:tcW w:w="1783" w:type="dxa"/>
            <w:tcBorders>
              <w:top w:val="nil"/>
              <w:left w:val="nil"/>
              <w:bottom w:val="single" w:sz="4" w:space="0" w:color="auto"/>
              <w:right w:val="single" w:sz="4" w:space="0" w:color="auto"/>
            </w:tcBorders>
            <w:shd w:val="clear" w:color="000000" w:fill="DAEEF3"/>
            <w:vAlign w:val="bottom"/>
            <w:hideMark/>
          </w:tcPr>
          <w:p w14:paraId="40B573A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68.921</w:t>
            </w:r>
          </w:p>
        </w:tc>
        <w:tc>
          <w:tcPr>
            <w:tcW w:w="1580" w:type="dxa"/>
            <w:tcBorders>
              <w:top w:val="nil"/>
              <w:left w:val="nil"/>
              <w:bottom w:val="single" w:sz="4" w:space="0" w:color="auto"/>
              <w:right w:val="single" w:sz="4" w:space="0" w:color="auto"/>
            </w:tcBorders>
            <w:shd w:val="clear" w:color="000000" w:fill="DAEEF3"/>
            <w:vAlign w:val="bottom"/>
            <w:hideMark/>
          </w:tcPr>
          <w:p w14:paraId="0C2333B4"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80.408</w:t>
            </w:r>
          </w:p>
        </w:tc>
        <w:tc>
          <w:tcPr>
            <w:tcW w:w="1260" w:type="dxa"/>
            <w:tcBorders>
              <w:top w:val="nil"/>
              <w:left w:val="nil"/>
              <w:bottom w:val="single" w:sz="4" w:space="0" w:color="auto"/>
              <w:right w:val="single" w:sz="4" w:space="0" w:color="auto"/>
            </w:tcBorders>
            <w:shd w:val="clear" w:color="auto" w:fill="auto"/>
            <w:noWrap/>
            <w:vAlign w:val="bottom"/>
            <w:hideMark/>
          </w:tcPr>
          <w:p w14:paraId="3D8325EE"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591.573</w:t>
            </w:r>
          </w:p>
        </w:tc>
      </w:tr>
      <w:tr w:rsidR="007F727A" w:rsidRPr="00257536" w14:paraId="5066FF8D"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689C3C83"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9</w:t>
            </w:r>
          </w:p>
        </w:tc>
        <w:tc>
          <w:tcPr>
            <w:tcW w:w="1336" w:type="dxa"/>
            <w:tcBorders>
              <w:top w:val="nil"/>
              <w:left w:val="nil"/>
              <w:bottom w:val="single" w:sz="4" w:space="0" w:color="auto"/>
              <w:right w:val="single" w:sz="4" w:space="0" w:color="auto"/>
            </w:tcBorders>
            <w:shd w:val="clear" w:color="000000" w:fill="DAEEF3"/>
            <w:vAlign w:val="bottom"/>
            <w:hideMark/>
          </w:tcPr>
          <w:p w14:paraId="4CCA694C"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99.591</w:t>
            </w:r>
          </w:p>
        </w:tc>
        <w:tc>
          <w:tcPr>
            <w:tcW w:w="1239" w:type="dxa"/>
            <w:tcBorders>
              <w:top w:val="nil"/>
              <w:left w:val="nil"/>
              <w:bottom w:val="single" w:sz="4" w:space="0" w:color="auto"/>
              <w:right w:val="single" w:sz="4" w:space="0" w:color="auto"/>
            </w:tcBorders>
            <w:shd w:val="clear" w:color="000000" w:fill="DAEEF3"/>
            <w:vAlign w:val="bottom"/>
            <w:hideMark/>
          </w:tcPr>
          <w:p w14:paraId="0C365E2E"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351.498</w:t>
            </w:r>
          </w:p>
        </w:tc>
        <w:tc>
          <w:tcPr>
            <w:tcW w:w="1783" w:type="dxa"/>
            <w:tcBorders>
              <w:top w:val="nil"/>
              <w:left w:val="nil"/>
              <w:bottom w:val="single" w:sz="4" w:space="0" w:color="auto"/>
              <w:right w:val="single" w:sz="4" w:space="0" w:color="auto"/>
            </w:tcBorders>
            <w:shd w:val="clear" w:color="000000" w:fill="DAEEF3"/>
            <w:vAlign w:val="bottom"/>
            <w:hideMark/>
          </w:tcPr>
          <w:p w14:paraId="1CC7CED3"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70.300</w:t>
            </w:r>
          </w:p>
        </w:tc>
        <w:tc>
          <w:tcPr>
            <w:tcW w:w="1580" w:type="dxa"/>
            <w:tcBorders>
              <w:top w:val="nil"/>
              <w:left w:val="nil"/>
              <w:bottom w:val="single" w:sz="4" w:space="0" w:color="auto"/>
              <w:right w:val="single" w:sz="4" w:space="0" w:color="auto"/>
            </w:tcBorders>
            <w:shd w:val="clear" w:color="000000" w:fill="DAEEF3"/>
            <w:vAlign w:val="bottom"/>
            <w:hideMark/>
          </w:tcPr>
          <w:p w14:paraId="38562C6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82.016</w:t>
            </w:r>
          </w:p>
        </w:tc>
        <w:tc>
          <w:tcPr>
            <w:tcW w:w="1260" w:type="dxa"/>
            <w:tcBorders>
              <w:top w:val="nil"/>
              <w:left w:val="nil"/>
              <w:bottom w:val="single" w:sz="4" w:space="0" w:color="auto"/>
              <w:right w:val="single" w:sz="4" w:space="0" w:color="auto"/>
            </w:tcBorders>
            <w:shd w:val="clear" w:color="auto" w:fill="auto"/>
            <w:noWrap/>
            <w:vAlign w:val="bottom"/>
            <w:hideMark/>
          </w:tcPr>
          <w:p w14:paraId="5CF22449"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603.405</w:t>
            </w:r>
          </w:p>
        </w:tc>
      </w:tr>
      <w:tr w:rsidR="007F727A" w:rsidRPr="00257536" w14:paraId="026B5C18"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1A66A7CE"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10</w:t>
            </w:r>
          </w:p>
        </w:tc>
        <w:tc>
          <w:tcPr>
            <w:tcW w:w="1336" w:type="dxa"/>
            <w:tcBorders>
              <w:top w:val="nil"/>
              <w:left w:val="nil"/>
              <w:bottom w:val="single" w:sz="4" w:space="0" w:color="auto"/>
              <w:right w:val="single" w:sz="4" w:space="0" w:color="auto"/>
            </w:tcBorders>
            <w:shd w:val="clear" w:color="000000" w:fill="DAEEF3"/>
            <w:vAlign w:val="bottom"/>
            <w:hideMark/>
          </w:tcPr>
          <w:p w14:paraId="6F404CA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101.583</w:t>
            </w:r>
          </w:p>
        </w:tc>
        <w:tc>
          <w:tcPr>
            <w:tcW w:w="1239" w:type="dxa"/>
            <w:tcBorders>
              <w:top w:val="nil"/>
              <w:left w:val="nil"/>
              <w:bottom w:val="single" w:sz="4" w:space="0" w:color="auto"/>
              <w:right w:val="single" w:sz="4" w:space="0" w:color="auto"/>
            </w:tcBorders>
            <w:shd w:val="clear" w:color="000000" w:fill="DAEEF3"/>
            <w:vAlign w:val="bottom"/>
            <w:hideMark/>
          </w:tcPr>
          <w:p w14:paraId="10CA3D3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358.528</w:t>
            </w:r>
          </w:p>
        </w:tc>
        <w:tc>
          <w:tcPr>
            <w:tcW w:w="1783" w:type="dxa"/>
            <w:tcBorders>
              <w:top w:val="nil"/>
              <w:left w:val="nil"/>
              <w:bottom w:val="single" w:sz="4" w:space="0" w:color="auto"/>
              <w:right w:val="single" w:sz="4" w:space="0" w:color="auto"/>
            </w:tcBorders>
            <w:shd w:val="clear" w:color="000000" w:fill="DAEEF3"/>
            <w:vAlign w:val="bottom"/>
            <w:hideMark/>
          </w:tcPr>
          <w:p w14:paraId="399B8C5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71.706</w:t>
            </w:r>
          </w:p>
        </w:tc>
        <w:tc>
          <w:tcPr>
            <w:tcW w:w="1580" w:type="dxa"/>
            <w:tcBorders>
              <w:top w:val="nil"/>
              <w:left w:val="nil"/>
              <w:bottom w:val="single" w:sz="4" w:space="0" w:color="auto"/>
              <w:right w:val="single" w:sz="4" w:space="0" w:color="auto"/>
            </w:tcBorders>
            <w:shd w:val="clear" w:color="000000" w:fill="DAEEF3"/>
            <w:vAlign w:val="bottom"/>
            <w:hideMark/>
          </w:tcPr>
          <w:p w14:paraId="1F64079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83.656</w:t>
            </w:r>
          </w:p>
        </w:tc>
        <w:tc>
          <w:tcPr>
            <w:tcW w:w="1260" w:type="dxa"/>
            <w:tcBorders>
              <w:top w:val="nil"/>
              <w:left w:val="nil"/>
              <w:bottom w:val="single" w:sz="4" w:space="0" w:color="auto"/>
              <w:right w:val="single" w:sz="4" w:space="0" w:color="auto"/>
            </w:tcBorders>
            <w:shd w:val="clear" w:color="auto" w:fill="auto"/>
            <w:noWrap/>
            <w:vAlign w:val="bottom"/>
            <w:hideMark/>
          </w:tcPr>
          <w:p w14:paraId="5B846D8B"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615.473</w:t>
            </w:r>
          </w:p>
        </w:tc>
      </w:tr>
      <w:tr w:rsidR="007F727A" w:rsidRPr="00257536" w14:paraId="3CF81C13"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6BB8BC17"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11</w:t>
            </w:r>
          </w:p>
        </w:tc>
        <w:tc>
          <w:tcPr>
            <w:tcW w:w="1336" w:type="dxa"/>
            <w:tcBorders>
              <w:top w:val="nil"/>
              <w:left w:val="nil"/>
              <w:bottom w:val="single" w:sz="4" w:space="0" w:color="auto"/>
              <w:right w:val="single" w:sz="4" w:space="0" w:color="auto"/>
            </w:tcBorders>
            <w:shd w:val="clear" w:color="000000" w:fill="DAEEF3"/>
            <w:vAlign w:val="bottom"/>
            <w:hideMark/>
          </w:tcPr>
          <w:p w14:paraId="2914A11D"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103.615</w:t>
            </w:r>
          </w:p>
        </w:tc>
        <w:tc>
          <w:tcPr>
            <w:tcW w:w="1239" w:type="dxa"/>
            <w:tcBorders>
              <w:top w:val="nil"/>
              <w:left w:val="nil"/>
              <w:bottom w:val="single" w:sz="4" w:space="0" w:color="auto"/>
              <w:right w:val="single" w:sz="4" w:space="0" w:color="auto"/>
            </w:tcBorders>
            <w:shd w:val="clear" w:color="000000" w:fill="DAEEF3"/>
            <w:vAlign w:val="bottom"/>
            <w:hideMark/>
          </w:tcPr>
          <w:p w14:paraId="1775AF6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365.698</w:t>
            </w:r>
          </w:p>
        </w:tc>
        <w:tc>
          <w:tcPr>
            <w:tcW w:w="1783" w:type="dxa"/>
            <w:tcBorders>
              <w:top w:val="nil"/>
              <w:left w:val="nil"/>
              <w:bottom w:val="single" w:sz="4" w:space="0" w:color="auto"/>
              <w:right w:val="single" w:sz="4" w:space="0" w:color="auto"/>
            </w:tcBorders>
            <w:shd w:val="clear" w:color="000000" w:fill="DAEEF3"/>
            <w:vAlign w:val="bottom"/>
            <w:hideMark/>
          </w:tcPr>
          <w:p w14:paraId="18D5C78D"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73.140</w:t>
            </w:r>
          </w:p>
        </w:tc>
        <w:tc>
          <w:tcPr>
            <w:tcW w:w="1580" w:type="dxa"/>
            <w:tcBorders>
              <w:top w:val="nil"/>
              <w:left w:val="nil"/>
              <w:bottom w:val="single" w:sz="4" w:space="0" w:color="auto"/>
              <w:right w:val="single" w:sz="4" w:space="0" w:color="auto"/>
            </w:tcBorders>
            <w:shd w:val="clear" w:color="000000" w:fill="DAEEF3"/>
            <w:vAlign w:val="bottom"/>
            <w:hideMark/>
          </w:tcPr>
          <w:p w14:paraId="5C551F3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85.330</w:t>
            </w:r>
          </w:p>
        </w:tc>
        <w:tc>
          <w:tcPr>
            <w:tcW w:w="1260" w:type="dxa"/>
            <w:tcBorders>
              <w:top w:val="nil"/>
              <w:left w:val="nil"/>
              <w:bottom w:val="single" w:sz="4" w:space="0" w:color="auto"/>
              <w:right w:val="single" w:sz="4" w:space="0" w:color="auto"/>
            </w:tcBorders>
            <w:shd w:val="clear" w:color="auto" w:fill="auto"/>
            <w:noWrap/>
            <w:vAlign w:val="bottom"/>
            <w:hideMark/>
          </w:tcPr>
          <w:p w14:paraId="489CA87A"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627.782</w:t>
            </w:r>
          </w:p>
        </w:tc>
      </w:tr>
      <w:tr w:rsidR="007F727A" w:rsidRPr="00257536" w14:paraId="754B4C4C"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1559D0E2"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12</w:t>
            </w:r>
          </w:p>
        </w:tc>
        <w:tc>
          <w:tcPr>
            <w:tcW w:w="1336" w:type="dxa"/>
            <w:tcBorders>
              <w:top w:val="nil"/>
              <w:left w:val="nil"/>
              <w:bottom w:val="single" w:sz="4" w:space="0" w:color="auto"/>
              <w:right w:val="single" w:sz="4" w:space="0" w:color="auto"/>
            </w:tcBorders>
            <w:shd w:val="clear" w:color="000000" w:fill="DAEEF3"/>
            <w:vAlign w:val="bottom"/>
            <w:hideMark/>
          </w:tcPr>
          <w:p w14:paraId="31AF289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105.687</w:t>
            </w:r>
          </w:p>
        </w:tc>
        <w:tc>
          <w:tcPr>
            <w:tcW w:w="1239" w:type="dxa"/>
            <w:tcBorders>
              <w:top w:val="nil"/>
              <w:left w:val="nil"/>
              <w:bottom w:val="single" w:sz="4" w:space="0" w:color="auto"/>
              <w:right w:val="single" w:sz="4" w:space="0" w:color="auto"/>
            </w:tcBorders>
            <w:shd w:val="clear" w:color="000000" w:fill="DAEEF3"/>
            <w:vAlign w:val="bottom"/>
            <w:hideMark/>
          </w:tcPr>
          <w:p w14:paraId="27B6304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373.012</w:t>
            </w:r>
          </w:p>
        </w:tc>
        <w:tc>
          <w:tcPr>
            <w:tcW w:w="1783" w:type="dxa"/>
            <w:tcBorders>
              <w:top w:val="nil"/>
              <w:left w:val="nil"/>
              <w:bottom w:val="single" w:sz="4" w:space="0" w:color="auto"/>
              <w:right w:val="single" w:sz="4" w:space="0" w:color="auto"/>
            </w:tcBorders>
            <w:shd w:val="clear" w:color="000000" w:fill="DAEEF3"/>
            <w:vAlign w:val="bottom"/>
            <w:hideMark/>
          </w:tcPr>
          <w:p w14:paraId="13670FCD"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74.602</w:t>
            </w:r>
          </w:p>
        </w:tc>
        <w:tc>
          <w:tcPr>
            <w:tcW w:w="1580" w:type="dxa"/>
            <w:tcBorders>
              <w:top w:val="nil"/>
              <w:left w:val="nil"/>
              <w:bottom w:val="single" w:sz="4" w:space="0" w:color="auto"/>
              <w:right w:val="single" w:sz="4" w:space="0" w:color="auto"/>
            </w:tcBorders>
            <w:shd w:val="clear" w:color="000000" w:fill="DAEEF3"/>
            <w:vAlign w:val="bottom"/>
            <w:hideMark/>
          </w:tcPr>
          <w:p w14:paraId="73D5F68C"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87.036</w:t>
            </w:r>
          </w:p>
        </w:tc>
        <w:tc>
          <w:tcPr>
            <w:tcW w:w="1260" w:type="dxa"/>
            <w:tcBorders>
              <w:top w:val="nil"/>
              <w:left w:val="nil"/>
              <w:bottom w:val="single" w:sz="4" w:space="0" w:color="auto"/>
              <w:right w:val="single" w:sz="4" w:space="0" w:color="auto"/>
            </w:tcBorders>
            <w:shd w:val="clear" w:color="auto" w:fill="auto"/>
            <w:noWrap/>
            <w:vAlign w:val="bottom"/>
            <w:hideMark/>
          </w:tcPr>
          <w:p w14:paraId="72605935"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640.338</w:t>
            </w:r>
          </w:p>
        </w:tc>
      </w:tr>
      <w:tr w:rsidR="007F727A" w:rsidRPr="00257536" w14:paraId="3BE32CF5"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64BAFE29"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13</w:t>
            </w:r>
          </w:p>
        </w:tc>
        <w:tc>
          <w:tcPr>
            <w:tcW w:w="1336" w:type="dxa"/>
            <w:tcBorders>
              <w:top w:val="nil"/>
              <w:left w:val="nil"/>
              <w:bottom w:val="single" w:sz="4" w:space="0" w:color="auto"/>
              <w:right w:val="single" w:sz="4" w:space="0" w:color="auto"/>
            </w:tcBorders>
            <w:shd w:val="clear" w:color="000000" w:fill="DAEEF3"/>
            <w:vAlign w:val="bottom"/>
            <w:hideMark/>
          </w:tcPr>
          <w:p w14:paraId="74B56327"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107.801</w:t>
            </w:r>
          </w:p>
        </w:tc>
        <w:tc>
          <w:tcPr>
            <w:tcW w:w="1239" w:type="dxa"/>
            <w:tcBorders>
              <w:top w:val="nil"/>
              <w:left w:val="nil"/>
              <w:bottom w:val="single" w:sz="4" w:space="0" w:color="auto"/>
              <w:right w:val="single" w:sz="4" w:space="0" w:color="auto"/>
            </w:tcBorders>
            <w:shd w:val="clear" w:color="000000" w:fill="DAEEF3"/>
            <w:vAlign w:val="bottom"/>
            <w:hideMark/>
          </w:tcPr>
          <w:p w14:paraId="6DA9BD7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380.473</w:t>
            </w:r>
          </w:p>
        </w:tc>
        <w:tc>
          <w:tcPr>
            <w:tcW w:w="1783" w:type="dxa"/>
            <w:tcBorders>
              <w:top w:val="nil"/>
              <w:left w:val="nil"/>
              <w:bottom w:val="single" w:sz="4" w:space="0" w:color="auto"/>
              <w:right w:val="single" w:sz="4" w:space="0" w:color="auto"/>
            </w:tcBorders>
            <w:shd w:val="clear" w:color="000000" w:fill="DAEEF3"/>
            <w:vAlign w:val="bottom"/>
            <w:hideMark/>
          </w:tcPr>
          <w:p w14:paraId="23D6401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76.095</w:t>
            </w:r>
          </w:p>
        </w:tc>
        <w:tc>
          <w:tcPr>
            <w:tcW w:w="1580" w:type="dxa"/>
            <w:tcBorders>
              <w:top w:val="nil"/>
              <w:left w:val="nil"/>
              <w:bottom w:val="single" w:sz="4" w:space="0" w:color="auto"/>
              <w:right w:val="single" w:sz="4" w:space="0" w:color="auto"/>
            </w:tcBorders>
            <w:shd w:val="clear" w:color="000000" w:fill="DAEEF3"/>
            <w:vAlign w:val="bottom"/>
            <w:hideMark/>
          </w:tcPr>
          <w:p w14:paraId="6D65A5A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88.777</w:t>
            </w:r>
          </w:p>
        </w:tc>
        <w:tc>
          <w:tcPr>
            <w:tcW w:w="1260" w:type="dxa"/>
            <w:tcBorders>
              <w:top w:val="nil"/>
              <w:left w:val="nil"/>
              <w:bottom w:val="single" w:sz="4" w:space="0" w:color="auto"/>
              <w:right w:val="single" w:sz="4" w:space="0" w:color="auto"/>
            </w:tcBorders>
            <w:shd w:val="clear" w:color="auto" w:fill="auto"/>
            <w:noWrap/>
            <w:vAlign w:val="bottom"/>
            <w:hideMark/>
          </w:tcPr>
          <w:p w14:paraId="6F917FDD"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653.145</w:t>
            </w:r>
          </w:p>
        </w:tc>
      </w:tr>
      <w:tr w:rsidR="007F727A" w:rsidRPr="00257536" w14:paraId="4C97CAE2"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15408D98"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14</w:t>
            </w:r>
          </w:p>
        </w:tc>
        <w:tc>
          <w:tcPr>
            <w:tcW w:w="1336" w:type="dxa"/>
            <w:tcBorders>
              <w:top w:val="nil"/>
              <w:left w:val="nil"/>
              <w:bottom w:val="single" w:sz="4" w:space="0" w:color="auto"/>
              <w:right w:val="single" w:sz="4" w:space="0" w:color="auto"/>
            </w:tcBorders>
            <w:shd w:val="clear" w:color="000000" w:fill="DAEEF3"/>
            <w:vAlign w:val="bottom"/>
            <w:hideMark/>
          </w:tcPr>
          <w:p w14:paraId="6884CAD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109.957</w:t>
            </w:r>
          </w:p>
        </w:tc>
        <w:tc>
          <w:tcPr>
            <w:tcW w:w="1239" w:type="dxa"/>
            <w:tcBorders>
              <w:top w:val="nil"/>
              <w:left w:val="nil"/>
              <w:bottom w:val="single" w:sz="4" w:space="0" w:color="auto"/>
              <w:right w:val="single" w:sz="4" w:space="0" w:color="auto"/>
            </w:tcBorders>
            <w:shd w:val="clear" w:color="000000" w:fill="DAEEF3"/>
            <w:vAlign w:val="bottom"/>
            <w:hideMark/>
          </w:tcPr>
          <w:p w14:paraId="4966BD60"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388.082</w:t>
            </w:r>
          </w:p>
        </w:tc>
        <w:tc>
          <w:tcPr>
            <w:tcW w:w="1783" w:type="dxa"/>
            <w:tcBorders>
              <w:top w:val="nil"/>
              <w:left w:val="nil"/>
              <w:bottom w:val="single" w:sz="4" w:space="0" w:color="auto"/>
              <w:right w:val="single" w:sz="4" w:space="0" w:color="auto"/>
            </w:tcBorders>
            <w:shd w:val="clear" w:color="000000" w:fill="DAEEF3"/>
            <w:vAlign w:val="bottom"/>
            <w:hideMark/>
          </w:tcPr>
          <w:p w14:paraId="057BDDD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77.616</w:t>
            </w:r>
          </w:p>
        </w:tc>
        <w:tc>
          <w:tcPr>
            <w:tcW w:w="1580" w:type="dxa"/>
            <w:tcBorders>
              <w:top w:val="nil"/>
              <w:left w:val="nil"/>
              <w:bottom w:val="single" w:sz="4" w:space="0" w:color="auto"/>
              <w:right w:val="single" w:sz="4" w:space="0" w:color="auto"/>
            </w:tcBorders>
            <w:shd w:val="clear" w:color="000000" w:fill="DAEEF3"/>
            <w:vAlign w:val="bottom"/>
            <w:hideMark/>
          </w:tcPr>
          <w:p w14:paraId="7BFA9CB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90.552</w:t>
            </w:r>
          </w:p>
        </w:tc>
        <w:tc>
          <w:tcPr>
            <w:tcW w:w="1260" w:type="dxa"/>
            <w:tcBorders>
              <w:top w:val="nil"/>
              <w:left w:val="nil"/>
              <w:bottom w:val="single" w:sz="4" w:space="0" w:color="auto"/>
              <w:right w:val="single" w:sz="4" w:space="0" w:color="auto"/>
            </w:tcBorders>
            <w:shd w:val="clear" w:color="auto" w:fill="auto"/>
            <w:noWrap/>
            <w:vAlign w:val="bottom"/>
            <w:hideMark/>
          </w:tcPr>
          <w:p w14:paraId="585B9609"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666.207</w:t>
            </w:r>
          </w:p>
        </w:tc>
      </w:tr>
      <w:tr w:rsidR="007F727A" w:rsidRPr="00257536" w14:paraId="5FBA8D9E"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764F245A"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15</w:t>
            </w:r>
          </w:p>
        </w:tc>
        <w:tc>
          <w:tcPr>
            <w:tcW w:w="1336" w:type="dxa"/>
            <w:tcBorders>
              <w:top w:val="nil"/>
              <w:left w:val="nil"/>
              <w:bottom w:val="single" w:sz="4" w:space="0" w:color="auto"/>
              <w:right w:val="single" w:sz="4" w:space="0" w:color="auto"/>
            </w:tcBorders>
            <w:shd w:val="clear" w:color="000000" w:fill="DAEEF3"/>
            <w:vAlign w:val="bottom"/>
            <w:hideMark/>
          </w:tcPr>
          <w:p w14:paraId="5532923F"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112.156</w:t>
            </w:r>
          </w:p>
        </w:tc>
        <w:tc>
          <w:tcPr>
            <w:tcW w:w="1239" w:type="dxa"/>
            <w:tcBorders>
              <w:top w:val="nil"/>
              <w:left w:val="nil"/>
              <w:bottom w:val="single" w:sz="4" w:space="0" w:color="auto"/>
              <w:right w:val="single" w:sz="4" w:space="0" w:color="auto"/>
            </w:tcBorders>
            <w:shd w:val="clear" w:color="000000" w:fill="DAEEF3"/>
            <w:vAlign w:val="bottom"/>
            <w:hideMark/>
          </w:tcPr>
          <w:p w14:paraId="102156F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395.844</w:t>
            </w:r>
          </w:p>
        </w:tc>
        <w:tc>
          <w:tcPr>
            <w:tcW w:w="1783" w:type="dxa"/>
            <w:tcBorders>
              <w:top w:val="nil"/>
              <w:left w:val="nil"/>
              <w:bottom w:val="single" w:sz="4" w:space="0" w:color="auto"/>
              <w:right w:val="single" w:sz="4" w:space="0" w:color="auto"/>
            </w:tcBorders>
            <w:shd w:val="clear" w:color="000000" w:fill="DAEEF3"/>
            <w:vAlign w:val="bottom"/>
            <w:hideMark/>
          </w:tcPr>
          <w:p w14:paraId="6A12715C"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79.169</w:t>
            </w:r>
          </w:p>
        </w:tc>
        <w:tc>
          <w:tcPr>
            <w:tcW w:w="1580" w:type="dxa"/>
            <w:tcBorders>
              <w:top w:val="nil"/>
              <w:left w:val="nil"/>
              <w:bottom w:val="single" w:sz="4" w:space="0" w:color="auto"/>
              <w:right w:val="single" w:sz="4" w:space="0" w:color="auto"/>
            </w:tcBorders>
            <w:shd w:val="clear" w:color="000000" w:fill="DAEEF3"/>
            <w:vAlign w:val="bottom"/>
            <w:hideMark/>
          </w:tcPr>
          <w:p w14:paraId="6093CDA2"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92.364</w:t>
            </w:r>
          </w:p>
        </w:tc>
        <w:tc>
          <w:tcPr>
            <w:tcW w:w="1260" w:type="dxa"/>
            <w:tcBorders>
              <w:top w:val="nil"/>
              <w:left w:val="nil"/>
              <w:bottom w:val="single" w:sz="4" w:space="0" w:color="auto"/>
              <w:right w:val="single" w:sz="4" w:space="0" w:color="auto"/>
            </w:tcBorders>
            <w:shd w:val="clear" w:color="auto" w:fill="auto"/>
            <w:noWrap/>
            <w:vAlign w:val="bottom"/>
            <w:hideMark/>
          </w:tcPr>
          <w:p w14:paraId="21449951"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679.532</w:t>
            </w:r>
          </w:p>
        </w:tc>
      </w:tr>
      <w:tr w:rsidR="007F727A" w:rsidRPr="00257536" w14:paraId="1F9547C1"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12D7D465"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16</w:t>
            </w:r>
          </w:p>
        </w:tc>
        <w:tc>
          <w:tcPr>
            <w:tcW w:w="1336" w:type="dxa"/>
            <w:tcBorders>
              <w:top w:val="nil"/>
              <w:left w:val="nil"/>
              <w:bottom w:val="single" w:sz="4" w:space="0" w:color="auto"/>
              <w:right w:val="single" w:sz="4" w:space="0" w:color="auto"/>
            </w:tcBorders>
            <w:shd w:val="clear" w:color="000000" w:fill="DAEEF3"/>
            <w:vAlign w:val="bottom"/>
            <w:hideMark/>
          </w:tcPr>
          <w:p w14:paraId="7CFBF30A"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114.399</w:t>
            </w:r>
          </w:p>
        </w:tc>
        <w:tc>
          <w:tcPr>
            <w:tcW w:w="1239" w:type="dxa"/>
            <w:tcBorders>
              <w:top w:val="nil"/>
              <w:left w:val="nil"/>
              <w:bottom w:val="single" w:sz="4" w:space="0" w:color="auto"/>
              <w:right w:val="single" w:sz="4" w:space="0" w:color="auto"/>
            </w:tcBorders>
            <w:shd w:val="clear" w:color="000000" w:fill="DAEEF3"/>
            <w:vAlign w:val="bottom"/>
            <w:hideMark/>
          </w:tcPr>
          <w:p w14:paraId="68A7CA5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403.761</w:t>
            </w:r>
          </w:p>
        </w:tc>
        <w:tc>
          <w:tcPr>
            <w:tcW w:w="1783" w:type="dxa"/>
            <w:tcBorders>
              <w:top w:val="nil"/>
              <w:left w:val="nil"/>
              <w:bottom w:val="single" w:sz="4" w:space="0" w:color="auto"/>
              <w:right w:val="single" w:sz="4" w:space="0" w:color="auto"/>
            </w:tcBorders>
            <w:shd w:val="clear" w:color="000000" w:fill="DAEEF3"/>
            <w:vAlign w:val="bottom"/>
            <w:hideMark/>
          </w:tcPr>
          <w:p w14:paraId="080AEB57"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80.752</w:t>
            </w:r>
          </w:p>
        </w:tc>
        <w:tc>
          <w:tcPr>
            <w:tcW w:w="1580" w:type="dxa"/>
            <w:tcBorders>
              <w:top w:val="nil"/>
              <w:left w:val="nil"/>
              <w:bottom w:val="single" w:sz="4" w:space="0" w:color="auto"/>
              <w:right w:val="single" w:sz="4" w:space="0" w:color="auto"/>
            </w:tcBorders>
            <w:shd w:val="clear" w:color="000000" w:fill="DAEEF3"/>
            <w:vAlign w:val="bottom"/>
            <w:hideMark/>
          </w:tcPr>
          <w:p w14:paraId="25F319C3"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94.211</w:t>
            </w:r>
          </w:p>
        </w:tc>
        <w:tc>
          <w:tcPr>
            <w:tcW w:w="1260" w:type="dxa"/>
            <w:tcBorders>
              <w:top w:val="nil"/>
              <w:left w:val="nil"/>
              <w:bottom w:val="single" w:sz="4" w:space="0" w:color="auto"/>
              <w:right w:val="single" w:sz="4" w:space="0" w:color="auto"/>
            </w:tcBorders>
            <w:shd w:val="clear" w:color="auto" w:fill="auto"/>
            <w:noWrap/>
            <w:vAlign w:val="bottom"/>
            <w:hideMark/>
          </w:tcPr>
          <w:p w14:paraId="7A30074E"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693.122</w:t>
            </w:r>
          </w:p>
        </w:tc>
      </w:tr>
      <w:tr w:rsidR="007F727A" w:rsidRPr="00257536" w14:paraId="2888C032"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3CEE79BA"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17</w:t>
            </w:r>
          </w:p>
        </w:tc>
        <w:tc>
          <w:tcPr>
            <w:tcW w:w="1336" w:type="dxa"/>
            <w:tcBorders>
              <w:top w:val="nil"/>
              <w:left w:val="nil"/>
              <w:bottom w:val="single" w:sz="4" w:space="0" w:color="auto"/>
              <w:right w:val="single" w:sz="4" w:space="0" w:color="auto"/>
            </w:tcBorders>
            <w:shd w:val="clear" w:color="000000" w:fill="DAEEF3"/>
            <w:vAlign w:val="bottom"/>
            <w:hideMark/>
          </w:tcPr>
          <w:p w14:paraId="23C09A6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116.687</w:t>
            </w:r>
          </w:p>
        </w:tc>
        <w:tc>
          <w:tcPr>
            <w:tcW w:w="1239" w:type="dxa"/>
            <w:tcBorders>
              <w:top w:val="nil"/>
              <w:left w:val="nil"/>
              <w:bottom w:val="single" w:sz="4" w:space="0" w:color="auto"/>
              <w:right w:val="single" w:sz="4" w:space="0" w:color="auto"/>
            </w:tcBorders>
            <w:shd w:val="clear" w:color="000000" w:fill="DAEEF3"/>
            <w:vAlign w:val="bottom"/>
            <w:hideMark/>
          </w:tcPr>
          <w:p w14:paraId="2EF04659"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411.836</w:t>
            </w:r>
          </w:p>
        </w:tc>
        <w:tc>
          <w:tcPr>
            <w:tcW w:w="1783" w:type="dxa"/>
            <w:tcBorders>
              <w:top w:val="nil"/>
              <w:left w:val="nil"/>
              <w:bottom w:val="single" w:sz="4" w:space="0" w:color="auto"/>
              <w:right w:val="single" w:sz="4" w:space="0" w:color="auto"/>
            </w:tcBorders>
            <w:shd w:val="clear" w:color="000000" w:fill="DAEEF3"/>
            <w:vAlign w:val="bottom"/>
            <w:hideMark/>
          </w:tcPr>
          <w:p w14:paraId="52C79182"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82.367</w:t>
            </w:r>
          </w:p>
        </w:tc>
        <w:tc>
          <w:tcPr>
            <w:tcW w:w="1580" w:type="dxa"/>
            <w:tcBorders>
              <w:top w:val="nil"/>
              <w:left w:val="nil"/>
              <w:bottom w:val="single" w:sz="4" w:space="0" w:color="auto"/>
              <w:right w:val="single" w:sz="4" w:space="0" w:color="auto"/>
            </w:tcBorders>
            <w:shd w:val="clear" w:color="000000" w:fill="DAEEF3"/>
            <w:vAlign w:val="bottom"/>
            <w:hideMark/>
          </w:tcPr>
          <w:p w14:paraId="4D260583"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96.095</w:t>
            </w:r>
          </w:p>
        </w:tc>
        <w:tc>
          <w:tcPr>
            <w:tcW w:w="1260" w:type="dxa"/>
            <w:tcBorders>
              <w:top w:val="nil"/>
              <w:left w:val="nil"/>
              <w:bottom w:val="single" w:sz="4" w:space="0" w:color="auto"/>
              <w:right w:val="single" w:sz="4" w:space="0" w:color="auto"/>
            </w:tcBorders>
            <w:shd w:val="clear" w:color="auto" w:fill="auto"/>
            <w:noWrap/>
            <w:vAlign w:val="bottom"/>
            <w:hideMark/>
          </w:tcPr>
          <w:p w14:paraId="46AE51E6"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706.985</w:t>
            </w:r>
          </w:p>
        </w:tc>
      </w:tr>
      <w:tr w:rsidR="007F727A" w:rsidRPr="00257536" w14:paraId="372796BD"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2141F743"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18</w:t>
            </w:r>
          </w:p>
        </w:tc>
        <w:tc>
          <w:tcPr>
            <w:tcW w:w="1336" w:type="dxa"/>
            <w:tcBorders>
              <w:top w:val="nil"/>
              <w:left w:val="nil"/>
              <w:bottom w:val="single" w:sz="4" w:space="0" w:color="auto"/>
              <w:right w:val="single" w:sz="4" w:space="0" w:color="auto"/>
            </w:tcBorders>
            <w:shd w:val="clear" w:color="000000" w:fill="DAEEF3"/>
            <w:vAlign w:val="bottom"/>
            <w:hideMark/>
          </w:tcPr>
          <w:p w14:paraId="7AB7888C"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119.021</w:t>
            </w:r>
          </w:p>
        </w:tc>
        <w:tc>
          <w:tcPr>
            <w:tcW w:w="1239" w:type="dxa"/>
            <w:tcBorders>
              <w:top w:val="nil"/>
              <w:left w:val="nil"/>
              <w:bottom w:val="single" w:sz="4" w:space="0" w:color="auto"/>
              <w:right w:val="single" w:sz="4" w:space="0" w:color="auto"/>
            </w:tcBorders>
            <w:shd w:val="clear" w:color="000000" w:fill="DAEEF3"/>
            <w:vAlign w:val="bottom"/>
            <w:hideMark/>
          </w:tcPr>
          <w:p w14:paraId="6DFE6070"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420.072</w:t>
            </w:r>
          </w:p>
        </w:tc>
        <w:tc>
          <w:tcPr>
            <w:tcW w:w="1783" w:type="dxa"/>
            <w:tcBorders>
              <w:top w:val="nil"/>
              <w:left w:val="nil"/>
              <w:bottom w:val="single" w:sz="4" w:space="0" w:color="auto"/>
              <w:right w:val="single" w:sz="4" w:space="0" w:color="auto"/>
            </w:tcBorders>
            <w:shd w:val="clear" w:color="000000" w:fill="DAEEF3"/>
            <w:vAlign w:val="bottom"/>
            <w:hideMark/>
          </w:tcPr>
          <w:p w14:paraId="52C69303"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84.014</w:t>
            </w:r>
          </w:p>
        </w:tc>
        <w:tc>
          <w:tcPr>
            <w:tcW w:w="1580" w:type="dxa"/>
            <w:tcBorders>
              <w:top w:val="nil"/>
              <w:left w:val="nil"/>
              <w:bottom w:val="single" w:sz="4" w:space="0" w:color="auto"/>
              <w:right w:val="single" w:sz="4" w:space="0" w:color="auto"/>
            </w:tcBorders>
            <w:shd w:val="clear" w:color="000000" w:fill="DAEEF3"/>
            <w:vAlign w:val="bottom"/>
            <w:hideMark/>
          </w:tcPr>
          <w:p w14:paraId="2702AA57"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98.017</w:t>
            </w:r>
          </w:p>
        </w:tc>
        <w:tc>
          <w:tcPr>
            <w:tcW w:w="1260" w:type="dxa"/>
            <w:tcBorders>
              <w:top w:val="nil"/>
              <w:left w:val="nil"/>
              <w:bottom w:val="single" w:sz="4" w:space="0" w:color="auto"/>
              <w:right w:val="single" w:sz="4" w:space="0" w:color="auto"/>
            </w:tcBorders>
            <w:shd w:val="clear" w:color="auto" w:fill="auto"/>
            <w:noWrap/>
            <w:vAlign w:val="bottom"/>
            <w:hideMark/>
          </w:tcPr>
          <w:p w14:paraId="2C4D93B0"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721.124</w:t>
            </w:r>
          </w:p>
        </w:tc>
      </w:tr>
      <w:tr w:rsidR="007F727A" w:rsidRPr="00257536" w14:paraId="015FACEE"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04CE954C"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19</w:t>
            </w:r>
          </w:p>
        </w:tc>
        <w:tc>
          <w:tcPr>
            <w:tcW w:w="1336" w:type="dxa"/>
            <w:tcBorders>
              <w:top w:val="nil"/>
              <w:left w:val="nil"/>
              <w:bottom w:val="single" w:sz="4" w:space="0" w:color="auto"/>
              <w:right w:val="single" w:sz="4" w:space="0" w:color="auto"/>
            </w:tcBorders>
            <w:shd w:val="clear" w:color="000000" w:fill="DAEEF3"/>
            <w:vAlign w:val="bottom"/>
            <w:hideMark/>
          </w:tcPr>
          <w:p w14:paraId="044246C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121.401</w:t>
            </w:r>
          </w:p>
        </w:tc>
        <w:tc>
          <w:tcPr>
            <w:tcW w:w="1239" w:type="dxa"/>
            <w:tcBorders>
              <w:top w:val="nil"/>
              <w:left w:val="nil"/>
              <w:bottom w:val="single" w:sz="4" w:space="0" w:color="auto"/>
              <w:right w:val="single" w:sz="4" w:space="0" w:color="auto"/>
            </w:tcBorders>
            <w:shd w:val="clear" w:color="000000" w:fill="DAEEF3"/>
            <w:vAlign w:val="bottom"/>
            <w:hideMark/>
          </w:tcPr>
          <w:p w14:paraId="7DA1DC50"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428.474</w:t>
            </w:r>
          </w:p>
        </w:tc>
        <w:tc>
          <w:tcPr>
            <w:tcW w:w="1783" w:type="dxa"/>
            <w:tcBorders>
              <w:top w:val="nil"/>
              <w:left w:val="nil"/>
              <w:bottom w:val="single" w:sz="4" w:space="0" w:color="auto"/>
              <w:right w:val="single" w:sz="4" w:space="0" w:color="auto"/>
            </w:tcBorders>
            <w:shd w:val="clear" w:color="000000" w:fill="DAEEF3"/>
            <w:vAlign w:val="bottom"/>
            <w:hideMark/>
          </w:tcPr>
          <w:p w14:paraId="458DE6B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85.695</w:t>
            </w:r>
          </w:p>
        </w:tc>
        <w:tc>
          <w:tcPr>
            <w:tcW w:w="1580" w:type="dxa"/>
            <w:tcBorders>
              <w:top w:val="nil"/>
              <w:left w:val="nil"/>
              <w:bottom w:val="single" w:sz="4" w:space="0" w:color="auto"/>
              <w:right w:val="single" w:sz="4" w:space="0" w:color="auto"/>
            </w:tcBorders>
            <w:shd w:val="clear" w:color="000000" w:fill="DAEEF3"/>
            <w:vAlign w:val="bottom"/>
            <w:hideMark/>
          </w:tcPr>
          <w:p w14:paraId="6FD8EBD8"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99.977</w:t>
            </w:r>
          </w:p>
        </w:tc>
        <w:tc>
          <w:tcPr>
            <w:tcW w:w="1260" w:type="dxa"/>
            <w:tcBorders>
              <w:top w:val="nil"/>
              <w:left w:val="nil"/>
              <w:bottom w:val="single" w:sz="4" w:space="0" w:color="auto"/>
              <w:right w:val="single" w:sz="4" w:space="0" w:color="auto"/>
            </w:tcBorders>
            <w:shd w:val="clear" w:color="auto" w:fill="auto"/>
            <w:noWrap/>
            <w:vAlign w:val="bottom"/>
            <w:hideMark/>
          </w:tcPr>
          <w:p w14:paraId="6FDCB6DA"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735.547</w:t>
            </w:r>
          </w:p>
        </w:tc>
      </w:tr>
      <w:tr w:rsidR="007F727A" w:rsidRPr="00257536" w14:paraId="18556DE7" w14:textId="77777777" w:rsidTr="00257536">
        <w:trPr>
          <w:trHeight w:val="260"/>
          <w:jc w:val="center"/>
        </w:trPr>
        <w:tc>
          <w:tcPr>
            <w:tcW w:w="1370" w:type="dxa"/>
            <w:tcBorders>
              <w:top w:val="nil"/>
              <w:left w:val="single" w:sz="4" w:space="0" w:color="auto"/>
              <w:bottom w:val="single" w:sz="4" w:space="0" w:color="auto"/>
              <w:right w:val="single" w:sz="4" w:space="0" w:color="auto"/>
            </w:tcBorders>
            <w:shd w:val="clear" w:color="000000" w:fill="F2DCDB"/>
            <w:noWrap/>
            <w:vAlign w:val="bottom"/>
            <w:hideMark/>
          </w:tcPr>
          <w:p w14:paraId="4E79D0F2" w14:textId="77777777" w:rsidR="007F727A" w:rsidRPr="00257536" w:rsidRDefault="007F727A">
            <w:pPr>
              <w:jc w:val="center"/>
              <w:rPr>
                <w:rFonts w:ascii="Montserrat" w:hAnsi="Montserrat" w:cs="Arial"/>
                <w:b/>
                <w:bCs/>
                <w:sz w:val="18"/>
                <w:szCs w:val="18"/>
              </w:rPr>
            </w:pPr>
            <w:proofErr w:type="spellStart"/>
            <w:r w:rsidRPr="00257536">
              <w:rPr>
                <w:rFonts w:ascii="Montserrat" w:hAnsi="Montserrat" w:cs="Arial"/>
                <w:b/>
                <w:bCs/>
                <w:sz w:val="18"/>
                <w:szCs w:val="18"/>
              </w:rPr>
              <w:t>Anul</w:t>
            </w:r>
            <w:proofErr w:type="spellEnd"/>
            <w:r w:rsidRPr="00257536">
              <w:rPr>
                <w:rFonts w:ascii="Montserrat" w:hAnsi="Montserrat" w:cs="Arial"/>
                <w:b/>
                <w:bCs/>
                <w:sz w:val="18"/>
                <w:szCs w:val="18"/>
              </w:rPr>
              <w:t xml:space="preserve"> 20</w:t>
            </w:r>
          </w:p>
        </w:tc>
        <w:tc>
          <w:tcPr>
            <w:tcW w:w="1336" w:type="dxa"/>
            <w:tcBorders>
              <w:top w:val="nil"/>
              <w:left w:val="nil"/>
              <w:bottom w:val="single" w:sz="4" w:space="0" w:color="auto"/>
              <w:right w:val="single" w:sz="4" w:space="0" w:color="auto"/>
            </w:tcBorders>
            <w:shd w:val="clear" w:color="000000" w:fill="DAEEF3"/>
            <w:vAlign w:val="bottom"/>
            <w:hideMark/>
          </w:tcPr>
          <w:p w14:paraId="3251AD6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123.829</w:t>
            </w:r>
          </w:p>
        </w:tc>
        <w:tc>
          <w:tcPr>
            <w:tcW w:w="1239" w:type="dxa"/>
            <w:tcBorders>
              <w:top w:val="nil"/>
              <w:left w:val="nil"/>
              <w:bottom w:val="single" w:sz="4" w:space="0" w:color="auto"/>
              <w:right w:val="single" w:sz="4" w:space="0" w:color="auto"/>
            </w:tcBorders>
            <w:shd w:val="clear" w:color="000000" w:fill="DAEEF3"/>
            <w:vAlign w:val="bottom"/>
            <w:hideMark/>
          </w:tcPr>
          <w:p w14:paraId="027542E6"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437.043</w:t>
            </w:r>
          </w:p>
        </w:tc>
        <w:tc>
          <w:tcPr>
            <w:tcW w:w="1783" w:type="dxa"/>
            <w:tcBorders>
              <w:top w:val="nil"/>
              <w:left w:val="nil"/>
              <w:bottom w:val="single" w:sz="4" w:space="0" w:color="auto"/>
              <w:right w:val="single" w:sz="4" w:space="0" w:color="auto"/>
            </w:tcBorders>
            <w:shd w:val="clear" w:color="000000" w:fill="DAEEF3"/>
            <w:vAlign w:val="bottom"/>
            <w:hideMark/>
          </w:tcPr>
          <w:p w14:paraId="6794312B"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87.409</w:t>
            </w:r>
          </w:p>
        </w:tc>
        <w:tc>
          <w:tcPr>
            <w:tcW w:w="1580" w:type="dxa"/>
            <w:tcBorders>
              <w:top w:val="nil"/>
              <w:left w:val="nil"/>
              <w:bottom w:val="single" w:sz="4" w:space="0" w:color="auto"/>
              <w:right w:val="single" w:sz="4" w:space="0" w:color="auto"/>
            </w:tcBorders>
            <w:shd w:val="clear" w:color="000000" w:fill="DAEEF3"/>
            <w:vAlign w:val="bottom"/>
            <w:hideMark/>
          </w:tcPr>
          <w:p w14:paraId="3B2F20A1" w14:textId="77777777" w:rsidR="007F727A" w:rsidRPr="00257536" w:rsidRDefault="007F727A">
            <w:pPr>
              <w:jc w:val="center"/>
              <w:rPr>
                <w:rFonts w:ascii="Montserrat" w:hAnsi="Montserrat" w:cs="Arial"/>
                <w:sz w:val="18"/>
                <w:szCs w:val="18"/>
              </w:rPr>
            </w:pPr>
            <w:r w:rsidRPr="00257536">
              <w:rPr>
                <w:rFonts w:ascii="Montserrat" w:hAnsi="Montserrat" w:cs="Arial"/>
                <w:sz w:val="18"/>
                <w:szCs w:val="18"/>
              </w:rPr>
              <w:t>101.977</w:t>
            </w:r>
          </w:p>
        </w:tc>
        <w:tc>
          <w:tcPr>
            <w:tcW w:w="1260" w:type="dxa"/>
            <w:tcBorders>
              <w:top w:val="nil"/>
              <w:left w:val="nil"/>
              <w:bottom w:val="single" w:sz="4" w:space="0" w:color="auto"/>
              <w:right w:val="single" w:sz="4" w:space="0" w:color="auto"/>
            </w:tcBorders>
            <w:shd w:val="clear" w:color="auto" w:fill="auto"/>
            <w:noWrap/>
            <w:vAlign w:val="bottom"/>
            <w:hideMark/>
          </w:tcPr>
          <w:p w14:paraId="1A03A173" w14:textId="77777777" w:rsidR="007F727A" w:rsidRPr="00257536" w:rsidRDefault="007F727A">
            <w:pPr>
              <w:jc w:val="right"/>
              <w:rPr>
                <w:rFonts w:ascii="Montserrat" w:hAnsi="Montserrat" w:cs="Arial"/>
                <w:sz w:val="18"/>
                <w:szCs w:val="18"/>
              </w:rPr>
            </w:pPr>
            <w:r w:rsidRPr="00257536">
              <w:rPr>
                <w:rFonts w:ascii="Montserrat" w:hAnsi="Montserrat" w:cs="Arial"/>
                <w:sz w:val="18"/>
                <w:szCs w:val="18"/>
              </w:rPr>
              <w:t>750.258</w:t>
            </w:r>
          </w:p>
        </w:tc>
      </w:tr>
    </w:tbl>
    <w:p w14:paraId="3C2204FB" w14:textId="77777777" w:rsidR="007F727A" w:rsidRPr="004F25B9" w:rsidRDefault="007F727A" w:rsidP="007F727A">
      <w:pPr>
        <w:rPr>
          <w:rFonts w:ascii="Montserrat" w:hAnsi="Montserrat" w:cstheme="minorHAnsi"/>
          <w:b/>
          <w:bCs/>
          <w:lang w:val="ro-RO"/>
        </w:rPr>
      </w:pPr>
    </w:p>
    <w:p w14:paraId="1A68D6C1" w14:textId="77777777" w:rsidR="00257536" w:rsidRDefault="007F727A" w:rsidP="007F727A">
      <w:pPr>
        <w:rPr>
          <w:rFonts w:ascii="Montserrat" w:hAnsi="Montserrat" w:cstheme="minorHAnsi"/>
          <w:b/>
          <w:bCs/>
          <w:lang w:val="ro-RO"/>
        </w:rPr>
      </w:pPr>
      <w:r w:rsidRPr="004F25B9">
        <w:rPr>
          <w:rFonts w:ascii="Montserrat" w:hAnsi="Montserrat" w:cstheme="minorHAnsi"/>
          <w:b/>
          <w:bCs/>
          <w:lang w:val="ro-RO"/>
        </w:rPr>
        <w:t xml:space="preserve">                              </w:t>
      </w:r>
    </w:p>
    <w:p w14:paraId="7532841E" w14:textId="77777777" w:rsidR="00257536" w:rsidRDefault="00257536" w:rsidP="007F727A">
      <w:pPr>
        <w:rPr>
          <w:rFonts w:ascii="Montserrat" w:hAnsi="Montserrat" w:cstheme="minorHAnsi"/>
          <w:b/>
          <w:bCs/>
          <w:lang w:val="ro-RO"/>
        </w:rPr>
      </w:pPr>
    </w:p>
    <w:p w14:paraId="52C5BC66" w14:textId="77777777" w:rsidR="00257536" w:rsidRDefault="00257536" w:rsidP="007F727A">
      <w:pPr>
        <w:rPr>
          <w:rFonts w:ascii="Montserrat" w:hAnsi="Montserrat" w:cstheme="minorHAnsi"/>
          <w:b/>
          <w:bCs/>
          <w:lang w:val="ro-RO"/>
        </w:rPr>
      </w:pPr>
    </w:p>
    <w:p w14:paraId="60B09FA5" w14:textId="77777777" w:rsidR="00257536" w:rsidRDefault="00257536" w:rsidP="007F727A">
      <w:pPr>
        <w:rPr>
          <w:rFonts w:ascii="Montserrat" w:hAnsi="Montserrat" w:cstheme="minorHAnsi"/>
          <w:b/>
          <w:bCs/>
          <w:lang w:val="ro-RO"/>
        </w:rPr>
      </w:pPr>
    </w:p>
    <w:p w14:paraId="7CEF659C" w14:textId="77777777" w:rsidR="00257536" w:rsidRDefault="00257536" w:rsidP="007F727A">
      <w:pPr>
        <w:rPr>
          <w:rFonts w:ascii="Montserrat" w:hAnsi="Montserrat" w:cstheme="minorHAnsi"/>
          <w:b/>
          <w:bCs/>
          <w:lang w:val="ro-RO"/>
        </w:rPr>
      </w:pPr>
    </w:p>
    <w:p w14:paraId="3F0DB4E6" w14:textId="77777777" w:rsidR="00257536" w:rsidRDefault="00257536" w:rsidP="007F727A">
      <w:pPr>
        <w:rPr>
          <w:rFonts w:ascii="Montserrat" w:hAnsi="Montserrat" w:cstheme="minorHAnsi"/>
          <w:b/>
          <w:bCs/>
          <w:lang w:val="ro-RO"/>
        </w:rPr>
      </w:pPr>
    </w:p>
    <w:p w14:paraId="69FD70BB" w14:textId="77777777" w:rsidR="00257536" w:rsidRDefault="00257536" w:rsidP="007F727A">
      <w:pPr>
        <w:rPr>
          <w:rFonts w:ascii="Montserrat" w:hAnsi="Montserrat" w:cstheme="minorHAnsi"/>
          <w:b/>
          <w:bCs/>
          <w:lang w:val="ro-RO"/>
        </w:rPr>
      </w:pPr>
    </w:p>
    <w:p w14:paraId="7298B93F" w14:textId="77777777" w:rsidR="00257536" w:rsidRDefault="00257536" w:rsidP="007F727A">
      <w:pPr>
        <w:rPr>
          <w:rFonts w:ascii="Montserrat" w:hAnsi="Montserrat" w:cstheme="minorHAnsi"/>
          <w:b/>
          <w:bCs/>
          <w:lang w:val="ro-RO"/>
        </w:rPr>
      </w:pPr>
    </w:p>
    <w:p w14:paraId="088CD154" w14:textId="77777777" w:rsidR="00257536" w:rsidRDefault="00257536" w:rsidP="007F727A">
      <w:pPr>
        <w:rPr>
          <w:rFonts w:ascii="Montserrat" w:hAnsi="Montserrat" w:cstheme="minorHAnsi"/>
          <w:b/>
          <w:bCs/>
          <w:lang w:val="ro-RO"/>
        </w:rPr>
      </w:pPr>
    </w:p>
    <w:p w14:paraId="71160109" w14:textId="1D474B26" w:rsidR="001C6BC9" w:rsidRPr="004F25B9" w:rsidRDefault="001C6BC9" w:rsidP="00257536">
      <w:pPr>
        <w:jc w:val="center"/>
        <w:rPr>
          <w:rFonts w:ascii="Montserrat" w:hAnsi="Montserrat" w:cstheme="minorHAnsi"/>
          <w:b/>
          <w:bCs/>
          <w:lang w:val="ro-RO"/>
        </w:rPr>
      </w:pPr>
      <w:r w:rsidRPr="004F25B9">
        <w:rPr>
          <w:rFonts w:ascii="Montserrat" w:hAnsi="Montserrat" w:cstheme="minorHAnsi"/>
          <w:b/>
          <w:bCs/>
          <w:lang w:val="ro-RO"/>
        </w:rPr>
        <w:t>PROGNOZA VENITURI SOCIO-ECONOMICE – LEI</w:t>
      </w:r>
    </w:p>
    <w:p w14:paraId="7432B3D9" w14:textId="77777777" w:rsidR="001C6BC9" w:rsidRPr="004F25B9" w:rsidRDefault="001C6BC9" w:rsidP="001C6BC9">
      <w:pPr>
        <w:rPr>
          <w:rFonts w:ascii="Montserrat" w:hAnsi="Montserrat" w:cstheme="minorHAnsi"/>
          <w:b/>
          <w:bCs/>
          <w:color w:val="FF0000"/>
          <w:lang w:val="ro-RO"/>
        </w:rPr>
      </w:pPr>
    </w:p>
    <w:tbl>
      <w:tblPr>
        <w:tblW w:w="8025" w:type="dxa"/>
        <w:jc w:val="center"/>
        <w:tblLook w:val="04A0" w:firstRow="1" w:lastRow="0" w:firstColumn="1" w:lastColumn="0" w:noHBand="0" w:noVBand="1"/>
      </w:tblPr>
      <w:tblGrid>
        <w:gridCol w:w="892"/>
        <w:gridCol w:w="1309"/>
        <w:gridCol w:w="1532"/>
        <w:gridCol w:w="1532"/>
        <w:gridCol w:w="1560"/>
        <w:gridCol w:w="1200"/>
      </w:tblGrid>
      <w:tr w:rsidR="007F727A" w:rsidRPr="004F25B9" w14:paraId="145036FA" w14:textId="77777777" w:rsidTr="00257536">
        <w:trPr>
          <w:trHeight w:val="280"/>
          <w:jc w:val="center"/>
        </w:trPr>
        <w:tc>
          <w:tcPr>
            <w:tcW w:w="892" w:type="dxa"/>
            <w:tcBorders>
              <w:top w:val="nil"/>
              <w:left w:val="nil"/>
              <w:bottom w:val="nil"/>
              <w:right w:val="nil"/>
            </w:tcBorders>
            <w:shd w:val="clear" w:color="auto" w:fill="auto"/>
            <w:noWrap/>
            <w:vAlign w:val="bottom"/>
            <w:hideMark/>
          </w:tcPr>
          <w:p w14:paraId="0E45548C" w14:textId="77777777" w:rsidR="007F727A" w:rsidRPr="004F25B9" w:rsidRDefault="007F727A" w:rsidP="00257536">
            <w:pPr>
              <w:rPr>
                <w:rFonts w:ascii="Montserrat" w:hAnsi="Montserrat"/>
                <w:sz w:val="20"/>
                <w:szCs w:val="20"/>
              </w:rPr>
            </w:pPr>
          </w:p>
        </w:tc>
        <w:tc>
          <w:tcPr>
            <w:tcW w:w="1309" w:type="dxa"/>
            <w:tcBorders>
              <w:top w:val="nil"/>
              <w:left w:val="nil"/>
              <w:bottom w:val="nil"/>
              <w:right w:val="nil"/>
            </w:tcBorders>
            <w:shd w:val="clear" w:color="auto" w:fill="auto"/>
            <w:noWrap/>
            <w:vAlign w:val="bottom"/>
            <w:hideMark/>
          </w:tcPr>
          <w:p w14:paraId="14C92873" w14:textId="77777777" w:rsidR="007F727A" w:rsidRPr="004F25B9" w:rsidRDefault="007F727A">
            <w:pPr>
              <w:rPr>
                <w:rFonts w:ascii="Montserrat" w:hAnsi="Montserrat"/>
                <w:sz w:val="20"/>
                <w:szCs w:val="20"/>
              </w:rPr>
            </w:pPr>
          </w:p>
        </w:tc>
        <w:tc>
          <w:tcPr>
            <w:tcW w:w="1532" w:type="dxa"/>
            <w:tcBorders>
              <w:top w:val="nil"/>
              <w:left w:val="nil"/>
              <w:bottom w:val="nil"/>
              <w:right w:val="nil"/>
            </w:tcBorders>
            <w:shd w:val="clear" w:color="auto" w:fill="auto"/>
            <w:noWrap/>
            <w:vAlign w:val="bottom"/>
            <w:hideMark/>
          </w:tcPr>
          <w:p w14:paraId="04216FFD" w14:textId="77777777" w:rsidR="007F727A" w:rsidRPr="004F25B9" w:rsidRDefault="007F727A">
            <w:pPr>
              <w:rPr>
                <w:rFonts w:ascii="Montserrat" w:hAnsi="Montserrat"/>
                <w:sz w:val="20"/>
                <w:szCs w:val="20"/>
              </w:rPr>
            </w:pPr>
          </w:p>
        </w:tc>
        <w:tc>
          <w:tcPr>
            <w:tcW w:w="1532" w:type="dxa"/>
            <w:tcBorders>
              <w:top w:val="nil"/>
              <w:left w:val="nil"/>
              <w:bottom w:val="nil"/>
              <w:right w:val="nil"/>
            </w:tcBorders>
            <w:shd w:val="clear" w:color="auto" w:fill="auto"/>
            <w:noWrap/>
            <w:vAlign w:val="bottom"/>
            <w:hideMark/>
          </w:tcPr>
          <w:p w14:paraId="11D1F6D5" w14:textId="77777777" w:rsidR="007F727A" w:rsidRPr="004F25B9" w:rsidRDefault="007F727A">
            <w:pPr>
              <w:rPr>
                <w:rFonts w:ascii="Montserrat" w:hAnsi="Montserrat"/>
                <w:sz w:val="20"/>
                <w:szCs w:val="20"/>
              </w:rPr>
            </w:pPr>
          </w:p>
        </w:tc>
        <w:tc>
          <w:tcPr>
            <w:tcW w:w="1560" w:type="dxa"/>
            <w:tcBorders>
              <w:top w:val="nil"/>
              <w:left w:val="nil"/>
              <w:bottom w:val="nil"/>
              <w:right w:val="nil"/>
            </w:tcBorders>
            <w:shd w:val="clear" w:color="auto" w:fill="auto"/>
            <w:noWrap/>
            <w:vAlign w:val="bottom"/>
            <w:hideMark/>
          </w:tcPr>
          <w:p w14:paraId="3EF70C84" w14:textId="77777777" w:rsidR="007F727A" w:rsidRPr="004F25B9" w:rsidRDefault="007F727A">
            <w:pPr>
              <w:rPr>
                <w:rFonts w:ascii="Montserrat" w:hAnsi="Montserrat"/>
                <w:sz w:val="20"/>
                <w:szCs w:val="20"/>
              </w:rPr>
            </w:pPr>
          </w:p>
        </w:tc>
        <w:tc>
          <w:tcPr>
            <w:tcW w:w="1200" w:type="dxa"/>
            <w:tcBorders>
              <w:top w:val="nil"/>
              <w:left w:val="nil"/>
              <w:bottom w:val="nil"/>
              <w:right w:val="nil"/>
            </w:tcBorders>
            <w:shd w:val="clear" w:color="auto" w:fill="auto"/>
            <w:noWrap/>
            <w:vAlign w:val="bottom"/>
            <w:hideMark/>
          </w:tcPr>
          <w:p w14:paraId="26A7F434" w14:textId="77777777" w:rsidR="007F727A" w:rsidRPr="004F25B9" w:rsidRDefault="007F727A">
            <w:pPr>
              <w:rPr>
                <w:rFonts w:ascii="Montserrat" w:hAnsi="Montserrat"/>
                <w:sz w:val="20"/>
                <w:szCs w:val="20"/>
              </w:rPr>
            </w:pPr>
          </w:p>
        </w:tc>
      </w:tr>
      <w:tr w:rsidR="007F727A" w:rsidRPr="004F25B9" w14:paraId="1DF4C2F9" w14:textId="77777777" w:rsidTr="00257536">
        <w:trPr>
          <w:trHeight w:val="1060"/>
          <w:jc w:val="center"/>
        </w:trPr>
        <w:tc>
          <w:tcPr>
            <w:tcW w:w="892" w:type="dxa"/>
            <w:tcBorders>
              <w:top w:val="single" w:sz="8" w:space="0" w:color="auto"/>
              <w:left w:val="single" w:sz="8" w:space="0" w:color="auto"/>
              <w:bottom w:val="single" w:sz="4" w:space="0" w:color="auto"/>
              <w:right w:val="single" w:sz="8" w:space="0" w:color="auto"/>
            </w:tcBorders>
            <w:shd w:val="clear" w:color="000000" w:fill="00B0F0"/>
            <w:noWrap/>
            <w:vAlign w:val="center"/>
            <w:hideMark/>
          </w:tcPr>
          <w:p w14:paraId="6459BE41"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Venituri</w:t>
            </w:r>
            <w:proofErr w:type="spellEnd"/>
          </w:p>
        </w:tc>
        <w:tc>
          <w:tcPr>
            <w:tcW w:w="1309" w:type="dxa"/>
            <w:tcBorders>
              <w:top w:val="single" w:sz="8" w:space="0" w:color="auto"/>
              <w:left w:val="nil"/>
              <w:bottom w:val="single" w:sz="4" w:space="0" w:color="auto"/>
              <w:right w:val="single" w:sz="8" w:space="0" w:color="auto"/>
            </w:tcBorders>
            <w:shd w:val="clear" w:color="000000" w:fill="00B0F0"/>
            <w:vAlign w:val="center"/>
            <w:hideMark/>
          </w:tcPr>
          <w:p w14:paraId="61E4AE9C" w14:textId="77777777" w:rsidR="007F727A" w:rsidRPr="004F25B9" w:rsidRDefault="007F727A">
            <w:pPr>
              <w:jc w:val="center"/>
              <w:rPr>
                <w:rFonts w:ascii="Montserrat" w:hAnsi="Montserrat" w:cs="Arial"/>
                <w:b/>
                <w:bCs/>
                <w:color w:val="000000"/>
                <w:sz w:val="14"/>
                <w:szCs w:val="14"/>
              </w:rPr>
            </w:pPr>
            <w:proofErr w:type="spellStart"/>
            <w:r w:rsidRPr="004F25B9">
              <w:rPr>
                <w:rFonts w:ascii="Montserrat" w:hAnsi="Montserrat" w:cs="Arial"/>
                <w:b/>
                <w:bCs/>
                <w:color w:val="000000"/>
                <w:sz w:val="14"/>
                <w:szCs w:val="14"/>
              </w:rPr>
              <w:t>Venituri</w:t>
            </w:r>
            <w:proofErr w:type="spellEnd"/>
            <w:r w:rsidRPr="004F25B9">
              <w:rPr>
                <w:rFonts w:ascii="Montserrat" w:hAnsi="Montserrat" w:cs="Arial"/>
                <w:b/>
                <w:bCs/>
                <w:color w:val="000000"/>
                <w:sz w:val="14"/>
                <w:szCs w:val="14"/>
              </w:rPr>
              <w:t xml:space="preserve"> din </w:t>
            </w:r>
            <w:proofErr w:type="spellStart"/>
            <w:r w:rsidRPr="004F25B9">
              <w:rPr>
                <w:rFonts w:ascii="Montserrat" w:hAnsi="Montserrat" w:cs="Arial"/>
                <w:b/>
                <w:bCs/>
                <w:color w:val="000000"/>
                <w:sz w:val="14"/>
                <w:szCs w:val="14"/>
              </w:rPr>
              <w:t>economii</w:t>
            </w:r>
            <w:proofErr w:type="spellEnd"/>
          </w:p>
        </w:tc>
        <w:tc>
          <w:tcPr>
            <w:tcW w:w="1532" w:type="dxa"/>
            <w:tcBorders>
              <w:top w:val="single" w:sz="8" w:space="0" w:color="auto"/>
              <w:left w:val="nil"/>
              <w:bottom w:val="single" w:sz="4" w:space="0" w:color="auto"/>
              <w:right w:val="single" w:sz="8" w:space="0" w:color="auto"/>
            </w:tcBorders>
            <w:shd w:val="clear" w:color="000000" w:fill="00B0F0"/>
            <w:vAlign w:val="center"/>
            <w:hideMark/>
          </w:tcPr>
          <w:p w14:paraId="1D0B7F33" w14:textId="77777777" w:rsidR="007F727A" w:rsidRPr="004F25B9" w:rsidRDefault="007F727A">
            <w:pPr>
              <w:jc w:val="center"/>
              <w:rPr>
                <w:rFonts w:ascii="Montserrat" w:hAnsi="Montserrat" w:cs="Arial"/>
                <w:b/>
                <w:bCs/>
                <w:color w:val="000000"/>
                <w:sz w:val="14"/>
                <w:szCs w:val="14"/>
              </w:rPr>
            </w:pPr>
            <w:proofErr w:type="spellStart"/>
            <w:r w:rsidRPr="004F25B9">
              <w:rPr>
                <w:rFonts w:ascii="Montserrat" w:hAnsi="Montserrat" w:cs="Arial"/>
                <w:b/>
                <w:bCs/>
                <w:color w:val="000000"/>
                <w:sz w:val="14"/>
                <w:szCs w:val="14"/>
              </w:rPr>
              <w:t>Venituri</w:t>
            </w:r>
            <w:proofErr w:type="spellEnd"/>
            <w:r w:rsidRPr="004F25B9">
              <w:rPr>
                <w:rFonts w:ascii="Montserrat" w:hAnsi="Montserrat" w:cs="Arial"/>
                <w:b/>
                <w:bCs/>
                <w:color w:val="000000"/>
                <w:sz w:val="14"/>
                <w:szCs w:val="14"/>
              </w:rPr>
              <w:t xml:space="preserve"> din </w:t>
            </w:r>
            <w:proofErr w:type="spellStart"/>
            <w:r w:rsidRPr="004F25B9">
              <w:rPr>
                <w:rFonts w:ascii="Montserrat" w:hAnsi="Montserrat" w:cs="Arial"/>
                <w:b/>
                <w:bCs/>
                <w:color w:val="000000"/>
                <w:sz w:val="14"/>
                <w:szCs w:val="14"/>
              </w:rPr>
              <w:t>cresterea</w:t>
            </w:r>
            <w:proofErr w:type="spellEnd"/>
            <w:r w:rsidRPr="004F25B9">
              <w:rPr>
                <w:rFonts w:ascii="Montserrat" w:hAnsi="Montserrat" w:cs="Arial"/>
                <w:b/>
                <w:bCs/>
                <w:color w:val="000000"/>
                <w:sz w:val="14"/>
                <w:szCs w:val="14"/>
              </w:rPr>
              <w:t xml:space="preserve"> </w:t>
            </w:r>
            <w:proofErr w:type="spellStart"/>
            <w:r w:rsidRPr="004F25B9">
              <w:rPr>
                <w:rFonts w:ascii="Montserrat" w:hAnsi="Montserrat" w:cs="Arial"/>
                <w:b/>
                <w:bCs/>
                <w:color w:val="000000"/>
                <w:sz w:val="14"/>
                <w:szCs w:val="14"/>
              </w:rPr>
              <w:t>nivelului</w:t>
            </w:r>
            <w:proofErr w:type="spellEnd"/>
            <w:r w:rsidRPr="004F25B9">
              <w:rPr>
                <w:rFonts w:ascii="Montserrat" w:hAnsi="Montserrat" w:cs="Arial"/>
                <w:b/>
                <w:bCs/>
                <w:color w:val="000000"/>
                <w:sz w:val="14"/>
                <w:szCs w:val="14"/>
              </w:rPr>
              <w:t xml:space="preserve"> de </w:t>
            </w:r>
            <w:proofErr w:type="spellStart"/>
            <w:r w:rsidRPr="004F25B9">
              <w:rPr>
                <w:rFonts w:ascii="Montserrat" w:hAnsi="Montserrat" w:cs="Arial"/>
                <w:b/>
                <w:bCs/>
                <w:color w:val="000000"/>
                <w:sz w:val="14"/>
                <w:szCs w:val="14"/>
              </w:rPr>
              <w:t>educatie</w:t>
            </w:r>
            <w:proofErr w:type="spellEnd"/>
          </w:p>
        </w:tc>
        <w:tc>
          <w:tcPr>
            <w:tcW w:w="1532" w:type="dxa"/>
            <w:tcBorders>
              <w:top w:val="single" w:sz="8" w:space="0" w:color="auto"/>
              <w:left w:val="nil"/>
              <w:bottom w:val="single" w:sz="4" w:space="0" w:color="auto"/>
              <w:right w:val="single" w:sz="8" w:space="0" w:color="auto"/>
            </w:tcBorders>
            <w:shd w:val="clear" w:color="000000" w:fill="00B0F0"/>
            <w:vAlign w:val="center"/>
            <w:hideMark/>
          </w:tcPr>
          <w:p w14:paraId="5D1B89EA" w14:textId="77777777" w:rsidR="007F727A" w:rsidRPr="004F25B9" w:rsidRDefault="007F727A">
            <w:pPr>
              <w:jc w:val="center"/>
              <w:rPr>
                <w:rFonts w:ascii="Montserrat" w:hAnsi="Montserrat" w:cs="Arial"/>
                <w:b/>
                <w:bCs/>
                <w:sz w:val="14"/>
                <w:szCs w:val="14"/>
              </w:rPr>
            </w:pPr>
            <w:proofErr w:type="spellStart"/>
            <w:r w:rsidRPr="004F25B9">
              <w:rPr>
                <w:rFonts w:ascii="Montserrat" w:hAnsi="Montserrat" w:cs="Arial"/>
                <w:b/>
                <w:bCs/>
                <w:sz w:val="14"/>
                <w:szCs w:val="14"/>
              </w:rPr>
              <w:t>Venituri</w:t>
            </w:r>
            <w:proofErr w:type="spellEnd"/>
            <w:r w:rsidRPr="004F25B9">
              <w:rPr>
                <w:rFonts w:ascii="Montserrat" w:hAnsi="Montserrat" w:cs="Arial"/>
                <w:b/>
                <w:bCs/>
                <w:sz w:val="14"/>
                <w:szCs w:val="14"/>
              </w:rPr>
              <w:t xml:space="preserve"> generate de </w:t>
            </w:r>
            <w:proofErr w:type="spellStart"/>
            <w:r w:rsidRPr="004F25B9">
              <w:rPr>
                <w:rFonts w:ascii="Montserrat" w:hAnsi="Montserrat" w:cs="Arial"/>
                <w:b/>
                <w:bCs/>
                <w:sz w:val="14"/>
                <w:szCs w:val="14"/>
              </w:rPr>
              <w:t>cresterea</w:t>
            </w:r>
            <w:proofErr w:type="spellEnd"/>
            <w:r w:rsidRPr="004F25B9">
              <w:rPr>
                <w:rFonts w:ascii="Montserrat" w:hAnsi="Montserrat" w:cs="Arial"/>
                <w:b/>
                <w:bCs/>
                <w:sz w:val="14"/>
                <w:szCs w:val="14"/>
              </w:rPr>
              <w:t xml:space="preserve"> </w:t>
            </w:r>
            <w:proofErr w:type="spellStart"/>
            <w:r w:rsidRPr="004F25B9">
              <w:rPr>
                <w:rFonts w:ascii="Montserrat" w:hAnsi="Montserrat" w:cs="Arial"/>
                <w:b/>
                <w:bCs/>
                <w:sz w:val="14"/>
                <w:szCs w:val="14"/>
              </w:rPr>
              <w:t>nivelului</w:t>
            </w:r>
            <w:proofErr w:type="spellEnd"/>
            <w:r w:rsidRPr="004F25B9">
              <w:rPr>
                <w:rFonts w:ascii="Montserrat" w:hAnsi="Montserrat" w:cs="Arial"/>
                <w:b/>
                <w:bCs/>
                <w:sz w:val="14"/>
                <w:szCs w:val="14"/>
              </w:rPr>
              <w:t xml:space="preserve"> de </w:t>
            </w:r>
            <w:proofErr w:type="spellStart"/>
            <w:r w:rsidRPr="004F25B9">
              <w:rPr>
                <w:rFonts w:ascii="Montserrat" w:hAnsi="Montserrat" w:cs="Arial"/>
                <w:b/>
                <w:bCs/>
                <w:sz w:val="14"/>
                <w:szCs w:val="14"/>
              </w:rPr>
              <w:t>trai</w:t>
            </w:r>
            <w:proofErr w:type="spellEnd"/>
          </w:p>
        </w:tc>
        <w:tc>
          <w:tcPr>
            <w:tcW w:w="1560" w:type="dxa"/>
            <w:tcBorders>
              <w:top w:val="single" w:sz="8" w:space="0" w:color="auto"/>
              <w:left w:val="nil"/>
              <w:bottom w:val="single" w:sz="4" w:space="0" w:color="auto"/>
              <w:right w:val="single" w:sz="8" w:space="0" w:color="auto"/>
            </w:tcBorders>
            <w:shd w:val="clear" w:color="000000" w:fill="00B0F0"/>
            <w:vAlign w:val="center"/>
            <w:hideMark/>
          </w:tcPr>
          <w:p w14:paraId="0486AD4E" w14:textId="77777777" w:rsidR="007F727A" w:rsidRPr="004F25B9" w:rsidRDefault="007F727A">
            <w:pPr>
              <w:jc w:val="center"/>
              <w:rPr>
                <w:rFonts w:ascii="Montserrat" w:hAnsi="Montserrat" w:cs="Arial"/>
                <w:b/>
                <w:bCs/>
                <w:sz w:val="14"/>
                <w:szCs w:val="14"/>
              </w:rPr>
            </w:pPr>
            <w:proofErr w:type="spellStart"/>
            <w:r w:rsidRPr="004F25B9">
              <w:rPr>
                <w:rFonts w:ascii="Montserrat" w:hAnsi="Montserrat" w:cs="Arial"/>
                <w:b/>
                <w:bCs/>
                <w:sz w:val="14"/>
                <w:szCs w:val="14"/>
              </w:rPr>
              <w:t>Venituri</w:t>
            </w:r>
            <w:proofErr w:type="spellEnd"/>
            <w:r w:rsidRPr="004F25B9">
              <w:rPr>
                <w:rFonts w:ascii="Montserrat" w:hAnsi="Montserrat" w:cs="Arial"/>
                <w:b/>
                <w:bCs/>
                <w:sz w:val="14"/>
                <w:szCs w:val="14"/>
              </w:rPr>
              <w:t xml:space="preserve"> generate de </w:t>
            </w:r>
            <w:proofErr w:type="spellStart"/>
            <w:r w:rsidRPr="004F25B9">
              <w:rPr>
                <w:rFonts w:ascii="Montserrat" w:hAnsi="Montserrat" w:cs="Arial"/>
                <w:b/>
                <w:bCs/>
                <w:sz w:val="14"/>
                <w:szCs w:val="14"/>
              </w:rPr>
              <w:t>cresterea</w:t>
            </w:r>
            <w:proofErr w:type="spellEnd"/>
            <w:r w:rsidRPr="004F25B9">
              <w:rPr>
                <w:rFonts w:ascii="Montserrat" w:hAnsi="Montserrat" w:cs="Arial"/>
                <w:b/>
                <w:bCs/>
                <w:sz w:val="14"/>
                <w:szCs w:val="14"/>
              </w:rPr>
              <w:t xml:space="preserve"> </w:t>
            </w:r>
            <w:proofErr w:type="spellStart"/>
            <w:r w:rsidRPr="004F25B9">
              <w:rPr>
                <w:rFonts w:ascii="Montserrat" w:hAnsi="Montserrat" w:cs="Arial"/>
                <w:b/>
                <w:bCs/>
                <w:sz w:val="14"/>
                <w:szCs w:val="14"/>
              </w:rPr>
              <w:t>economica</w:t>
            </w:r>
            <w:proofErr w:type="spellEnd"/>
            <w:r w:rsidRPr="004F25B9">
              <w:rPr>
                <w:rFonts w:ascii="Montserrat" w:hAnsi="Montserrat" w:cs="Arial"/>
                <w:b/>
                <w:bCs/>
                <w:sz w:val="14"/>
                <w:szCs w:val="14"/>
              </w:rPr>
              <w:t xml:space="preserve"> </w:t>
            </w:r>
            <w:proofErr w:type="spellStart"/>
            <w:r w:rsidRPr="004F25B9">
              <w:rPr>
                <w:rFonts w:ascii="Montserrat" w:hAnsi="Montserrat" w:cs="Arial"/>
                <w:b/>
                <w:bCs/>
                <w:sz w:val="14"/>
                <w:szCs w:val="14"/>
              </w:rPr>
              <w:t>generata</w:t>
            </w:r>
            <w:proofErr w:type="spellEnd"/>
            <w:r w:rsidRPr="004F25B9">
              <w:rPr>
                <w:rFonts w:ascii="Montserrat" w:hAnsi="Montserrat" w:cs="Arial"/>
                <w:b/>
                <w:bCs/>
                <w:sz w:val="14"/>
                <w:szCs w:val="14"/>
              </w:rPr>
              <w:t xml:space="preserve"> de </w:t>
            </w:r>
            <w:proofErr w:type="spellStart"/>
            <w:r w:rsidRPr="004F25B9">
              <w:rPr>
                <w:rFonts w:ascii="Montserrat" w:hAnsi="Montserrat" w:cs="Arial"/>
                <w:b/>
                <w:bCs/>
                <w:sz w:val="14"/>
                <w:szCs w:val="14"/>
              </w:rPr>
              <w:t>investitie</w:t>
            </w:r>
            <w:proofErr w:type="spellEnd"/>
          </w:p>
        </w:tc>
        <w:tc>
          <w:tcPr>
            <w:tcW w:w="1200" w:type="dxa"/>
            <w:tcBorders>
              <w:top w:val="single" w:sz="8" w:space="0" w:color="auto"/>
              <w:left w:val="nil"/>
              <w:bottom w:val="single" w:sz="4" w:space="0" w:color="auto"/>
              <w:right w:val="single" w:sz="8" w:space="0" w:color="auto"/>
            </w:tcBorders>
            <w:shd w:val="clear" w:color="000000" w:fill="00B0F0"/>
            <w:vAlign w:val="bottom"/>
            <w:hideMark/>
          </w:tcPr>
          <w:p w14:paraId="3DB32DE7"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 xml:space="preserve">Total </w:t>
            </w:r>
            <w:proofErr w:type="spellStart"/>
            <w:r w:rsidRPr="004F25B9">
              <w:rPr>
                <w:rFonts w:ascii="Montserrat" w:hAnsi="Montserrat" w:cs="Arial"/>
                <w:b/>
                <w:bCs/>
                <w:sz w:val="16"/>
                <w:szCs w:val="16"/>
              </w:rPr>
              <w:t>venituri</w:t>
            </w:r>
            <w:proofErr w:type="spellEnd"/>
            <w:r w:rsidRPr="004F25B9">
              <w:rPr>
                <w:rFonts w:ascii="Montserrat" w:hAnsi="Montserrat" w:cs="Arial"/>
                <w:b/>
                <w:bCs/>
                <w:sz w:val="16"/>
                <w:szCs w:val="16"/>
              </w:rPr>
              <w:t xml:space="preserve"> </w:t>
            </w:r>
          </w:p>
        </w:tc>
      </w:tr>
      <w:tr w:rsidR="007F727A" w:rsidRPr="004F25B9" w14:paraId="49762B4E" w14:textId="77777777" w:rsidTr="00257536">
        <w:trPr>
          <w:trHeight w:val="22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1E88BF2"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934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220.000,00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93A14"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140.000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5FF2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B99E4"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76.000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CEB8"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529.500</w:t>
            </w:r>
          </w:p>
        </w:tc>
      </w:tr>
      <w:tr w:rsidR="007F727A" w:rsidRPr="004F25B9" w14:paraId="429CE6C1" w14:textId="77777777" w:rsidTr="00257536">
        <w:trPr>
          <w:trHeight w:val="22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5682D98"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2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A0D64"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224.400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081C1"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142.800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EAD72"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95.370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0AA35"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77.520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8B26"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540.090</w:t>
            </w:r>
          </w:p>
        </w:tc>
      </w:tr>
      <w:tr w:rsidR="007F727A" w:rsidRPr="004F25B9" w14:paraId="144669C7"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84D4B90"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897CB"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228.888</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447B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145.656</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F68A7"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97.277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ECB94"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79.070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985F"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550.892</w:t>
            </w:r>
          </w:p>
        </w:tc>
      </w:tr>
      <w:tr w:rsidR="007F727A" w:rsidRPr="004F25B9" w14:paraId="18605ACD" w14:textId="77777777" w:rsidTr="00257536">
        <w:trPr>
          <w:trHeight w:val="260"/>
          <w:jc w:val="center"/>
        </w:trPr>
        <w:tc>
          <w:tcPr>
            <w:tcW w:w="892" w:type="dxa"/>
            <w:tcBorders>
              <w:top w:val="nil"/>
              <w:left w:val="single" w:sz="8" w:space="0" w:color="auto"/>
              <w:bottom w:val="single" w:sz="4" w:space="0" w:color="auto"/>
              <w:right w:val="nil"/>
            </w:tcBorders>
            <w:shd w:val="clear" w:color="000000" w:fill="00B0F0"/>
            <w:noWrap/>
            <w:vAlign w:val="bottom"/>
            <w:hideMark/>
          </w:tcPr>
          <w:p w14:paraId="6C54B51B"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4</w:t>
            </w:r>
          </w:p>
        </w:tc>
        <w:tc>
          <w:tcPr>
            <w:tcW w:w="1309" w:type="dxa"/>
            <w:tcBorders>
              <w:top w:val="nil"/>
              <w:left w:val="single" w:sz="8" w:space="0" w:color="auto"/>
              <w:bottom w:val="single" w:sz="4" w:space="0" w:color="auto"/>
              <w:right w:val="single" w:sz="8" w:space="0" w:color="auto"/>
            </w:tcBorders>
            <w:shd w:val="clear" w:color="auto" w:fill="auto"/>
            <w:vAlign w:val="bottom"/>
            <w:hideMark/>
          </w:tcPr>
          <w:p w14:paraId="08B4C765"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233.466</w:t>
            </w:r>
          </w:p>
        </w:tc>
        <w:tc>
          <w:tcPr>
            <w:tcW w:w="1532" w:type="dxa"/>
            <w:tcBorders>
              <w:top w:val="nil"/>
              <w:left w:val="nil"/>
              <w:bottom w:val="single" w:sz="4" w:space="0" w:color="auto"/>
              <w:right w:val="nil"/>
            </w:tcBorders>
            <w:shd w:val="clear" w:color="auto" w:fill="auto"/>
            <w:vAlign w:val="bottom"/>
            <w:hideMark/>
          </w:tcPr>
          <w:p w14:paraId="1A522777"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148.569</w:t>
            </w:r>
          </w:p>
        </w:tc>
        <w:tc>
          <w:tcPr>
            <w:tcW w:w="1532" w:type="dxa"/>
            <w:tcBorders>
              <w:top w:val="nil"/>
              <w:left w:val="single" w:sz="8" w:space="0" w:color="auto"/>
              <w:bottom w:val="single" w:sz="4" w:space="0" w:color="auto"/>
              <w:right w:val="single" w:sz="8" w:space="0" w:color="auto"/>
            </w:tcBorders>
            <w:shd w:val="clear" w:color="auto" w:fill="auto"/>
            <w:vAlign w:val="bottom"/>
            <w:hideMark/>
          </w:tcPr>
          <w:p w14:paraId="5CC0B56E"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99.223</w:t>
            </w:r>
          </w:p>
        </w:tc>
        <w:tc>
          <w:tcPr>
            <w:tcW w:w="1560" w:type="dxa"/>
            <w:tcBorders>
              <w:top w:val="nil"/>
              <w:left w:val="nil"/>
              <w:bottom w:val="single" w:sz="4" w:space="0" w:color="auto"/>
              <w:right w:val="single" w:sz="4" w:space="0" w:color="auto"/>
            </w:tcBorders>
            <w:shd w:val="clear" w:color="auto" w:fill="auto"/>
            <w:vAlign w:val="bottom"/>
            <w:hideMark/>
          </w:tcPr>
          <w:p w14:paraId="67FD157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80.652</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732CCA78"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561.910</w:t>
            </w:r>
          </w:p>
        </w:tc>
      </w:tr>
      <w:tr w:rsidR="007F727A" w:rsidRPr="004F25B9" w14:paraId="696B8E5E" w14:textId="77777777" w:rsidTr="00257536">
        <w:trPr>
          <w:trHeight w:val="260"/>
          <w:jc w:val="center"/>
        </w:trPr>
        <w:tc>
          <w:tcPr>
            <w:tcW w:w="892" w:type="dxa"/>
            <w:tcBorders>
              <w:top w:val="nil"/>
              <w:left w:val="single" w:sz="8" w:space="0" w:color="auto"/>
              <w:bottom w:val="single" w:sz="4" w:space="0" w:color="auto"/>
              <w:right w:val="nil"/>
            </w:tcBorders>
            <w:shd w:val="clear" w:color="000000" w:fill="00B0F0"/>
            <w:noWrap/>
            <w:vAlign w:val="bottom"/>
            <w:hideMark/>
          </w:tcPr>
          <w:p w14:paraId="43883207"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5</w:t>
            </w:r>
          </w:p>
        </w:tc>
        <w:tc>
          <w:tcPr>
            <w:tcW w:w="1309" w:type="dxa"/>
            <w:tcBorders>
              <w:top w:val="nil"/>
              <w:left w:val="single" w:sz="8" w:space="0" w:color="auto"/>
              <w:bottom w:val="single" w:sz="4" w:space="0" w:color="auto"/>
              <w:right w:val="single" w:sz="8" w:space="0" w:color="auto"/>
            </w:tcBorders>
            <w:shd w:val="clear" w:color="auto" w:fill="auto"/>
            <w:vAlign w:val="bottom"/>
            <w:hideMark/>
          </w:tcPr>
          <w:p w14:paraId="5AF4224A"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238.135</w:t>
            </w:r>
          </w:p>
        </w:tc>
        <w:tc>
          <w:tcPr>
            <w:tcW w:w="1532" w:type="dxa"/>
            <w:tcBorders>
              <w:top w:val="nil"/>
              <w:left w:val="nil"/>
              <w:bottom w:val="single" w:sz="4" w:space="0" w:color="auto"/>
              <w:right w:val="nil"/>
            </w:tcBorders>
            <w:shd w:val="clear" w:color="auto" w:fill="auto"/>
            <w:vAlign w:val="bottom"/>
            <w:hideMark/>
          </w:tcPr>
          <w:p w14:paraId="62D4525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151.541</w:t>
            </w:r>
          </w:p>
        </w:tc>
        <w:tc>
          <w:tcPr>
            <w:tcW w:w="1532" w:type="dxa"/>
            <w:tcBorders>
              <w:top w:val="nil"/>
              <w:left w:val="single" w:sz="8" w:space="0" w:color="auto"/>
              <w:bottom w:val="single" w:sz="4" w:space="0" w:color="auto"/>
              <w:right w:val="single" w:sz="8" w:space="0" w:color="auto"/>
            </w:tcBorders>
            <w:shd w:val="clear" w:color="auto" w:fill="auto"/>
            <w:vAlign w:val="bottom"/>
            <w:hideMark/>
          </w:tcPr>
          <w:p w14:paraId="06689FB1"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101.207</w:t>
            </w:r>
          </w:p>
        </w:tc>
        <w:tc>
          <w:tcPr>
            <w:tcW w:w="1560" w:type="dxa"/>
            <w:tcBorders>
              <w:top w:val="nil"/>
              <w:left w:val="nil"/>
              <w:bottom w:val="single" w:sz="4" w:space="0" w:color="auto"/>
              <w:right w:val="single" w:sz="4" w:space="0" w:color="auto"/>
            </w:tcBorders>
            <w:shd w:val="clear" w:color="auto" w:fill="auto"/>
            <w:vAlign w:val="bottom"/>
            <w:hideMark/>
          </w:tcPr>
          <w:p w14:paraId="76C2FDF9"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82.265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1962DE6"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573.148</w:t>
            </w:r>
          </w:p>
        </w:tc>
      </w:tr>
      <w:tr w:rsidR="007F727A" w:rsidRPr="004F25B9" w14:paraId="6FF3B173" w14:textId="77777777" w:rsidTr="00257536">
        <w:trPr>
          <w:trHeight w:val="260"/>
          <w:jc w:val="center"/>
        </w:trPr>
        <w:tc>
          <w:tcPr>
            <w:tcW w:w="892" w:type="dxa"/>
            <w:tcBorders>
              <w:top w:val="nil"/>
              <w:left w:val="single" w:sz="8" w:space="0" w:color="auto"/>
              <w:bottom w:val="single" w:sz="4" w:space="0" w:color="auto"/>
              <w:right w:val="nil"/>
            </w:tcBorders>
            <w:shd w:val="clear" w:color="000000" w:fill="00B0F0"/>
            <w:noWrap/>
            <w:vAlign w:val="bottom"/>
            <w:hideMark/>
          </w:tcPr>
          <w:p w14:paraId="5E41A6BB"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6</w:t>
            </w:r>
          </w:p>
        </w:tc>
        <w:tc>
          <w:tcPr>
            <w:tcW w:w="1309" w:type="dxa"/>
            <w:tcBorders>
              <w:top w:val="nil"/>
              <w:left w:val="single" w:sz="8" w:space="0" w:color="auto"/>
              <w:bottom w:val="single" w:sz="4" w:space="0" w:color="auto"/>
              <w:right w:val="single" w:sz="8" w:space="0" w:color="auto"/>
            </w:tcBorders>
            <w:shd w:val="clear" w:color="auto" w:fill="auto"/>
            <w:vAlign w:val="bottom"/>
            <w:hideMark/>
          </w:tcPr>
          <w:p w14:paraId="17A63412"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242.898</w:t>
            </w:r>
          </w:p>
        </w:tc>
        <w:tc>
          <w:tcPr>
            <w:tcW w:w="1532" w:type="dxa"/>
            <w:tcBorders>
              <w:top w:val="nil"/>
              <w:left w:val="nil"/>
              <w:bottom w:val="single" w:sz="4" w:space="0" w:color="auto"/>
              <w:right w:val="nil"/>
            </w:tcBorders>
            <w:shd w:val="clear" w:color="auto" w:fill="auto"/>
            <w:vAlign w:val="bottom"/>
            <w:hideMark/>
          </w:tcPr>
          <w:p w14:paraId="5E284BB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154.571</w:t>
            </w:r>
          </w:p>
        </w:tc>
        <w:tc>
          <w:tcPr>
            <w:tcW w:w="1532" w:type="dxa"/>
            <w:tcBorders>
              <w:top w:val="nil"/>
              <w:left w:val="single" w:sz="8" w:space="0" w:color="auto"/>
              <w:bottom w:val="single" w:sz="4" w:space="0" w:color="auto"/>
              <w:right w:val="single" w:sz="8" w:space="0" w:color="auto"/>
            </w:tcBorders>
            <w:shd w:val="clear" w:color="auto" w:fill="auto"/>
            <w:vAlign w:val="bottom"/>
            <w:hideMark/>
          </w:tcPr>
          <w:p w14:paraId="4AEE6A26"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103.232</w:t>
            </w:r>
          </w:p>
        </w:tc>
        <w:tc>
          <w:tcPr>
            <w:tcW w:w="1560" w:type="dxa"/>
            <w:tcBorders>
              <w:top w:val="nil"/>
              <w:left w:val="nil"/>
              <w:bottom w:val="single" w:sz="4" w:space="0" w:color="auto"/>
              <w:right w:val="single" w:sz="4" w:space="0" w:color="auto"/>
            </w:tcBorders>
            <w:shd w:val="clear" w:color="auto" w:fill="auto"/>
            <w:vAlign w:val="bottom"/>
            <w:hideMark/>
          </w:tcPr>
          <w:p w14:paraId="376B2180"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83.910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3F10258"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584.611</w:t>
            </w:r>
          </w:p>
        </w:tc>
      </w:tr>
      <w:tr w:rsidR="007F727A" w:rsidRPr="004F25B9" w14:paraId="49E59A5F" w14:textId="77777777" w:rsidTr="00257536">
        <w:trPr>
          <w:trHeight w:val="260"/>
          <w:jc w:val="center"/>
        </w:trPr>
        <w:tc>
          <w:tcPr>
            <w:tcW w:w="892" w:type="dxa"/>
            <w:tcBorders>
              <w:top w:val="nil"/>
              <w:left w:val="single" w:sz="8" w:space="0" w:color="auto"/>
              <w:bottom w:val="single" w:sz="4" w:space="0" w:color="auto"/>
              <w:right w:val="nil"/>
            </w:tcBorders>
            <w:shd w:val="clear" w:color="000000" w:fill="00B0F0"/>
            <w:noWrap/>
            <w:vAlign w:val="bottom"/>
            <w:hideMark/>
          </w:tcPr>
          <w:p w14:paraId="72EB6D8E"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7</w:t>
            </w:r>
          </w:p>
        </w:tc>
        <w:tc>
          <w:tcPr>
            <w:tcW w:w="1309" w:type="dxa"/>
            <w:tcBorders>
              <w:top w:val="nil"/>
              <w:left w:val="single" w:sz="8" w:space="0" w:color="auto"/>
              <w:bottom w:val="single" w:sz="4" w:space="0" w:color="auto"/>
              <w:right w:val="single" w:sz="8" w:space="0" w:color="auto"/>
            </w:tcBorders>
            <w:shd w:val="clear" w:color="auto" w:fill="auto"/>
            <w:vAlign w:val="bottom"/>
            <w:hideMark/>
          </w:tcPr>
          <w:p w14:paraId="4CD6C64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247.756</w:t>
            </w:r>
          </w:p>
        </w:tc>
        <w:tc>
          <w:tcPr>
            <w:tcW w:w="1532" w:type="dxa"/>
            <w:tcBorders>
              <w:top w:val="nil"/>
              <w:left w:val="nil"/>
              <w:bottom w:val="single" w:sz="4" w:space="0" w:color="auto"/>
              <w:right w:val="nil"/>
            </w:tcBorders>
            <w:shd w:val="clear" w:color="auto" w:fill="auto"/>
            <w:vAlign w:val="bottom"/>
            <w:hideMark/>
          </w:tcPr>
          <w:p w14:paraId="6680E4E9"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157.663</w:t>
            </w:r>
          </w:p>
        </w:tc>
        <w:tc>
          <w:tcPr>
            <w:tcW w:w="1532" w:type="dxa"/>
            <w:tcBorders>
              <w:top w:val="nil"/>
              <w:left w:val="single" w:sz="8" w:space="0" w:color="auto"/>
              <w:bottom w:val="single" w:sz="4" w:space="0" w:color="auto"/>
              <w:right w:val="single" w:sz="8" w:space="0" w:color="auto"/>
            </w:tcBorders>
            <w:shd w:val="clear" w:color="auto" w:fill="auto"/>
            <w:vAlign w:val="bottom"/>
            <w:hideMark/>
          </w:tcPr>
          <w:p w14:paraId="79DAA00C"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105.296</w:t>
            </w:r>
          </w:p>
        </w:tc>
        <w:tc>
          <w:tcPr>
            <w:tcW w:w="1560" w:type="dxa"/>
            <w:tcBorders>
              <w:top w:val="nil"/>
              <w:left w:val="nil"/>
              <w:bottom w:val="single" w:sz="4" w:space="0" w:color="auto"/>
              <w:right w:val="single" w:sz="4" w:space="0" w:color="auto"/>
            </w:tcBorders>
            <w:shd w:val="clear" w:color="auto" w:fill="auto"/>
            <w:vAlign w:val="bottom"/>
            <w:hideMark/>
          </w:tcPr>
          <w:p w14:paraId="533AF1A8"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85.588</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7559945"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596.303</w:t>
            </w:r>
          </w:p>
        </w:tc>
      </w:tr>
      <w:tr w:rsidR="007F727A" w:rsidRPr="004F25B9" w14:paraId="13488D1E"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8601218"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8</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2E58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252.711</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D535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160.816</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26FB8"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107.402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4B425"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87.300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C229"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608.229</w:t>
            </w:r>
          </w:p>
        </w:tc>
      </w:tr>
      <w:tr w:rsidR="007F727A" w:rsidRPr="004F25B9" w14:paraId="01E09412" w14:textId="77777777" w:rsidTr="00257536">
        <w:trPr>
          <w:trHeight w:val="28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5A72DE"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5869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257.765</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A1851"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164.032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3A8C1"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109.550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DB8F9"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89.046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FF87"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620.394</w:t>
            </w:r>
          </w:p>
        </w:tc>
      </w:tr>
      <w:tr w:rsidR="007F727A" w:rsidRPr="004F25B9" w14:paraId="3A4E2014"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F9D2898"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B0F95"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262.920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1B918"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167.313</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6B232"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111.741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F1856"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90.827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4B80"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632.802</w:t>
            </w:r>
          </w:p>
        </w:tc>
      </w:tr>
      <w:tr w:rsidR="007F727A" w:rsidRPr="004F25B9" w14:paraId="40C9ECD6"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2316A0B"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11</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E0C7A"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268.179</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16E0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170.659</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7B85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113.976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8F19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92.644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5ECE"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645.458</w:t>
            </w:r>
          </w:p>
        </w:tc>
      </w:tr>
      <w:tr w:rsidR="007F727A" w:rsidRPr="004F25B9" w14:paraId="6C497F10"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D8FAC14"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9490B"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273.542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3F34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174.072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9B5AE"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116.255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B8C7B"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94.496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3454"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658.367</w:t>
            </w:r>
          </w:p>
        </w:tc>
      </w:tr>
      <w:tr w:rsidR="007F727A" w:rsidRPr="004F25B9" w14:paraId="01DE371B" w14:textId="77777777" w:rsidTr="00257536">
        <w:trPr>
          <w:trHeight w:val="28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A9C6F17"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E9CF2"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279.013</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7D6B7"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177.554</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50C69"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118.581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A017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96.386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82774"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671.534</w:t>
            </w:r>
          </w:p>
        </w:tc>
      </w:tr>
      <w:tr w:rsidR="007F727A" w:rsidRPr="004F25B9" w14:paraId="6A37B969"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4F4AF7F"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D66D0"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284.593</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E3BF1"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181.105</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E421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120.952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B9A98"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98.314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924F"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684.965</w:t>
            </w:r>
          </w:p>
        </w:tc>
      </w:tr>
      <w:tr w:rsidR="007F727A" w:rsidRPr="004F25B9" w14:paraId="3C27EEE1"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6D0F3BE"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3B0D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290.285</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4FD40"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184.727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480D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123.371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F132B"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100.280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1D67"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698.664</w:t>
            </w:r>
          </w:p>
        </w:tc>
      </w:tr>
      <w:tr w:rsidR="007F727A" w:rsidRPr="004F25B9" w14:paraId="428F939A"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3040E52"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16</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63EC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296.091</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3FE3C"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188.422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D33B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125.839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6C1B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102.286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2E9A"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712.637</w:t>
            </w:r>
          </w:p>
        </w:tc>
      </w:tr>
      <w:tr w:rsidR="007F727A" w:rsidRPr="004F25B9" w14:paraId="51D02665"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91E43A1"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5324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302.013</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7CABA"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192.190</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92D17"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128.355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3BE5F"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104.332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1562"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726.890</w:t>
            </w:r>
          </w:p>
        </w:tc>
      </w:tr>
      <w:tr w:rsidR="007F727A" w:rsidRPr="004F25B9" w14:paraId="494E0DD4"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95DC9B5"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18</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FF680"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308.053</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06CDC"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196.034</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CFE06"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130.923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A1EAC"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106.418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74F0"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741.428</w:t>
            </w:r>
          </w:p>
        </w:tc>
      </w:tr>
      <w:tr w:rsidR="007F727A" w:rsidRPr="004F25B9" w14:paraId="1F0355BB" w14:textId="77777777" w:rsidTr="00257536">
        <w:trPr>
          <w:trHeight w:val="260"/>
          <w:jc w:val="center"/>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2755468"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19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4042D"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314.214</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12FDA"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199.954</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5A1A0"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133.541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65263"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108.547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82F3"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756.256</w:t>
            </w:r>
          </w:p>
        </w:tc>
      </w:tr>
      <w:tr w:rsidR="007F727A" w:rsidRPr="004F25B9" w14:paraId="4C23B250" w14:textId="77777777" w:rsidTr="00257536">
        <w:trPr>
          <w:trHeight w:val="280"/>
          <w:jc w:val="center"/>
        </w:trPr>
        <w:tc>
          <w:tcPr>
            <w:tcW w:w="892" w:type="dxa"/>
            <w:tcBorders>
              <w:top w:val="nil"/>
              <w:left w:val="single" w:sz="8" w:space="0" w:color="auto"/>
              <w:bottom w:val="single" w:sz="8" w:space="0" w:color="auto"/>
              <w:right w:val="nil"/>
            </w:tcBorders>
            <w:shd w:val="clear" w:color="000000" w:fill="00B0F0"/>
            <w:noWrap/>
            <w:vAlign w:val="bottom"/>
            <w:hideMark/>
          </w:tcPr>
          <w:p w14:paraId="5DFCBC47" w14:textId="77777777" w:rsidR="007F727A" w:rsidRPr="004F25B9" w:rsidRDefault="007F727A">
            <w:pPr>
              <w:jc w:val="center"/>
              <w:rPr>
                <w:rFonts w:ascii="Montserrat" w:hAnsi="Montserrat" w:cs="Arial"/>
                <w:b/>
                <w:bCs/>
                <w:sz w:val="16"/>
                <w:szCs w:val="16"/>
              </w:rPr>
            </w:pPr>
            <w:proofErr w:type="spellStart"/>
            <w:r w:rsidRPr="004F25B9">
              <w:rPr>
                <w:rFonts w:ascii="Montserrat" w:hAnsi="Montserrat" w:cs="Arial"/>
                <w:b/>
                <w:bCs/>
                <w:sz w:val="16"/>
                <w:szCs w:val="16"/>
              </w:rPr>
              <w:t>Anul</w:t>
            </w:r>
            <w:proofErr w:type="spellEnd"/>
            <w:r w:rsidRPr="004F25B9">
              <w:rPr>
                <w:rFonts w:ascii="Montserrat" w:hAnsi="Montserrat" w:cs="Arial"/>
                <w:b/>
                <w:bCs/>
                <w:sz w:val="16"/>
                <w:szCs w:val="16"/>
              </w:rPr>
              <w:t xml:space="preserve"> 20</w:t>
            </w:r>
          </w:p>
        </w:tc>
        <w:tc>
          <w:tcPr>
            <w:tcW w:w="1309" w:type="dxa"/>
            <w:tcBorders>
              <w:top w:val="nil"/>
              <w:left w:val="single" w:sz="8" w:space="0" w:color="auto"/>
              <w:bottom w:val="single" w:sz="8" w:space="0" w:color="auto"/>
              <w:right w:val="single" w:sz="8" w:space="0" w:color="auto"/>
            </w:tcBorders>
            <w:shd w:val="clear" w:color="auto" w:fill="auto"/>
            <w:vAlign w:val="bottom"/>
            <w:hideMark/>
          </w:tcPr>
          <w:p w14:paraId="43CFC55C"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320.498</w:t>
            </w:r>
          </w:p>
        </w:tc>
        <w:tc>
          <w:tcPr>
            <w:tcW w:w="1532" w:type="dxa"/>
            <w:tcBorders>
              <w:top w:val="nil"/>
              <w:left w:val="nil"/>
              <w:bottom w:val="single" w:sz="8" w:space="0" w:color="auto"/>
              <w:right w:val="nil"/>
            </w:tcBorders>
            <w:shd w:val="clear" w:color="auto" w:fill="auto"/>
            <w:vAlign w:val="bottom"/>
            <w:hideMark/>
          </w:tcPr>
          <w:p w14:paraId="14D344E6"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203.954</w:t>
            </w:r>
          </w:p>
        </w:tc>
        <w:tc>
          <w:tcPr>
            <w:tcW w:w="1532" w:type="dxa"/>
            <w:tcBorders>
              <w:top w:val="nil"/>
              <w:left w:val="single" w:sz="8" w:space="0" w:color="auto"/>
              <w:bottom w:val="single" w:sz="8" w:space="0" w:color="auto"/>
              <w:right w:val="single" w:sz="8" w:space="0" w:color="auto"/>
            </w:tcBorders>
            <w:shd w:val="clear" w:color="auto" w:fill="auto"/>
            <w:vAlign w:val="bottom"/>
            <w:hideMark/>
          </w:tcPr>
          <w:p w14:paraId="0806E34E"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136.212</w:t>
            </w:r>
          </w:p>
        </w:tc>
        <w:tc>
          <w:tcPr>
            <w:tcW w:w="1560" w:type="dxa"/>
            <w:tcBorders>
              <w:top w:val="nil"/>
              <w:left w:val="nil"/>
              <w:bottom w:val="single" w:sz="8" w:space="0" w:color="auto"/>
              <w:right w:val="single" w:sz="4" w:space="0" w:color="auto"/>
            </w:tcBorders>
            <w:shd w:val="clear" w:color="auto" w:fill="auto"/>
            <w:vAlign w:val="bottom"/>
            <w:hideMark/>
          </w:tcPr>
          <w:p w14:paraId="0B4AE036" w14:textId="77777777" w:rsidR="007F727A" w:rsidRPr="004F25B9" w:rsidRDefault="007F727A">
            <w:pPr>
              <w:jc w:val="center"/>
              <w:rPr>
                <w:rFonts w:ascii="Montserrat" w:hAnsi="Montserrat" w:cs="Arial"/>
                <w:sz w:val="16"/>
                <w:szCs w:val="16"/>
              </w:rPr>
            </w:pPr>
            <w:r w:rsidRPr="004F25B9">
              <w:rPr>
                <w:rFonts w:ascii="Montserrat" w:hAnsi="Montserrat" w:cs="Arial"/>
                <w:sz w:val="16"/>
                <w:szCs w:val="16"/>
              </w:rPr>
              <w:t>110.718</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28825EC" w14:textId="77777777" w:rsidR="007F727A" w:rsidRPr="004F25B9" w:rsidRDefault="007F727A">
            <w:pPr>
              <w:jc w:val="center"/>
              <w:rPr>
                <w:rFonts w:ascii="Montserrat" w:hAnsi="Montserrat" w:cs="Arial"/>
                <w:b/>
                <w:bCs/>
                <w:sz w:val="16"/>
                <w:szCs w:val="16"/>
              </w:rPr>
            </w:pPr>
            <w:r w:rsidRPr="004F25B9">
              <w:rPr>
                <w:rFonts w:ascii="Montserrat" w:hAnsi="Montserrat" w:cs="Arial"/>
                <w:b/>
                <w:bCs/>
                <w:sz w:val="16"/>
                <w:szCs w:val="16"/>
              </w:rPr>
              <w:t>771.382</w:t>
            </w:r>
          </w:p>
        </w:tc>
      </w:tr>
    </w:tbl>
    <w:p w14:paraId="7003ACC7" w14:textId="77777777" w:rsidR="001C6BC9" w:rsidRPr="004F25B9" w:rsidRDefault="001C6BC9" w:rsidP="001C6BC9">
      <w:pPr>
        <w:rPr>
          <w:rFonts w:ascii="Montserrat" w:hAnsi="Montserrat" w:cstheme="minorHAnsi"/>
          <w:b/>
          <w:bCs/>
          <w:color w:val="FF0000"/>
          <w:lang w:val="ro-RO"/>
        </w:rPr>
      </w:pPr>
    </w:p>
    <w:p w14:paraId="53F09AEA" w14:textId="77777777" w:rsidR="001C6BC9" w:rsidRPr="004F25B9" w:rsidRDefault="001C6BC9" w:rsidP="001C6BC9">
      <w:pPr>
        <w:rPr>
          <w:rFonts w:ascii="Montserrat" w:hAnsi="Montserrat" w:cstheme="minorHAnsi"/>
          <w:b/>
          <w:bCs/>
          <w:color w:val="FF0000"/>
          <w:lang w:val="ro-RO"/>
        </w:rPr>
      </w:pPr>
    </w:p>
    <w:p w14:paraId="5073DD5F" w14:textId="77777777" w:rsidR="001C6BC9" w:rsidRPr="004F25B9" w:rsidRDefault="001C6BC9" w:rsidP="001C6BC9">
      <w:pPr>
        <w:rPr>
          <w:rFonts w:ascii="Montserrat" w:hAnsi="Montserrat" w:cstheme="minorHAnsi"/>
          <w:b/>
          <w:bCs/>
          <w:color w:val="FF0000"/>
          <w:lang w:val="ro-RO"/>
        </w:rPr>
      </w:pPr>
    </w:p>
    <w:p w14:paraId="520B6685" w14:textId="641C9D11" w:rsidR="001C6BC9" w:rsidRPr="004F25B9" w:rsidRDefault="001C6BC9" w:rsidP="0078497A">
      <w:pPr>
        <w:rPr>
          <w:rFonts w:ascii="Montserrat" w:hAnsi="Montserrat"/>
          <w:color w:val="FF0000"/>
          <w:lang w:val="en-US"/>
        </w:rPr>
      </w:pPr>
    </w:p>
    <w:p w14:paraId="2F7AD225" w14:textId="15DC97E8" w:rsidR="001C6BC9" w:rsidRPr="004F25B9" w:rsidRDefault="001C6BC9" w:rsidP="0078497A">
      <w:pPr>
        <w:rPr>
          <w:rFonts w:ascii="Montserrat" w:hAnsi="Montserrat"/>
          <w:color w:val="FF0000"/>
          <w:lang w:val="en-US"/>
        </w:rPr>
      </w:pPr>
    </w:p>
    <w:p w14:paraId="63EFE8D4" w14:textId="05C3FA31" w:rsidR="001C6BC9" w:rsidRPr="004F25B9" w:rsidRDefault="001C6BC9" w:rsidP="0078497A">
      <w:pPr>
        <w:rPr>
          <w:rFonts w:ascii="Montserrat" w:hAnsi="Montserrat"/>
          <w:color w:val="FF0000"/>
          <w:lang w:val="en-US"/>
        </w:rPr>
      </w:pPr>
    </w:p>
    <w:p w14:paraId="4A61CFDD" w14:textId="2570359E" w:rsidR="001C6BC9" w:rsidRPr="004F25B9" w:rsidRDefault="001C6BC9" w:rsidP="0078497A">
      <w:pPr>
        <w:rPr>
          <w:rFonts w:ascii="Montserrat" w:hAnsi="Montserrat"/>
          <w:color w:val="FF0000"/>
          <w:lang w:val="en-US"/>
        </w:rPr>
      </w:pPr>
    </w:p>
    <w:p w14:paraId="5CC5AA31" w14:textId="261EF1B2" w:rsidR="001C6BC9" w:rsidRPr="004F25B9" w:rsidRDefault="001C6BC9" w:rsidP="0078497A">
      <w:pPr>
        <w:rPr>
          <w:rFonts w:ascii="Montserrat" w:hAnsi="Montserrat"/>
          <w:color w:val="FF0000"/>
          <w:lang w:val="en-US"/>
        </w:rPr>
      </w:pPr>
    </w:p>
    <w:p w14:paraId="3531EE3C" w14:textId="77777777" w:rsidR="008D746C" w:rsidRPr="004F25B9" w:rsidRDefault="008D746C" w:rsidP="00F75D01">
      <w:pPr>
        <w:spacing w:after="160" w:line="259" w:lineRule="auto"/>
        <w:jc w:val="center"/>
        <w:rPr>
          <w:rFonts w:ascii="Montserrat" w:hAnsi="Montserrat" w:cstheme="minorHAnsi"/>
          <w:b/>
          <w:bCs/>
          <w:color w:val="FF0000"/>
          <w:sz w:val="22"/>
          <w:lang w:val="ro-RO"/>
        </w:rPr>
        <w:sectPr w:rsidR="008D746C" w:rsidRPr="004F25B9" w:rsidSect="00786019">
          <w:footerReference w:type="default" r:id="rId10"/>
          <w:footerReference w:type="first" r:id="rId11"/>
          <w:pgSz w:w="11906" w:h="16838"/>
          <w:pgMar w:top="900" w:right="1134" w:bottom="2250" w:left="1134" w:header="709" w:footer="0" w:gutter="0"/>
          <w:cols w:space="720"/>
          <w:titlePg/>
          <w:docGrid w:linePitch="360"/>
        </w:sectPr>
      </w:pPr>
    </w:p>
    <w:tbl>
      <w:tblPr>
        <w:tblW w:w="15934" w:type="dxa"/>
        <w:jc w:val="center"/>
        <w:tblLook w:val="04A0" w:firstRow="1" w:lastRow="0" w:firstColumn="1" w:lastColumn="0" w:noHBand="0" w:noVBand="1"/>
      </w:tblPr>
      <w:tblGrid>
        <w:gridCol w:w="15934"/>
      </w:tblGrid>
      <w:tr w:rsidR="00941379" w:rsidRPr="004F25B9" w14:paraId="417FF3BA" w14:textId="77777777" w:rsidTr="009B4CCD">
        <w:trPr>
          <w:trHeight w:val="348"/>
          <w:jc w:val="center"/>
        </w:trPr>
        <w:tc>
          <w:tcPr>
            <w:tcW w:w="15934" w:type="dxa"/>
            <w:tcBorders>
              <w:top w:val="nil"/>
              <w:left w:val="nil"/>
              <w:bottom w:val="nil"/>
              <w:right w:val="nil"/>
            </w:tcBorders>
            <w:shd w:val="clear" w:color="auto" w:fill="auto"/>
            <w:noWrap/>
            <w:vAlign w:val="bottom"/>
            <w:hideMark/>
          </w:tcPr>
          <w:p w14:paraId="47B68E5A" w14:textId="016C5CD4" w:rsidR="001C6BC9" w:rsidRPr="004F25B9" w:rsidRDefault="001C6BC9" w:rsidP="00F75D01">
            <w:pPr>
              <w:spacing w:after="160" w:line="259" w:lineRule="auto"/>
              <w:jc w:val="center"/>
              <w:rPr>
                <w:rFonts w:ascii="Montserrat" w:hAnsi="Montserrat" w:cstheme="minorHAnsi"/>
                <w:b/>
                <w:bCs/>
                <w:sz w:val="22"/>
              </w:rPr>
            </w:pPr>
            <w:r w:rsidRPr="004F25B9">
              <w:rPr>
                <w:rFonts w:ascii="Montserrat" w:hAnsi="Montserrat" w:cstheme="minorHAnsi"/>
                <w:b/>
                <w:bCs/>
                <w:sz w:val="22"/>
                <w:lang w:val="ro-RO"/>
              </w:rPr>
              <w:lastRenderedPageBreak/>
              <w:t>CALCULUL VNA-C, IRR-C, RCB-C PENTRU TOTAL VALOARE INVESTITIE</w:t>
            </w:r>
          </w:p>
        </w:tc>
      </w:tr>
      <w:tr w:rsidR="00941379" w:rsidRPr="004F25B9" w14:paraId="36851EF2" w14:textId="77777777" w:rsidTr="009B4CCD">
        <w:trPr>
          <w:trHeight w:val="348"/>
          <w:jc w:val="center"/>
        </w:trPr>
        <w:tc>
          <w:tcPr>
            <w:tcW w:w="15934" w:type="dxa"/>
            <w:tcBorders>
              <w:top w:val="nil"/>
              <w:left w:val="nil"/>
              <w:bottom w:val="nil"/>
              <w:right w:val="nil"/>
            </w:tcBorders>
            <w:shd w:val="clear" w:color="auto" w:fill="auto"/>
            <w:noWrap/>
            <w:vAlign w:val="bottom"/>
            <w:hideMark/>
          </w:tcPr>
          <w:p w14:paraId="64B60906" w14:textId="77777777" w:rsidR="001C6BC9" w:rsidRPr="004F25B9" w:rsidRDefault="001C6BC9" w:rsidP="00F75D01">
            <w:pPr>
              <w:spacing w:line="259" w:lineRule="auto"/>
              <w:rPr>
                <w:rFonts w:ascii="Montserrat" w:hAnsi="Montserrat" w:cstheme="minorHAnsi"/>
                <w:b/>
                <w:bCs/>
                <w:sz w:val="22"/>
                <w:lang w:val="ro-RO"/>
              </w:rPr>
            </w:pPr>
            <w:r w:rsidRPr="004F25B9">
              <w:rPr>
                <w:rFonts w:ascii="Montserrat" w:hAnsi="Montserrat" w:cstheme="minorHAnsi"/>
                <w:b/>
                <w:bCs/>
                <w:sz w:val="22"/>
                <w:lang w:val="ro-RO"/>
              </w:rPr>
              <w:t xml:space="preserve">Profitabilitatea financiara a </w:t>
            </w:r>
            <w:proofErr w:type="spellStart"/>
            <w:r w:rsidRPr="004F25B9">
              <w:rPr>
                <w:rFonts w:ascii="Montserrat" w:hAnsi="Montserrat" w:cstheme="minorHAnsi"/>
                <w:b/>
                <w:bCs/>
                <w:sz w:val="22"/>
                <w:lang w:val="ro-RO"/>
              </w:rPr>
              <w:t>investitiei</w:t>
            </w:r>
            <w:proofErr w:type="spellEnd"/>
          </w:p>
        </w:tc>
      </w:tr>
      <w:tr w:rsidR="00941379" w:rsidRPr="004F25B9" w14:paraId="3BE04CF8" w14:textId="77777777" w:rsidTr="009B4CCD">
        <w:trPr>
          <w:trHeight w:val="452"/>
          <w:jc w:val="center"/>
        </w:trPr>
        <w:tc>
          <w:tcPr>
            <w:tcW w:w="15934" w:type="dxa"/>
            <w:tcBorders>
              <w:top w:val="nil"/>
              <w:left w:val="nil"/>
              <w:bottom w:val="nil"/>
              <w:right w:val="nil"/>
            </w:tcBorders>
            <w:shd w:val="clear" w:color="auto" w:fill="auto"/>
            <w:noWrap/>
            <w:vAlign w:val="center"/>
            <w:hideMark/>
          </w:tcPr>
          <w:p w14:paraId="2C00F5BE" w14:textId="77777777" w:rsidR="001C6BC9" w:rsidRPr="004F25B9" w:rsidRDefault="001C6BC9" w:rsidP="00F75D01">
            <w:pPr>
              <w:spacing w:line="259" w:lineRule="auto"/>
              <w:rPr>
                <w:rFonts w:ascii="Montserrat" w:hAnsi="Montserrat" w:cstheme="minorHAnsi"/>
                <w:b/>
                <w:bCs/>
                <w:sz w:val="22"/>
                <w:lang w:val="ro-RO"/>
              </w:rPr>
            </w:pPr>
            <w:r w:rsidRPr="004F25B9">
              <w:rPr>
                <w:rFonts w:ascii="Montserrat" w:hAnsi="Montserrat" w:cstheme="minorHAnsi"/>
                <w:b/>
                <w:bCs/>
                <w:sz w:val="22"/>
                <w:lang w:val="ro-RO"/>
              </w:rPr>
              <w:t xml:space="preserve">VNAF / C (Venitul net actualizat la total valoare </w:t>
            </w:r>
            <w:proofErr w:type="spellStart"/>
            <w:r w:rsidRPr="004F25B9">
              <w:rPr>
                <w:rFonts w:ascii="Montserrat" w:hAnsi="Montserrat" w:cstheme="minorHAnsi"/>
                <w:b/>
                <w:bCs/>
                <w:sz w:val="22"/>
                <w:lang w:val="ro-RO"/>
              </w:rPr>
              <w:t>investitie</w:t>
            </w:r>
            <w:proofErr w:type="spellEnd"/>
          </w:p>
        </w:tc>
      </w:tr>
      <w:tr w:rsidR="00941379" w:rsidRPr="004F25B9" w14:paraId="055D4E1C" w14:textId="77777777" w:rsidTr="009B4CCD">
        <w:trPr>
          <w:trHeight w:val="348"/>
          <w:jc w:val="center"/>
        </w:trPr>
        <w:tc>
          <w:tcPr>
            <w:tcW w:w="15934" w:type="dxa"/>
            <w:tcBorders>
              <w:top w:val="nil"/>
              <w:left w:val="nil"/>
              <w:bottom w:val="nil"/>
              <w:right w:val="nil"/>
            </w:tcBorders>
            <w:shd w:val="clear" w:color="auto" w:fill="auto"/>
            <w:noWrap/>
            <w:vAlign w:val="center"/>
            <w:hideMark/>
          </w:tcPr>
          <w:p w14:paraId="26F5A2DB" w14:textId="107AED13" w:rsidR="001C6BC9" w:rsidRDefault="001C6BC9" w:rsidP="00F75D01">
            <w:pPr>
              <w:spacing w:line="259" w:lineRule="auto"/>
              <w:rPr>
                <w:rFonts w:ascii="Montserrat" w:hAnsi="Montserrat" w:cstheme="minorHAnsi"/>
                <w:b/>
                <w:bCs/>
                <w:sz w:val="22"/>
                <w:lang w:val="ro-RO"/>
              </w:rPr>
            </w:pPr>
            <w:r w:rsidRPr="004F25B9">
              <w:rPr>
                <w:rFonts w:ascii="Montserrat" w:hAnsi="Montserrat" w:cstheme="minorHAnsi"/>
                <w:b/>
                <w:bCs/>
                <w:sz w:val="22"/>
                <w:lang w:val="ro-RO"/>
              </w:rPr>
              <w:t xml:space="preserve">RIRF/C (Rata interna de rentabilitate calculata la total valoare </w:t>
            </w:r>
            <w:proofErr w:type="spellStart"/>
            <w:r w:rsidRPr="004F25B9">
              <w:rPr>
                <w:rFonts w:ascii="Montserrat" w:hAnsi="Montserrat" w:cstheme="minorHAnsi"/>
                <w:b/>
                <w:bCs/>
                <w:sz w:val="22"/>
                <w:lang w:val="ro-RO"/>
              </w:rPr>
              <w:t>investitie</w:t>
            </w:r>
            <w:proofErr w:type="spellEnd"/>
          </w:p>
          <w:p w14:paraId="56E5B09E" w14:textId="44B57883" w:rsidR="002826CB" w:rsidRDefault="002826CB" w:rsidP="00F75D01">
            <w:pPr>
              <w:spacing w:line="259" w:lineRule="auto"/>
              <w:rPr>
                <w:rFonts w:ascii="Montserrat" w:hAnsi="Montserrat" w:cstheme="minorHAnsi"/>
                <w:b/>
                <w:bCs/>
                <w:sz w:val="22"/>
                <w:lang w:val="ro-RO"/>
              </w:rPr>
            </w:pPr>
          </w:p>
          <w:p w14:paraId="00DD0EA3" w14:textId="3B873CE9" w:rsidR="002826CB" w:rsidRDefault="002826CB" w:rsidP="00F75D01">
            <w:pPr>
              <w:spacing w:line="259" w:lineRule="auto"/>
              <w:rPr>
                <w:rFonts w:ascii="Montserrat" w:hAnsi="Montserrat" w:cstheme="minorHAnsi"/>
                <w:b/>
                <w:bCs/>
                <w:sz w:val="22"/>
                <w:lang w:val="ro-RO"/>
              </w:rPr>
            </w:pPr>
          </w:p>
          <w:tbl>
            <w:tblPr>
              <w:tblW w:w="14270" w:type="dxa"/>
              <w:tblLook w:val="04A0" w:firstRow="1" w:lastRow="0" w:firstColumn="1" w:lastColumn="0" w:noHBand="0" w:noVBand="1"/>
            </w:tblPr>
            <w:tblGrid>
              <w:gridCol w:w="1298"/>
              <w:gridCol w:w="1612"/>
              <w:gridCol w:w="1578"/>
              <w:gridCol w:w="1921"/>
              <w:gridCol w:w="1650"/>
              <w:gridCol w:w="1300"/>
              <w:gridCol w:w="1657"/>
              <w:gridCol w:w="1372"/>
              <w:gridCol w:w="1882"/>
            </w:tblGrid>
            <w:tr w:rsidR="002826CB" w:rsidRPr="002826CB" w14:paraId="1C3399C4" w14:textId="77777777" w:rsidTr="002826CB">
              <w:trPr>
                <w:trHeight w:val="510"/>
              </w:trPr>
              <w:tc>
                <w:tcPr>
                  <w:tcW w:w="1298"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4AD6CC42"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Indicatori    (lei)</w:t>
                  </w:r>
                </w:p>
              </w:tc>
              <w:tc>
                <w:tcPr>
                  <w:tcW w:w="1612" w:type="dxa"/>
                  <w:tcBorders>
                    <w:top w:val="nil"/>
                    <w:left w:val="nil"/>
                    <w:bottom w:val="single" w:sz="8" w:space="0" w:color="auto"/>
                    <w:right w:val="nil"/>
                  </w:tcBorders>
                  <w:shd w:val="clear" w:color="000000" w:fill="FDE9D9"/>
                  <w:vAlign w:val="center"/>
                  <w:hideMark/>
                </w:tcPr>
                <w:p w14:paraId="2D66D685"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Venituri totale</w:t>
                  </w:r>
                </w:p>
              </w:tc>
              <w:tc>
                <w:tcPr>
                  <w:tcW w:w="1578"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5D407E49"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Cheltuieli totale</w:t>
                  </w:r>
                </w:p>
              </w:tc>
              <w:tc>
                <w:tcPr>
                  <w:tcW w:w="1921" w:type="dxa"/>
                  <w:tcBorders>
                    <w:top w:val="nil"/>
                    <w:left w:val="nil"/>
                    <w:bottom w:val="single" w:sz="8" w:space="0" w:color="auto"/>
                    <w:right w:val="single" w:sz="8" w:space="0" w:color="auto"/>
                  </w:tcBorders>
                  <w:shd w:val="clear" w:color="000000" w:fill="FDE9D9"/>
                  <w:vAlign w:val="center"/>
                  <w:hideMark/>
                </w:tcPr>
                <w:p w14:paraId="0E39ABC9"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 xml:space="preserve">Valoare </w:t>
                  </w:r>
                  <w:proofErr w:type="spellStart"/>
                  <w:r w:rsidRPr="002826CB">
                    <w:rPr>
                      <w:rFonts w:ascii="Arial" w:hAnsi="Arial" w:cs="Arial"/>
                      <w:b/>
                      <w:bCs/>
                      <w:sz w:val="16"/>
                      <w:szCs w:val="16"/>
                      <w:lang w:val="ro-RO" w:eastAsia="ro-RO"/>
                    </w:rPr>
                    <w:t>investitie</w:t>
                  </w:r>
                  <w:proofErr w:type="spellEnd"/>
                </w:p>
              </w:tc>
              <w:tc>
                <w:tcPr>
                  <w:tcW w:w="1650" w:type="dxa"/>
                  <w:tcBorders>
                    <w:top w:val="nil"/>
                    <w:left w:val="nil"/>
                    <w:bottom w:val="single" w:sz="8" w:space="0" w:color="auto"/>
                    <w:right w:val="single" w:sz="8" w:space="0" w:color="auto"/>
                  </w:tcBorders>
                  <w:shd w:val="clear" w:color="000000" w:fill="FDE9D9"/>
                  <w:vAlign w:val="center"/>
                  <w:hideMark/>
                </w:tcPr>
                <w:p w14:paraId="557FFBC2"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Flux net de numerar</w:t>
                  </w:r>
                </w:p>
              </w:tc>
              <w:tc>
                <w:tcPr>
                  <w:tcW w:w="1300" w:type="dxa"/>
                  <w:tcBorders>
                    <w:top w:val="nil"/>
                    <w:left w:val="nil"/>
                    <w:bottom w:val="single" w:sz="8" w:space="0" w:color="auto"/>
                    <w:right w:val="nil"/>
                  </w:tcBorders>
                  <w:shd w:val="clear" w:color="000000" w:fill="FDE9D9"/>
                  <w:vAlign w:val="center"/>
                  <w:hideMark/>
                </w:tcPr>
                <w:p w14:paraId="29EA3518"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 xml:space="preserve">Eficienta </w:t>
                  </w:r>
                  <w:proofErr w:type="spellStart"/>
                  <w:r w:rsidRPr="002826CB">
                    <w:rPr>
                      <w:rFonts w:ascii="Arial" w:hAnsi="Arial" w:cs="Arial"/>
                      <w:b/>
                      <w:bCs/>
                      <w:sz w:val="16"/>
                      <w:szCs w:val="16"/>
                      <w:lang w:val="ro-RO" w:eastAsia="ro-RO"/>
                    </w:rPr>
                    <w:t>investitiei</w:t>
                  </w:r>
                  <w:proofErr w:type="spellEnd"/>
                  <w:r w:rsidRPr="002826CB">
                    <w:rPr>
                      <w:rFonts w:ascii="Arial" w:hAnsi="Arial" w:cs="Arial"/>
                      <w:b/>
                      <w:bCs/>
                      <w:sz w:val="16"/>
                      <w:szCs w:val="16"/>
                      <w:lang w:val="ro-RO" w:eastAsia="ro-RO"/>
                    </w:rPr>
                    <w:t xml:space="preserve"> prin venituri</w:t>
                  </w:r>
                </w:p>
              </w:tc>
              <w:tc>
                <w:tcPr>
                  <w:tcW w:w="1657"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1903979D"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 xml:space="preserve">Eficienta </w:t>
                  </w:r>
                  <w:proofErr w:type="spellStart"/>
                  <w:r w:rsidRPr="002826CB">
                    <w:rPr>
                      <w:rFonts w:ascii="Arial" w:hAnsi="Arial" w:cs="Arial"/>
                      <w:b/>
                      <w:bCs/>
                      <w:sz w:val="16"/>
                      <w:szCs w:val="16"/>
                      <w:lang w:val="ro-RO" w:eastAsia="ro-RO"/>
                    </w:rPr>
                    <w:t>investitiei</w:t>
                  </w:r>
                  <w:proofErr w:type="spellEnd"/>
                  <w:r w:rsidRPr="002826CB">
                    <w:rPr>
                      <w:rFonts w:ascii="Arial" w:hAnsi="Arial" w:cs="Arial"/>
                      <w:b/>
                      <w:bCs/>
                      <w:sz w:val="16"/>
                      <w:szCs w:val="16"/>
                      <w:lang w:val="ro-RO" w:eastAsia="ro-RO"/>
                    </w:rPr>
                    <w:t xml:space="preserve"> prin flux de numerar</w:t>
                  </w:r>
                </w:p>
              </w:tc>
              <w:tc>
                <w:tcPr>
                  <w:tcW w:w="1372" w:type="dxa"/>
                  <w:tcBorders>
                    <w:top w:val="single" w:sz="8" w:space="0" w:color="auto"/>
                    <w:left w:val="nil"/>
                    <w:bottom w:val="single" w:sz="8" w:space="0" w:color="auto"/>
                    <w:right w:val="single" w:sz="8" w:space="0" w:color="auto"/>
                  </w:tcBorders>
                  <w:shd w:val="clear" w:color="000000" w:fill="FDE9D9"/>
                  <w:vAlign w:val="center"/>
                  <w:hideMark/>
                </w:tcPr>
                <w:p w14:paraId="39DC16DC"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Factorul de actualizare</w:t>
                  </w:r>
                </w:p>
              </w:tc>
              <w:tc>
                <w:tcPr>
                  <w:tcW w:w="1882" w:type="dxa"/>
                  <w:tcBorders>
                    <w:top w:val="nil"/>
                    <w:left w:val="nil"/>
                    <w:bottom w:val="single" w:sz="8" w:space="0" w:color="auto"/>
                    <w:right w:val="single" w:sz="8" w:space="0" w:color="auto"/>
                  </w:tcBorders>
                  <w:shd w:val="clear" w:color="000000" w:fill="FFCC99"/>
                  <w:vAlign w:val="center"/>
                  <w:hideMark/>
                </w:tcPr>
                <w:p w14:paraId="4B65D1EF"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Flux de numerar cumulat</w:t>
                  </w:r>
                </w:p>
              </w:tc>
            </w:tr>
            <w:tr w:rsidR="002826CB" w:rsidRPr="002826CB" w14:paraId="5D330927"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029EA2D0"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w:t>
                  </w:r>
                </w:p>
              </w:tc>
              <w:tc>
                <w:tcPr>
                  <w:tcW w:w="1612" w:type="dxa"/>
                  <w:tcBorders>
                    <w:top w:val="nil"/>
                    <w:left w:val="nil"/>
                    <w:bottom w:val="nil"/>
                    <w:right w:val="nil"/>
                  </w:tcBorders>
                  <w:shd w:val="clear" w:color="auto" w:fill="auto"/>
                  <w:noWrap/>
                  <w:vAlign w:val="center"/>
                  <w:hideMark/>
                </w:tcPr>
                <w:p w14:paraId="1AD8B84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10.526.395,15</w:t>
                  </w:r>
                </w:p>
              </w:tc>
              <w:tc>
                <w:tcPr>
                  <w:tcW w:w="1578" w:type="dxa"/>
                  <w:tcBorders>
                    <w:top w:val="nil"/>
                    <w:left w:val="single" w:sz="8" w:space="0" w:color="auto"/>
                    <w:bottom w:val="single" w:sz="8" w:space="0" w:color="auto"/>
                    <w:right w:val="single" w:sz="8" w:space="0" w:color="auto"/>
                  </w:tcBorders>
                  <w:shd w:val="clear" w:color="000000" w:fill="FFFFFF"/>
                  <w:vAlign w:val="center"/>
                  <w:hideMark/>
                </w:tcPr>
                <w:p w14:paraId="0722C7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10.511.895,15</w:t>
                  </w:r>
                </w:p>
              </w:tc>
              <w:tc>
                <w:tcPr>
                  <w:tcW w:w="1921" w:type="dxa"/>
                  <w:tcBorders>
                    <w:top w:val="nil"/>
                    <w:left w:val="nil"/>
                    <w:bottom w:val="single" w:sz="8" w:space="0" w:color="auto"/>
                    <w:right w:val="single" w:sz="8" w:space="0" w:color="auto"/>
                  </w:tcBorders>
                  <w:shd w:val="clear" w:color="auto" w:fill="auto"/>
                  <w:noWrap/>
                  <w:vAlign w:val="bottom"/>
                  <w:hideMark/>
                </w:tcPr>
                <w:p w14:paraId="5C502BD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9.996.895,15</w:t>
                  </w:r>
                </w:p>
              </w:tc>
              <w:tc>
                <w:tcPr>
                  <w:tcW w:w="1650" w:type="dxa"/>
                  <w:tcBorders>
                    <w:top w:val="nil"/>
                    <w:left w:val="nil"/>
                    <w:bottom w:val="nil"/>
                    <w:right w:val="single" w:sz="8" w:space="0" w:color="auto"/>
                  </w:tcBorders>
                  <w:shd w:val="clear" w:color="000000" w:fill="FFFFFF"/>
                  <w:vAlign w:val="center"/>
                  <w:hideMark/>
                </w:tcPr>
                <w:p w14:paraId="0AADFF1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14.500,0</w:t>
                  </w:r>
                </w:p>
              </w:tc>
              <w:tc>
                <w:tcPr>
                  <w:tcW w:w="1300" w:type="dxa"/>
                  <w:tcBorders>
                    <w:top w:val="nil"/>
                    <w:left w:val="nil"/>
                    <w:bottom w:val="single" w:sz="8" w:space="0" w:color="auto"/>
                    <w:right w:val="nil"/>
                  </w:tcBorders>
                  <w:shd w:val="clear" w:color="auto" w:fill="auto"/>
                  <w:vAlign w:val="center"/>
                  <w:hideMark/>
                </w:tcPr>
                <w:p w14:paraId="501EF8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105,297</w:t>
                  </w:r>
                </w:p>
              </w:tc>
              <w:tc>
                <w:tcPr>
                  <w:tcW w:w="1657" w:type="dxa"/>
                  <w:tcBorders>
                    <w:top w:val="nil"/>
                    <w:left w:val="single" w:sz="8" w:space="0" w:color="auto"/>
                    <w:bottom w:val="single" w:sz="8" w:space="0" w:color="auto"/>
                    <w:right w:val="single" w:sz="8" w:space="0" w:color="auto"/>
                  </w:tcBorders>
                  <w:shd w:val="clear" w:color="auto" w:fill="auto"/>
                  <w:vAlign w:val="center"/>
                  <w:hideMark/>
                </w:tcPr>
                <w:p w14:paraId="4F342C7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0,145</w:t>
                  </w:r>
                </w:p>
              </w:tc>
              <w:tc>
                <w:tcPr>
                  <w:tcW w:w="1372" w:type="dxa"/>
                  <w:tcBorders>
                    <w:top w:val="nil"/>
                    <w:left w:val="nil"/>
                    <w:bottom w:val="nil"/>
                    <w:right w:val="single" w:sz="8" w:space="0" w:color="auto"/>
                  </w:tcBorders>
                  <w:shd w:val="clear" w:color="auto" w:fill="auto"/>
                  <w:noWrap/>
                  <w:vAlign w:val="center"/>
                  <w:hideMark/>
                </w:tcPr>
                <w:p w14:paraId="1F99FEF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0,9479</w:t>
                  </w:r>
                </w:p>
              </w:tc>
              <w:tc>
                <w:tcPr>
                  <w:tcW w:w="1882" w:type="dxa"/>
                  <w:tcBorders>
                    <w:top w:val="nil"/>
                    <w:left w:val="nil"/>
                    <w:bottom w:val="nil"/>
                    <w:right w:val="single" w:sz="8" w:space="0" w:color="auto"/>
                  </w:tcBorders>
                  <w:shd w:val="clear" w:color="000000" w:fill="FFCC99"/>
                  <w:vAlign w:val="center"/>
                  <w:hideMark/>
                </w:tcPr>
                <w:p w14:paraId="71D6EC45"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12.348,40</w:t>
                  </w:r>
                </w:p>
              </w:tc>
            </w:tr>
            <w:tr w:rsidR="002826CB" w:rsidRPr="002826CB" w14:paraId="29C4C14F"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09F30133"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2</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4A81C7C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540.090,00</w:t>
                  </w:r>
                </w:p>
              </w:tc>
              <w:tc>
                <w:tcPr>
                  <w:tcW w:w="1578" w:type="dxa"/>
                  <w:tcBorders>
                    <w:top w:val="nil"/>
                    <w:left w:val="single" w:sz="8" w:space="0" w:color="auto"/>
                    <w:bottom w:val="single" w:sz="8" w:space="0" w:color="auto"/>
                    <w:right w:val="single" w:sz="8" w:space="0" w:color="auto"/>
                  </w:tcBorders>
                  <w:shd w:val="clear" w:color="auto" w:fill="auto"/>
                  <w:noWrap/>
                  <w:vAlign w:val="center"/>
                  <w:hideMark/>
                </w:tcPr>
                <w:p w14:paraId="6FDB389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525.300,00</w:t>
                  </w:r>
                </w:p>
              </w:tc>
              <w:tc>
                <w:tcPr>
                  <w:tcW w:w="1921" w:type="dxa"/>
                  <w:tcBorders>
                    <w:top w:val="nil"/>
                    <w:left w:val="nil"/>
                    <w:bottom w:val="single" w:sz="8" w:space="0" w:color="auto"/>
                    <w:right w:val="single" w:sz="8" w:space="0" w:color="auto"/>
                  </w:tcBorders>
                  <w:shd w:val="clear" w:color="auto" w:fill="auto"/>
                  <w:vAlign w:val="center"/>
                  <w:hideMark/>
                </w:tcPr>
                <w:p w14:paraId="48163A3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single" w:sz="8" w:space="0" w:color="auto"/>
                    <w:left w:val="nil"/>
                    <w:bottom w:val="single" w:sz="8" w:space="0" w:color="auto"/>
                    <w:right w:val="single" w:sz="8" w:space="0" w:color="auto"/>
                  </w:tcBorders>
                  <w:shd w:val="clear" w:color="auto" w:fill="auto"/>
                  <w:vAlign w:val="center"/>
                  <w:hideMark/>
                </w:tcPr>
                <w:p w14:paraId="17C42F8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14.790,0</w:t>
                  </w:r>
                </w:p>
              </w:tc>
              <w:tc>
                <w:tcPr>
                  <w:tcW w:w="1300" w:type="dxa"/>
                  <w:tcBorders>
                    <w:top w:val="nil"/>
                    <w:left w:val="nil"/>
                    <w:bottom w:val="single" w:sz="8" w:space="0" w:color="auto"/>
                    <w:right w:val="nil"/>
                  </w:tcBorders>
                  <w:shd w:val="clear" w:color="auto" w:fill="auto"/>
                  <w:vAlign w:val="center"/>
                  <w:hideMark/>
                </w:tcPr>
                <w:p w14:paraId="5C5FA52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5,403</w:t>
                  </w:r>
                </w:p>
              </w:tc>
              <w:tc>
                <w:tcPr>
                  <w:tcW w:w="1657" w:type="dxa"/>
                  <w:tcBorders>
                    <w:top w:val="nil"/>
                    <w:left w:val="single" w:sz="8" w:space="0" w:color="auto"/>
                    <w:bottom w:val="single" w:sz="8" w:space="0" w:color="auto"/>
                    <w:right w:val="single" w:sz="8" w:space="0" w:color="auto"/>
                  </w:tcBorders>
                  <w:shd w:val="clear" w:color="auto" w:fill="auto"/>
                  <w:vAlign w:val="center"/>
                  <w:hideMark/>
                </w:tcPr>
                <w:p w14:paraId="5C4EDC7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0,148</w:t>
                  </w:r>
                </w:p>
              </w:tc>
              <w:tc>
                <w:tcPr>
                  <w:tcW w:w="1372" w:type="dxa"/>
                  <w:tcBorders>
                    <w:top w:val="single" w:sz="8" w:space="0" w:color="auto"/>
                    <w:left w:val="nil"/>
                    <w:bottom w:val="single" w:sz="8" w:space="0" w:color="auto"/>
                    <w:right w:val="single" w:sz="8" w:space="0" w:color="auto"/>
                  </w:tcBorders>
                  <w:shd w:val="clear" w:color="auto" w:fill="auto"/>
                  <w:noWrap/>
                  <w:vAlign w:val="center"/>
                  <w:hideMark/>
                </w:tcPr>
                <w:p w14:paraId="586BEC1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0,8985</w:t>
                  </w:r>
                </w:p>
              </w:tc>
              <w:tc>
                <w:tcPr>
                  <w:tcW w:w="1882" w:type="dxa"/>
                  <w:tcBorders>
                    <w:top w:val="single" w:sz="8" w:space="0" w:color="auto"/>
                    <w:left w:val="nil"/>
                    <w:bottom w:val="single" w:sz="8" w:space="0" w:color="auto"/>
                    <w:right w:val="single" w:sz="8" w:space="0" w:color="auto"/>
                  </w:tcBorders>
                  <w:shd w:val="clear" w:color="000000" w:fill="FFCC99"/>
                  <w:vAlign w:val="center"/>
                  <w:hideMark/>
                </w:tcPr>
                <w:p w14:paraId="3F4DE130"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11.938,74</w:t>
                  </w:r>
                </w:p>
              </w:tc>
            </w:tr>
            <w:tr w:rsidR="002826CB" w:rsidRPr="002826CB" w14:paraId="35F57F63"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7C38C97D"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3</w:t>
                  </w:r>
                </w:p>
              </w:tc>
              <w:tc>
                <w:tcPr>
                  <w:tcW w:w="1612" w:type="dxa"/>
                  <w:tcBorders>
                    <w:top w:val="nil"/>
                    <w:left w:val="nil"/>
                    <w:bottom w:val="nil"/>
                    <w:right w:val="nil"/>
                  </w:tcBorders>
                  <w:shd w:val="clear" w:color="auto" w:fill="auto"/>
                  <w:noWrap/>
                  <w:vAlign w:val="center"/>
                  <w:hideMark/>
                </w:tcPr>
                <w:p w14:paraId="2996BFC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550.891,80</w:t>
                  </w:r>
                </w:p>
              </w:tc>
              <w:tc>
                <w:tcPr>
                  <w:tcW w:w="1578" w:type="dxa"/>
                  <w:tcBorders>
                    <w:top w:val="nil"/>
                    <w:left w:val="single" w:sz="8" w:space="0" w:color="auto"/>
                    <w:bottom w:val="nil"/>
                    <w:right w:val="single" w:sz="8" w:space="0" w:color="auto"/>
                  </w:tcBorders>
                  <w:shd w:val="clear" w:color="auto" w:fill="auto"/>
                  <w:noWrap/>
                  <w:vAlign w:val="center"/>
                  <w:hideMark/>
                </w:tcPr>
                <w:p w14:paraId="17487A2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535.806,00</w:t>
                  </w:r>
                </w:p>
              </w:tc>
              <w:tc>
                <w:tcPr>
                  <w:tcW w:w="1921" w:type="dxa"/>
                  <w:tcBorders>
                    <w:top w:val="nil"/>
                    <w:left w:val="nil"/>
                    <w:bottom w:val="nil"/>
                    <w:right w:val="single" w:sz="8" w:space="0" w:color="auto"/>
                  </w:tcBorders>
                  <w:shd w:val="clear" w:color="auto" w:fill="auto"/>
                  <w:vAlign w:val="center"/>
                  <w:hideMark/>
                </w:tcPr>
                <w:p w14:paraId="5282245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65B9346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15.085,8</w:t>
                  </w:r>
                </w:p>
              </w:tc>
              <w:tc>
                <w:tcPr>
                  <w:tcW w:w="1300" w:type="dxa"/>
                  <w:tcBorders>
                    <w:top w:val="nil"/>
                    <w:left w:val="nil"/>
                    <w:bottom w:val="single" w:sz="8" w:space="0" w:color="auto"/>
                    <w:right w:val="nil"/>
                  </w:tcBorders>
                  <w:shd w:val="clear" w:color="auto" w:fill="auto"/>
                  <w:vAlign w:val="center"/>
                  <w:hideMark/>
                </w:tcPr>
                <w:p w14:paraId="0D1D78D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5,511</w:t>
                  </w:r>
                </w:p>
              </w:tc>
              <w:tc>
                <w:tcPr>
                  <w:tcW w:w="1657" w:type="dxa"/>
                  <w:tcBorders>
                    <w:top w:val="nil"/>
                    <w:left w:val="single" w:sz="8" w:space="0" w:color="auto"/>
                    <w:bottom w:val="single" w:sz="8" w:space="0" w:color="auto"/>
                    <w:right w:val="single" w:sz="8" w:space="0" w:color="auto"/>
                  </w:tcBorders>
                  <w:shd w:val="clear" w:color="auto" w:fill="auto"/>
                  <w:vAlign w:val="center"/>
                  <w:hideMark/>
                </w:tcPr>
                <w:p w14:paraId="3EB0B26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0,151</w:t>
                  </w:r>
                </w:p>
              </w:tc>
              <w:tc>
                <w:tcPr>
                  <w:tcW w:w="1372" w:type="dxa"/>
                  <w:tcBorders>
                    <w:top w:val="nil"/>
                    <w:left w:val="nil"/>
                    <w:bottom w:val="nil"/>
                    <w:right w:val="single" w:sz="8" w:space="0" w:color="auto"/>
                  </w:tcBorders>
                  <w:shd w:val="clear" w:color="auto" w:fill="auto"/>
                  <w:noWrap/>
                  <w:vAlign w:val="center"/>
                  <w:hideMark/>
                </w:tcPr>
                <w:p w14:paraId="1BB825E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0,8516</w:t>
                  </w:r>
                </w:p>
              </w:tc>
              <w:tc>
                <w:tcPr>
                  <w:tcW w:w="1882" w:type="dxa"/>
                  <w:tcBorders>
                    <w:top w:val="nil"/>
                    <w:left w:val="nil"/>
                    <w:bottom w:val="single" w:sz="8" w:space="0" w:color="auto"/>
                    <w:right w:val="single" w:sz="8" w:space="0" w:color="auto"/>
                  </w:tcBorders>
                  <w:shd w:val="clear" w:color="000000" w:fill="FFCC99"/>
                  <w:vAlign w:val="center"/>
                  <w:hideMark/>
                </w:tcPr>
                <w:p w14:paraId="0291FF22"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12.847,27</w:t>
                  </w:r>
                </w:p>
              </w:tc>
            </w:tr>
            <w:tr w:rsidR="002826CB" w:rsidRPr="002826CB" w14:paraId="5F1C718B"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2624D01C"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4</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6D50962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561.909,64</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DBAD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546.522,12</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0915FEC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2BDB2FD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15.387,5</w:t>
                  </w:r>
                </w:p>
              </w:tc>
              <w:tc>
                <w:tcPr>
                  <w:tcW w:w="1300" w:type="dxa"/>
                  <w:tcBorders>
                    <w:top w:val="nil"/>
                    <w:left w:val="nil"/>
                    <w:bottom w:val="single" w:sz="8" w:space="0" w:color="auto"/>
                    <w:right w:val="single" w:sz="8" w:space="0" w:color="auto"/>
                  </w:tcBorders>
                  <w:shd w:val="clear" w:color="auto" w:fill="auto"/>
                  <w:vAlign w:val="center"/>
                  <w:hideMark/>
                </w:tcPr>
                <w:p w14:paraId="12C7435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5,621</w:t>
                  </w:r>
                </w:p>
              </w:tc>
              <w:tc>
                <w:tcPr>
                  <w:tcW w:w="1657" w:type="dxa"/>
                  <w:tcBorders>
                    <w:top w:val="nil"/>
                    <w:left w:val="nil"/>
                    <w:bottom w:val="single" w:sz="8" w:space="0" w:color="auto"/>
                    <w:right w:val="nil"/>
                  </w:tcBorders>
                  <w:shd w:val="clear" w:color="auto" w:fill="auto"/>
                  <w:vAlign w:val="center"/>
                  <w:hideMark/>
                </w:tcPr>
                <w:p w14:paraId="0170351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0,154</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1287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0,8072</w:t>
                  </w:r>
                </w:p>
              </w:tc>
              <w:tc>
                <w:tcPr>
                  <w:tcW w:w="1882" w:type="dxa"/>
                  <w:tcBorders>
                    <w:top w:val="nil"/>
                    <w:left w:val="nil"/>
                    <w:bottom w:val="single" w:sz="8" w:space="0" w:color="auto"/>
                    <w:right w:val="single" w:sz="8" w:space="0" w:color="auto"/>
                  </w:tcBorders>
                  <w:shd w:val="clear" w:color="000000" w:fill="FFCC99"/>
                  <w:vAlign w:val="center"/>
                  <w:hideMark/>
                </w:tcPr>
                <w:p w14:paraId="4F6B36A7"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12.421,06</w:t>
                  </w:r>
                </w:p>
              </w:tc>
            </w:tr>
            <w:tr w:rsidR="002826CB" w:rsidRPr="002826CB" w14:paraId="73FA2E3F" w14:textId="77777777" w:rsidTr="002826CB">
              <w:trPr>
                <w:trHeight w:val="241"/>
              </w:trPr>
              <w:tc>
                <w:tcPr>
                  <w:tcW w:w="1298" w:type="dxa"/>
                  <w:tcBorders>
                    <w:top w:val="nil"/>
                    <w:left w:val="nil"/>
                    <w:bottom w:val="single" w:sz="8" w:space="0" w:color="auto"/>
                    <w:right w:val="single" w:sz="8" w:space="0" w:color="auto"/>
                  </w:tcBorders>
                  <w:shd w:val="clear" w:color="000000" w:fill="E6B8B7"/>
                  <w:vAlign w:val="center"/>
                  <w:hideMark/>
                </w:tcPr>
                <w:p w14:paraId="613CC945"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5</w:t>
                  </w:r>
                </w:p>
              </w:tc>
              <w:tc>
                <w:tcPr>
                  <w:tcW w:w="1612" w:type="dxa"/>
                  <w:tcBorders>
                    <w:top w:val="nil"/>
                    <w:left w:val="nil"/>
                    <w:bottom w:val="nil"/>
                    <w:right w:val="nil"/>
                  </w:tcBorders>
                  <w:shd w:val="clear" w:color="auto" w:fill="auto"/>
                  <w:noWrap/>
                  <w:vAlign w:val="center"/>
                  <w:hideMark/>
                </w:tcPr>
                <w:p w14:paraId="74024BD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573.147,83</w:t>
                  </w:r>
                </w:p>
              </w:tc>
              <w:tc>
                <w:tcPr>
                  <w:tcW w:w="1578" w:type="dxa"/>
                  <w:tcBorders>
                    <w:top w:val="nil"/>
                    <w:left w:val="single" w:sz="8" w:space="0" w:color="auto"/>
                    <w:bottom w:val="nil"/>
                    <w:right w:val="single" w:sz="8" w:space="0" w:color="auto"/>
                  </w:tcBorders>
                  <w:shd w:val="clear" w:color="auto" w:fill="auto"/>
                  <w:noWrap/>
                  <w:vAlign w:val="center"/>
                  <w:hideMark/>
                </w:tcPr>
                <w:p w14:paraId="1725111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557.452,56</w:t>
                  </w:r>
                </w:p>
              </w:tc>
              <w:tc>
                <w:tcPr>
                  <w:tcW w:w="1921" w:type="dxa"/>
                  <w:tcBorders>
                    <w:top w:val="nil"/>
                    <w:left w:val="nil"/>
                    <w:bottom w:val="nil"/>
                    <w:right w:val="single" w:sz="8" w:space="0" w:color="auto"/>
                  </w:tcBorders>
                  <w:shd w:val="clear" w:color="auto" w:fill="auto"/>
                  <w:vAlign w:val="center"/>
                  <w:hideMark/>
                </w:tcPr>
                <w:p w14:paraId="040C5A1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68E8346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15.695,3</w:t>
                  </w:r>
                </w:p>
              </w:tc>
              <w:tc>
                <w:tcPr>
                  <w:tcW w:w="1300" w:type="dxa"/>
                  <w:tcBorders>
                    <w:top w:val="nil"/>
                    <w:left w:val="nil"/>
                    <w:bottom w:val="single" w:sz="8" w:space="0" w:color="auto"/>
                    <w:right w:val="single" w:sz="8" w:space="0" w:color="auto"/>
                  </w:tcBorders>
                  <w:shd w:val="clear" w:color="auto" w:fill="auto"/>
                  <w:vAlign w:val="center"/>
                  <w:hideMark/>
                </w:tcPr>
                <w:p w14:paraId="2F2F921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5,733</w:t>
                  </w:r>
                </w:p>
              </w:tc>
              <w:tc>
                <w:tcPr>
                  <w:tcW w:w="1657" w:type="dxa"/>
                  <w:tcBorders>
                    <w:top w:val="nil"/>
                    <w:left w:val="nil"/>
                    <w:bottom w:val="single" w:sz="8" w:space="0" w:color="auto"/>
                    <w:right w:val="single" w:sz="8" w:space="0" w:color="auto"/>
                  </w:tcBorders>
                  <w:shd w:val="clear" w:color="auto" w:fill="auto"/>
                  <w:vAlign w:val="center"/>
                  <w:hideMark/>
                </w:tcPr>
                <w:p w14:paraId="4F05209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0,157</w:t>
                  </w:r>
                </w:p>
              </w:tc>
              <w:tc>
                <w:tcPr>
                  <w:tcW w:w="1372" w:type="dxa"/>
                  <w:tcBorders>
                    <w:top w:val="nil"/>
                    <w:left w:val="nil"/>
                    <w:bottom w:val="nil"/>
                    <w:right w:val="single" w:sz="8" w:space="0" w:color="auto"/>
                  </w:tcBorders>
                  <w:shd w:val="clear" w:color="auto" w:fill="auto"/>
                  <w:noWrap/>
                  <w:vAlign w:val="center"/>
                  <w:hideMark/>
                </w:tcPr>
                <w:p w14:paraId="12BF908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0,7651</w:t>
                  </w:r>
                </w:p>
              </w:tc>
              <w:tc>
                <w:tcPr>
                  <w:tcW w:w="1882" w:type="dxa"/>
                  <w:tcBorders>
                    <w:top w:val="nil"/>
                    <w:left w:val="nil"/>
                    <w:bottom w:val="single" w:sz="8" w:space="0" w:color="auto"/>
                    <w:right w:val="single" w:sz="8" w:space="0" w:color="auto"/>
                  </w:tcBorders>
                  <w:shd w:val="clear" w:color="000000" w:fill="FFCC99"/>
                  <w:vAlign w:val="center"/>
                  <w:hideMark/>
                </w:tcPr>
                <w:p w14:paraId="5A185ED0"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12.008,99</w:t>
                  </w:r>
                </w:p>
              </w:tc>
            </w:tr>
            <w:tr w:rsidR="002826CB" w:rsidRPr="002826CB" w14:paraId="1D391352"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5FCD1B2C"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6</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5A98639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584.610,79</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1745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568.601,61</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3B4826C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5A05B5C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16.009,2</w:t>
                  </w:r>
                </w:p>
              </w:tc>
              <w:tc>
                <w:tcPr>
                  <w:tcW w:w="1300" w:type="dxa"/>
                  <w:tcBorders>
                    <w:top w:val="nil"/>
                    <w:left w:val="nil"/>
                    <w:bottom w:val="single" w:sz="8" w:space="0" w:color="auto"/>
                    <w:right w:val="single" w:sz="8" w:space="0" w:color="auto"/>
                  </w:tcBorders>
                  <w:shd w:val="clear" w:color="auto" w:fill="auto"/>
                  <w:vAlign w:val="center"/>
                  <w:hideMark/>
                </w:tcPr>
                <w:p w14:paraId="281C7B2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5,848</w:t>
                  </w:r>
                </w:p>
              </w:tc>
              <w:tc>
                <w:tcPr>
                  <w:tcW w:w="1657" w:type="dxa"/>
                  <w:tcBorders>
                    <w:top w:val="nil"/>
                    <w:left w:val="nil"/>
                    <w:bottom w:val="single" w:sz="8" w:space="0" w:color="auto"/>
                    <w:right w:val="nil"/>
                  </w:tcBorders>
                  <w:shd w:val="clear" w:color="auto" w:fill="auto"/>
                  <w:vAlign w:val="center"/>
                  <w:hideMark/>
                </w:tcPr>
                <w:p w14:paraId="67AE30E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0,160</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8148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0,7252</w:t>
                  </w:r>
                </w:p>
              </w:tc>
              <w:tc>
                <w:tcPr>
                  <w:tcW w:w="1882" w:type="dxa"/>
                  <w:tcBorders>
                    <w:top w:val="nil"/>
                    <w:left w:val="nil"/>
                    <w:bottom w:val="single" w:sz="8" w:space="0" w:color="auto"/>
                    <w:right w:val="single" w:sz="8" w:space="0" w:color="auto"/>
                  </w:tcBorders>
                  <w:shd w:val="clear" w:color="000000" w:fill="FFCC99"/>
                  <w:vAlign w:val="center"/>
                  <w:hideMark/>
                </w:tcPr>
                <w:p w14:paraId="0558080A"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11.610,59</w:t>
                  </w:r>
                </w:p>
              </w:tc>
            </w:tr>
            <w:tr w:rsidR="002826CB" w:rsidRPr="002826CB" w14:paraId="40DB24E3" w14:textId="77777777" w:rsidTr="002826CB">
              <w:trPr>
                <w:trHeight w:val="258"/>
              </w:trPr>
              <w:tc>
                <w:tcPr>
                  <w:tcW w:w="1298" w:type="dxa"/>
                  <w:tcBorders>
                    <w:top w:val="nil"/>
                    <w:left w:val="nil"/>
                    <w:bottom w:val="single" w:sz="8" w:space="0" w:color="auto"/>
                    <w:right w:val="single" w:sz="8" w:space="0" w:color="auto"/>
                  </w:tcBorders>
                  <w:shd w:val="clear" w:color="000000" w:fill="E6B8B7"/>
                  <w:vAlign w:val="center"/>
                  <w:hideMark/>
                </w:tcPr>
                <w:p w14:paraId="31A6E04B"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7</w:t>
                  </w:r>
                </w:p>
              </w:tc>
              <w:tc>
                <w:tcPr>
                  <w:tcW w:w="1612" w:type="dxa"/>
                  <w:tcBorders>
                    <w:top w:val="nil"/>
                    <w:left w:val="nil"/>
                    <w:bottom w:val="nil"/>
                    <w:right w:val="nil"/>
                  </w:tcBorders>
                  <w:shd w:val="clear" w:color="auto" w:fill="auto"/>
                  <w:noWrap/>
                  <w:vAlign w:val="center"/>
                  <w:hideMark/>
                </w:tcPr>
                <w:p w14:paraId="69F77D3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596.303,00</w:t>
                  </w:r>
                </w:p>
              </w:tc>
              <w:tc>
                <w:tcPr>
                  <w:tcW w:w="1578" w:type="dxa"/>
                  <w:tcBorders>
                    <w:top w:val="nil"/>
                    <w:left w:val="single" w:sz="8" w:space="0" w:color="auto"/>
                    <w:bottom w:val="nil"/>
                    <w:right w:val="single" w:sz="8" w:space="0" w:color="auto"/>
                  </w:tcBorders>
                  <w:shd w:val="clear" w:color="auto" w:fill="auto"/>
                  <w:noWrap/>
                  <w:vAlign w:val="center"/>
                  <w:hideMark/>
                </w:tcPr>
                <w:p w14:paraId="568C0E0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579.973,65</w:t>
                  </w:r>
                </w:p>
              </w:tc>
              <w:tc>
                <w:tcPr>
                  <w:tcW w:w="1921" w:type="dxa"/>
                  <w:tcBorders>
                    <w:top w:val="nil"/>
                    <w:left w:val="nil"/>
                    <w:bottom w:val="nil"/>
                    <w:right w:val="single" w:sz="8" w:space="0" w:color="auto"/>
                  </w:tcBorders>
                  <w:shd w:val="clear" w:color="auto" w:fill="auto"/>
                  <w:vAlign w:val="center"/>
                  <w:hideMark/>
                </w:tcPr>
                <w:p w14:paraId="5604362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7A9F6FA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16.329,4</w:t>
                  </w:r>
                </w:p>
              </w:tc>
              <w:tc>
                <w:tcPr>
                  <w:tcW w:w="1300" w:type="dxa"/>
                  <w:tcBorders>
                    <w:top w:val="nil"/>
                    <w:left w:val="nil"/>
                    <w:bottom w:val="single" w:sz="8" w:space="0" w:color="auto"/>
                    <w:right w:val="single" w:sz="8" w:space="0" w:color="auto"/>
                  </w:tcBorders>
                  <w:shd w:val="clear" w:color="auto" w:fill="auto"/>
                  <w:vAlign w:val="center"/>
                  <w:hideMark/>
                </w:tcPr>
                <w:p w14:paraId="518B5DE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5,965</w:t>
                  </w:r>
                </w:p>
              </w:tc>
              <w:tc>
                <w:tcPr>
                  <w:tcW w:w="1657" w:type="dxa"/>
                  <w:tcBorders>
                    <w:top w:val="nil"/>
                    <w:left w:val="nil"/>
                    <w:bottom w:val="single" w:sz="8" w:space="0" w:color="auto"/>
                    <w:right w:val="single" w:sz="8" w:space="0" w:color="auto"/>
                  </w:tcBorders>
                  <w:shd w:val="clear" w:color="auto" w:fill="auto"/>
                  <w:vAlign w:val="center"/>
                  <w:hideMark/>
                </w:tcPr>
                <w:p w14:paraId="6A9ECAC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0,163</w:t>
                  </w:r>
                </w:p>
              </w:tc>
              <w:tc>
                <w:tcPr>
                  <w:tcW w:w="1372" w:type="dxa"/>
                  <w:tcBorders>
                    <w:top w:val="nil"/>
                    <w:left w:val="nil"/>
                    <w:bottom w:val="nil"/>
                    <w:right w:val="single" w:sz="8" w:space="0" w:color="auto"/>
                  </w:tcBorders>
                  <w:shd w:val="clear" w:color="auto" w:fill="auto"/>
                  <w:noWrap/>
                  <w:vAlign w:val="center"/>
                  <w:hideMark/>
                </w:tcPr>
                <w:p w14:paraId="68D5F5E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0,6874</w:t>
                  </w:r>
                </w:p>
              </w:tc>
              <w:tc>
                <w:tcPr>
                  <w:tcW w:w="1882" w:type="dxa"/>
                  <w:tcBorders>
                    <w:top w:val="nil"/>
                    <w:left w:val="nil"/>
                    <w:bottom w:val="single" w:sz="8" w:space="0" w:color="auto"/>
                    <w:right w:val="single" w:sz="8" w:space="0" w:color="auto"/>
                  </w:tcBorders>
                  <w:shd w:val="clear" w:color="000000" w:fill="FFCC99"/>
                  <w:vAlign w:val="center"/>
                  <w:hideMark/>
                </w:tcPr>
                <w:p w14:paraId="734889CB"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11.225,40</w:t>
                  </w:r>
                </w:p>
              </w:tc>
            </w:tr>
            <w:tr w:rsidR="002826CB" w:rsidRPr="002826CB" w14:paraId="66CD467D"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3222E0EC"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8</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7F1B8A0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608.229,06</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A6B7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591.573,12</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7F4A382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5D5934A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16.655,9</w:t>
                  </w:r>
                </w:p>
              </w:tc>
              <w:tc>
                <w:tcPr>
                  <w:tcW w:w="1300" w:type="dxa"/>
                  <w:tcBorders>
                    <w:top w:val="nil"/>
                    <w:left w:val="nil"/>
                    <w:bottom w:val="single" w:sz="8" w:space="0" w:color="auto"/>
                    <w:right w:val="single" w:sz="8" w:space="0" w:color="auto"/>
                  </w:tcBorders>
                  <w:shd w:val="clear" w:color="auto" w:fill="auto"/>
                  <w:vAlign w:val="center"/>
                  <w:hideMark/>
                </w:tcPr>
                <w:p w14:paraId="424556D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6,084</w:t>
                  </w:r>
                </w:p>
              </w:tc>
              <w:tc>
                <w:tcPr>
                  <w:tcW w:w="1657" w:type="dxa"/>
                  <w:tcBorders>
                    <w:top w:val="nil"/>
                    <w:left w:val="nil"/>
                    <w:bottom w:val="single" w:sz="8" w:space="0" w:color="auto"/>
                    <w:right w:val="nil"/>
                  </w:tcBorders>
                  <w:shd w:val="clear" w:color="auto" w:fill="auto"/>
                  <w:vAlign w:val="center"/>
                  <w:hideMark/>
                </w:tcPr>
                <w:p w14:paraId="79203E3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0,167</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0410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0,6516</w:t>
                  </w:r>
                </w:p>
              </w:tc>
              <w:tc>
                <w:tcPr>
                  <w:tcW w:w="1882" w:type="dxa"/>
                  <w:tcBorders>
                    <w:top w:val="nil"/>
                    <w:left w:val="nil"/>
                    <w:bottom w:val="single" w:sz="8" w:space="0" w:color="auto"/>
                    <w:right w:val="single" w:sz="8" w:space="0" w:color="auto"/>
                  </w:tcBorders>
                  <w:shd w:val="clear" w:color="000000" w:fill="FFCC99"/>
                  <w:vAlign w:val="center"/>
                  <w:hideMark/>
                </w:tcPr>
                <w:p w14:paraId="55CAF95D"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10.852,99</w:t>
                  </w:r>
                </w:p>
              </w:tc>
            </w:tr>
            <w:tr w:rsidR="002826CB" w:rsidRPr="002826CB" w14:paraId="49BAA891"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6C162437"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9</w:t>
                  </w:r>
                </w:p>
              </w:tc>
              <w:tc>
                <w:tcPr>
                  <w:tcW w:w="1612" w:type="dxa"/>
                  <w:tcBorders>
                    <w:top w:val="nil"/>
                    <w:left w:val="nil"/>
                    <w:bottom w:val="nil"/>
                    <w:right w:val="nil"/>
                  </w:tcBorders>
                  <w:shd w:val="clear" w:color="auto" w:fill="auto"/>
                  <w:noWrap/>
                  <w:vAlign w:val="center"/>
                  <w:hideMark/>
                </w:tcPr>
                <w:p w14:paraId="2878470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620.393,64</w:t>
                  </w:r>
                </w:p>
              </w:tc>
              <w:tc>
                <w:tcPr>
                  <w:tcW w:w="1578" w:type="dxa"/>
                  <w:tcBorders>
                    <w:top w:val="nil"/>
                    <w:left w:val="single" w:sz="8" w:space="0" w:color="auto"/>
                    <w:bottom w:val="nil"/>
                    <w:right w:val="single" w:sz="8" w:space="0" w:color="auto"/>
                  </w:tcBorders>
                  <w:shd w:val="clear" w:color="auto" w:fill="auto"/>
                  <w:noWrap/>
                  <w:vAlign w:val="center"/>
                  <w:hideMark/>
                </w:tcPr>
                <w:p w14:paraId="29495A2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603.404,58</w:t>
                  </w:r>
                </w:p>
              </w:tc>
              <w:tc>
                <w:tcPr>
                  <w:tcW w:w="1921" w:type="dxa"/>
                  <w:tcBorders>
                    <w:top w:val="nil"/>
                    <w:left w:val="nil"/>
                    <w:bottom w:val="nil"/>
                    <w:right w:val="single" w:sz="8" w:space="0" w:color="auto"/>
                  </w:tcBorders>
                  <w:shd w:val="clear" w:color="auto" w:fill="auto"/>
                  <w:vAlign w:val="center"/>
                  <w:hideMark/>
                </w:tcPr>
                <w:p w14:paraId="7E14E4C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029AB41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16.989,1</w:t>
                  </w:r>
                </w:p>
              </w:tc>
              <w:tc>
                <w:tcPr>
                  <w:tcW w:w="1300" w:type="dxa"/>
                  <w:tcBorders>
                    <w:top w:val="nil"/>
                    <w:left w:val="nil"/>
                    <w:bottom w:val="single" w:sz="8" w:space="0" w:color="auto"/>
                    <w:right w:val="single" w:sz="8" w:space="0" w:color="auto"/>
                  </w:tcBorders>
                  <w:shd w:val="clear" w:color="auto" w:fill="auto"/>
                  <w:vAlign w:val="center"/>
                  <w:hideMark/>
                </w:tcPr>
                <w:p w14:paraId="03FB969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6,206</w:t>
                  </w:r>
                </w:p>
              </w:tc>
              <w:tc>
                <w:tcPr>
                  <w:tcW w:w="1657" w:type="dxa"/>
                  <w:tcBorders>
                    <w:top w:val="nil"/>
                    <w:left w:val="nil"/>
                    <w:bottom w:val="single" w:sz="8" w:space="0" w:color="auto"/>
                    <w:right w:val="single" w:sz="8" w:space="0" w:color="auto"/>
                  </w:tcBorders>
                  <w:shd w:val="clear" w:color="auto" w:fill="auto"/>
                  <w:vAlign w:val="center"/>
                  <w:hideMark/>
                </w:tcPr>
                <w:p w14:paraId="65CC2C1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0,170</w:t>
                  </w:r>
                </w:p>
              </w:tc>
              <w:tc>
                <w:tcPr>
                  <w:tcW w:w="1372" w:type="dxa"/>
                  <w:tcBorders>
                    <w:top w:val="nil"/>
                    <w:left w:val="nil"/>
                    <w:bottom w:val="nil"/>
                    <w:right w:val="single" w:sz="8" w:space="0" w:color="auto"/>
                  </w:tcBorders>
                  <w:shd w:val="clear" w:color="auto" w:fill="auto"/>
                  <w:noWrap/>
                  <w:vAlign w:val="center"/>
                  <w:hideMark/>
                </w:tcPr>
                <w:p w14:paraId="64C36E8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0,6176</w:t>
                  </w:r>
                </w:p>
              </w:tc>
              <w:tc>
                <w:tcPr>
                  <w:tcW w:w="1882" w:type="dxa"/>
                  <w:tcBorders>
                    <w:top w:val="nil"/>
                    <w:left w:val="nil"/>
                    <w:bottom w:val="single" w:sz="8" w:space="0" w:color="auto"/>
                    <w:right w:val="single" w:sz="8" w:space="0" w:color="auto"/>
                  </w:tcBorders>
                  <w:shd w:val="clear" w:color="000000" w:fill="FFCC99"/>
                  <w:vAlign w:val="center"/>
                  <w:hideMark/>
                </w:tcPr>
                <w:p w14:paraId="3873B384"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10.492,94</w:t>
                  </w:r>
                </w:p>
              </w:tc>
            </w:tr>
            <w:tr w:rsidR="002826CB" w:rsidRPr="002826CB" w14:paraId="28592C15"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18E1A5CF"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10</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23A2B59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632.801,52</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D2EF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615.472,67</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5E9F435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1EE6843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17.328,8</w:t>
                  </w:r>
                </w:p>
              </w:tc>
              <w:tc>
                <w:tcPr>
                  <w:tcW w:w="1300" w:type="dxa"/>
                  <w:tcBorders>
                    <w:top w:val="nil"/>
                    <w:left w:val="nil"/>
                    <w:bottom w:val="single" w:sz="8" w:space="0" w:color="auto"/>
                    <w:right w:val="single" w:sz="8" w:space="0" w:color="auto"/>
                  </w:tcBorders>
                  <w:shd w:val="clear" w:color="auto" w:fill="auto"/>
                  <w:vAlign w:val="center"/>
                  <w:hideMark/>
                </w:tcPr>
                <w:p w14:paraId="0C6B339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6,330</w:t>
                  </w:r>
                </w:p>
              </w:tc>
              <w:tc>
                <w:tcPr>
                  <w:tcW w:w="1657" w:type="dxa"/>
                  <w:tcBorders>
                    <w:top w:val="nil"/>
                    <w:left w:val="nil"/>
                    <w:bottom w:val="single" w:sz="8" w:space="0" w:color="auto"/>
                    <w:right w:val="nil"/>
                  </w:tcBorders>
                  <w:shd w:val="clear" w:color="auto" w:fill="auto"/>
                  <w:vAlign w:val="center"/>
                  <w:hideMark/>
                </w:tcPr>
                <w:p w14:paraId="07A7A44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0,173</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682B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0,5854</w:t>
                  </w:r>
                </w:p>
              </w:tc>
              <w:tc>
                <w:tcPr>
                  <w:tcW w:w="1882" w:type="dxa"/>
                  <w:tcBorders>
                    <w:top w:val="nil"/>
                    <w:left w:val="nil"/>
                    <w:bottom w:val="single" w:sz="8" w:space="0" w:color="auto"/>
                    <w:right w:val="single" w:sz="8" w:space="0" w:color="auto"/>
                  </w:tcBorders>
                  <w:shd w:val="clear" w:color="000000" w:fill="FFCC99"/>
                  <w:vAlign w:val="center"/>
                  <w:hideMark/>
                </w:tcPr>
                <w:p w14:paraId="22E0E25F"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10.144,83</w:t>
                  </w:r>
                </w:p>
              </w:tc>
            </w:tr>
            <w:tr w:rsidR="002826CB" w:rsidRPr="002826CB" w14:paraId="669134B2"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7FFCE5BC"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11</w:t>
                  </w:r>
                </w:p>
              </w:tc>
              <w:tc>
                <w:tcPr>
                  <w:tcW w:w="1612" w:type="dxa"/>
                  <w:tcBorders>
                    <w:top w:val="nil"/>
                    <w:left w:val="nil"/>
                    <w:bottom w:val="nil"/>
                    <w:right w:val="nil"/>
                  </w:tcBorders>
                  <w:shd w:val="clear" w:color="auto" w:fill="auto"/>
                  <w:noWrap/>
                  <w:vAlign w:val="center"/>
                  <w:hideMark/>
                </w:tcPr>
                <w:p w14:paraId="240661C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645.457,55</w:t>
                  </w:r>
                </w:p>
              </w:tc>
              <w:tc>
                <w:tcPr>
                  <w:tcW w:w="1578" w:type="dxa"/>
                  <w:tcBorders>
                    <w:top w:val="nil"/>
                    <w:left w:val="single" w:sz="8" w:space="0" w:color="auto"/>
                    <w:bottom w:val="nil"/>
                    <w:right w:val="single" w:sz="8" w:space="0" w:color="auto"/>
                  </w:tcBorders>
                  <w:shd w:val="clear" w:color="auto" w:fill="auto"/>
                  <w:noWrap/>
                  <w:vAlign w:val="center"/>
                  <w:hideMark/>
                </w:tcPr>
                <w:p w14:paraId="23E1A1C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627.782,13</w:t>
                  </w:r>
                </w:p>
              </w:tc>
              <w:tc>
                <w:tcPr>
                  <w:tcW w:w="1921" w:type="dxa"/>
                  <w:tcBorders>
                    <w:top w:val="nil"/>
                    <w:left w:val="nil"/>
                    <w:bottom w:val="nil"/>
                    <w:right w:val="single" w:sz="8" w:space="0" w:color="auto"/>
                  </w:tcBorders>
                  <w:shd w:val="clear" w:color="auto" w:fill="auto"/>
                  <w:vAlign w:val="center"/>
                  <w:hideMark/>
                </w:tcPr>
                <w:p w14:paraId="22090A2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4FD6EAA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17.675,4</w:t>
                  </w:r>
                </w:p>
              </w:tc>
              <w:tc>
                <w:tcPr>
                  <w:tcW w:w="1300" w:type="dxa"/>
                  <w:tcBorders>
                    <w:top w:val="nil"/>
                    <w:left w:val="nil"/>
                    <w:bottom w:val="single" w:sz="8" w:space="0" w:color="auto"/>
                    <w:right w:val="single" w:sz="8" w:space="0" w:color="auto"/>
                  </w:tcBorders>
                  <w:shd w:val="clear" w:color="auto" w:fill="auto"/>
                  <w:vAlign w:val="center"/>
                  <w:hideMark/>
                </w:tcPr>
                <w:p w14:paraId="02F5183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6,457</w:t>
                  </w:r>
                </w:p>
              </w:tc>
              <w:tc>
                <w:tcPr>
                  <w:tcW w:w="1657" w:type="dxa"/>
                  <w:tcBorders>
                    <w:top w:val="nil"/>
                    <w:left w:val="nil"/>
                    <w:bottom w:val="single" w:sz="8" w:space="0" w:color="auto"/>
                    <w:right w:val="single" w:sz="8" w:space="0" w:color="auto"/>
                  </w:tcBorders>
                  <w:shd w:val="clear" w:color="auto" w:fill="auto"/>
                  <w:vAlign w:val="center"/>
                  <w:hideMark/>
                </w:tcPr>
                <w:p w14:paraId="0FAF6A2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0,177</w:t>
                  </w:r>
                </w:p>
              </w:tc>
              <w:tc>
                <w:tcPr>
                  <w:tcW w:w="1372" w:type="dxa"/>
                  <w:tcBorders>
                    <w:top w:val="nil"/>
                    <w:left w:val="nil"/>
                    <w:bottom w:val="nil"/>
                    <w:right w:val="single" w:sz="8" w:space="0" w:color="auto"/>
                  </w:tcBorders>
                  <w:shd w:val="clear" w:color="auto" w:fill="auto"/>
                  <w:noWrap/>
                  <w:vAlign w:val="center"/>
                  <w:hideMark/>
                </w:tcPr>
                <w:p w14:paraId="5788F28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0,5549</w:t>
                  </w:r>
                </w:p>
              </w:tc>
              <w:tc>
                <w:tcPr>
                  <w:tcW w:w="1882" w:type="dxa"/>
                  <w:tcBorders>
                    <w:top w:val="nil"/>
                    <w:left w:val="nil"/>
                    <w:bottom w:val="single" w:sz="8" w:space="0" w:color="auto"/>
                    <w:right w:val="single" w:sz="8" w:space="0" w:color="auto"/>
                  </w:tcBorders>
                  <w:shd w:val="clear" w:color="000000" w:fill="FFCC99"/>
                  <w:vAlign w:val="center"/>
                  <w:hideMark/>
                </w:tcPr>
                <w:p w14:paraId="3BCDF087"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9.808,28</w:t>
                  </w:r>
                </w:p>
              </w:tc>
            </w:tr>
            <w:tr w:rsidR="002826CB" w:rsidRPr="002826CB" w14:paraId="052B5C72" w14:textId="77777777" w:rsidTr="002826CB">
              <w:trPr>
                <w:trHeight w:val="224"/>
              </w:trPr>
              <w:tc>
                <w:tcPr>
                  <w:tcW w:w="1298" w:type="dxa"/>
                  <w:tcBorders>
                    <w:top w:val="nil"/>
                    <w:left w:val="nil"/>
                    <w:bottom w:val="single" w:sz="8" w:space="0" w:color="auto"/>
                    <w:right w:val="nil"/>
                  </w:tcBorders>
                  <w:shd w:val="clear" w:color="000000" w:fill="E6B8B7"/>
                  <w:vAlign w:val="center"/>
                  <w:hideMark/>
                </w:tcPr>
                <w:p w14:paraId="6B9F7FB5"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12</w:t>
                  </w:r>
                </w:p>
              </w:tc>
              <w:tc>
                <w:tcPr>
                  <w:tcW w:w="1612" w:type="dxa"/>
                  <w:tcBorders>
                    <w:top w:val="single" w:sz="8" w:space="0" w:color="auto"/>
                    <w:left w:val="single" w:sz="8" w:space="0" w:color="auto"/>
                    <w:bottom w:val="single" w:sz="8" w:space="0" w:color="auto"/>
                    <w:right w:val="nil"/>
                  </w:tcBorders>
                  <w:shd w:val="clear" w:color="auto" w:fill="auto"/>
                  <w:noWrap/>
                  <w:vAlign w:val="center"/>
                  <w:hideMark/>
                </w:tcPr>
                <w:p w14:paraId="60F323E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658.366,70</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6784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640.337,77</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7531A15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0C08A85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18.028,9</w:t>
                  </w:r>
                </w:p>
              </w:tc>
              <w:tc>
                <w:tcPr>
                  <w:tcW w:w="1300" w:type="dxa"/>
                  <w:tcBorders>
                    <w:top w:val="nil"/>
                    <w:left w:val="nil"/>
                    <w:bottom w:val="single" w:sz="8" w:space="0" w:color="auto"/>
                    <w:right w:val="single" w:sz="8" w:space="0" w:color="auto"/>
                  </w:tcBorders>
                  <w:shd w:val="clear" w:color="auto" w:fill="auto"/>
                  <w:vAlign w:val="center"/>
                  <w:hideMark/>
                </w:tcPr>
                <w:p w14:paraId="432E913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6,586</w:t>
                  </w:r>
                </w:p>
              </w:tc>
              <w:tc>
                <w:tcPr>
                  <w:tcW w:w="1657" w:type="dxa"/>
                  <w:tcBorders>
                    <w:top w:val="nil"/>
                    <w:left w:val="nil"/>
                    <w:bottom w:val="single" w:sz="8" w:space="0" w:color="auto"/>
                    <w:right w:val="nil"/>
                  </w:tcBorders>
                  <w:shd w:val="clear" w:color="auto" w:fill="auto"/>
                  <w:vAlign w:val="center"/>
                  <w:hideMark/>
                </w:tcPr>
                <w:p w14:paraId="6C8661C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0,180</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28F0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0,5260</w:t>
                  </w:r>
                </w:p>
              </w:tc>
              <w:tc>
                <w:tcPr>
                  <w:tcW w:w="1882" w:type="dxa"/>
                  <w:tcBorders>
                    <w:top w:val="nil"/>
                    <w:left w:val="nil"/>
                    <w:bottom w:val="single" w:sz="8" w:space="0" w:color="auto"/>
                    <w:right w:val="single" w:sz="8" w:space="0" w:color="auto"/>
                  </w:tcBorders>
                  <w:shd w:val="clear" w:color="000000" w:fill="FFCC99"/>
                  <w:vAlign w:val="center"/>
                  <w:hideMark/>
                </w:tcPr>
                <w:p w14:paraId="3215B0C6"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9.482,88</w:t>
                  </w:r>
                </w:p>
              </w:tc>
            </w:tr>
            <w:tr w:rsidR="002826CB" w:rsidRPr="002826CB" w14:paraId="057CC07D"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6B8643F3"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13</w:t>
                  </w:r>
                </w:p>
              </w:tc>
              <w:tc>
                <w:tcPr>
                  <w:tcW w:w="1612" w:type="dxa"/>
                  <w:tcBorders>
                    <w:top w:val="nil"/>
                    <w:left w:val="nil"/>
                    <w:bottom w:val="nil"/>
                    <w:right w:val="nil"/>
                  </w:tcBorders>
                  <w:shd w:val="clear" w:color="auto" w:fill="auto"/>
                  <w:noWrap/>
                  <w:vAlign w:val="center"/>
                  <w:hideMark/>
                </w:tcPr>
                <w:p w14:paraId="18E9A68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671.534,03</w:t>
                  </w:r>
                </w:p>
              </w:tc>
              <w:tc>
                <w:tcPr>
                  <w:tcW w:w="1578" w:type="dxa"/>
                  <w:tcBorders>
                    <w:top w:val="nil"/>
                    <w:left w:val="single" w:sz="8" w:space="0" w:color="auto"/>
                    <w:bottom w:val="nil"/>
                    <w:right w:val="single" w:sz="8" w:space="0" w:color="auto"/>
                  </w:tcBorders>
                  <w:shd w:val="clear" w:color="auto" w:fill="auto"/>
                  <w:noWrap/>
                  <w:vAlign w:val="center"/>
                  <w:hideMark/>
                </w:tcPr>
                <w:p w14:paraId="56A58BF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653.144,52</w:t>
                  </w:r>
                </w:p>
              </w:tc>
              <w:tc>
                <w:tcPr>
                  <w:tcW w:w="1921" w:type="dxa"/>
                  <w:tcBorders>
                    <w:top w:val="nil"/>
                    <w:left w:val="nil"/>
                    <w:bottom w:val="nil"/>
                    <w:right w:val="single" w:sz="8" w:space="0" w:color="auto"/>
                  </w:tcBorders>
                  <w:shd w:val="clear" w:color="auto" w:fill="auto"/>
                  <w:vAlign w:val="center"/>
                  <w:hideMark/>
                </w:tcPr>
                <w:p w14:paraId="27F83CA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793CBBE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18.389,5</w:t>
                  </w:r>
                </w:p>
              </w:tc>
              <w:tc>
                <w:tcPr>
                  <w:tcW w:w="1300" w:type="dxa"/>
                  <w:tcBorders>
                    <w:top w:val="nil"/>
                    <w:left w:val="nil"/>
                    <w:bottom w:val="single" w:sz="8" w:space="0" w:color="auto"/>
                    <w:right w:val="single" w:sz="8" w:space="0" w:color="auto"/>
                  </w:tcBorders>
                  <w:shd w:val="clear" w:color="auto" w:fill="auto"/>
                  <w:vAlign w:val="center"/>
                  <w:hideMark/>
                </w:tcPr>
                <w:p w14:paraId="2A01347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6,717</w:t>
                  </w:r>
                </w:p>
              </w:tc>
              <w:tc>
                <w:tcPr>
                  <w:tcW w:w="1657" w:type="dxa"/>
                  <w:tcBorders>
                    <w:top w:val="nil"/>
                    <w:left w:val="nil"/>
                    <w:bottom w:val="single" w:sz="8" w:space="0" w:color="auto"/>
                    <w:right w:val="single" w:sz="8" w:space="0" w:color="auto"/>
                  </w:tcBorders>
                  <w:shd w:val="clear" w:color="auto" w:fill="auto"/>
                  <w:vAlign w:val="center"/>
                  <w:hideMark/>
                </w:tcPr>
                <w:p w14:paraId="0B4728E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0,184</w:t>
                  </w:r>
                </w:p>
              </w:tc>
              <w:tc>
                <w:tcPr>
                  <w:tcW w:w="1372" w:type="dxa"/>
                  <w:tcBorders>
                    <w:top w:val="nil"/>
                    <w:left w:val="nil"/>
                    <w:bottom w:val="nil"/>
                    <w:right w:val="single" w:sz="8" w:space="0" w:color="auto"/>
                  </w:tcBorders>
                  <w:shd w:val="clear" w:color="auto" w:fill="auto"/>
                  <w:noWrap/>
                  <w:vAlign w:val="center"/>
                  <w:hideMark/>
                </w:tcPr>
                <w:p w14:paraId="43F9E88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0,4986</w:t>
                  </w:r>
                </w:p>
              </w:tc>
              <w:tc>
                <w:tcPr>
                  <w:tcW w:w="1882" w:type="dxa"/>
                  <w:tcBorders>
                    <w:top w:val="nil"/>
                    <w:left w:val="nil"/>
                    <w:bottom w:val="single" w:sz="8" w:space="0" w:color="auto"/>
                    <w:right w:val="single" w:sz="8" w:space="0" w:color="auto"/>
                  </w:tcBorders>
                  <w:shd w:val="clear" w:color="000000" w:fill="FFCC99"/>
                  <w:vAlign w:val="center"/>
                  <w:hideMark/>
                </w:tcPr>
                <w:p w14:paraId="655B9555"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9.168,28</w:t>
                  </w:r>
                </w:p>
              </w:tc>
            </w:tr>
            <w:tr w:rsidR="002826CB" w:rsidRPr="002826CB" w14:paraId="06E5FB07"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1DF13063"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14</w:t>
                  </w:r>
                </w:p>
              </w:tc>
              <w:tc>
                <w:tcPr>
                  <w:tcW w:w="1612" w:type="dxa"/>
                  <w:tcBorders>
                    <w:top w:val="single" w:sz="8" w:space="0" w:color="auto"/>
                    <w:left w:val="nil"/>
                    <w:bottom w:val="single" w:sz="8" w:space="0" w:color="auto"/>
                    <w:right w:val="nil"/>
                  </w:tcBorders>
                  <w:shd w:val="clear" w:color="auto" w:fill="auto"/>
                  <w:noWrap/>
                  <w:vAlign w:val="center"/>
                  <w:hideMark/>
                </w:tcPr>
                <w:p w14:paraId="48DA098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684.964,71</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D39E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666.207,41</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6393C21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3689BE6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18.757,3</w:t>
                  </w:r>
                </w:p>
              </w:tc>
              <w:tc>
                <w:tcPr>
                  <w:tcW w:w="1300" w:type="dxa"/>
                  <w:tcBorders>
                    <w:top w:val="nil"/>
                    <w:left w:val="nil"/>
                    <w:bottom w:val="single" w:sz="8" w:space="0" w:color="auto"/>
                    <w:right w:val="single" w:sz="8" w:space="0" w:color="auto"/>
                  </w:tcBorders>
                  <w:shd w:val="clear" w:color="auto" w:fill="auto"/>
                  <w:vAlign w:val="center"/>
                  <w:hideMark/>
                </w:tcPr>
                <w:p w14:paraId="5D5A4B4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6,852</w:t>
                  </w:r>
                </w:p>
              </w:tc>
              <w:tc>
                <w:tcPr>
                  <w:tcW w:w="1657" w:type="dxa"/>
                  <w:tcBorders>
                    <w:top w:val="nil"/>
                    <w:left w:val="nil"/>
                    <w:bottom w:val="single" w:sz="8" w:space="0" w:color="auto"/>
                    <w:right w:val="nil"/>
                  </w:tcBorders>
                  <w:shd w:val="clear" w:color="auto" w:fill="auto"/>
                  <w:vAlign w:val="center"/>
                  <w:hideMark/>
                </w:tcPr>
                <w:p w14:paraId="6C070F8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0,188</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A957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0,4726</w:t>
                  </w:r>
                </w:p>
              </w:tc>
              <w:tc>
                <w:tcPr>
                  <w:tcW w:w="1882" w:type="dxa"/>
                  <w:tcBorders>
                    <w:top w:val="nil"/>
                    <w:left w:val="nil"/>
                    <w:bottom w:val="single" w:sz="8" w:space="0" w:color="auto"/>
                    <w:right w:val="single" w:sz="8" w:space="0" w:color="auto"/>
                  </w:tcBorders>
                  <w:shd w:val="clear" w:color="000000" w:fill="FFCC99"/>
                  <w:vAlign w:val="center"/>
                  <w:hideMark/>
                </w:tcPr>
                <w:p w14:paraId="7375BD24"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8.864,12</w:t>
                  </w:r>
                </w:p>
              </w:tc>
            </w:tr>
            <w:tr w:rsidR="002826CB" w:rsidRPr="002826CB" w14:paraId="481A50AD"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3FDBF337"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15</w:t>
                  </w:r>
                </w:p>
              </w:tc>
              <w:tc>
                <w:tcPr>
                  <w:tcW w:w="1612" w:type="dxa"/>
                  <w:tcBorders>
                    <w:top w:val="nil"/>
                    <w:left w:val="nil"/>
                    <w:bottom w:val="nil"/>
                    <w:right w:val="nil"/>
                  </w:tcBorders>
                  <w:shd w:val="clear" w:color="auto" w:fill="auto"/>
                  <w:noWrap/>
                  <w:vAlign w:val="center"/>
                  <w:hideMark/>
                </w:tcPr>
                <w:p w14:paraId="740E5D3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698.664,01</w:t>
                  </w:r>
                </w:p>
              </w:tc>
              <w:tc>
                <w:tcPr>
                  <w:tcW w:w="1578" w:type="dxa"/>
                  <w:tcBorders>
                    <w:top w:val="nil"/>
                    <w:left w:val="single" w:sz="8" w:space="0" w:color="auto"/>
                    <w:bottom w:val="nil"/>
                    <w:right w:val="single" w:sz="8" w:space="0" w:color="auto"/>
                  </w:tcBorders>
                  <w:shd w:val="clear" w:color="auto" w:fill="auto"/>
                  <w:noWrap/>
                  <w:vAlign w:val="center"/>
                  <w:hideMark/>
                </w:tcPr>
                <w:p w14:paraId="661C12A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679.531,56</w:t>
                  </w:r>
                </w:p>
              </w:tc>
              <w:tc>
                <w:tcPr>
                  <w:tcW w:w="1921" w:type="dxa"/>
                  <w:tcBorders>
                    <w:top w:val="nil"/>
                    <w:left w:val="nil"/>
                    <w:bottom w:val="nil"/>
                    <w:right w:val="single" w:sz="8" w:space="0" w:color="auto"/>
                  </w:tcBorders>
                  <w:shd w:val="clear" w:color="auto" w:fill="auto"/>
                  <w:vAlign w:val="center"/>
                  <w:hideMark/>
                </w:tcPr>
                <w:p w14:paraId="5E055A2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0E5F715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19.132,4</w:t>
                  </w:r>
                </w:p>
              </w:tc>
              <w:tc>
                <w:tcPr>
                  <w:tcW w:w="1300" w:type="dxa"/>
                  <w:tcBorders>
                    <w:top w:val="nil"/>
                    <w:left w:val="nil"/>
                    <w:bottom w:val="single" w:sz="8" w:space="0" w:color="auto"/>
                    <w:right w:val="single" w:sz="8" w:space="0" w:color="auto"/>
                  </w:tcBorders>
                  <w:shd w:val="clear" w:color="auto" w:fill="auto"/>
                  <w:vAlign w:val="center"/>
                  <w:hideMark/>
                </w:tcPr>
                <w:p w14:paraId="7E8AF54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6,989</w:t>
                  </w:r>
                </w:p>
              </w:tc>
              <w:tc>
                <w:tcPr>
                  <w:tcW w:w="1657" w:type="dxa"/>
                  <w:tcBorders>
                    <w:top w:val="nil"/>
                    <w:left w:val="nil"/>
                    <w:bottom w:val="single" w:sz="8" w:space="0" w:color="auto"/>
                    <w:right w:val="single" w:sz="8" w:space="0" w:color="auto"/>
                  </w:tcBorders>
                  <w:shd w:val="clear" w:color="auto" w:fill="auto"/>
                  <w:vAlign w:val="center"/>
                  <w:hideMark/>
                </w:tcPr>
                <w:p w14:paraId="33F0C89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0,191</w:t>
                  </w:r>
                </w:p>
              </w:tc>
              <w:tc>
                <w:tcPr>
                  <w:tcW w:w="1372" w:type="dxa"/>
                  <w:tcBorders>
                    <w:top w:val="nil"/>
                    <w:left w:val="nil"/>
                    <w:bottom w:val="nil"/>
                    <w:right w:val="single" w:sz="8" w:space="0" w:color="auto"/>
                  </w:tcBorders>
                  <w:shd w:val="clear" w:color="auto" w:fill="auto"/>
                  <w:noWrap/>
                  <w:vAlign w:val="center"/>
                  <w:hideMark/>
                </w:tcPr>
                <w:p w14:paraId="374BFF0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0,4479</w:t>
                  </w:r>
                </w:p>
              </w:tc>
              <w:tc>
                <w:tcPr>
                  <w:tcW w:w="1882" w:type="dxa"/>
                  <w:tcBorders>
                    <w:top w:val="nil"/>
                    <w:left w:val="nil"/>
                    <w:bottom w:val="single" w:sz="8" w:space="0" w:color="auto"/>
                    <w:right w:val="single" w:sz="8" w:space="0" w:color="auto"/>
                  </w:tcBorders>
                  <w:shd w:val="clear" w:color="000000" w:fill="FFCC99"/>
                  <w:vAlign w:val="center"/>
                  <w:hideMark/>
                </w:tcPr>
                <w:p w14:paraId="798395E4"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8.570,05</w:t>
                  </w:r>
                </w:p>
              </w:tc>
            </w:tr>
            <w:tr w:rsidR="002826CB" w:rsidRPr="002826CB" w14:paraId="4986AFCC"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3495D8A3"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16</w:t>
                  </w:r>
                </w:p>
              </w:tc>
              <w:tc>
                <w:tcPr>
                  <w:tcW w:w="1612" w:type="dxa"/>
                  <w:tcBorders>
                    <w:top w:val="single" w:sz="8" w:space="0" w:color="auto"/>
                    <w:left w:val="nil"/>
                    <w:bottom w:val="single" w:sz="8" w:space="0" w:color="auto"/>
                    <w:right w:val="nil"/>
                  </w:tcBorders>
                  <w:shd w:val="clear" w:color="auto" w:fill="auto"/>
                  <w:noWrap/>
                  <w:vAlign w:val="center"/>
                  <w:hideMark/>
                </w:tcPr>
                <w:p w14:paraId="73A4AC3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712.637,29</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0CE3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693.122,19</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75A4126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326223D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19.515,1</w:t>
                  </w:r>
                </w:p>
              </w:tc>
              <w:tc>
                <w:tcPr>
                  <w:tcW w:w="1300" w:type="dxa"/>
                  <w:tcBorders>
                    <w:top w:val="nil"/>
                    <w:left w:val="nil"/>
                    <w:bottom w:val="single" w:sz="8" w:space="0" w:color="auto"/>
                    <w:right w:val="single" w:sz="8" w:space="0" w:color="auto"/>
                  </w:tcBorders>
                  <w:shd w:val="clear" w:color="auto" w:fill="auto"/>
                  <w:vAlign w:val="center"/>
                  <w:hideMark/>
                </w:tcPr>
                <w:p w14:paraId="7A062B8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7,129</w:t>
                  </w:r>
                </w:p>
              </w:tc>
              <w:tc>
                <w:tcPr>
                  <w:tcW w:w="1657" w:type="dxa"/>
                  <w:tcBorders>
                    <w:top w:val="nil"/>
                    <w:left w:val="nil"/>
                    <w:bottom w:val="single" w:sz="8" w:space="0" w:color="auto"/>
                    <w:right w:val="nil"/>
                  </w:tcBorders>
                  <w:shd w:val="clear" w:color="auto" w:fill="auto"/>
                  <w:vAlign w:val="center"/>
                  <w:hideMark/>
                </w:tcPr>
                <w:p w14:paraId="59C1936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0,195</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0552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0,4246</w:t>
                  </w:r>
                </w:p>
              </w:tc>
              <w:tc>
                <w:tcPr>
                  <w:tcW w:w="1882" w:type="dxa"/>
                  <w:tcBorders>
                    <w:top w:val="nil"/>
                    <w:left w:val="nil"/>
                    <w:bottom w:val="single" w:sz="8" w:space="0" w:color="auto"/>
                    <w:right w:val="single" w:sz="8" w:space="0" w:color="auto"/>
                  </w:tcBorders>
                  <w:shd w:val="clear" w:color="000000" w:fill="FFCC99"/>
                  <w:vAlign w:val="center"/>
                  <w:hideMark/>
                </w:tcPr>
                <w:p w14:paraId="290F42E9"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8.285,74</w:t>
                  </w:r>
                </w:p>
              </w:tc>
            </w:tr>
            <w:tr w:rsidR="002826CB" w:rsidRPr="002826CB" w14:paraId="3348A93B"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4F130611"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17</w:t>
                  </w:r>
                </w:p>
              </w:tc>
              <w:tc>
                <w:tcPr>
                  <w:tcW w:w="1612" w:type="dxa"/>
                  <w:tcBorders>
                    <w:top w:val="nil"/>
                    <w:left w:val="nil"/>
                    <w:bottom w:val="nil"/>
                    <w:right w:val="nil"/>
                  </w:tcBorders>
                  <w:shd w:val="clear" w:color="auto" w:fill="auto"/>
                  <w:noWrap/>
                  <w:vAlign w:val="center"/>
                  <w:hideMark/>
                </w:tcPr>
                <w:p w14:paraId="27DC95A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726.890,03</w:t>
                  </w:r>
                </w:p>
              </w:tc>
              <w:tc>
                <w:tcPr>
                  <w:tcW w:w="1578" w:type="dxa"/>
                  <w:tcBorders>
                    <w:top w:val="nil"/>
                    <w:left w:val="single" w:sz="8" w:space="0" w:color="auto"/>
                    <w:bottom w:val="nil"/>
                    <w:right w:val="single" w:sz="8" w:space="0" w:color="auto"/>
                  </w:tcBorders>
                  <w:shd w:val="clear" w:color="auto" w:fill="auto"/>
                  <w:noWrap/>
                  <w:vAlign w:val="center"/>
                  <w:hideMark/>
                </w:tcPr>
                <w:p w14:paraId="54666C4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706.984,64</w:t>
                  </w:r>
                </w:p>
              </w:tc>
              <w:tc>
                <w:tcPr>
                  <w:tcW w:w="1921" w:type="dxa"/>
                  <w:tcBorders>
                    <w:top w:val="nil"/>
                    <w:left w:val="nil"/>
                    <w:bottom w:val="nil"/>
                    <w:right w:val="single" w:sz="8" w:space="0" w:color="auto"/>
                  </w:tcBorders>
                  <w:shd w:val="clear" w:color="auto" w:fill="auto"/>
                  <w:vAlign w:val="center"/>
                  <w:hideMark/>
                </w:tcPr>
                <w:p w14:paraId="7854D1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68FA242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19.905,4</w:t>
                  </w:r>
                </w:p>
              </w:tc>
              <w:tc>
                <w:tcPr>
                  <w:tcW w:w="1300" w:type="dxa"/>
                  <w:tcBorders>
                    <w:top w:val="nil"/>
                    <w:left w:val="nil"/>
                    <w:bottom w:val="single" w:sz="8" w:space="0" w:color="auto"/>
                    <w:right w:val="single" w:sz="8" w:space="0" w:color="auto"/>
                  </w:tcBorders>
                  <w:shd w:val="clear" w:color="auto" w:fill="auto"/>
                  <w:vAlign w:val="center"/>
                  <w:hideMark/>
                </w:tcPr>
                <w:p w14:paraId="5F49443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7,271</w:t>
                  </w:r>
                </w:p>
              </w:tc>
              <w:tc>
                <w:tcPr>
                  <w:tcW w:w="1657" w:type="dxa"/>
                  <w:tcBorders>
                    <w:top w:val="nil"/>
                    <w:left w:val="nil"/>
                    <w:bottom w:val="single" w:sz="8" w:space="0" w:color="auto"/>
                    <w:right w:val="single" w:sz="8" w:space="0" w:color="auto"/>
                  </w:tcBorders>
                  <w:shd w:val="clear" w:color="auto" w:fill="auto"/>
                  <w:vAlign w:val="center"/>
                  <w:hideMark/>
                </w:tcPr>
                <w:p w14:paraId="18CB6C6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0,199</w:t>
                  </w:r>
                </w:p>
              </w:tc>
              <w:tc>
                <w:tcPr>
                  <w:tcW w:w="1372" w:type="dxa"/>
                  <w:tcBorders>
                    <w:top w:val="nil"/>
                    <w:left w:val="nil"/>
                    <w:bottom w:val="nil"/>
                    <w:right w:val="single" w:sz="8" w:space="0" w:color="auto"/>
                  </w:tcBorders>
                  <w:shd w:val="clear" w:color="auto" w:fill="auto"/>
                  <w:noWrap/>
                  <w:vAlign w:val="center"/>
                  <w:hideMark/>
                </w:tcPr>
                <w:p w14:paraId="4F0A13D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0,4024</w:t>
                  </w:r>
                </w:p>
              </w:tc>
              <w:tc>
                <w:tcPr>
                  <w:tcW w:w="1882" w:type="dxa"/>
                  <w:tcBorders>
                    <w:top w:val="nil"/>
                    <w:left w:val="nil"/>
                    <w:bottom w:val="single" w:sz="8" w:space="0" w:color="auto"/>
                    <w:right w:val="single" w:sz="8" w:space="0" w:color="auto"/>
                  </w:tcBorders>
                  <w:shd w:val="clear" w:color="000000" w:fill="FFCC99"/>
                  <w:vAlign w:val="center"/>
                  <w:hideMark/>
                </w:tcPr>
                <w:p w14:paraId="50A70A72"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8.010,86</w:t>
                  </w:r>
                </w:p>
              </w:tc>
            </w:tr>
            <w:tr w:rsidR="002826CB" w:rsidRPr="002826CB" w14:paraId="4575165E"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059112E8"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18</w:t>
                  </w:r>
                </w:p>
              </w:tc>
              <w:tc>
                <w:tcPr>
                  <w:tcW w:w="1612" w:type="dxa"/>
                  <w:tcBorders>
                    <w:top w:val="single" w:sz="8" w:space="0" w:color="auto"/>
                    <w:left w:val="nil"/>
                    <w:bottom w:val="single" w:sz="8" w:space="0" w:color="auto"/>
                    <w:right w:val="nil"/>
                  </w:tcBorders>
                  <w:shd w:val="clear" w:color="auto" w:fill="auto"/>
                  <w:noWrap/>
                  <w:vAlign w:val="center"/>
                  <w:hideMark/>
                </w:tcPr>
                <w:p w14:paraId="298EF2E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741.427,83</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A1AC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721.124,33</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5AB141D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5D37CC5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20.303,5</w:t>
                  </w:r>
                </w:p>
              </w:tc>
              <w:tc>
                <w:tcPr>
                  <w:tcW w:w="1300" w:type="dxa"/>
                  <w:tcBorders>
                    <w:top w:val="nil"/>
                    <w:left w:val="nil"/>
                    <w:bottom w:val="single" w:sz="8" w:space="0" w:color="auto"/>
                    <w:right w:val="single" w:sz="8" w:space="0" w:color="auto"/>
                  </w:tcBorders>
                  <w:shd w:val="clear" w:color="auto" w:fill="auto"/>
                  <w:vAlign w:val="center"/>
                  <w:hideMark/>
                </w:tcPr>
                <w:p w14:paraId="40A618E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7,417</w:t>
                  </w:r>
                </w:p>
              </w:tc>
              <w:tc>
                <w:tcPr>
                  <w:tcW w:w="1657" w:type="dxa"/>
                  <w:tcBorders>
                    <w:top w:val="nil"/>
                    <w:left w:val="nil"/>
                    <w:bottom w:val="single" w:sz="8" w:space="0" w:color="auto"/>
                    <w:right w:val="nil"/>
                  </w:tcBorders>
                  <w:shd w:val="clear" w:color="auto" w:fill="auto"/>
                  <w:vAlign w:val="center"/>
                  <w:hideMark/>
                </w:tcPr>
                <w:p w14:paraId="3F15B80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0,203</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185D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0,3815</w:t>
                  </w:r>
                </w:p>
              </w:tc>
              <w:tc>
                <w:tcPr>
                  <w:tcW w:w="1882" w:type="dxa"/>
                  <w:tcBorders>
                    <w:top w:val="nil"/>
                    <w:left w:val="nil"/>
                    <w:bottom w:val="single" w:sz="8" w:space="0" w:color="auto"/>
                    <w:right w:val="single" w:sz="8" w:space="0" w:color="auto"/>
                  </w:tcBorders>
                  <w:shd w:val="clear" w:color="000000" w:fill="FFCC99"/>
                  <w:vAlign w:val="center"/>
                  <w:hideMark/>
                </w:tcPr>
                <w:p w14:paraId="4FB748EA"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7.745,09</w:t>
                  </w:r>
                </w:p>
              </w:tc>
            </w:tr>
            <w:tr w:rsidR="002826CB" w:rsidRPr="002826CB" w14:paraId="0D9DDDF2"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37E7FA6D"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19</w:t>
                  </w:r>
                </w:p>
              </w:tc>
              <w:tc>
                <w:tcPr>
                  <w:tcW w:w="1612" w:type="dxa"/>
                  <w:tcBorders>
                    <w:top w:val="nil"/>
                    <w:left w:val="nil"/>
                    <w:bottom w:val="nil"/>
                    <w:right w:val="nil"/>
                  </w:tcBorders>
                  <w:shd w:val="clear" w:color="auto" w:fill="auto"/>
                  <w:noWrap/>
                  <w:vAlign w:val="center"/>
                  <w:hideMark/>
                </w:tcPr>
                <w:p w14:paraId="597EFF1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756.256,39</w:t>
                  </w:r>
                </w:p>
              </w:tc>
              <w:tc>
                <w:tcPr>
                  <w:tcW w:w="1578" w:type="dxa"/>
                  <w:tcBorders>
                    <w:top w:val="nil"/>
                    <w:left w:val="single" w:sz="8" w:space="0" w:color="auto"/>
                    <w:bottom w:val="nil"/>
                    <w:right w:val="single" w:sz="8" w:space="0" w:color="auto"/>
                  </w:tcBorders>
                  <w:shd w:val="clear" w:color="auto" w:fill="auto"/>
                  <w:noWrap/>
                  <w:vAlign w:val="center"/>
                  <w:hideMark/>
                </w:tcPr>
                <w:p w14:paraId="780DDB5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735.546,82</w:t>
                  </w:r>
                </w:p>
              </w:tc>
              <w:tc>
                <w:tcPr>
                  <w:tcW w:w="1921" w:type="dxa"/>
                  <w:tcBorders>
                    <w:top w:val="nil"/>
                    <w:left w:val="nil"/>
                    <w:bottom w:val="nil"/>
                    <w:right w:val="single" w:sz="8" w:space="0" w:color="auto"/>
                  </w:tcBorders>
                  <w:shd w:val="clear" w:color="auto" w:fill="auto"/>
                  <w:vAlign w:val="center"/>
                  <w:hideMark/>
                </w:tcPr>
                <w:p w14:paraId="46A58B3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57DA0CA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20.709,6</w:t>
                  </w:r>
                </w:p>
              </w:tc>
              <w:tc>
                <w:tcPr>
                  <w:tcW w:w="1300" w:type="dxa"/>
                  <w:tcBorders>
                    <w:top w:val="nil"/>
                    <w:left w:val="nil"/>
                    <w:bottom w:val="single" w:sz="8" w:space="0" w:color="auto"/>
                    <w:right w:val="single" w:sz="8" w:space="0" w:color="auto"/>
                  </w:tcBorders>
                  <w:shd w:val="clear" w:color="auto" w:fill="auto"/>
                  <w:vAlign w:val="center"/>
                  <w:hideMark/>
                </w:tcPr>
                <w:p w14:paraId="6324367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7,565</w:t>
                  </w:r>
                </w:p>
              </w:tc>
              <w:tc>
                <w:tcPr>
                  <w:tcW w:w="1657" w:type="dxa"/>
                  <w:tcBorders>
                    <w:top w:val="nil"/>
                    <w:left w:val="nil"/>
                    <w:bottom w:val="single" w:sz="8" w:space="0" w:color="auto"/>
                    <w:right w:val="single" w:sz="8" w:space="0" w:color="auto"/>
                  </w:tcBorders>
                  <w:shd w:val="clear" w:color="auto" w:fill="auto"/>
                  <w:vAlign w:val="center"/>
                  <w:hideMark/>
                </w:tcPr>
                <w:p w14:paraId="7F49435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0,207</w:t>
                  </w:r>
                </w:p>
              </w:tc>
              <w:tc>
                <w:tcPr>
                  <w:tcW w:w="1372" w:type="dxa"/>
                  <w:tcBorders>
                    <w:top w:val="nil"/>
                    <w:left w:val="nil"/>
                    <w:bottom w:val="nil"/>
                    <w:right w:val="single" w:sz="8" w:space="0" w:color="auto"/>
                  </w:tcBorders>
                  <w:shd w:val="clear" w:color="auto" w:fill="auto"/>
                  <w:noWrap/>
                  <w:vAlign w:val="center"/>
                  <w:hideMark/>
                </w:tcPr>
                <w:p w14:paraId="38AA87C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0,3616</w:t>
                  </w:r>
                </w:p>
              </w:tc>
              <w:tc>
                <w:tcPr>
                  <w:tcW w:w="1882" w:type="dxa"/>
                  <w:tcBorders>
                    <w:top w:val="nil"/>
                    <w:left w:val="nil"/>
                    <w:bottom w:val="single" w:sz="8" w:space="0" w:color="auto"/>
                    <w:right w:val="single" w:sz="8" w:space="0" w:color="auto"/>
                  </w:tcBorders>
                  <w:shd w:val="clear" w:color="000000" w:fill="FFCC99"/>
                  <w:vAlign w:val="center"/>
                  <w:hideMark/>
                </w:tcPr>
                <w:p w14:paraId="012899B8"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7.488,15</w:t>
                  </w:r>
                </w:p>
              </w:tc>
            </w:tr>
            <w:tr w:rsidR="002826CB" w:rsidRPr="002826CB" w14:paraId="0E4E66EE" w14:textId="77777777" w:rsidTr="002826CB">
              <w:trPr>
                <w:trHeight w:val="224"/>
              </w:trPr>
              <w:tc>
                <w:tcPr>
                  <w:tcW w:w="1298" w:type="dxa"/>
                  <w:tcBorders>
                    <w:top w:val="nil"/>
                    <w:left w:val="nil"/>
                    <w:bottom w:val="single" w:sz="8" w:space="0" w:color="auto"/>
                    <w:right w:val="single" w:sz="8" w:space="0" w:color="auto"/>
                  </w:tcBorders>
                  <w:shd w:val="clear" w:color="000000" w:fill="E6B8B7"/>
                  <w:vAlign w:val="center"/>
                  <w:hideMark/>
                </w:tcPr>
                <w:p w14:paraId="7C5845EF"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Anul 20</w:t>
                  </w:r>
                </w:p>
              </w:tc>
              <w:tc>
                <w:tcPr>
                  <w:tcW w:w="1612" w:type="dxa"/>
                  <w:tcBorders>
                    <w:top w:val="single" w:sz="8" w:space="0" w:color="auto"/>
                    <w:left w:val="nil"/>
                    <w:bottom w:val="single" w:sz="8" w:space="0" w:color="auto"/>
                    <w:right w:val="nil"/>
                  </w:tcBorders>
                  <w:shd w:val="clear" w:color="auto" w:fill="auto"/>
                  <w:noWrap/>
                  <w:vAlign w:val="center"/>
                  <w:hideMark/>
                </w:tcPr>
                <w:p w14:paraId="617FCFE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771.381,52</w:t>
                  </w:r>
                </w:p>
              </w:tc>
              <w:tc>
                <w:tcPr>
                  <w:tcW w:w="1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8C77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750.257,75</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0BE9BAB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9.996.895,2</w:t>
                  </w:r>
                </w:p>
              </w:tc>
              <w:tc>
                <w:tcPr>
                  <w:tcW w:w="1650" w:type="dxa"/>
                  <w:tcBorders>
                    <w:top w:val="nil"/>
                    <w:left w:val="nil"/>
                    <w:bottom w:val="single" w:sz="8" w:space="0" w:color="auto"/>
                    <w:right w:val="single" w:sz="8" w:space="0" w:color="auto"/>
                  </w:tcBorders>
                  <w:shd w:val="clear" w:color="auto" w:fill="auto"/>
                  <w:vAlign w:val="center"/>
                  <w:hideMark/>
                </w:tcPr>
                <w:p w14:paraId="20ACA9D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21.123,8</w:t>
                  </w:r>
                </w:p>
              </w:tc>
              <w:tc>
                <w:tcPr>
                  <w:tcW w:w="1300" w:type="dxa"/>
                  <w:tcBorders>
                    <w:top w:val="nil"/>
                    <w:left w:val="nil"/>
                    <w:bottom w:val="single" w:sz="8" w:space="0" w:color="auto"/>
                    <w:right w:val="single" w:sz="8" w:space="0" w:color="auto"/>
                  </w:tcBorders>
                  <w:shd w:val="clear" w:color="auto" w:fill="auto"/>
                  <w:vAlign w:val="center"/>
                  <w:hideMark/>
                </w:tcPr>
                <w:p w14:paraId="1AFD63A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7,716</w:t>
                  </w:r>
                </w:p>
              </w:tc>
              <w:tc>
                <w:tcPr>
                  <w:tcW w:w="1657" w:type="dxa"/>
                  <w:tcBorders>
                    <w:top w:val="nil"/>
                    <w:left w:val="nil"/>
                    <w:bottom w:val="single" w:sz="8" w:space="0" w:color="auto"/>
                    <w:right w:val="nil"/>
                  </w:tcBorders>
                  <w:shd w:val="clear" w:color="auto" w:fill="auto"/>
                  <w:vAlign w:val="center"/>
                  <w:hideMark/>
                </w:tcPr>
                <w:p w14:paraId="05E47B0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0,211</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1477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0,3427</w:t>
                  </w:r>
                </w:p>
              </w:tc>
              <w:tc>
                <w:tcPr>
                  <w:tcW w:w="1882" w:type="dxa"/>
                  <w:tcBorders>
                    <w:top w:val="nil"/>
                    <w:left w:val="nil"/>
                    <w:bottom w:val="single" w:sz="8" w:space="0" w:color="auto"/>
                    <w:right w:val="single" w:sz="8" w:space="0" w:color="auto"/>
                  </w:tcBorders>
                  <w:shd w:val="clear" w:color="000000" w:fill="FFCC99"/>
                  <w:vAlign w:val="center"/>
                  <w:hideMark/>
                </w:tcPr>
                <w:p w14:paraId="2E304EDE"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7.239,73</w:t>
                  </w:r>
                </w:p>
              </w:tc>
            </w:tr>
          </w:tbl>
          <w:p w14:paraId="4E388B3D" w14:textId="77777777" w:rsidR="002826CB" w:rsidRPr="004F25B9" w:rsidRDefault="002826CB" w:rsidP="00F75D01">
            <w:pPr>
              <w:spacing w:line="259" w:lineRule="auto"/>
              <w:rPr>
                <w:rFonts w:ascii="Montserrat" w:hAnsi="Montserrat" w:cstheme="minorHAnsi"/>
                <w:b/>
                <w:bCs/>
                <w:sz w:val="22"/>
                <w:lang w:val="ro-RO"/>
              </w:rPr>
            </w:pPr>
          </w:p>
          <w:p w14:paraId="3DDDE9C0" w14:textId="77777777" w:rsidR="001C6BC9" w:rsidRPr="004F25B9" w:rsidRDefault="001C6BC9" w:rsidP="00F75D01">
            <w:pPr>
              <w:spacing w:line="259" w:lineRule="auto"/>
              <w:rPr>
                <w:rFonts w:ascii="Montserrat" w:hAnsi="Montserrat" w:cstheme="minorHAnsi"/>
                <w:b/>
                <w:bCs/>
                <w:sz w:val="22"/>
                <w:lang w:val="ro-RO"/>
              </w:rPr>
            </w:pPr>
          </w:p>
        </w:tc>
      </w:tr>
    </w:tbl>
    <w:p w14:paraId="47125720" w14:textId="77777777" w:rsidR="008D746C" w:rsidRPr="004F25B9" w:rsidRDefault="008D746C" w:rsidP="001C6BC9">
      <w:pPr>
        <w:pStyle w:val="Cuprins3"/>
        <w:rPr>
          <w:rFonts w:ascii="Montserrat" w:hAnsi="Montserrat"/>
          <w:color w:val="FF0000"/>
        </w:rPr>
      </w:pPr>
      <w:bookmarkStart w:id="113" w:name="_Toc168327416"/>
    </w:p>
    <w:p w14:paraId="4F286C98" w14:textId="62202952" w:rsidR="008D746C" w:rsidRDefault="008D746C" w:rsidP="001C6BC9">
      <w:pPr>
        <w:pStyle w:val="Cuprins3"/>
        <w:rPr>
          <w:rFonts w:ascii="Montserrat" w:hAnsi="Montserrat"/>
          <w:color w:val="FF0000"/>
        </w:rPr>
      </w:pPr>
    </w:p>
    <w:tbl>
      <w:tblPr>
        <w:tblW w:w="14766" w:type="dxa"/>
        <w:tblInd w:w="-1003" w:type="dxa"/>
        <w:tblLayout w:type="fixed"/>
        <w:tblLook w:val="04A0" w:firstRow="1" w:lastRow="0" w:firstColumn="1" w:lastColumn="0" w:noHBand="0" w:noVBand="1"/>
      </w:tblPr>
      <w:tblGrid>
        <w:gridCol w:w="1052"/>
        <w:gridCol w:w="1291"/>
        <w:gridCol w:w="1099"/>
        <w:gridCol w:w="1219"/>
        <w:gridCol w:w="1164"/>
        <w:gridCol w:w="1089"/>
        <w:gridCol w:w="1309"/>
        <w:gridCol w:w="992"/>
        <w:gridCol w:w="726"/>
        <w:gridCol w:w="975"/>
        <w:gridCol w:w="885"/>
        <w:gridCol w:w="1446"/>
        <w:gridCol w:w="634"/>
        <w:gridCol w:w="885"/>
      </w:tblGrid>
      <w:tr w:rsidR="002826CB" w:rsidRPr="002826CB" w14:paraId="634AC7DB" w14:textId="77777777" w:rsidTr="002826CB">
        <w:trPr>
          <w:trHeight w:val="444"/>
        </w:trPr>
        <w:tc>
          <w:tcPr>
            <w:tcW w:w="1052"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16CA5F5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w:t>
            </w:r>
          </w:p>
        </w:tc>
        <w:tc>
          <w:tcPr>
            <w:tcW w:w="1291" w:type="dxa"/>
            <w:tcBorders>
              <w:top w:val="single" w:sz="8" w:space="0" w:color="auto"/>
              <w:left w:val="nil"/>
              <w:bottom w:val="single" w:sz="8" w:space="0" w:color="auto"/>
              <w:right w:val="nil"/>
            </w:tcBorders>
            <w:shd w:val="clear" w:color="auto" w:fill="auto"/>
            <w:vAlign w:val="center"/>
            <w:hideMark/>
          </w:tcPr>
          <w:p w14:paraId="6CB89845"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Total costuri </w:t>
            </w:r>
            <w:proofErr w:type="spellStart"/>
            <w:r w:rsidRPr="002826CB">
              <w:rPr>
                <w:rFonts w:ascii="Arial" w:hAnsi="Arial" w:cs="Arial"/>
                <w:b/>
                <w:bCs/>
                <w:sz w:val="15"/>
                <w:szCs w:val="15"/>
                <w:lang w:val="ro-RO" w:eastAsia="ro-RO"/>
              </w:rPr>
              <w:t>investitie</w:t>
            </w:r>
            <w:proofErr w:type="spellEnd"/>
          </w:p>
        </w:tc>
        <w:tc>
          <w:tcPr>
            <w:tcW w:w="109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0B67F1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Costuri </w:t>
            </w:r>
            <w:proofErr w:type="spellStart"/>
            <w:r w:rsidRPr="002826CB">
              <w:rPr>
                <w:rFonts w:ascii="Arial" w:hAnsi="Arial" w:cs="Arial"/>
                <w:b/>
                <w:bCs/>
                <w:sz w:val="15"/>
                <w:szCs w:val="15"/>
                <w:lang w:val="ro-RO" w:eastAsia="ro-RO"/>
              </w:rPr>
              <w:t>operationale</w:t>
            </w:r>
            <w:proofErr w:type="spellEnd"/>
          </w:p>
        </w:tc>
        <w:tc>
          <w:tcPr>
            <w:tcW w:w="1219" w:type="dxa"/>
            <w:tcBorders>
              <w:top w:val="single" w:sz="8" w:space="0" w:color="auto"/>
              <w:left w:val="nil"/>
              <w:bottom w:val="single" w:sz="8" w:space="0" w:color="auto"/>
              <w:right w:val="single" w:sz="8" w:space="0" w:color="auto"/>
            </w:tcBorders>
            <w:shd w:val="clear" w:color="000000" w:fill="DAEEF3"/>
            <w:vAlign w:val="center"/>
            <w:hideMark/>
          </w:tcPr>
          <w:p w14:paraId="743637B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Total </w:t>
            </w:r>
            <w:proofErr w:type="spellStart"/>
            <w:r w:rsidRPr="002826CB">
              <w:rPr>
                <w:rFonts w:ascii="Arial" w:hAnsi="Arial" w:cs="Arial"/>
                <w:b/>
                <w:bCs/>
                <w:sz w:val="15"/>
                <w:szCs w:val="15"/>
                <w:lang w:val="ro-RO" w:eastAsia="ro-RO"/>
              </w:rPr>
              <w:t>iesiri</w:t>
            </w:r>
            <w:proofErr w:type="spellEnd"/>
          </w:p>
        </w:tc>
        <w:tc>
          <w:tcPr>
            <w:tcW w:w="1164" w:type="dxa"/>
            <w:tcBorders>
              <w:top w:val="single" w:sz="8" w:space="0" w:color="auto"/>
              <w:left w:val="nil"/>
              <w:bottom w:val="single" w:sz="8" w:space="0" w:color="auto"/>
              <w:right w:val="single" w:sz="8" w:space="0" w:color="auto"/>
            </w:tcBorders>
            <w:shd w:val="clear" w:color="000000" w:fill="FFFFFF"/>
            <w:vAlign w:val="center"/>
            <w:hideMark/>
          </w:tcPr>
          <w:p w14:paraId="5F05828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Total resurse financiare</w:t>
            </w:r>
          </w:p>
        </w:tc>
        <w:tc>
          <w:tcPr>
            <w:tcW w:w="1089" w:type="dxa"/>
            <w:tcBorders>
              <w:top w:val="single" w:sz="8" w:space="0" w:color="auto"/>
              <w:left w:val="nil"/>
              <w:bottom w:val="single" w:sz="8" w:space="0" w:color="auto"/>
              <w:right w:val="single" w:sz="8" w:space="0" w:color="auto"/>
            </w:tcBorders>
            <w:shd w:val="clear" w:color="000000" w:fill="FFFFFF"/>
            <w:vAlign w:val="center"/>
            <w:hideMark/>
          </w:tcPr>
          <w:p w14:paraId="716DB99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Beneficii din proiect</w:t>
            </w:r>
          </w:p>
        </w:tc>
        <w:tc>
          <w:tcPr>
            <w:tcW w:w="1309" w:type="dxa"/>
            <w:tcBorders>
              <w:top w:val="single" w:sz="8" w:space="0" w:color="auto"/>
              <w:left w:val="nil"/>
              <w:bottom w:val="single" w:sz="8" w:space="0" w:color="auto"/>
              <w:right w:val="single" w:sz="8" w:space="0" w:color="auto"/>
            </w:tcBorders>
            <w:shd w:val="clear" w:color="000000" w:fill="F2DCDB"/>
            <w:vAlign w:val="center"/>
            <w:hideMark/>
          </w:tcPr>
          <w:p w14:paraId="19754D9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Total </w:t>
            </w:r>
            <w:proofErr w:type="spellStart"/>
            <w:r w:rsidRPr="002826CB">
              <w:rPr>
                <w:rFonts w:ascii="Arial" w:hAnsi="Arial" w:cs="Arial"/>
                <w:b/>
                <w:bCs/>
                <w:sz w:val="15"/>
                <w:szCs w:val="15"/>
                <w:lang w:val="ro-RO" w:eastAsia="ro-RO"/>
              </w:rPr>
              <w:t>intrari</w:t>
            </w:r>
            <w:proofErr w:type="spellEnd"/>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442F5AC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Flux de numerar</w:t>
            </w:r>
          </w:p>
        </w:tc>
        <w:tc>
          <w:tcPr>
            <w:tcW w:w="726" w:type="dxa"/>
            <w:tcBorders>
              <w:top w:val="single" w:sz="8" w:space="0" w:color="auto"/>
              <w:left w:val="nil"/>
              <w:bottom w:val="single" w:sz="8" w:space="0" w:color="auto"/>
              <w:right w:val="single" w:sz="8" w:space="0" w:color="auto"/>
            </w:tcBorders>
            <w:shd w:val="clear" w:color="auto" w:fill="auto"/>
            <w:vAlign w:val="center"/>
            <w:hideMark/>
          </w:tcPr>
          <w:p w14:paraId="67BA367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Factorul de actualizare</w:t>
            </w:r>
          </w:p>
        </w:tc>
        <w:tc>
          <w:tcPr>
            <w:tcW w:w="975" w:type="dxa"/>
            <w:tcBorders>
              <w:top w:val="single" w:sz="8" w:space="0" w:color="auto"/>
              <w:left w:val="nil"/>
              <w:bottom w:val="single" w:sz="8" w:space="0" w:color="auto"/>
              <w:right w:val="single" w:sz="8" w:space="0" w:color="auto"/>
            </w:tcBorders>
            <w:shd w:val="clear" w:color="000000" w:fill="DCE6F1"/>
            <w:vAlign w:val="center"/>
            <w:hideMark/>
          </w:tcPr>
          <w:p w14:paraId="6DC9746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Flux de numerar cumulat</w:t>
            </w:r>
          </w:p>
        </w:tc>
        <w:tc>
          <w:tcPr>
            <w:tcW w:w="885" w:type="dxa"/>
            <w:tcBorders>
              <w:top w:val="single" w:sz="8" w:space="0" w:color="auto"/>
              <w:left w:val="nil"/>
              <w:bottom w:val="nil"/>
              <w:right w:val="single" w:sz="8" w:space="0" w:color="auto"/>
            </w:tcBorders>
            <w:shd w:val="clear" w:color="auto" w:fill="auto"/>
            <w:vAlign w:val="center"/>
            <w:hideMark/>
          </w:tcPr>
          <w:p w14:paraId="6484BF68"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Raportul Cost / Beneficiu</w:t>
            </w:r>
          </w:p>
        </w:tc>
        <w:tc>
          <w:tcPr>
            <w:tcW w:w="1446" w:type="dxa"/>
            <w:tcBorders>
              <w:top w:val="single" w:sz="8" w:space="0" w:color="auto"/>
              <w:left w:val="nil"/>
              <w:bottom w:val="single" w:sz="8" w:space="0" w:color="auto"/>
              <w:right w:val="nil"/>
            </w:tcBorders>
            <w:shd w:val="clear" w:color="000000" w:fill="F2DCDB"/>
            <w:noWrap/>
            <w:vAlign w:val="center"/>
            <w:hideMark/>
          </w:tcPr>
          <w:p w14:paraId="53AFE70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VNA</w:t>
            </w:r>
          </w:p>
        </w:tc>
        <w:tc>
          <w:tcPr>
            <w:tcW w:w="634"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E3DCC42"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IRR</w:t>
            </w:r>
          </w:p>
        </w:tc>
        <w:tc>
          <w:tcPr>
            <w:tcW w:w="885" w:type="dxa"/>
            <w:tcBorders>
              <w:top w:val="single" w:sz="8" w:space="0" w:color="auto"/>
              <w:left w:val="nil"/>
              <w:bottom w:val="single" w:sz="8" w:space="0" w:color="auto"/>
              <w:right w:val="single" w:sz="8" w:space="0" w:color="auto"/>
            </w:tcBorders>
            <w:shd w:val="clear" w:color="000000" w:fill="F2DCDB"/>
            <w:vAlign w:val="center"/>
            <w:hideMark/>
          </w:tcPr>
          <w:p w14:paraId="43D1D0F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Raportul Beneficiu / Cost</w:t>
            </w:r>
          </w:p>
        </w:tc>
      </w:tr>
      <w:tr w:rsidR="002826CB" w:rsidRPr="002826CB" w14:paraId="5B60DA3E" w14:textId="77777777" w:rsidTr="002826CB">
        <w:trPr>
          <w:trHeight w:val="168"/>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6E20FE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Anul 1 </w:t>
            </w:r>
          </w:p>
        </w:tc>
        <w:tc>
          <w:tcPr>
            <w:tcW w:w="1291" w:type="dxa"/>
            <w:tcBorders>
              <w:top w:val="nil"/>
              <w:left w:val="nil"/>
              <w:bottom w:val="nil"/>
              <w:right w:val="nil"/>
            </w:tcBorders>
            <w:shd w:val="clear" w:color="auto" w:fill="auto"/>
            <w:noWrap/>
            <w:vAlign w:val="center"/>
            <w:hideMark/>
          </w:tcPr>
          <w:p w14:paraId="6987CCC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9.996.895,15</w:t>
            </w:r>
          </w:p>
        </w:tc>
        <w:tc>
          <w:tcPr>
            <w:tcW w:w="1099" w:type="dxa"/>
            <w:tcBorders>
              <w:top w:val="nil"/>
              <w:left w:val="single" w:sz="8" w:space="0" w:color="auto"/>
              <w:bottom w:val="single" w:sz="8" w:space="0" w:color="auto"/>
              <w:right w:val="single" w:sz="8" w:space="0" w:color="auto"/>
            </w:tcBorders>
            <w:shd w:val="clear" w:color="000000" w:fill="FFFFFF"/>
            <w:vAlign w:val="center"/>
            <w:hideMark/>
          </w:tcPr>
          <w:p w14:paraId="19C6F3C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515.000,00</w:t>
            </w:r>
          </w:p>
        </w:tc>
        <w:tc>
          <w:tcPr>
            <w:tcW w:w="1219" w:type="dxa"/>
            <w:tcBorders>
              <w:top w:val="nil"/>
              <w:left w:val="nil"/>
              <w:bottom w:val="single" w:sz="8" w:space="0" w:color="auto"/>
              <w:right w:val="single" w:sz="8" w:space="0" w:color="auto"/>
            </w:tcBorders>
            <w:shd w:val="clear" w:color="000000" w:fill="DCE6F1"/>
            <w:noWrap/>
            <w:vAlign w:val="center"/>
            <w:hideMark/>
          </w:tcPr>
          <w:p w14:paraId="0083408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9.996.895,15</w:t>
            </w:r>
          </w:p>
        </w:tc>
        <w:tc>
          <w:tcPr>
            <w:tcW w:w="1164" w:type="dxa"/>
            <w:tcBorders>
              <w:top w:val="nil"/>
              <w:left w:val="nil"/>
              <w:bottom w:val="nil"/>
              <w:right w:val="single" w:sz="8" w:space="0" w:color="auto"/>
            </w:tcBorders>
            <w:shd w:val="clear" w:color="auto" w:fill="auto"/>
            <w:noWrap/>
            <w:vAlign w:val="center"/>
            <w:hideMark/>
          </w:tcPr>
          <w:p w14:paraId="464F8B6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9.996.895,15</w:t>
            </w:r>
          </w:p>
        </w:tc>
        <w:tc>
          <w:tcPr>
            <w:tcW w:w="1089" w:type="dxa"/>
            <w:tcBorders>
              <w:top w:val="nil"/>
              <w:left w:val="nil"/>
              <w:bottom w:val="single" w:sz="8" w:space="0" w:color="auto"/>
              <w:right w:val="single" w:sz="8" w:space="0" w:color="auto"/>
            </w:tcBorders>
            <w:shd w:val="clear" w:color="auto" w:fill="auto"/>
            <w:noWrap/>
            <w:vAlign w:val="center"/>
            <w:hideMark/>
          </w:tcPr>
          <w:p w14:paraId="74A4D59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529.500,00</w:t>
            </w:r>
          </w:p>
        </w:tc>
        <w:tc>
          <w:tcPr>
            <w:tcW w:w="1309" w:type="dxa"/>
            <w:tcBorders>
              <w:top w:val="nil"/>
              <w:left w:val="nil"/>
              <w:bottom w:val="single" w:sz="8" w:space="0" w:color="auto"/>
              <w:right w:val="single" w:sz="8" w:space="0" w:color="auto"/>
            </w:tcBorders>
            <w:shd w:val="clear" w:color="000000" w:fill="F2DCDB"/>
            <w:vAlign w:val="center"/>
            <w:hideMark/>
          </w:tcPr>
          <w:p w14:paraId="72A4382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10.526.395,15</w:t>
            </w:r>
          </w:p>
        </w:tc>
        <w:tc>
          <w:tcPr>
            <w:tcW w:w="992" w:type="dxa"/>
            <w:tcBorders>
              <w:top w:val="nil"/>
              <w:left w:val="nil"/>
              <w:bottom w:val="single" w:sz="8" w:space="0" w:color="auto"/>
              <w:right w:val="single" w:sz="8" w:space="0" w:color="auto"/>
            </w:tcBorders>
            <w:shd w:val="clear" w:color="000000" w:fill="FFFFFF"/>
            <w:vAlign w:val="center"/>
            <w:hideMark/>
          </w:tcPr>
          <w:p w14:paraId="210C53F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14.500,00</w:t>
            </w:r>
          </w:p>
        </w:tc>
        <w:tc>
          <w:tcPr>
            <w:tcW w:w="726" w:type="dxa"/>
            <w:tcBorders>
              <w:top w:val="nil"/>
              <w:left w:val="nil"/>
              <w:bottom w:val="single" w:sz="8" w:space="0" w:color="auto"/>
              <w:right w:val="single" w:sz="8" w:space="0" w:color="auto"/>
            </w:tcBorders>
            <w:shd w:val="clear" w:color="auto" w:fill="auto"/>
            <w:noWrap/>
            <w:vAlign w:val="center"/>
            <w:hideMark/>
          </w:tcPr>
          <w:p w14:paraId="70FF06E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0,9479</w:t>
            </w:r>
          </w:p>
        </w:tc>
        <w:tc>
          <w:tcPr>
            <w:tcW w:w="975" w:type="dxa"/>
            <w:tcBorders>
              <w:top w:val="nil"/>
              <w:left w:val="nil"/>
              <w:bottom w:val="single" w:sz="8" w:space="0" w:color="auto"/>
              <w:right w:val="single" w:sz="8" w:space="0" w:color="auto"/>
            </w:tcBorders>
            <w:shd w:val="clear" w:color="000000" w:fill="DCE6F1"/>
            <w:noWrap/>
            <w:vAlign w:val="center"/>
            <w:hideMark/>
          </w:tcPr>
          <w:p w14:paraId="02B968CD"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12.348,40</w:t>
            </w:r>
          </w:p>
        </w:tc>
        <w:tc>
          <w:tcPr>
            <w:tcW w:w="885" w:type="dxa"/>
            <w:tcBorders>
              <w:top w:val="single" w:sz="8" w:space="0" w:color="auto"/>
              <w:left w:val="nil"/>
              <w:bottom w:val="single" w:sz="8" w:space="0" w:color="auto"/>
              <w:right w:val="nil"/>
            </w:tcBorders>
            <w:shd w:val="clear" w:color="auto" w:fill="auto"/>
            <w:noWrap/>
            <w:vAlign w:val="bottom"/>
            <w:hideMark/>
          </w:tcPr>
          <w:p w14:paraId="1DF624A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0,9497</w:t>
            </w:r>
          </w:p>
        </w:tc>
        <w:tc>
          <w:tcPr>
            <w:tcW w:w="1446"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14:paraId="06E95D5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color w:val="FF0000"/>
                <w:sz w:val="15"/>
                <w:szCs w:val="15"/>
                <w:lang w:val="ro-RO" w:eastAsia="ro-RO"/>
              </w:rPr>
              <w:t>-9.361.304,38 lei</w:t>
            </w:r>
          </w:p>
        </w:tc>
        <w:tc>
          <w:tcPr>
            <w:tcW w:w="634" w:type="dxa"/>
            <w:vMerge w:val="restart"/>
            <w:tcBorders>
              <w:top w:val="nil"/>
              <w:left w:val="nil"/>
              <w:bottom w:val="single" w:sz="8" w:space="0" w:color="000000"/>
              <w:right w:val="single" w:sz="8" w:space="0" w:color="auto"/>
            </w:tcBorders>
            <w:shd w:val="clear" w:color="000000" w:fill="DCE6F1"/>
            <w:noWrap/>
            <w:vAlign w:val="center"/>
            <w:hideMark/>
          </w:tcPr>
          <w:p w14:paraId="41AE72F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0,02</w:t>
            </w:r>
          </w:p>
        </w:tc>
        <w:tc>
          <w:tcPr>
            <w:tcW w:w="885"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14:paraId="5C7DA64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w:t>
            </w:r>
          </w:p>
        </w:tc>
      </w:tr>
      <w:tr w:rsidR="002826CB" w:rsidRPr="002826CB" w14:paraId="5E861B63"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2DA15E4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xml:space="preserve">Anul 2 </w:t>
            </w:r>
          </w:p>
        </w:tc>
        <w:tc>
          <w:tcPr>
            <w:tcW w:w="1291" w:type="dxa"/>
            <w:tcBorders>
              <w:top w:val="single" w:sz="8" w:space="0" w:color="auto"/>
              <w:left w:val="nil"/>
              <w:bottom w:val="single" w:sz="8" w:space="0" w:color="auto"/>
              <w:right w:val="nil"/>
            </w:tcBorders>
            <w:shd w:val="clear" w:color="auto" w:fill="auto"/>
            <w:noWrap/>
            <w:vAlign w:val="center"/>
            <w:hideMark/>
          </w:tcPr>
          <w:p w14:paraId="22ABB1C0"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nil"/>
              <w:left w:val="single" w:sz="8" w:space="0" w:color="auto"/>
              <w:bottom w:val="nil"/>
              <w:right w:val="single" w:sz="8" w:space="0" w:color="auto"/>
            </w:tcBorders>
            <w:shd w:val="clear" w:color="000000" w:fill="FFFFFF"/>
            <w:vAlign w:val="center"/>
            <w:hideMark/>
          </w:tcPr>
          <w:p w14:paraId="2FCEDD4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525.300,00</w:t>
            </w:r>
          </w:p>
        </w:tc>
        <w:tc>
          <w:tcPr>
            <w:tcW w:w="1219" w:type="dxa"/>
            <w:tcBorders>
              <w:top w:val="nil"/>
              <w:left w:val="nil"/>
              <w:bottom w:val="single" w:sz="8" w:space="0" w:color="auto"/>
              <w:right w:val="single" w:sz="8" w:space="0" w:color="auto"/>
            </w:tcBorders>
            <w:shd w:val="clear" w:color="000000" w:fill="DAEEF3"/>
            <w:noWrap/>
            <w:vAlign w:val="center"/>
            <w:hideMark/>
          </w:tcPr>
          <w:p w14:paraId="2E0CC8E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525.300,00</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14:paraId="3B8468B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61B2E92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540.090,00</w:t>
            </w:r>
          </w:p>
        </w:tc>
        <w:tc>
          <w:tcPr>
            <w:tcW w:w="1309" w:type="dxa"/>
            <w:tcBorders>
              <w:top w:val="nil"/>
              <w:left w:val="nil"/>
              <w:bottom w:val="single" w:sz="8" w:space="0" w:color="auto"/>
              <w:right w:val="single" w:sz="8" w:space="0" w:color="auto"/>
            </w:tcBorders>
            <w:shd w:val="clear" w:color="000000" w:fill="F2DCDB"/>
            <w:vAlign w:val="center"/>
            <w:hideMark/>
          </w:tcPr>
          <w:p w14:paraId="27A897B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540.090,00</w:t>
            </w:r>
          </w:p>
        </w:tc>
        <w:tc>
          <w:tcPr>
            <w:tcW w:w="992" w:type="dxa"/>
            <w:tcBorders>
              <w:top w:val="nil"/>
              <w:left w:val="nil"/>
              <w:bottom w:val="single" w:sz="8" w:space="0" w:color="auto"/>
              <w:right w:val="single" w:sz="8" w:space="0" w:color="auto"/>
            </w:tcBorders>
            <w:shd w:val="clear" w:color="000000" w:fill="FFFFFF"/>
            <w:vAlign w:val="center"/>
            <w:hideMark/>
          </w:tcPr>
          <w:p w14:paraId="09D08FE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14.790,00</w:t>
            </w:r>
          </w:p>
        </w:tc>
        <w:tc>
          <w:tcPr>
            <w:tcW w:w="726" w:type="dxa"/>
            <w:tcBorders>
              <w:top w:val="nil"/>
              <w:left w:val="nil"/>
              <w:bottom w:val="single" w:sz="8" w:space="0" w:color="auto"/>
              <w:right w:val="single" w:sz="8" w:space="0" w:color="auto"/>
            </w:tcBorders>
            <w:shd w:val="clear" w:color="auto" w:fill="auto"/>
            <w:noWrap/>
            <w:vAlign w:val="center"/>
            <w:hideMark/>
          </w:tcPr>
          <w:p w14:paraId="212CB37C"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0,8985</w:t>
            </w:r>
          </w:p>
        </w:tc>
        <w:tc>
          <w:tcPr>
            <w:tcW w:w="975" w:type="dxa"/>
            <w:tcBorders>
              <w:top w:val="nil"/>
              <w:left w:val="nil"/>
              <w:bottom w:val="single" w:sz="8" w:space="0" w:color="auto"/>
              <w:right w:val="single" w:sz="8" w:space="0" w:color="auto"/>
            </w:tcBorders>
            <w:shd w:val="clear" w:color="000000" w:fill="DCE6F1"/>
            <w:noWrap/>
            <w:vAlign w:val="center"/>
            <w:hideMark/>
          </w:tcPr>
          <w:p w14:paraId="4AEE627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11.938,74</w:t>
            </w:r>
          </w:p>
        </w:tc>
        <w:tc>
          <w:tcPr>
            <w:tcW w:w="885" w:type="dxa"/>
            <w:tcBorders>
              <w:top w:val="nil"/>
              <w:left w:val="nil"/>
              <w:bottom w:val="single" w:sz="8" w:space="0" w:color="auto"/>
              <w:right w:val="nil"/>
            </w:tcBorders>
            <w:shd w:val="clear" w:color="auto" w:fill="auto"/>
            <w:noWrap/>
            <w:vAlign w:val="bottom"/>
            <w:hideMark/>
          </w:tcPr>
          <w:p w14:paraId="3644D8A2"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0A37916D"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10D2BC85"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7F96FD73" w14:textId="77777777" w:rsidR="002826CB" w:rsidRPr="002826CB" w:rsidRDefault="002826CB" w:rsidP="002826CB">
            <w:pPr>
              <w:rPr>
                <w:rFonts w:ascii="Arial" w:hAnsi="Arial" w:cs="Arial"/>
                <w:b/>
                <w:bCs/>
                <w:sz w:val="15"/>
                <w:szCs w:val="15"/>
                <w:lang w:val="ro-RO" w:eastAsia="ro-RO"/>
              </w:rPr>
            </w:pPr>
          </w:p>
        </w:tc>
      </w:tr>
      <w:tr w:rsidR="002826CB" w:rsidRPr="002826CB" w14:paraId="3693620D"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59D5937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3</w:t>
            </w:r>
          </w:p>
        </w:tc>
        <w:tc>
          <w:tcPr>
            <w:tcW w:w="1291" w:type="dxa"/>
            <w:tcBorders>
              <w:top w:val="nil"/>
              <w:left w:val="nil"/>
              <w:bottom w:val="nil"/>
              <w:right w:val="nil"/>
            </w:tcBorders>
            <w:shd w:val="clear" w:color="auto" w:fill="auto"/>
            <w:noWrap/>
            <w:vAlign w:val="center"/>
            <w:hideMark/>
          </w:tcPr>
          <w:p w14:paraId="7187D2D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02AF5C71"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535.806,00</w:t>
            </w:r>
          </w:p>
        </w:tc>
        <w:tc>
          <w:tcPr>
            <w:tcW w:w="1219" w:type="dxa"/>
            <w:tcBorders>
              <w:top w:val="nil"/>
              <w:left w:val="nil"/>
              <w:bottom w:val="nil"/>
              <w:right w:val="single" w:sz="8" w:space="0" w:color="auto"/>
            </w:tcBorders>
            <w:shd w:val="clear" w:color="000000" w:fill="DAEEF3"/>
            <w:noWrap/>
            <w:vAlign w:val="center"/>
            <w:hideMark/>
          </w:tcPr>
          <w:p w14:paraId="1C7A1DA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535.806,00</w:t>
            </w:r>
          </w:p>
        </w:tc>
        <w:tc>
          <w:tcPr>
            <w:tcW w:w="1164" w:type="dxa"/>
            <w:tcBorders>
              <w:top w:val="nil"/>
              <w:left w:val="nil"/>
              <w:bottom w:val="nil"/>
              <w:right w:val="single" w:sz="8" w:space="0" w:color="auto"/>
            </w:tcBorders>
            <w:shd w:val="clear" w:color="auto" w:fill="auto"/>
            <w:noWrap/>
            <w:vAlign w:val="center"/>
            <w:hideMark/>
          </w:tcPr>
          <w:p w14:paraId="13D0C89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4BAC44C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550.891,80</w:t>
            </w:r>
          </w:p>
        </w:tc>
        <w:tc>
          <w:tcPr>
            <w:tcW w:w="1309" w:type="dxa"/>
            <w:tcBorders>
              <w:top w:val="nil"/>
              <w:left w:val="nil"/>
              <w:bottom w:val="single" w:sz="8" w:space="0" w:color="auto"/>
              <w:right w:val="single" w:sz="8" w:space="0" w:color="auto"/>
            </w:tcBorders>
            <w:shd w:val="clear" w:color="000000" w:fill="F2DCDB"/>
            <w:vAlign w:val="center"/>
            <w:hideMark/>
          </w:tcPr>
          <w:p w14:paraId="2AD7BD7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550.891,80</w:t>
            </w:r>
          </w:p>
        </w:tc>
        <w:tc>
          <w:tcPr>
            <w:tcW w:w="992" w:type="dxa"/>
            <w:tcBorders>
              <w:top w:val="nil"/>
              <w:left w:val="nil"/>
              <w:bottom w:val="single" w:sz="8" w:space="0" w:color="auto"/>
              <w:right w:val="single" w:sz="8" w:space="0" w:color="auto"/>
            </w:tcBorders>
            <w:shd w:val="clear" w:color="000000" w:fill="FFFFFF"/>
            <w:vAlign w:val="center"/>
            <w:hideMark/>
          </w:tcPr>
          <w:p w14:paraId="318D68E2"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15.085,80</w:t>
            </w:r>
          </w:p>
        </w:tc>
        <w:tc>
          <w:tcPr>
            <w:tcW w:w="726" w:type="dxa"/>
            <w:tcBorders>
              <w:top w:val="nil"/>
              <w:left w:val="nil"/>
              <w:bottom w:val="single" w:sz="8" w:space="0" w:color="auto"/>
              <w:right w:val="single" w:sz="8" w:space="0" w:color="auto"/>
            </w:tcBorders>
            <w:shd w:val="clear" w:color="auto" w:fill="auto"/>
            <w:noWrap/>
            <w:vAlign w:val="center"/>
            <w:hideMark/>
          </w:tcPr>
          <w:p w14:paraId="18FD855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0,8516</w:t>
            </w:r>
          </w:p>
        </w:tc>
        <w:tc>
          <w:tcPr>
            <w:tcW w:w="975" w:type="dxa"/>
            <w:tcBorders>
              <w:top w:val="nil"/>
              <w:left w:val="nil"/>
              <w:bottom w:val="single" w:sz="8" w:space="0" w:color="auto"/>
              <w:right w:val="single" w:sz="8" w:space="0" w:color="auto"/>
            </w:tcBorders>
            <w:shd w:val="clear" w:color="000000" w:fill="DCE6F1"/>
            <w:noWrap/>
            <w:vAlign w:val="center"/>
            <w:hideMark/>
          </w:tcPr>
          <w:p w14:paraId="50F108E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12.847,27</w:t>
            </w:r>
          </w:p>
        </w:tc>
        <w:tc>
          <w:tcPr>
            <w:tcW w:w="885" w:type="dxa"/>
            <w:tcBorders>
              <w:top w:val="nil"/>
              <w:left w:val="nil"/>
              <w:bottom w:val="single" w:sz="8" w:space="0" w:color="auto"/>
              <w:right w:val="nil"/>
            </w:tcBorders>
            <w:shd w:val="clear" w:color="auto" w:fill="auto"/>
            <w:noWrap/>
            <w:vAlign w:val="bottom"/>
            <w:hideMark/>
          </w:tcPr>
          <w:p w14:paraId="49EFB63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0C2E91E9"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71A04C04"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2D913462" w14:textId="77777777" w:rsidR="002826CB" w:rsidRPr="002826CB" w:rsidRDefault="002826CB" w:rsidP="002826CB">
            <w:pPr>
              <w:rPr>
                <w:rFonts w:ascii="Arial" w:hAnsi="Arial" w:cs="Arial"/>
                <w:b/>
                <w:bCs/>
                <w:sz w:val="15"/>
                <w:szCs w:val="15"/>
                <w:lang w:val="ro-RO" w:eastAsia="ro-RO"/>
              </w:rPr>
            </w:pPr>
          </w:p>
        </w:tc>
      </w:tr>
      <w:tr w:rsidR="002826CB" w:rsidRPr="002826CB" w14:paraId="0AD31DEB"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F256D6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4</w:t>
            </w:r>
          </w:p>
        </w:tc>
        <w:tc>
          <w:tcPr>
            <w:tcW w:w="1291" w:type="dxa"/>
            <w:tcBorders>
              <w:top w:val="single" w:sz="8" w:space="0" w:color="auto"/>
              <w:left w:val="nil"/>
              <w:bottom w:val="single" w:sz="8" w:space="0" w:color="auto"/>
              <w:right w:val="nil"/>
            </w:tcBorders>
            <w:shd w:val="clear" w:color="auto" w:fill="auto"/>
            <w:noWrap/>
            <w:vAlign w:val="center"/>
            <w:hideMark/>
          </w:tcPr>
          <w:p w14:paraId="69E2083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1F6207F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546.522,12</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0ED93ED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546.522,12</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14:paraId="3F4D88D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1C8770C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561.909,64</w:t>
            </w:r>
          </w:p>
        </w:tc>
        <w:tc>
          <w:tcPr>
            <w:tcW w:w="1309" w:type="dxa"/>
            <w:tcBorders>
              <w:top w:val="nil"/>
              <w:left w:val="nil"/>
              <w:bottom w:val="single" w:sz="8" w:space="0" w:color="auto"/>
              <w:right w:val="single" w:sz="8" w:space="0" w:color="auto"/>
            </w:tcBorders>
            <w:shd w:val="clear" w:color="000000" w:fill="F2DCDB"/>
            <w:vAlign w:val="center"/>
            <w:hideMark/>
          </w:tcPr>
          <w:p w14:paraId="12FF5A5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561.909,64</w:t>
            </w:r>
          </w:p>
        </w:tc>
        <w:tc>
          <w:tcPr>
            <w:tcW w:w="992" w:type="dxa"/>
            <w:tcBorders>
              <w:top w:val="nil"/>
              <w:left w:val="nil"/>
              <w:bottom w:val="single" w:sz="8" w:space="0" w:color="auto"/>
              <w:right w:val="single" w:sz="8" w:space="0" w:color="auto"/>
            </w:tcBorders>
            <w:shd w:val="clear" w:color="000000" w:fill="FFFFFF"/>
            <w:vAlign w:val="center"/>
            <w:hideMark/>
          </w:tcPr>
          <w:p w14:paraId="693A7F3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15.387,52</w:t>
            </w:r>
          </w:p>
        </w:tc>
        <w:tc>
          <w:tcPr>
            <w:tcW w:w="726" w:type="dxa"/>
            <w:tcBorders>
              <w:top w:val="nil"/>
              <w:left w:val="nil"/>
              <w:bottom w:val="single" w:sz="8" w:space="0" w:color="auto"/>
              <w:right w:val="single" w:sz="8" w:space="0" w:color="auto"/>
            </w:tcBorders>
            <w:shd w:val="clear" w:color="auto" w:fill="auto"/>
            <w:noWrap/>
            <w:vAlign w:val="center"/>
            <w:hideMark/>
          </w:tcPr>
          <w:p w14:paraId="042F749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0,8072</w:t>
            </w:r>
          </w:p>
        </w:tc>
        <w:tc>
          <w:tcPr>
            <w:tcW w:w="975" w:type="dxa"/>
            <w:tcBorders>
              <w:top w:val="nil"/>
              <w:left w:val="nil"/>
              <w:bottom w:val="single" w:sz="8" w:space="0" w:color="auto"/>
              <w:right w:val="single" w:sz="8" w:space="0" w:color="auto"/>
            </w:tcBorders>
            <w:shd w:val="clear" w:color="000000" w:fill="DCE6F1"/>
            <w:noWrap/>
            <w:vAlign w:val="center"/>
            <w:hideMark/>
          </w:tcPr>
          <w:p w14:paraId="2B98984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12.421,06</w:t>
            </w:r>
          </w:p>
        </w:tc>
        <w:tc>
          <w:tcPr>
            <w:tcW w:w="885" w:type="dxa"/>
            <w:tcBorders>
              <w:top w:val="nil"/>
              <w:left w:val="nil"/>
              <w:bottom w:val="single" w:sz="8" w:space="0" w:color="auto"/>
              <w:right w:val="nil"/>
            </w:tcBorders>
            <w:shd w:val="clear" w:color="auto" w:fill="auto"/>
            <w:noWrap/>
            <w:vAlign w:val="bottom"/>
            <w:hideMark/>
          </w:tcPr>
          <w:p w14:paraId="1815AF7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12F8FE0A"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753673A3"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44FF2249" w14:textId="77777777" w:rsidR="002826CB" w:rsidRPr="002826CB" w:rsidRDefault="002826CB" w:rsidP="002826CB">
            <w:pPr>
              <w:rPr>
                <w:rFonts w:ascii="Arial" w:hAnsi="Arial" w:cs="Arial"/>
                <w:b/>
                <w:bCs/>
                <w:sz w:val="15"/>
                <w:szCs w:val="15"/>
                <w:lang w:val="ro-RO" w:eastAsia="ro-RO"/>
              </w:rPr>
            </w:pPr>
          </w:p>
        </w:tc>
      </w:tr>
      <w:tr w:rsidR="002826CB" w:rsidRPr="002826CB" w14:paraId="20CBFD3C"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602F7A3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5</w:t>
            </w:r>
          </w:p>
        </w:tc>
        <w:tc>
          <w:tcPr>
            <w:tcW w:w="1291" w:type="dxa"/>
            <w:tcBorders>
              <w:top w:val="nil"/>
              <w:left w:val="nil"/>
              <w:bottom w:val="nil"/>
              <w:right w:val="nil"/>
            </w:tcBorders>
            <w:shd w:val="clear" w:color="auto" w:fill="auto"/>
            <w:noWrap/>
            <w:vAlign w:val="center"/>
            <w:hideMark/>
          </w:tcPr>
          <w:p w14:paraId="1870728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2CE5DFF6"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557.452,56</w:t>
            </w:r>
          </w:p>
        </w:tc>
        <w:tc>
          <w:tcPr>
            <w:tcW w:w="1219" w:type="dxa"/>
            <w:tcBorders>
              <w:top w:val="nil"/>
              <w:left w:val="nil"/>
              <w:bottom w:val="nil"/>
              <w:right w:val="single" w:sz="8" w:space="0" w:color="auto"/>
            </w:tcBorders>
            <w:shd w:val="clear" w:color="000000" w:fill="DAEEF3"/>
            <w:noWrap/>
            <w:vAlign w:val="center"/>
            <w:hideMark/>
          </w:tcPr>
          <w:p w14:paraId="09CDA81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557.452,56</w:t>
            </w:r>
          </w:p>
        </w:tc>
        <w:tc>
          <w:tcPr>
            <w:tcW w:w="1164" w:type="dxa"/>
            <w:tcBorders>
              <w:top w:val="nil"/>
              <w:left w:val="nil"/>
              <w:bottom w:val="nil"/>
              <w:right w:val="single" w:sz="8" w:space="0" w:color="auto"/>
            </w:tcBorders>
            <w:shd w:val="clear" w:color="auto" w:fill="auto"/>
            <w:noWrap/>
            <w:vAlign w:val="center"/>
            <w:hideMark/>
          </w:tcPr>
          <w:p w14:paraId="31B5B43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22CFC7F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573.147,83</w:t>
            </w:r>
          </w:p>
        </w:tc>
        <w:tc>
          <w:tcPr>
            <w:tcW w:w="1309" w:type="dxa"/>
            <w:tcBorders>
              <w:top w:val="nil"/>
              <w:left w:val="nil"/>
              <w:bottom w:val="single" w:sz="8" w:space="0" w:color="auto"/>
              <w:right w:val="single" w:sz="8" w:space="0" w:color="auto"/>
            </w:tcBorders>
            <w:shd w:val="clear" w:color="000000" w:fill="F2DCDB"/>
            <w:vAlign w:val="center"/>
            <w:hideMark/>
          </w:tcPr>
          <w:p w14:paraId="18367592"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573.147,83</w:t>
            </w:r>
          </w:p>
        </w:tc>
        <w:tc>
          <w:tcPr>
            <w:tcW w:w="992" w:type="dxa"/>
            <w:tcBorders>
              <w:top w:val="nil"/>
              <w:left w:val="nil"/>
              <w:bottom w:val="single" w:sz="8" w:space="0" w:color="auto"/>
              <w:right w:val="single" w:sz="8" w:space="0" w:color="auto"/>
            </w:tcBorders>
            <w:shd w:val="clear" w:color="000000" w:fill="FFFFFF"/>
            <w:vAlign w:val="center"/>
            <w:hideMark/>
          </w:tcPr>
          <w:p w14:paraId="7C490FA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15.695,27</w:t>
            </w:r>
          </w:p>
        </w:tc>
        <w:tc>
          <w:tcPr>
            <w:tcW w:w="726" w:type="dxa"/>
            <w:tcBorders>
              <w:top w:val="nil"/>
              <w:left w:val="nil"/>
              <w:bottom w:val="single" w:sz="8" w:space="0" w:color="auto"/>
              <w:right w:val="single" w:sz="8" w:space="0" w:color="auto"/>
            </w:tcBorders>
            <w:shd w:val="clear" w:color="auto" w:fill="auto"/>
            <w:noWrap/>
            <w:vAlign w:val="center"/>
            <w:hideMark/>
          </w:tcPr>
          <w:p w14:paraId="19EB04B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0,7651</w:t>
            </w:r>
          </w:p>
        </w:tc>
        <w:tc>
          <w:tcPr>
            <w:tcW w:w="975" w:type="dxa"/>
            <w:tcBorders>
              <w:top w:val="nil"/>
              <w:left w:val="nil"/>
              <w:bottom w:val="single" w:sz="8" w:space="0" w:color="auto"/>
              <w:right w:val="single" w:sz="8" w:space="0" w:color="auto"/>
            </w:tcBorders>
            <w:shd w:val="clear" w:color="000000" w:fill="DCE6F1"/>
            <w:noWrap/>
            <w:vAlign w:val="center"/>
            <w:hideMark/>
          </w:tcPr>
          <w:p w14:paraId="6820A20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12.008,99</w:t>
            </w:r>
          </w:p>
        </w:tc>
        <w:tc>
          <w:tcPr>
            <w:tcW w:w="885" w:type="dxa"/>
            <w:tcBorders>
              <w:top w:val="nil"/>
              <w:left w:val="nil"/>
              <w:bottom w:val="single" w:sz="8" w:space="0" w:color="auto"/>
              <w:right w:val="nil"/>
            </w:tcBorders>
            <w:shd w:val="clear" w:color="auto" w:fill="auto"/>
            <w:noWrap/>
            <w:vAlign w:val="bottom"/>
            <w:hideMark/>
          </w:tcPr>
          <w:p w14:paraId="46F5575D"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4D255CAE"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2D616D82"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0DB2D618" w14:textId="77777777" w:rsidR="002826CB" w:rsidRPr="002826CB" w:rsidRDefault="002826CB" w:rsidP="002826CB">
            <w:pPr>
              <w:rPr>
                <w:rFonts w:ascii="Arial" w:hAnsi="Arial" w:cs="Arial"/>
                <w:b/>
                <w:bCs/>
                <w:sz w:val="15"/>
                <w:szCs w:val="15"/>
                <w:lang w:val="ro-RO" w:eastAsia="ro-RO"/>
              </w:rPr>
            </w:pPr>
          </w:p>
        </w:tc>
      </w:tr>
      <w:tr w:rsidR="002826CB" w:rsidRPr="002826CB" w14:paraId="784EAFCB"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CBEA835"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6</w:t>
            </w:r>
          </w:p>
        </w:tc>
        <w:tc>
          <w:tcPr>
            <w:tcW w:w="1291" w:type="dxa"/>
            <w:tcBorders>
              <w:top w:val="single" w:sz="8" w:space="0" w:color="auto"/>
              <w:left w:val="nil"/>
              <w:bottom w:val="single" w:sz="8" w:space="0" w:color="auto"/>
              <w:right w:val="nil"/>
            </w:tcBorders>
            <w:shd w:val="clear" w:color="auto" w:fill="auto"/>
            <w:noWrap/>
            <w:vAlign w:val="center"/>
            <w:hideMark/>
          </w:tcPr>
          <w:p w14:paraId="4947E90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66C44B7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568.601,61</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139134A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568.601,61</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14:paraId="449EE67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1EFCCC6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584.610,79</w:t>
            </w:r>
          </w:p>
        </w:tc>
        <w:tc>
          <w:tcPr>
            <w:tcW w:w="1309" w:type="dxa"/>
            <w:tcBorders>
              <w:top w:val="nil"/>
              <w:left w:val="nil"/>
              <w:bottom w:val="single" w:sz="8" w:space="0" w:color="auto"/>
              <w:right w:val="single" w:sz="8" w:space="0" w:color="auto"/>
            </w:tcBorders>
            <w:shd w:val="clear" w:color="000000" w:fill="F2DCDB"/>
            <w:vAlign w:val="center"/>
            <w:hideMark/>
          </w:tcPr>
          <w:p w14:paraId="633A95C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584.610,79</w:t>
            </w:r>
          </w:p>
        </w:tc>
        <w:tc>
          <w:tcPr>
            <w:tcW w:w="992" w:type="dxa"/>
            <w:tcBorders>
              <w:top w:val="nil"/>
              <w:left w:val="nil"/>
              <w:bottom w:val="single" w:sz="8" w:space="0" w:color="auto"/>
              <w:right w:val="single" w:sz="8" w:space="0" w:color="auto"/>
            </w:tcBorders>
            <w:shd w:val="clear" w:color="000000" w:fill="FFFFFF"/>
            <w:vAlign w:val="center"/>
            <w:hideMark/>
          </w:tcPr>
          <w:p w14:paraId="599212D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16.009,17</w:t>
            </w:r>
          </w:p>
        </w:tc>
        <w:tc>
          <w:tcPr>
            <w:tcW w:w="726" w:type="dxa"/>
            <w:tcBorders>
              <w:top w:val="nil"/>
              <w:left w:val="nil"/>
              <w:bottom w:val="single" w:sz="8" w:space="0" w:color="auto"/>
              <w:right w:val="single" w:sz="8" w:space="0" w:color="auto"/>
            </w:tcBorders>
            <w:shd w:val="clear" w:color="auto" w:fill="auto"/>
            <w:noWrap/>
            <w:vAlign w:val="center"/>
            <w:hideMark/>
          </w:tcPr>
          <w:p w14:paraId="53E9D0D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0,7252</w:t>
            </w:r>
          </w:p>
        </w:tc>
        <w:tc>
          <w:tcPr>
            <w:tcW w:w="975" w:type="dxa"/>
            <w:tcBorders>
              <w:top w:val="nil"/>
              <w:left w:val="nil"/>
              <w:bottom w:val="single" w:sz="8" w:space="0" w:color="auto"/>
              <w:right w:val="single" w:sz="8" w:space="0" w:color="auto"/>
            </w:tcBorders>
            <w:shd w:val="clear" w:color="000000" w:fill="DCE6F1"/>
            <w:noWrap/>
            <w:vAlign w:val="center"/>
            <w:hideMark/>
          </w:tcPr>
          <w:p w14:paraId="4BFDC948"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11.610,59</w:t>
            </w:r>
          </w:p>
        </w:tc>
        <w:tc>
          <w:tcPr>
            <w:tcW w:w="885" w:type="dxa"/>
            <w:tcBorders>
              <w:top w:val="nil"/>
              <w:left w:val="nil"/>
              <w:bottom w:val="single" w:sz="8" w:space="0" w:color="auto"/>
              <w:right w:val="nil"/>
            </w:tcBorders>
            <w:shd w:val="clear" w:color="auto" w:fill="auto"/>
            <w:noWrap/>
            <w:vAlign w:val="bottom"/>
            <w:hideMark/>
          </w:tcPr>
          <w:p w14:paraId="621FAEB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747D867A"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0E9CEFC8"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35A79011" w14:textId="77777777" w:rsidR="002826CB" w:rsidRPr="002826CB" w:rsidRDefault="002826CB" w:rsidP="002826CB">
            <w:pPr>
              <w:rPr>
                <w:rFonts w:ascii="Arial" w:hAnsi="Arial" w:cs="Arial"/>
                <w:b/>
                <w:bCs/>
                <w:sz w:val="15"/>
                <w:szCs w:val="15"/>
                <w:lang w:val="ro-RO" w:eastAsia="ro-RO"/>
              </w:rPr>
            </w:pPr>
          </w:p>
        </w:tc>
      </w:tr>
      <w:tr w:rsidR="002826CB" w:rsidRPr="002826CB" w14:paraId="0700847E"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7DBAF3D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7</w:t>
            </w:r>
          </w:p>
        </w:tc>
        <w:tc>
          <w:tcPr>
            <w:tcW w:w="1291" w:type="dxa"/>
            <w:tcBorders>
              <w:top w:val="nil"/>
              <w:left w:val="nil"/>
              <w:bottom w:val="nil"/>
              <w:right w:val="nil"/>
            </w:tcBorders>
            <w:shd w:val="clear" w:color="auto" w:fill="auto"/>
            <w:noWrap/>
            <w:vAlign w:val="center"/>
            <w:hideMark/>
          </w:tcPr>
          <w:p w14:paraId="082A152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517AC8C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579.973,65</w:t>
            </w:r>
          </w:p>
        </w:tc>
        <w:tc>
          <w:tcPr>
            <w:tcW w:w="1219" w:type="dxa"/>
            <w:tcBorders>
              <w:top w:val="nil"/>
              <w:left w:val="nil"/>
              <w:bottom w:val="nil"/>
              <w:right w:val="single" w:sz="8" w:space="0" w:color="auto"/>
            </w:tcBorders>
            <w:shd w:val="clear" w:color="000000" w:fill="DAEEF3"/>
            <w:noWrap/>
            <w:vAlign w:val="center"/>
            <w:hideMark/>
          </w:tcPr>
          <w:p w14:paraId="6E75FA18"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579.973,65</w:t>
            </w:r>
          </w:p>
        </w:tc>
        <w:tc>
          <w:tcPr>
            <w:tcW w:w="1164" w:type="dxa"/>
            <w:tcBorders>
              <w:top w:val="nil"/>
              <w:left w:val="nil"/>
              <w:bottom w:val="nil"/>
              <w:right w:val="single" w:sz="8" w:space="0" w:color="auto"/>
            </w:tcBorders>
            <w:shd w:val="clear" w:color="auto" w:fill="auto"/>
            <w:noWrap/>
            <w:vAlign w:val="center"/>
            <w:hideMark/>
          </w:tcPr>
          <w:p w14:paraId="3F086F91"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41ACE97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596.303,00</w:t>
            </w:r>
          </w:p>
        </w:tc>
        <w:tc>
          <w:tcPr>
            <w:tcW w:w="1309" w:type="dxa"/>
            <w:tcBorders>
              <w:top w:val="nil"/>
              <w:left w:val="nil"/>
              <w:bottom w:val="single" w:sz="8" w:space="0" w:color="auto"/>
              <w:right w:val="single" w:sz="8" w:space="0" w:color="auto"/>
            </w:tcBorders>
            <w:shd w:val="clear" w:color="000000" w:fill="F2DCDB"/>
            <w:vAlign w:val="center"/>
            <w:hideMark/>
          </w:tcPr>
          <w:p w14:paraId="2185414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596.303,00</w:t>
            </w:r>
          </w:p>
        </w:tc>
        <w:tc>
          <w:tcPr>
            <w:tcW w:w="992" w:type="dxa"/>
            <w:tcBorders>
              <w:top w:val="nil"/>
              <w:left w:val="nil"/>
              <w:bottom w:val="single" w:sz="8" w:space="0" w:color="auto"/>
              <w:right w:val="single" w:sz="8" w:space="0" w:color="auto"/>
            </w:tcBorders>
            <w:shd w:val="clear" w:color="000000" w:fill="FFFFFF"/>
            <w:vAlign w:val="center"/>
            <w:hideMark/>
          </w:tcPr>
          <w:p w14:paraId="102588A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16.329,36</w:t>
            </w:r>
          </w:p>
        </w:tc>
        <w:tc>
          <w:tcPr>
            <w:tcW w:w="726" w:type="dxa"/>
            <w:tcBorders>
              <w:top w:val="nil"/>
              <w:left w:val="nil"/>
              <w:bottom w:val="single" w:sz="8" w:space="0" w:color="auto"/>
              <w:right w:val="single" w:sz="8" w:space="0" w:color="auto"/>
            </w:tcBorders>
            <w:shd w:val="clear" w:color="auto" w:fill="auto"/>
            <w:noWrap/>
            <w:vAlign w:val="center"/>
            <w:hideMark/>
          </w:tcPr>
          <w:p w14:paraId="0AF9067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0,6874</w:t>
            </w:r>
          </w:p>
        </w:tc>
        <w:tc>
          <w:tcPr>
            <w:tcW w:w="975" w:type="dxa"/>
            <w:tcBorders>
              <w:top w:val="nil"/>
              <w:left w:val="nil"/>
              <w:bottom w:val="single" w:sz="8" w:space="0" w:color="auto"/>
              <w:right w:val="single" w:sz="8" w:space="0" w:color="auto"/>
            </w:tcBorders>
            <w:shd w:val="clear" w:color="000000" w:fill="DCE6F1"/>
            <w:noWrap/>
            <w:vAlign w:val="center"/>
            <w:hideMark/>
          </w:tcPr>
          <w:p w14:paraId="0E794D1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11.225,40</w:t>
            </w:r>
          </w:p>
        </w:tc>
        <w:tc>
          <w:tcPr>
            <w:tcW w:w="885" w:type="dxa"/>
            <w:tcBorders>
              <w:top w:val="nil"/>
              <w:left w:val="nil"/>
              <w:bottom w:val="single" w:sz="8" w:space="0" w:color="auto"/>
              <w:right w:val="nil"/>
            </w:tcBorders>
            <w:shd w:val="clear" w:color="auto" w:fill="auto"/>
            <w:noWrap/>
            <w:vAlign w:val="bottom"/>
            <w:hideMark/>
          </w:tcPr>
          <w:p w14:paraId="5E8E05C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09806828"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1E28773D"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11731530" w14:textId="77777777" w:rsidR="002826CB" w:rsidRPr="002826CB" w:rsidRDefault="002826CB" w:rsidP="002826CB">
            <w:pPr>
              <w:rPr>
                <w:rFonts w:ascii="Arial" w:hAnsi="Arial" w:cs="Arial"/>
                <w:b/>
                <w:bCs/>
                <w:sz w:val="15"/>
                <w:szCs w:val="15"/>
                <w:lang w:val="ro-RO" w:eastAsia="ro-RO"/>
              </w:rPr>
            </w:pPr>
          </w:p>
        </w:tc>
      </w:tr>
      <w:tr w:rsidR="002826CB" w:rsidRPr="002826CB" w14:paraId="761DAD69"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39E7962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8</w:t>
            </w:r>
          </w:p>
        </w:tc>
        <w:tc>
          <w:tcPr>
            <w:tcW w:w="1291" w:type="dxa"/>
            <w:tcBorders>
              <w:top w:val="single" w:sz="8" w:space="0" w:color="auto"/>
              <w:left w:val="nil"/>
              <w:bottom w:val="single" w:sz="8" w:space="0" w:color="auto"/>
              <w:right w:val="nil"/>
            </w:tcBorders>
            <w:shd w:val="clear" w:color="auto" w:fill="auto"/>
            <w:noWrap/>
            <w:vAlign w:val="center"/>
            <w:hideMark/>
          </w:tcPr>
          <w:p w14:paraId="047797A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7B02B551"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591.573,12</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31F2CCB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591.573,12</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14:paraId="4AA4CF6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2FB5F92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608.229,06</w:t>
            </w:r>
          </w:p>
        </w:tc>
        <w:tc>
          <w:tcPr>
            <w:tcW w:w="1309" w:type="dxa"/>
            <w:tcBorders>
              <w:top w:val="nil"/>
              <w:left w:val="nil"/>
              <w:bottom w:val="single" w:sz="8" w:space="0" w:color="auto"/>
              <w:right w:val="single" w:sz="8" w:space="0" w:color="auto"/>
            </w:tcBorders>
            <w:shd w:val="clear" w:color="000000" w:fill="F2DCDB"/>
            <w:vAlign w:val="center"/>
            <w:hideMark/>
          </w:tcPr>
          <w:p w14:paraId="73248A0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608.229,06</w:t>
            </w:r>
          </w:p>
        </w:tc>
        <w:tc>
          <w:tcPr>
            <w:tcW w:w="992" w:type="dxa"/>
            <w:tcBorders>
              <w:top w:val="nil"/>
              <w:left w:val="nil"/>
              <w:bottom w:val="single" w:sz="8" w:space="0" w:color="auto"/>
              <w:right w:val="single" w:sz="8" w:space="0" w:color="auto"/>
            </w:tcBorders>
            <w:shd w:val="clear" w:color="000000" w:fill="FFFFFF"/>
            <w:vAlign w:val="center"/>
            <w:hideMark/>
          </w:tcPr>
          <w:p w14:paraId="5BD15E6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16.655,94</w:t>
            </w:r>
          </w:p>
        </w:tc>
        <w:tc>
          <w:tcPr>
            <w:tcW w:w="726" w:type="dxa"/>
            <w:tcBorders>
              <w:top w:val="nil"/>
              <w:left w:val="nil"/>
              <w:bottom w:val="single" w:sz="8" w:space="0" w:color="auto"/>
              <w:right w:val="single" w:sz="8" w:space="0" w:color="auto"/>
            </w:tcBorders>
            <w:shd w:val="clear" w:color="auto" w:fill="auto"/>
            <w:noWrap/>
            <w:vAlign w:val="center"/>
            <w:hideMark/>
          </w:tcPr>
          <w:p w14:paraId="0A207AE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0,6516</w:t>
            </w:r>
          </w:p>
        </w:tc>
        <w:tc>
          <w:tcPr>
            <w:tcW w:w="975" w:type="dxa"/>
            <w:tcBorders>
              <w:top w:val="nil"/>
              <w:left w:val="nil"/>
              <w:bottom w:val="single" w:sz="8" w:space="0" w:color="auto"/>
              <w:right w:val="single" w:sz="8" w:space="0" w:color="auto"/>
            </w:tcBorders>
            <w:shd w:val="clear" w:color="000000" w:fill="DCE6F1"/>
            <w:noWrap/>
            <w:vAlign w:val="center"/>
            <w:hideMark/>
          </w:tcPr>
          <w:p w14:paraId="1B17BAB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10.852,99</w:t>
            </w:r>
          </w:p>
        </w:tc>
        <w:tc>
          <w:tcPr>
            <w:tcW w:w="885" w:type="dxa"/>
            <w:tcBorders>
              <w:top w:val="nil"/>
              <w:left w:val="nil"/>
              <w:bottom w:val="single" w:sz="8" w:space="0" w:color="auto"/>
              <w:right w:val="nil"/>
            </w:tcBorders>
            <w:shd w:val="clear" w:color="auto" w:fill="auto"/>
            <w:noWrap/>
            <w:vAlign w:val="bottom"/>
            <w:hideMark/>
          </w:tcPr>
          <w:p w14:paraId="7862232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67EB0C2B"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3F3EC3A2"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65E3FAE9" w14:textId="77777777" w:rsidR="002826CB" w:rsidRPr="002826CB" w:rsidRDefault="002826CB" w:rsidP="002826CB">
            <w:pPr>
              <w:rPr>
                <w:rFonts w:ascii="Arial" w:hAnsi="Arial" w:cs="Arial"/>
                <w:b/>
                <w:bCs/>
                <w:sz w:val="15"/>
                <w:szCs w:val="15"/>
                <w:lang w:val="ro-RO" w:eastAsia="ro-RO"/>
              </w:rPr>
            </w:pPr>
          </w:p>
        </w:tc>
      </w:tr>
      <w:tr w:rsidR="002826CB" w:rsidRPr="002826CB" w14:paraId="7B905D63"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6B927D25"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9</w:t>
            </w:r>
          </w:p>
        </w:tc>
        <w:tc>
          <w:tcPr>
            <w:tcW w:w="1291" w:type="dxa"/>
            <w:tcBorders>
              <w:top w:val="nil"/>
              <w:left w:val="nil"/>
              <w:bottom w:val="nil"/>
              <w:right w:val="nil"/>
            </w:tcBorders>
            <w:shd w:val="clear" w:color="auto" w:fill="auto"/>
            <w:noWrap/>
            <w:vAlign w:val="center"/>
            <w:hideMark/>
          </w:tcPr>
          <w:p w14:paraId="6DD7D2C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0BBDEA26"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603.404,58</w:t>
            </w:r>
          </w:p>
        </w:tc>
        <w:tc>
          <w:tcPr>
            <w:tcW w:w="1219" w:type="dxa"/>
            <w:tcBorders>
              <w:top w:val="nil"/>
              <w:left w:val="nil"/>
              <w:bottom w:val="nil"/>
              <w:right w:val="single" w:sz="8" w:space="0" w:color="auto"/>
            </w:tcBorders>
            <w:shd w:val="clear" w:color="000000" w:fill="DAEEF3"/>
            <w:noWrap/>
            <w:vAlign w:val="center"/>
            <w:hideMark/>
          </w:tcPr>
          <w:p w14:paraId="0FCC5CC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603.404,58</w:t>
            </w:r>
          </w:p>
        </w:tc>
        <w:tc>
          <w:tcPr>
            <w:tcW w:w="1164" w:type="dxa"/>
            <w:tcBorders>
              <w:top w:val="nil"/>
              <w:left w:val="nil"/>
              <w:bottom w:val="nil"/>
              <w:right w:val="single" w:sz="8" w:space="0" w:color="auto"/>
            </w:tcBorders>
            <w:shd w:val="clear" w:color="auto" w:fill="auto"/>
            <w:noWrap/>
            <w:vAlign w:val="center"/>
            <w:hideMark/>
          </w:tcPr>
          <w:p w14:paraId="2E1098E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4DC7E3B6"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620.393,64</w:t>
            </w:r>
          </w:p>
        </w:tc>
        <w:tc>
          <w:tcPr>
            <w:tcW w:w="1309" w:type="dxa"/>
            <w:tcBorders>
              <w:top w:val="nil"/>
              <w:left w:val="nil"/>
              <w:bottom w:val="single" w:sz="8" w:space="0" w:color="auto"/>
              <w:right w:val="single" w:sz="8" w:space="0" w:color="auto"/>
            </w:tcBorders>
            <w:shd w:val="clear" w:color="000000" w:fill="F2DCDB"/>
            <w:vAlign w:val="center"/>
            <w:hideMark/>
          </w:tcPr>
          <w:p w14:paraId="0877A39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620.393,64</w:t>
            </w:r>
          </w:p>
        </w:tc>
        <w:tc>
          <w:tcPr>
            <w:tcW w:w="992" w:type="dxa"/>
            <w:tcBorders>
              <w:top w:val="nil"/>
              <w:left w:val="nil"/>
              <w:bottom w:val="single" w:sz="8" w:space="0" w:color="auto"/>
              <w:right w:val="single" w:sz="8" w:space="0" w:color="auto"/>
            </w:tcBorders>
            <w:shd w:val="clear" w:color="000000" w:fill="FFFFFF"/>
            <w:vAlign w:val="center"/>
            <w:hideMark/>
          </w:tcPr>
          <w:p w14:paraId="70CCD0D1"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16.989,06</w:t>
            </w:r>
          </w:p>
        </w:tc>
        <w:tc>
          <w:tcPr>
            <w:tcW w:w="726" w:type="dxa"/>
            <w:tcBorders>
              <w:top w:val="nil"/>
              <w:left w:val="nil"/>
              <w:bottom w:val="single" w:sz="8" w:space="0" w:color="auto"/>
              <w:right w:val="single" w:sz="8" w:space="0" w:color="auto"/>
            </w:tcBorders>
            <w:shd w:val="clear" w:color="auto" w:fill="auto"/>
            <w:noWrap/>
            <w:vAlign w:val="center"/>
            <w:hideMark/>
          </w:tcPr>
          <w:p w14:paraId="7C73DBC1"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0,6176</w:t>
            </w:r>
          </w:p>
        </w:tc>
        <w:tc>
          <w:tcPr>
            <w:tcW w:w="975" w:type="dxa"/>
            <w:tcBorders>
              <w:top w:val="nil"/>
              <w:left w:val="nil"/>
              <w:bottom w:val="single" w:sz="8" w:space="0" w:color="auto"/>
              <w:right w:val="single" w:sz="8" w:space="0" w:color="auto"/>
            </w:tcBorders>
            <w:shd w:val="clear" w:color="000000" w:fill="DCE6F1"/>
            <w:noWrap/>
            <w:vAlign w:val="center"/>
            <w:hideMark/>
          </w:tcPr>
          <w:p w14:paraId="03C288C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10.492,94</w:t>
            </w:r>
          </w:p>
        </w:tc>
        <w:tc>
          <w:tcPr>
            <w:tcW w:w="885" w:type="dxa"/>
            <w:tcBorders>
              <w:top w:val="nil"/>
              <w:left w:val="nil"/>
              <w:bottom w:val="single" w:sz="8" w:space="0" w:color="auto"/>
              <w:right w:val="nil"/>
            </w:tcBorders>
            <w:shd w:val="clear" w:color="auto" w:fill="auto"/>
            <w:noWrap/>
            <w:vAlign w:val="bottom"/>
            <w:hideMark/>
          </w:tcPr>
          <w:p w14:paraId="59070CE5"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7E8680A8"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0902BA93"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48BC5186" w14:textId="77777777" w:rsidR="002826CB" w:rsidRPr="002826CB" w:rsidRDefault="002826CB" w:rsidP="002826CB">
            <w:pPr>
              <w:rPr>
                <w:rFonts w:ascii="Arial" w:hAnsi="Arial" w:cs="Arial"/>
                <w:b/>
                <w:bCs/>
                <w:sz w:val="15"/>
                <w:szCs w:val="15"/>
                <w:lang w:val="ro-RO" w:eastAsia="ro-RO"/>
              </w:rPr>
            </w:pPr>
          </w:p>
        </w:tc>
      </w:tr>
      <w:tr w:rsidR="002826CB" w:rsidRPr="002826CB" w14:paraId="2D971061"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6C5BABC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10</w:t>
            </w:r>
          </w:p>
        </w:tc>
        <w:tc>
          <w:tcPr>
            <w:tcW w:w="1291" w:type="dxa"/>
            <w:tcBorders>
              <w:top w:val="single" w:sz="8" w:space="0" w:color="auto"/>
              <w:left w:val="nil"/>
              <w:bottom w:val="nil"/>
              <w:right w:val="nil"/>
            </w:tcBorders>
            <w:shd w:val="clear" w:color="auto" w:fill="auto"/>
            <w:noWrap/>
            <w:vAlign w:val="bottom"/>
            <w:hideMark/>
          </w:tcPr>
          <w:p w14:paraId="13D8F0A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0494A23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615.472,67</w:t>
            </w:r>
          </w:p>
        </w:tc>
        <w:tc>
          <w:tcPr>
            <w:tcW w:w="1219" w:type="dxa"/>
            <w:tcBorders>
              <w:top w:val="single" w:sz="8" w:space="0" w:color="auto"/>
              <w:left w:val="nil"/>
              <w:bottom w:val="nil"/>
              <w:right w:val="single" w:sz="8" w:space="0" w:color="auto"/>
            </w:tcBorders>
            <w:shd w:val="clear" w:color="000000" w:fill="DAEEF3"/>
            <w:noWrap/>
            <w:vAlign w:val="center"/>
            <w:hideMark/>
          </w:tcPr>
          <w:p w14:paraId="551FDB4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615.472,67</w:t>
            </w:r>
          </w:p>
        </w:tc>
        <w:tc>
          <w:tcPr>
            <w:tcW w:w="1164" w:type="dxa"/>
            <w:tcBorders>
              <w:top w:val="single" w:sz="8" w:space="0" w:color="auto"/>
              <w:left w:val="nil"/>
              <w:bottom w:val="nil"/>
              <w:right w:val="single" w:sz="8" w:space="0" w:color="auto"/>
            </w:tcBorders>
            <w:shd w:val="clear" w:color="auto" w:fill="auto"/>
            <w:noWrap/>
            <w:vAlign w:val="bottom"/>
            <w:hideMark/>
          </w:tcPr>
          <w:p w14:paraId="422B9DE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1E54F3A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632.801,52</w:t>
            </w:r>
          </w:p>
        </w:tc>
        <w:tc>
          <w:tcPr>
            <w:tcW w:w="1309" w:type="dxa"/>
            <w:tcBorders>
              <w:top w:val="nil"/>
              <w:left w:val="nil"/>
              <w:bottom w:val="single" w:sz="8" w:space="0" w:color="auto"/>
              <w:right w:val="single" w:sz="8" w:space="0" w:color="auto"/>
            </w:tcBorders>
            <w:shd w:val="clear" w:color="000000" w:fill="F2DCDB"/>
            <w:vAlign w:val="center"/>
            <w:hideMark/>
          </w:tcPr>
          <w:p w14:paraId="3C14B7A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632.801,52</w:t>
            </w:r>
          </w:p>
        </w:tc>
        <w:tc>
          <w:tcPr>
            <w:tcW w:w="992" w:type="dxa"/>
            <w:tcBorders>
              <w:top w:val="nil"/>
              <w:left w:val="nil"/>
              <w:bottom w:val="single" w:sz="8" w:space="0" w:color="auto"/>
              <w:right w:val="single" w:sz="8" w:space="0" w:color="auto"/>
            </w:tcBorders>
            <w:shd w:val="clear" w:color="000000" w:fill="FFFFFF"/>
            <w:vAlign w:val="center"/>
            <w:hideMark/>
          </w:tcPr>
          <w:p w14:paraId="01D6FF1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17.328,84</w:t>
            </w:r>
          </w:p>
        </w:tc>
        <w:tc>
          <w:tcPr>
            <w:tcW w:w="726" w:type="dxa"/>
            <w:tcBorders>
              <w:top w:val="nil"/>
              <w:left w:val="nil"/>
              <w:bottom w:val="single" w:sz="8" w:space="0" w:color="auto"/>
              <w:right w:val="single" w:sz="8" w:space="0" w:color="auto"/>
            </w:tcBorders>
            <w:shd w:val="clear" w:color="auto" w:fill="auto"/>
            <w:noWrap/>
            <w:vAlign w:val="center"/>
            <w:hideMark/>
          </w:tcPr>
          <w:p w14:paraId="3004619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0,5854</w:t>
            </w:r>
          </w:p>
        </w:tc>
        <w:tc>
          <w:tcPr>
            <w:tcW w:w="975" w:type="dxa"/>
            <w:tcBorders>
              <w:top w:val="nil"/>
              <w:left w:val="nil"/>
              <w:bottom w:val="single" w:sz="8" w:space="0" w:color="auto"/>
              <w:right w:val="single" w:sz="8" w:space="0" w:color="auto"/>
            </w:tcBorders>
            <w:shd w:val="clear" w:color="000000" w:fill="DCE6F1"/>
            <w:noWrap/>
            <w:vAlign w:val="center"/>
            <w:hideMark/>
          </w:tcPr>
          <w:p w14:paraId="3320574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10.144,83</w:t>
            </w:r>
          </w:p>
        </w:tc>
        <w:tc>
          <w:tcPr>
            <w:tcW w:w="885" w:type="dxa"/>
            <w:tcBorders>
              <w:top w:val="nil"/>
              <w:left w:val="nil"/>
              <w:bottom w:val="single" w:sz="8" w:space="0" w:color="auto"/>
              <w:right w:val="nil"/>
            </w:tcBorders>
            <w:shd w:val="clear" w:color="auto" w:fill="auto"/>
            <w:noWrap/>
            <w:vAlign w:val="bottom"/>
            <w:hideMark/>
          </w:tcPr>
          <w:p w14:paraId="7AC096C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496550A5"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4ED3A9A0"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291F373E" w14:textId="77777777" w:rsidR="002826CB" w:rsidRPr="002826CB" w:rsidRDefault="002826CB" w:rsidP="002826CB">
            <w:pPr>
              <w:rPr>
                <w:rFonts w:ascii="Arial" w:hAnsi="Arial" w:cs="Arial"/>
                <w:b/>
                <w:bCs/>
                <w:sz w:val="15"/>
                <w:szCs w:val="15"/>
                <w:lang w:val="ro-RO" w:eastAsia="ro-RO"/>
              </w:rPr>
            </w:pPr>
          </w:p>
        </w:tc>
      </w:tr>
      <w:tr w:rsidR="002826CB" w:rsidRPr="002826CB" w14:paraId="20C4D650"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175C1E5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11</w:t>
            </w:r>
          </w:p>
        </w:tc>
        <w:tc>
          <w:tcPr>
            <w:tcW w:w="1291" w:type="dxa"/>
            <w:tcBorders>
              <w:top w:val="single" w:sz="8" w:space="0" w:color="auto"/>
              <w:left w:val="nil"/>
              <w:bottom w:val="single" w:sz="8" w:space="0" w:color="auto"/>
              <w:right w:val="nil"/>
            </w:tcBorders>
            <w:shd w:val="clear" w:color="auto" w:fill="auto"/>
            <w:noWrap/>
            <w:vAlign w:val="bottom"/>
            <w:hideMark/>
          </w:tcPr>
          <w:p w14:paraId="44041BC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6CA9D7DC"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627.782,13</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4ACB12D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627.782,13</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14:paraId="6B9E04E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282E694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645.457,55</w:t>
            </w:r>
          </w:p>
        </w:tc>
        <w:tc>
          <w:tcPr>
            <w:tcW w:w="1309" w:type="dxa"/>
            <w:tcBorders>
              <w:top w:val="nil"/>
              <w:left w:val="nil"/>
              <w:bottom w:val="single" w:sz="8" w:space="0" w:color="auto"/>
              <w:right w:val="single" w:sz="8" w:space="0" w:color="auto"/>
            </w:tcBorders>
            <w:shd w:val="clear" w:color="000000" w:fill="F2DCDB"/>
            <w:vAlign w:val="center"/>
            <w:hideMark/>
          </w:tcPr>
          <w:p w14:paraId="178AC475"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645.457,55</w:t>
            </w:r>
          </w:p>
        </w:tc>
        <w:tc>
          <w:tcPr>
            <w:tcW w:w="992" w:type="dxa"/>
            <w:tcBorders>
              <w:top w:val="nil"/>
              <w:left w:val="nil"/>
              <w:bottom w:val="single" w:sz="8" w:space="0" w:color="auto"/>
              <w:right w:val="single" w:sz="8" w:space="0" w:color="auto"/>
            </w:tcBorders>
            <w:shd w:val="clear" w:color="000000" w:fill="FFFFFF"/>
            <w:vAlign w:val="center"/>
            <w:hideMark/>
          </w:tcPr>
          <w:p w14:paraId="419F7E4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17.675,42</w:t>
            </w:r>
          </w:p>
        </w:tc>
        <w:tc>
          <w:tcPr>
            <w:tcW w:w="726" w:type="dxa"/>
            <w:tcBorders>
              <w:top w:val="nil"/>
              <w:left w:val="nil"/>
              <w:bottom w:val="single" w:sz="8" w:space="0" w:color="auto"/>
              <w:right w:val="single" w:sz="8" w:space="0" w:color="auto"/>
            </w:tcBorders>
            <w:shd w:val="clear" w:color="auto" w:fill="auto"/>
            <w:noWrap/>
            <w:vAlign w:val="center"/>
            <w:hideMark/>
          </w:tcPr>
          <w:p w14:paraId="1EBCC92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0,5549</w:t>
            </w:r>
          </w:p>
        </w:tc>
        <w:tc>
          <w:tcPr>
            <w:tcW w:w="975" w:type="dxa"/>
            <w:tcBorders>
              <w:top w:val="nil"/>
              <w:left w:val="nil"/>
              <w:bottom w:val="single" w:sz="8" w:space="0" w:color="auto"/>
              <w:right w:val="single" w:sz="8" w:space="0" w:color="auto"/>
            </w:tcBorders>
            <w:shd w:val="clear" w:color="000000" w:fill="DCE6F1"/>
            <w:noWrap/>
            <w:vAlign w:val="center"/>
            <w:hideMark/>
          </w:tcPr>
          <w:p w14:paraId="4B7DC91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9.808,28</w:t>
            </w:r>
          </w:p>
        </w:tc>
        <w:tc>
          <w:tcPr>
            <w:tcW w:w="885" w:type="dxa"/>
            <w:tcBorders>
              <w:top w:val="nil"/>
              <w:left w:val="nil"/>
              <w:bottom w:val="single" w:sz="8" w:space="0" w:color="auto"/>
              <w:right w:val="nil"/>
            </w:tcBorders>
            <w:shd w:val="clear" w:color="auto" w:fill="auto"/>
            <w:noWrap/>
            <w:vAlign w:val="bottom"/>
            <w:hideMark/>
          </w:tcPr>
          <w:p w14:paraId="33975A3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506D6718"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1018DF82"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25434543" w14:textId="77777777" w:rsidR="002826CB" w:rsidRPr="002826CB" w:rsidRDefault="002826CB" w:rsidP="002826CB">
            <w:pPr>
              <w:rPr>
                <w:rFonts w:ascii="Arial" w:hAnsi="Arial" w:cs="Arial"/>
                <w:b/>
                <w:bCs/>
                <w:sz w:val="15"/>
                <w:szCs w:val="15"/>
                <w:lang w:val="ro-RO" w:eastAsia="ro-RO"/>
              </w:rPr>
            </w:pPr>
          </w:p>
        </w:tc>
      </w:tr>
      <w:tr w:rsidR="002826CB" w:rsidRPr="002826CB" w14:paraId="45B3616B"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3A5E6CA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12</w:t>
            </w:r>
          </w:p>
        </w:tc>
        <w:tc>
          <w:tcPr>
            <w:tcW w:w="1291" w:type="dxa"/>
            <w:tcBorders>
              <w:top w:val="nil"/>
              <w:left w:val="nil"/>
              <w:bottom w:val="nil"/>
              <w:right w:val="nil"/>
            </w:tcBorders>
            <w:shd w:val="clear" w:color="auto" w:fill="auto"/>
            <w:noWrap/>
            <w:vAlign w:val="bottom"/>
            <w:hideMark/>
          </w:tcPr>
          <w:p w14:paraId="537B990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47AAE1F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640.337,77</w:t>
            </w:r>
          </w:p>
        </w:tc>
        <w:tc>
          <w:tcPr>
            <w:tcW w:w="1219" w:type="dxa"/>
            <w:tcBorders>
              <w:top w:val="nil"/>
              <w:left w:val="nil"/>
              <w:bottom w:val="nil"/>
              <w:right w:val="single" w:sz="8" w:space="0" w:color="auto"/>
            </w:tcBorders>
            <w:shd w:val="clear" w:color="000000" w:fill="DAEEF3"/>
            <w:noWrap/>
            <w:vAlign w:val="center"/>
            <w:hideMark/>
          </w:tcPr>
          <w:p w14:paraId="01AB5F3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640.337,77</w:t>
            </w:r>
          </w:p>
        </w:tc>
        <w:tc>
          <w:tcPr>
            <w:tcW w:w="1164" w:type="dxa"/>
            <w:tcBorders>
              <w:top w:val="nil"/>
              <w:left w:val="nil"/>
              <w:bottom w:val="nil"/>
              <w:right w:val="single" w:sz="8" w:space="0" w:color="auto"/>
            </w:tcBorders>
            <w:shd w:val="clear" w:color="auto" w:fill="auto"/>
            <w:noWrap/>
            <w:vAlign w:val="bottom"/>
            <w:hideMark/>
          </w:tcPr>
          <w:p w14:paraId="26710B2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59C51A1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658.366,70</w:t>
            </w:r>
          </w:p>
        </w:tc>
        <w:tc>
          <w:tcPr>
            <w:tcW w:w="1309" w:type="dxa"/>
            <w:tcBorders>
              <w:top w:val="nil"/>
              <w:left w:val="nil"/>
              <w:bottom w:val="single" w:sz="8" w:space="0" w:color="auto"/>
              <w:right w:val="single" w:sz="8" w:space="0" w:color="auto"/>
            </w:tcBorders>
            <w:shd w:val="clear" w:color="000000" w:fill="F2DCDB"/>
            <w:vAlign w:val="center"/>
            <w:hideMark/>
          </w:tcPr>
          <w:p w14:paraId="798746D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658.366,70</w:t>
            </w:r>
          </w:p>
        </w:tc>
        <w:tc>
          <w:tcPr>
            <w:tcW w:w="992" w:type="dxa"/>
            <w:tcBorders>
              <w:top w:val="nil"/>
              <w:left w:val="nil"/>
              <w:bottom w:val="single" w:sz="8" w:space="0" w:color="auto"/>
              <w:right w:val="single" w:sz="8" w:space="0" w:color="auto"/>
            </w:tcBorders>
            <w:shd w:val="clear" w:color="000000" w:fill="FFFFFF"/>
            <w:vAlign w:val="center"/>
            <w:hideMark/>
          </w:tcPr>
          <w:p w14:paraId="55B669F2"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18.028,93</w:t>
            </w:r>
          </w:p>
        </w:tc>
        <w:tc>
          <w:tcPr>
            <w:tcW w:w="726" w:type="dxa"/>
            <w:tcBorders>
              <w:top w:val="nil"/>
              <w:left w:val="nil"/>
              <w:bottom w:val="single" w:sz="8" w:space="0" w:color="auto"/>
              <w:right w:val="single" w:sz="8" w:space="0" w:color="auto"/>
            </w:tcBorders>
            <w:shd w:val="clear" w:color="auto" w:fill="auto"/>
            <w:noWrap/>
            <w:vAlign w:val="center"/>
            <w:hideMark/>
          </w:tcPr>
          <w:p w14:paraId="520B44D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0,5260</w:t>
            </w:r>
          </w:p>
        </w:tc>
        <w:tc>
          <w:tcPr>
            <w:tcW w:w="975" w:type="dxa"/>
            <w:tcBorders>
              <w:top w:val="nil"/>
              <w:left w:val="nil"/>
              <w:bottom w:val="single" w:sz="8" w:space="0" w:color="auto"/>
              <w:right w:val="single" w:sz="8" w:space="0" w:color="auto"/>
            </w:tcBorders>
            <w:shd w:val="clear" w:color="000000" w:fill="DCE6F1"/>
            <w:noWrap/>
            <w:vAlign w:val="center"/>
            <w:hideMark/>
          </w:tcPr>
          <w:p w14:paraId="155D342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9.482,88</w:t>
            </w:r>
          </w:p>
        </w:tc>
        <w:tc>
          <w:tcPr>
            <w:tcW w:w="885" w:type="dxa"/>
            <w:tcBorders>
              <w:top w:val="nil"/>
              <w:left w:val="nil"/>
              <w:bottom w:val="single" w:sz="8" w:space="0" w:color="auto"/>
              <w:right w:val="nil"/>
            </w:tcBorders>
            <w:shd w:val="clear" w:color="auto" w:fill="auto"/>
            <w:noWrap/>
            <w:vAlign w:val="bottom"/>
            <w:hideMark/>
          </w:tcPr>
          <w:p w14:paraId="33A7085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29F8170C"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2D990399"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622BCF0F" w14:textId="77777777" w:rsidR="002826CB" w:rsidRPr="002826CB" w:rsidRDefault="002826CB" w:rsidP="002826CB">
            <w:pPr>
              <w:rPr>
                <w:rFonts w:ascii="Arial" w:hAnsi="Arial" w:cs="Arial"/>
                <w:b/>
                <w:bCs/>
                <w:sz w:val="15"/>
                <w:szCs w:val="15"/>
                <w:lang w:val="ro-RO" w:eastAsia="ro-RO"/>
              </w:rPr>
            </w:pPr>
          </w:p>
        </w:tc>
      </w:tr>
      <w:tr w:rsidR="002826CB" w:rsidRPr="002826CB" w14:paraId="3A007E95"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0DAD201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13</w:t>
            </w:r>
          </w:p>
        </w:tc>
        <w:tc>
          <w:tcPr>
            <w:tcW w:w="1291" w:type="dxa"/>
            <w:tcBorders>
              <w:top w:val="single" w:sz="8" w:space="0" w:color="auto"/>
              <w:left w:val="nil"/>
              <w:bottom w:val="single" w:sz="8" w:space="0" w:color="auto"/>
              <w:right w:val="nil"/>
            </w:tcBorders>
            <w:shd w:val="clear" w:color="auto" w:fill="auto"/>
            <w:noWrap/>
            <w:vAlign w:val="bottom"/>
            <w:hideMark/>
          </w:tcPr>
          <w:p w14:paraId="45B4BA2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4155E23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653.144,52</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16D49B2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653.144,52</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14:paraId="7551A120"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579F470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671.534,03</w:t>
            </w:r>
          </w:p>
        </w:tc>
        <w:tc>
          <w:tcPr>
            <w:tcW w:w="1309" w:type="dxa"/>
            <w:tcBorders>
              <w:top w:val="nil"/>
              <w:left w:val="nil"/>
              <w:bottom w:val="single" w:sz="8" w:space="0" w:color="auto"/>
              <w:right w:val="single" w:sz="8" w:space="0" w:color="auto"/>
            </w:tcBorders>
            <w:shd w:val="clear" w:color="000000" w:fill="F2DCDB"/>
            <w:vAlign w:val="center"/>
            <w:hideMark/>
          </w:tcPr>
          <w:p w14:paraId="1474C1D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671.534,03</w:t>
            </w:r>
          </w:p>
        </w:tc>
        <w:tc>
          <w:tcPr>
            <w:tcW w:w="992" w:type="dxa"/>
            <w:tcBorders>
              <w:top w:val="nil"/>
              <w:left w:val="nil"/>
              <w:bottom w:val="single" w:sz="8" w:space="0" w:color="auto"/>
              <w:right w:val="single" w:sz="8" w:space="0" w:color="auto"/>
            </w:tcBorders>
            <w:shd w:val="clear" w:color="000000" w:fill="FFFFFF"/>
            <w:vAlign w:val="center"/>
            <w:hideMark/>
          </w:tcPr>
          <w:p w14:paraId="5E3E31D2"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18.389,51</w:t>
            </w:r>
          </w:p>
        </w:tc>
        <w:tc>
          <w:tcPr>
            <w:tcW w:w="726" w:type="dxa"/>
            <w:tcBorders>
              <w:top w:val="nil"/>
              <w:left w:val="nil"/>
              <w:bottom w:val="single" w:sz="8" w:space="0" w:color="auto"/>
              <w:right w:val="single" w:sz="8" w:space="0" w:color="auto"/>
            </w:tcBorders>
            <w:shd w:val="clear" w:color="auto" w:fill="auto"/>
            <w:noWrap/>
            <w:vAlign w:val="center"/>
            <w:hideMark/>
          </w:tcPr>
          <w:p w14:paraId="130A2CC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0,4986</w:t>
            </w:r>
          </w:p>
        </w:tc>
        <w:tc>
          <w:tcPr>
            <w:tcW w:w="975" w:type="dxa"/>
            <w:tcBorders>
              <w:top w:val="nil"/>
              <w:left w:val="nil"/>
              <w:bottom w:val="single" w:sz="8" w:space="0" w:color="auto"/>
              <w:right w:val="single" w:sz="8" w:space="0" w:color="auto"/>
            </w:tcBorders>
            <w:shd w:val="clear" w:color="000000" w:fill="DCE6F1"/>
            <w:noWrap/>
            <w:vAlign w:val="center"/>
            <w:hideMark/>
          </w:tcPr>
          <w:p w14:paraId="08642F20"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9.168,28</w:t>
            </w:r>
          </w:p>
        </w:tc>
        <w:tc>
          <w:tcPr>
            <w:tcW w:w="885" w:type="dxa"/>
            <w:tcBorders>
              <w:top w:val="nil"/>
              <w:left w:val="nil"/>
              <w:bottom w:val="single" w:sz="8" w:space="0" w:color="auto"/>
              <w:right w:val="nil"/>
            </w:tcBorders>
            <w:shd w:val="clear" w:color="auto" w:fill="auto"/>
            <w:noWrap/>
            <w:vAlign w:val="bottom"/>
            <w:hideMark/>
          </w:tcPr>
          <w:p w14:paraId="0670A2E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2A25A426"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01171CCD"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6EB89386" w14:textId="77777777" w:rsidR="002826CB" w:rsidRPr="002826CB" w:rsidRDefault="002826CB" w:rsidP="002826CB">
            <w:pPr>
              <w:rPr>
                <w:rFonts w:ascii="Arial" w:hAnsi="Arial" w:cs="Arial"/>
                <w:b/>
                <w:bCs/>
                <w:sz w:val="15"/>
                <w:szCs w:val="15"/>
                <w:lang w:val="ro-RO" w:eastAsia="ro-RO"/>
              </w:rPr>
            </w:pPr>
          </w:p>
        </w:tc>
      </w:tr>
      <w:tr w:rsidR="002826CB" w:rsidRPr="002826CB" w14:paraId="2839BABB"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004E5B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14</w:t>
            </w:r>
          </w:p>
        </w:tc>
        <w:tc>
          <w:tcPr>
            <w:tcW w:w="1291" w:type="dxa"/>
            <w:tcBorders>
              <w:top w:val="nil"/>
              <w:left w:val="nil"/>
              <w:bottom w:val="nil"/>
              <w:right w:val="nil"/>
            </w:tcBorders>
            <w:shd w:val="clear" w:color="auto" w:fill="auto"/>
            <w:noWrap/>
            <w:vAlign w:val="bottom"/>
            <w:hideMark/>
          </w:tcPr>
          <w:p w14:paraId="16EE1B5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479B9B5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666.207,41</w:t>
            </w:r>
          </w:p>
        </w:tc>
        <w:tc>
          <w:tcPr>
            <w:tcW w:w="1219" w:type="dxa"/>
            <w:tcBorders>
              <w:top w:val="nil"/>
              <w:left w:val="nil"/>
              <w:bottom w:val="nil"/>
              <w:right w:val="single" w:sz="8" w:space="0" w:color="auto"/>
            </w:tcBorders>
            <w:shd w:val="clear" w:color="000000" w:fill="DAEEF3"/>
            <w:noWrap/>
            <w:vAlign w:val="center"/>
            <w:hideMark/>
          </w:tcPr>
          <w:p w14:paraId="37A438EB"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666.207,41</w:t>
            </w:r>
          </w:p>
        </w:tc>
        <w:tc>
          <w:tcPr>
            <w:tcW w:w="1164" w:type="dxa"/>
            <w:tcBorders>
              <w:top w:val="nil"/>
              <w:left w:val="nil"/>
              <w:bottom w:val="nil"/>
              <w:right w:val="single" w:sz="8" w:space="0" w:color="auto"/>
            </w:tcBorders>
            <w:shd w:val="clear" w:color="auto" w:fill="auto"/>
            <w:noWrap/>
            <w:vAlign w:val="bottom"/>
            <w:hideMark/>
          </w:tcPr>
          <w:p w14:paraId="32286C0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53C64960"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684.964,71</w:t>
            </w:r>
          </w:p>
        </w:tc>
        <w:tc>
          <w:tcPr>
            <w:tcW w:w="1309" w:type="dxa"/>
            <w:tcBorders>
              <w:top w:val="nil"/>
              <w:left w:val="nil"/>
              <w:bottom w:val="single" w:sz="8" w:space="0" w:color="auto"/>
              <w:right w:val="single" w:sz="8" w:space="0" w:color="auto"/>
            </w:tcBorders>
            <w:shd w:val="clear" w:color="000000" w:fill="F2DCDB"/>
            <w:vAlign w:val="center"/>
            <w:hideMark/>
          </w:tcPr>
          <w:p w14:paraId="78F9BE1D"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684.964,71</w:t>
            </w:r>
          </w:p>
        </w:tc>
        <w:tc>
          <w:tcPr>
            <w:tcW w:w="992" w:type="dxa"/>
            <w:tcBorders>
              <w:top w:val="nil"/>
              <w:left w:val="nil"/>
              <w:bottom w:val="single" w:sz="8" w:space="0" w:color="auto"/>
              <w:right w:val="single" w:sz="8" w:space="0" w:color="auto"/>
            </w:tcBorders>
            <w:shd w:val="clear" w:color="000000" w:fill="FFFFFF"/>
            <w:vAlign w:val="center"/>
            <w:hideMark/>
          </w:tcPr>
          <w:p w14:paraId="1FFF615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18.757,30</w:t>
            </w:r>
          </w:p>
        </w:tc>
        <w:tc>
          <w:tcPr>
            <w:tcW w:w="726" w:type="dxa"/>
            <w:tcBorders>
              <w:top w:val="nil"/>
              <w:left w:val="nil"/>
              <w:bottom w:val="single" w:sz="8" w:space="0" w:color="auto"/>
              <w:right w:val="single" w:sz="8" w:space="0" w:color="auto"/>
            </w:tcBorders>
            <w:shd w:val="clear" w:color="auto" w:fill="auto"/>
            <w:noWrap/>
            <w:vAlign w:val="center"/>
            <w:hideMark/>
          </w:tcPr>
          <w:p w14:paraId="2346E5F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0,4726</w:t>
            </w:r>
          </w:p>
        </w:tc>
        <w:tc>
          <w:tcPr>
            <w:tcW w:w="975" w:type="dxa"/>
            <w:tcBorders>
              <w:top w:val="nil"/>
              <w:left w:val="nil"/>
              <w:bottom w:val="single" w:sz="8" w:space="0" w:color="auto"/>
              <w:right w:val="single" w:sz="8" w:space="0" w:color="auto"/>
            </w:tcBorders>
            <w:shd w:val="clear" w:color="000000" w:fill="DCE6F1"/>
            <w:noWrap/>
            <w:vAlign w:val="center"/>
            <w:hideMark/>
          </w:tcPr>
          <w:p w14:paraId="71F0B22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8.864,12</w:t>
            </w:r>
          </w:p>
        </w:tc>
        <w:tc>
          <w:tcPr>
            <w:tcW w:w="885" w:type="dxa"/>
            <w:tcBorders>
              <w:top w:val="nil"/>
              <w:left w:val="nil"/>
              <w:bottom w:val="single" w:sz="8" w:space="0" w:color="auto"/>
              <w:right w:val="nil"/>
            </w:tcBorders>
            <w:shd w:val="clear" w:color="auto" w:fill="auto"/>
            <w:noWrap/>
            <w:vAlign w:val="bottom"/>
            <w:hideMark/>
          </w:tcPr>
          <w:p w14:paraId="39F0882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5BA4C464"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5B0F2A4F"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6FD70DCF" w14:textId="77777777" w:rsidR="002826CB" w:rsidRPr="002826CB" w:rsidRDefault="002826CB" w:rsidP="002826CB">
            <w:pPr>
              <w:rPr>
                <w:rFonts w:ascii="Arial" w:hAnsi="Arial" w:cs="Arial"/>
                <w:b/>
                <w:bCs/>
                <w:sz w:val="15"/>
                <w:szCs w:val="15"/>
                <w:lang w:val="ro-RO" w:eastAsia="ro-RO"/>
              </w:rPr>
            </w:pPr>
          </w:p>
        </w:tc>
      </w:tr>
      <w:tr w:rsidR="002826CB" w:rsidRPr="002826CB" w14:paraId="0D7E7963"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9BD6D9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15</w:t>
            </w:r>
          </w:p>
        </w:tc>
        <w:tc>
          <w:tcPr>
            <w:tcW w:w="1291" w:type="dxa"/>
            <w:tcBorders>
              <w:top w:val="single" w:sz="8" w:space="0" w:color="auto"/>
              <w:left w:val="nil"/>
              <w:bottom w:val="single" w:sz="8" w:space="0" w:color="auto"/>
              <w:right w:val="nil"/>
            </w:tcBorders>
            <w:shd w:val="clear" w:color="auto" w:fill="auto"/>
            <w:noWrap/>
            <w:vAlign w:val="bottom"/>
            <w:hideMark/>
          </w:tcPr>
          <w:p w14:paraId="032191D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39E4E57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679.531,56</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1D43991E"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679.531,56</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14:paraId="4555D5AF"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08F386D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698.664,01</w:t>
            </w:r>
          </w:p>
        </w:tc>
        <w:tc>
          <w:tcPr>
            <w:tcW w:w="1309" w:type="dxa"/>
            <w:tcBorders>
              <w:top w:val="nil"/>
              <w:left w:val="nil"/>
              <w:bottom w:val="single" w:sz="8" w:space="0" w:color="auto"/>
              <w:right w:val="single" w:sz="8" w:space="0" w:color="auto"/>
            </w:tcBorders>
            <w:shd w:val="clear" w:color="000000" w:fill="F2DCDB"/>
            <w:vAlign w:val="center"/>
            <w:hideMark/>
          </w:tcPr>
          <w:p w14:paraId="0188F85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698.664,01</w:t>
            </w:r>
          </w:p>
        </w:tc>
        <w:tc>
          <w:tcPr>
            <w:tcW w:w="992" w:type="dxa"/>
            <w:tcBorders>
              <w:top w:val="nil"/>
              <w:left w:val="nil"/>
              <w:bottom w:val="single" w:sz="8" w:space="0" w:color="auto"/>
              <w:right w:val="single" w:sz="8" w:space="0" w:color="auto"/>
            </w:tcBorders>
            <w:shd w:val="clear" w:color="000000" w:fill="FFFFFF"/>
            <w:vAlign w:val="center"/>
            <w:hideMark/>
          </w:tcPr>
          <w:p w14:paraId="7EACF73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19.132,44</w:t>
            </w:r>
          </w:p>
        </w:tc>
        <w:tc>
          <w:tcPr>
            <w:tcW w:w="726" w:type="dxa"/>
            <w:tcBorders>
              <w:top w:val="nil"/>
              <w:left w:val="nil"/>
              <w:bottom w:val="single" w:sz="8" w:space="0" w:color="auto"/>
              <w:right w:val="single" w:sz="8" w:space="0" w:color="auto"/>
            </w:tcBorders>
            <w:shd w:val="clear" w:color="auto" w:fill="auto"/>
            <w:noWrap/>
            <w:vAlign w:val="center"/>
            <w:hideMark/>
          </w:tcPr>
          <w:p w14:paraId="4C94638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0,4479</w:t>
            </w:r>
          </w:p>
        </w:tc>
        <w:tc>
          <w:tcPr>
            <w:tcW w:w="975" w:type="dxa"/>
            <w:tcBorders>
              <w:top w:val="nil"/>
              <w:left w:val="nil"/>
              <w:bottom w:val="single" w:sz="8" w:space="0" w:color="auto"/>
              <w:right w:val="single" w:sz="8" w:space="0" w:color="auto"/>
            </w:tcBorders>
            <w:shd w:val="clear" w:color="000000" w:fill="DCE6F1"/>
            <w:noWrap/>
            <w:vAlign w:val="center"/>
            <w:hideMark/>
          </w:tcPr>
          <w:p w14:paraId="73BBFF8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8.570,05</w:t>
            </w:r>
          </w:p>
        </w:tc>
        <w:tc>
          <w:tcPr>
            <w:tcW w:w="885" w:type="dxa"/>
            <w:tcBorders>
              <w:top w:val="nil"/>
              <w:left w:val="nil"/>
              <w:bottom w:val="single" w:sz="8" w:space="0" w:color="auto"/>
              <w:right w:val="nil"/>
            </w:tcBorders>
            <w:shd w:val="clear" w:color="auto" w:fill="auto"/>
            <w:noWrap/>
            <w:vAlign w:val="bottom"/>
            <w:hideMark/>
          </w:tcPr>
          <w:p w14:paraId="0E478A3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698DDFE7"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02D39A28"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0ACD9FF7" w14:textId="77777777" w:rsidR="002826CB" w:rsidRPr="002826CB" w:rsidRDefault="002826CB" w:rsidP="002826CB">
            <w:pPr>
              <w:rPr>
                <w:rFonts w:ascii="Arial" w:hAnsi="Arial" w:cs="Arial"/>
                <w:b/>
                <w:bCs/>
                <w:sz w:val="15"/>
                <w:szCs w:val="15"/>
                <w:lang w:val="ro-RO" w:eastAsia="ro-RO"/>
              </w:rPr>
            </w:pPr>
          </w:p>
        </w:tc>
      </w:tr>
      <w:tr w:rsidR="002826CB" w:rsidRPr="002826CB" w14:paraId="4A9DE7B2"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48038D57"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16</w:t>
            </w:r>
          </w:p>
        </w:tc>
        <w:tc>
          <w:tcPr>
            <w:tcW w:w="1291" w:type="dxa"/>
            <w:tcBorders>
              <w:top w:val="nil"/>
              <w:left w:val="nil"/>
              <w:bottom w:val="nil"/>
              <w:right w:val="nil"/>
            </w:tcBorders>
            <w:shd w:val="clear" w:color="auto" w:fill="auto"/>
            <w:noWrap/>
            <w:vAlign w:val="bottom"/>
            <w:hideMark/>
          </w:tcPr>
          <w:p w14:paraId="4B52310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2B2F1F8D"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693.122,19</w:t>
            </w:r>
          </w:p>
        </w:tc>
        <w:tc>
          <w:tcPr>
            <w:tcW w:w="1219" w:type="dxa"/>
            <w:tcBorders>
              <w:top w:val="nil"/>
              <w:left w:val="nil"/>
              <w:bottom w:val="nil"/>
              <w:right w:val="single" w:sz="8" w:space="0" w:color="auto"/>
            </w:tcBorders>
            <w:shd w:val="clear" w:color="000000" w:fill="DAEEF3"/>
            <w:noWrap/>
            <w:vAlign w:val="center"/>
            <w:hideMark/>
          </w:tcPr>
          <w:p w14:paraId="49DA276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693.122,19</w:t>
            </w:r>
          </w:p>
        </w:tc>
        <w:tc>
          <w:tcPr>
            <w:tcW w:w="1164" w:type="dxa"/>
            <w:tcBorders>
              <w:top w:val="nil"/>
              <w:left w:val="nil"/>
              <w:bottom w:val="nil"/>
              <w:right w:val="single" w:sz="8" w:space="0" w:color="auto"/>
            </w:tcBorders>
            <w:shd w:val="clear" w:color="auto" w:fill="auto"/>
            <w:noWrap/>
            <w:vAlign w:val="bottom"/>
            <w:hideMark/>
          </w:tcPr>
          <w:p w14:paraId="5127A48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78E02C7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712.637,29</w:t>
            </w:r>
          </w:p>
        </w:tc>
        <w:tc>
          <w:tcPr>
            <w:tcW w:w="1309" w:type="dxa"/>
            <w:tcBorders>
              <w:top w:val="nil"/>
              <w:left w:val="nil"/>
              <w:bottom w:val="single" w:sz="8" w:space="0" w:color="auto"/>
              <w:right w:val="single" w:sz="8" w:space="0" w:color="auto"/>
            </w:tcBorders>
            <w:shd w:val="clear" w:color="000000" w:fill="F2DCDB"/>
            <w:vAlign w:val="center"/>
            <w:hideMark/>
          </w:tcPr>
          <w:p w14:paraId="4B1654AD"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712.637,29</w:t>
            </w:r>
          </w:p>
        </w:tc>
        <w:tc>
          <w:tcPr>
            <w:tcW w:w="992" w:type="dxa"/>
            <w:tcBorders>
              <w:top w:val="nil"/>
              <w:left w:val="nil"/>
              <w:bottom w:val="single" w:sz="8" w:space="0" w:color="auto"/>
              <w:right w:val="single" w:sz="8" w:space="0" w:color="auto"/>
            </w:tcBorders>
            <w:shd w:val="clear" w:color="000000" w:fill="FFFFFF"/>
            <w:vAlign w:val="center"/>
            <w:hideMark/>
          </w:tcPr>
          <w:p w14:paraId="32BB587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19.515,09</w:t>
            </w:r>
          </w:p>
        </w:tc>
        <w:tc>
          <w:tcPr>
            <w:tcW w:w="726" w:type="dxa"/>
            <w:tcBorders>
              <w:top w:val="nil"/>
              <w:left w:val="nil"/>
              <w:bottom w:val="single" w:sz="8" w:space="0" w:color="auto"/>
              <w:right w:val="single" w:sz="8" w:space="0" w:color="auto"/>
            </w:tcBorders>
            <w:shd w:val="clear" w:color="auto" w:fill="auto"/>
            <w:noWrap/>
            <w:vAlign w:val="center"/>
            <w:hideMark/>
          </w:tcPr>
          <w:p w14:paraId="583DFBD0"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0,4246</w:t>
            </w:r>
          </w:p>
        </w:tc>
        <w:tc>
          <w:tcPr>
            <w:tcW w:w="975" w:type="dxa"/>
            <w:tcBorders>
              <w:top w:val="nil"/>
              <w:left w:val="nil"/>
              <w:bottom w:val="single" w:sz="8" w:space="0" w:color="auto"/>
              <w:right w:val="single" w:sz="8" w:space="0" w:color="auto"/>
            </w:tcBorders>
            <w:shd w:val="clear" w:color="000000" w:fill="DCE6F1"/>
            <w:noWrap/>
            <w:vAlign w:val="center"/>
            <w:hideMark/>
          </w:tcPr>
          <w:p w14:paraId="5CF23CF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8.285,74</w:t>
            </w:r>
          </w:p>
        </w:tc>
        <w:tc>
          <w:tcPr>
            <w:tcW w:w="885" w:type="dxa"/>
            <w:tcBorders>
              <w:top w:val="nil"/>
              <w:left w:val="nil"/>
              <w:bottom w:val="single" w:sz="8" w:space="0" w:color="auto"/>
              <w:right w:val="nil"/>
            </w:tcBorders>
            <w:shd w:val="clear" w:color="auto" w:fill="auto"/>
            <w:noWrap/>
            <w:vAlign w:val="bottom"/>
            <w:hideMark/>
          </w:tcPr>
          <w:p w14:paraId="5418D65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57E3E448"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5CB970BA"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51266FDA" w14:textId="77777777" w:rsidR="002826CB" w:rsidRPr="002826CB" w:rsidRDefault="002826CB" w:rsidP="002826CB">
            <w:pPr>
              <w:rPr>
                <w:rFonts w:ascii="Arial" w:hAnsi="Arial" w:cs="Arial"/>
                <w:b/>
                <w:bCs/>
                <w:sz w:val="15"/>
                <w:szCs w:val="15"/>
                <w:lang w:val="ro-RO" w:eastAsia="ro-RO"/>
              </w:rPr>
            </w:pPr>
          </w:p>
        </w:tc>
      </w:tr>
      <w:tr w:rsidR="002826CB" w:rsidRPr="002826CB" w14:paraId="417C1F4E"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26CE67E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17</w:t>
            </w:r>
          </w:p>
        </w:tc>
        <w:tc>
          <w:tcPr>
            <w:tcW w:w="1291" w:type="dxa"/>
            <w:tcBorders>
              <w:top w:val="single" w:sz="8" w:space="0" w:color="auto"/>
              <w:left w:val="nil"/>
              <w:bottom w:val="single" w:sz="8" w:space="0" w:color="auto"/>
              <w:right w:val="nil"/>
            </w:tcBorders>
            <w:shd w:val="clear" w:color="auto" w:fill="auto"/>
            <w:noWrap/>
            <w:vAlign w:val="bottom"/>
            <w:hideMark/>
          </w:tcPr>
          <w:p w14:paraId="57754416"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48C1F62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706.984,64</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540D212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706.984,64</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14:paraId="16BE30C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19625169"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726.890,03</w:t>
            </w:r>
          </w:p>
        </w:tc>
        <w:tc>
          <w:tcPr>
            <w:tcW w:w="1309" w:type="dxa"/>
            <w:tcBorders>
              <w:top w:val="nil"/>
              <w:left w:val="nil"/>
              <w:bottom w:val="single" w:sz="8" w:space="0" w:color="auto"/>
              <w:right w:val="single" w:sz="8" w:space="0" w:color="auto"/>
            </w:tcBorders>
            <w:shd w:val="clear" w:color="000000" w:fill="F2DCDB"/>
            <w:vAlign w:val="center"/>
            <w:hideMark/>
          </w:tcPr>
          <w:p w14:paraId="6BD9DA12"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726.890,03</w:t>
            </w:r>
          </w:p>
        </w:tc>
        <w:tc>
          <w:tcPr>
            <w:tcW w:w="992" w:type="dxa"/>
            <w:tcBorders>
              <w:top w:val="nil"/>
              <w:left w:val="nil"/>
              <w:bottom w:val="single" w:sz="8" w:space="0" w:color="auto"/>
              <w:right w:val="single" w:sz="8" w:space="0" w:color="auto"/>
            </w:tcBorders>
            <w:shd w:val="clear" w:color="000000" w:fill="FFFFFF"/>
            <w:vAlign w:val="center"/>
            <w:hideMark/>
          </w:tcPr>
          <w:p w14:paraId="1F8FD5D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19.905,39</w:t>
            </w:r>
          </w:p>
        </w:tc>
        <w:tc>
          <w:tcPr>
            <w:tcW w:w="726" w:type="dxa"/>
            <w:tcBorders>
              <w:top w:val="nil"/>
              <w:left w:val="nil"/>
              <w:bottom w:val="single" w:sz="8" w:space="0" w:color="auto"/>
              <w:right w:val="single" w:sz="8" w:space="0" w:color="auto"/>
            </w:tcBorders>
            <w:shd w:val="clear" w:color="auto" w:fill="auto"/>
            <w:noWrap/>
            <w:vAlign w:val="center"/>
            <w:hideMark/>
          </w:tcPr>
          <w:p w14:paraId="6C0B186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0,4024</w:t>
            </w:r>
          </w:p>
        </w:tc>
        <w:tc>
          <w:tcPr>
            <w:tcW w:w="975" w:type="dxa"/>
            <w:tcBorders>
              <w:top w:val="nil"/>
              <w:left w:val="nil"/>
              <w:bottom w:val="single" w:sz="8" w:space="0" w:color="auto"/>
              <w:right w:val="single" w:sz="8" w:space="0" w:color="auto"/>
            </w:tcBorders>
            <w:shd w:val="clear" w:color="000000" w:fill="DCE6F1"/>
            <w:noWrap/>
            <w:vAlign w:val="center"/>
            <w:hideMark/>
          </w:tcPr>
          <w:p w14:paraId="00B51BD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8.010,86</w:t>
            </w:r>
          </w:p>
        </w:tc>
        <w:tc>
          <w:tcPr>
            <w:tcW w:w="885" w:type="dxa"/>
            <w:tcBorders>
              <w:top w:val="nil"/>
              <w:left w:val="nil"/>
              <w:bottom w:val="single" w:sz="8" w:space="0" w:color="auto"/>
              <w:right w:val="nil"/>
            </w:tcBorders>
            <w:shd w:val="clear" w:color="auto" w:fill="auto"/>
            <w:noWrap/>
            <w:vAlign w:val="bottom"/>
            <w:hideMark/>
          </w:tcPr>
          <w:p w14:paraId="3EF8CB1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6994D520"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0DC11DC5"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449FCCAF" w14:textId="77777777" w:rsidR="002826CB" w:rsidRPr="002826CB" w:rsidRDefault="002826CB" w:rsidP="002826CB">
            <w:pPr>
              <w:rPr>
                <w:rFonts w:ascii="Arial" w:hAnsi="Arial" w:cs="Arial"/>
                <w:b/>
                <w:bCs/>
                <w:sz w:val="15"/>
                <w:szCs w:val="15"/>
                <w:lang w:val="ro-RO" w:eastAsia="ro-RO"/>
              </w:rPr>
            </w:pPr>
          </w:p>
        </w:tc>
      </w:tr>
      <w:tr w:rsidR="002826CB" w:rsidRPr="002826CB" w14:paraId="65270762"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51C9C2F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18</w:t>
            </w:r>
          </w:p>
        </w:tc>
        <w:tc>
          <w:tcPr>
            <w:tcW w:w="1291" w:type="dxa"/>
            <w:tcBorders>
              <w:top w:val="nil"/>
              <w:left w:val="nil"/>
              <w:bottom w:val="nil"/>
              <w:right w:val="nil"/>
            </w:tcBorders>
            <w:shd w:val="clear" w:color="auto" w:fill="auto"/>
            <w:noWrap/>
            <w:vAlign w:val="bottom"/>
            <w:hideMark/>
          </w:tcPr>
          <w:p w14:paraId="444A1A9C"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69EB9D13"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721.124,33</w:t>
            </w:r>
          </w:p>
        </w:tc>
        <w:tc>
          <w:tcPr>
            <w:tcW w:w="1219" w:type="dxa"/>
            <w:tcBorders>
              <w:top w:val="nil"/>
              <w:left w:val="nil"/>
              <w:bottom w:val="nil"/>
              <w:right w:val="single" w:sz="8" w:space="0" w:color="auto"/>
            </w:tcBorders>
            <w:shd w:val="clear" w:color="000000" w:fill="DAEEF3"/>
            <w:noWrap/>
            <w:vAlign w:val="center"/>
            <w:hideMark/>
          </w:tcPr>
          <w:p w14:paraId="0EF5C9E8"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721.124,33</w:t>
            </w:r>
          </w:p>
        </w:tc>
        <w:tc>
          <w:tcPr>
            <w:tcW w:w="1164" w:type="dxa"/>
            <w:tcBorders>
              <w:top w:val="nil"/>
              <w:left w:val="nil"/>
              <w:bottom w:val="nil"/>
              <w:right w:val="single" w:sz="8" w:space="0" w:color="auto"/>
            </w:tcBorders>
            <w:shd w:val="clear" w:color="auto" w:fill="auto"/>
            <w:noWrap/>
            <w:vAlign w:val="bottom"/>
            <w:hideMark/>
          </w:tcPr>
          <w:p w14:paraId="064F8142"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331E686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741.427,83</w:t>
            </w:r>
          </w:p>
        </w:tc>
        <w:tc>
          <w:tcPr>
            <w:tcW w:w="1309" w:type="dxa"/>
            <w:tcBorders>
              <w:top w:val="nil"/>
              <w:left w:val="nil"/>
              <w:bottom w:val="single" w:sz="8" w:space="0" w:color="auto"/>
              <w:right w:val="single" w:sz="8" w:space="0" w:color="auto"/>
            </w:tcBorders>
            <w:shd w:val="clear" w:color="000000" w:fill="F2DCDB"/>
            <w:vAlign w:val="center"/>
            <w:hideMark/>
          </w:tcPr>
          <w:p w14:paraId="30978CA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741.427,83</w:t>
            </w:r>
          </w:p>
        </w:tc>
        <w:tc>
          <w:tcPr>
            <w:tcW w:w="992" w:type="dxa"/>
            <w:tcBorders>
              <w:top w:val="nil"/>
              <w:left w:val="nil"/>
              <w:bottom w:val="single" w:sz="8" w:space="0" w:color="auto"/>
              <w:right w:val="single" w:sz="8" w:space="0" w:color="auto"/>
            </w:tcBorders>
            <w:shd w:val="clear" w:color="000000" w:fill="FFFFFF"/>
            <w:vAlign w:val="center"/>
            <w:hideMark/>
          </w:tcPr>
          <w:p w14:paraId="40FB078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20.303,50</w:t>
            </w:r>
          </w:p>
        </w:tc>
        <w:tc>
          <w:tcPr>
            <w:tcW w:w="726" w:type="dxa"/>
            <w:tcBorders>
              <w:top w:val="nil"/>
              <w:left w:val="nil"/>
              <w:bottom w:val="single" w:sz="8" w:space="0" w:color="auto"/>
              <w:right w:val="single" w:sz="8" w:space="0" w:color="auto"/>
            </w:tcBorders>
            <w:shd w:val="clear" w:color="auto" w:fill="auto"/>
            <w:noWrap/>
            <w:vAlign w:val="center"/>
            <w:hideMark/>
          </w:tcPr>
          <w:p w14:paraId="795DB13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0,3815</w:t>
            </w:r>
          </w:p>
        </w:tc>
        <w:tc>
          <w:tcPr>
            <w:tcW w:w="975" w:type="dxa"/>
            <w:tcBorders>
              <w:top w:val="nil"/>
              <w:left w:val="nil"/>
              <w:bottom w:val="single" w:sz="8" w:space="0" w:color="auto"/>
              <w:right w:val="single" w:sz="8" w:space="0" w:color="auto"/>
            </w:tcBorders>
            <w:shd w:val="clear" w:color="000000" w:fill="DCE6F1"/>
            <w:noWrap/>
            <w:vAlign w:val="center"/>
            <w:hideMark/>
          </w:tcPr>
          <w:p w14:paraId="1A649AF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7.745,09</w:t>
            </w:r>
          </w:p>
        </w:tc>
        <w:tc>
          <w:tcPr>
            <w:tcW w:w="885" w:type="dxa"/>
            <w:tcBorders>
              <w:top w:val="nil"/>
              <w:left w:val="nil"/>
              <w:bottom w:val="single" w:sz="8" w:space="0" w:color="auto"/>
              <w:right w:val="nil"/>
            </w:tcBorders>
            <w:shd w:val="clear" w:color="auto" w:fill="auto"/>
            <w:noWrap/>
            <w:vAlign w:val="bottom"/>
            <w:hideMark/>
          </w:tcPr>
          <w:p w14:paraId="209AE09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70A78E72"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67109A15"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02F3FC69" w14:textId="77777777" w:rsidR="002826CB" w:rsidRPr="002826CB" w:rsidRDefault="002826CB" w:rsidP="002826CB">
            <w:pPr>
              <w:rPr>
                <w:rFonts w:ascii="Arial" w:hAnsi="Arial" w:cs="Arial"/>
                <w:b/>
                <w:bCs/>
                <w:sz w:val="15"/>
                <w:szCs w:val="15"/>
                <w:lang w:val="ro-RO" w:eastAsia="ro-RO"/>
              </w:rPr>
            </w:pPr>
          </w:p>
        </w:tc>
      </w:tr>
      <w:tr w:rsidR="002826CB" w:rsidRPr="002826CB" w14:paraId="609AAFBD"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25532022"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19</w:t>
            </w:r>
          </w:p>
        </w:tc>
        <w:tc>
          <w:tcPr>
            <w:tcW w:w="1291" w:type="dxa"/>
            <w:tcBorders>
              <w:top w:val="single" w:sz="8" w:space="0" w:color="auto"/>
              <w:left w:val="nil"/>
              <w:bottom w:val="single" w:sz="8" w:space="0" w:color="auto"/>
              <w:right w:val="nil"/>
            </w:tcBorders>
            <w:shd w:val="clear" w:color="auto" w:fill="auto"/>
            <w:noWrap/>
            <w:vAlign w:val="bottom"/>
            <w:hideMark/>
          </w:tcPr>
          <w:p w14:paraId="0104878E"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nil"/>
              <w:right w:val="single" w:sz="8" w:space="0" w:color="auto"/>
            </w:tcBorders>
            <w:shd w:val="clear" w:color="000000" w:fill="FFFFFF"/>
            <w:vAlign w:val="center"/>
            <w:hideMark/>
          </w:tcPr>
          <w:p w14:paraId="25D105D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735.546,82</w:t>
            </w:r>
          </w:p>
        </w:tc>
        <w:tc>
          <w:tcPr>
            <w:tcW w:w="1219" w:type="dxa"/>
            <w:tcBorders>
              <w:top w:val="single" w:sz="8" w:space="0" w:color="auto"/>
              <w:left w:val="nil"/>
              <w:bottom w:val="single" w:sz="8" w:space="0" w:color="auto"/>
              <w:right w:val="single" w:sz="8" w:space="0" w:color="auto"/>
            </w:tcBorders>
            <w:shd w:val="clear" w:color="000000" w:fill="DAEEF3"/>
            <w:noWrap/>
            <w:vAlign w:val="center"/>
            <w:hideMark/>
          </w:tcPr>
          <w:p w14:paraId="5ED9C5D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735.546,82</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14:paraId="6388ED44"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1703256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756.256,39</w:t>
            </w:r>
          </w:p>
        </w:tc>
        <w:tc>
          <w:tcPr>
            <w:tcW w:w="1309" w:type="dxa"/>
            <w:tcBorders>
              <w:top w:val="nil"/>
              <w:left w:val="nil"/>
              <w:bottom w:val="single" w:sz="8" w:space="0" w:color="auto"/>
              <w:right w:val="single" w:sz="8" w:space="0" w:color="auto"/>
            </w:tcBorders>
            <w:shd w:val="clear" w:color="000000" w:fill="F2DCDB"/>
            <w:vAlign w:val="center"/>
            <w:hideMark/>
          </w:tcPr>
          <w:p w14:paraId="6EBF39EF"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756.256,39</w:t>
            </w:r>
          </w:p>
        </w:tc>
        <w:tc>
          <w:tcPr>
            <w:tcW w:w="992" w:type="dxa"/>
            <w:tcBorders>
              <w:top w:val="nil"/>
              <w:left w:val="nil"/>
              <w:bottom w:val="single" w:sz="8" w:space="0" w:color="auto"/>
              <w:right w:val="single" w:sz="8" w:space="0" w:color="auto"/>
            </w:tcBorders>
            <w:shd w:val="clear" w:color="000000" w:fill="FFFFFF"/>
            <w:vAlign w:val="center"/>
            <w:hideMark/>
          </w:tcPr>
          <w:p w14:paraId="391E6B4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20.709,57</w:t>
            </w:r>
          </w:p>
        </w:tc>
        <w:tc>
          <w:tcPr>
            <w:tcW w:w="726" w:type="dxa"/>
            <w:tcBorders>
              <w:top w:val="nil"/>
              <w:left w:val="nil"/>
              <w:bottom w:val="single" w:sz="8" w:space="0" w:color="auto"/>
              <w:right w:val="single" w:sz="8" w:space="0" w:color="auto"/>
            </w:tcBorders>
            <w:shd w:val="clear" w:color="auto" w:fill="auto"/>
            <w:noWrap/>
            <w:vAlign w:val="center"/>
            <w:hideMark/>
          </w:tcPr>
          <w:p w14:paraId="5F065A8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0,3616</w:t>
            </w:r>
          </w:p>
        </w:tc>
        <w:tc>
          <w:tcPr>
            <w:tcW w:w="975" w:type="dxa"/>
            <w:tcBorders>
              <w:top w:val="nil"/>
              <w:left w:val="nil"/>
              <w:bottom w:val="single" w:sz="8" w:space="0" w:color="auto"/>
              <w:right w:val="single" w:sz="8" w:space="0" w:color="auto"/>
            </w:tcBorders>
            <w:shd w:val="clear" w:color="000000" w:fill="DCE6F1"/>
            <w:noWrap/>
            <w:vAlign w:val="center"/>
            <w:hideMark/>
          </w:tcPr>
          <w:p w14:paraId="11CC0826"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7.488,15</w:t>
            </w:r>
          </w:p>
        </w:tc>
        <w:tc>
          <w:tcPr>
            <w:tcW w:w="885" w:type="dxa"/>
            <w:tcBorders>
              <w:top w:val="nil"/>
              <w:left w:val="nil"/>
              <w:bottom w:val="single" w:sz="8" w:space="0" w:color="auto"/>
              <w:right w:val="nil"/>
            </w:tcBorders>
            <w:shd w:val="clear" w:color="auto" w:fill="auto"/>
            <w:noWrap/>
            <w:vAlign w:val="bottom"/>
            <w:hideMark/>
          </w:tcPr>
          <w:p w14:paraId="5B614D21"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3ED8D516"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1F738EA0"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2F335D9A" w14:textId="77777777" w:rsidR="002826CB" w:rsidRPr="002826CB" w:rsidRDefault="002826CB" w:rsidP="002826CB">
            <w:pPr>
              <w:rPr>
                <w:rFonts w:ascii="Arial" w:hAnsi="Arial" w:cs="Arial"/>
                <w:b/>
                <w:bCs/>
                <w:sz w:val="15"/>
                <w:szCs w:val="15"/>
                <w:lang w:val="ro-RO" w:eastAsia="ro-RO"/>
              </w:rPr>
            </w:pPr>
          </w:p>
        </w:tc>
      </w:tr>
      <w:tr w:rsidR="002826CB" w:rsidRPr="002826CB" w14:paraId="0422D2FD" w14:textId="77777777" w:rsidTr="002826CB">
        <w:trPr>
          <w:trHeight w:val="270"/>
        </w:trPr>
        <w:tc>
          <w:tcPr>
            <w:tcW w:w="1052" w:type="dxa"/>
            <w:tcBorders>
              <w:top w:val="nil"/>
              <w:left w:val="single" w:sz="8" w:space="0" w:color="auto"/>
              <w:bottom w:val="single" w:sz="8" w:space="0" w:color="auto"/>
              <w:right w:val="single" w:sz="8" w:space="0" w:color="auto"/>
            </w:tcBorders>
            <w:shd w:val="clear" w:color="000000" w:fill="DDD9C4"/>
            <w:noWrap/>
            <w:vAlign w:val="center"/>
            <w:hideMark/>
          </w:tcPr>
          <w:p w14:paraId="2954DADA"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Anul 20</w:t>
            </w:r>
          </w:p>
        </w:tc>
        <w:tc>
          <w:tcPr>
            <w:tcW w:w="1291" w:type="dxa"/>
            <w:tcBorders>
              <w:top w:val="nil"/>
              <w:left w:val="nil"/>
              <w:bottom w:val="single" w:sz="8" w:space="0" w:color="auto"/>
              <w:right w:val="nil"/>
            </w:tcBorders>
            <w:shd w:val="clear" w:color="auto" w:fill="auto"/>
            <w:noWrap/>
            <w:vAlign w:val="bottom"/>
            <w:hideMark/>
          </w:tcPr>
          <w:p w14:paraId="375C93F8"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9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A5627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750.257,75</w:t>
            </w:r>
          </w:p>
        </w:tc>
        <w:tc>
          <w:tcPr>
            <w:tcW w:w="1219" w:type="dxa"/>
            <w:tcBorders>
              <w:top w:val="nil"/>
              <w:left w:val="nil"/>
              <w:bottom w:val="single" w:sz="8" w:space="0" w:color="auto"/>
              <w:right w:val="single" w:sz="8" w:space="0" w:color="auto"/>
            </w:tcBorders>
            <w:shd w:val="clear" w:color="000000" w:fill="DAEEF3"/>
            <w:noWrap/>
            <w:vAlign w:val="center"/>
            <w:hideMark/>
          </w:tcPr>
          <w:p w14:paraId="64BF531C"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750.257,75</w:t>
            </w:r>
          </w:p>
        </w:tc>
        <w:tc>
          <w:tcPr>
            <w:tcW w:w="1164" w:type="dxa"/>
            <w:tcBorders>
              <w:top w:val="nil"/>
              <w:left w:val="nil"/>
              <w:bottom w:val="single" w:sz="8" w:space="0" w:color="auto"/>
              <w:right w:val="single" w:sz="8" w:space="0" w:color="auto"/>
            </w:tcBorders>
            <w:shd w:val="clear" w:color="auto" w:fill="auto"/>
            <w:noWrap/>
            <w:vAlign w:val="bottom"/>
            <w:hideMark/>
          </w:tcPr>
          <w:p w14:paraId="1AE437F5"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 </w:t>
            </w:r>
          </w:p>
        </w:tc>
        <w:tc>
          <w:tcPr>
            <w:tcW w:w="1089" w:type="dxa"/>
            <w:tcBorders>
              <w:top w:val="nil"/>
              <w:left w:val="nil"/>
              <w:bottom w:val="single" w:sz="8" w:space="0" w:color="auto"/>
              <w:right w:val="single" w:sz="8" w:space="0" w:color="auto"/>
            </w:tcBorders>
            <w:shd w:val="clear" w:color="auto" w:fill="auto"/>
            <w:noWrap/>
            <w:vAlign w:val="center"/>
            <w:hideMark/>
          </w:tcPr>
          <w:p w14:paraId="4043833A"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771.381,52</w:t>
            </w:r>
          </w:p>
        </w:tc>
        <w:tc>
          <w:tcPr>
            <w:tcW w:w="1309" w:type="dxa"/>
            <w:tcBorders>
              <w:top w:val="nil"/>
              <w:left w:val="nil"/>
              <w:bottom w:val="single" w:sz="8" w:space="0" w:color="auto"/>
              <w:right w:val="single" w:sz="8" w:space="0" w:color="auto"/>
            </w:tcBorders>
            <w:shd w:val="clear" w:color="000000" w:fill="F2DCDB"/>
            <w:vAlign w:val="center"/>
            <w:hideMark/>
          </w:tcPr>
          <w:p w14:paraId="790E1E03"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771.381,52</w:t>
            </w:r>
          </w:p>
        </w:tc>
        <w:tc>
          <w:tcPr>
            <w:tcW w:w="992" w:type="dxa"/>
            <w:tcBorders>
              <w:top w:val="nil"/>
              <w:left w:val="nil"/>
              <w:bottom w:val="single" w:sz="8" w:space="0" w:color="auto"/>
              <w:right w:val="single" w:sz="8" w:space="0" w:color="auto"/>
            </w:tcBorders>
            <w:shd w:val="clear" w:color="000000" w:fill="FFFFFF"/>
            <w:vAlign w:val="center"/>
            <w:hideMark/>
          </w:tcPr>
          <w:p w14:paraId="2DA2400B"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21.123,76</w:t>
            </w:r>
          </w:p>
        </w:tc>
        <w:tc>
          <w:tcPr>
            <w:tcW w:w="726" w:type="dxa"/>
            <w:tcBorders>
              <w:top w:val="nil"/>
              <w:left w:val="nil"/>
              <w:bottom w:val="single" w:sz="8" w:space="0" w:color="auto"/>
              <w:right w:val="single" w:sz="8" w:space="0" w:color="auto"/>
            </w:tcBorders>
            <w:shd w:val="clear" w:color="auto" w:fill="auto"/>
            <w:noWrap/>
            <w:vAlign w:val="center"/>
            <w:hideMark/>
          </w:tcPr>
          <w:p w14:paraId="447FAFA7" w14:textId="77777777" w:rsidR="002826CB" w:rsidRPr="002826CB" w:rsidRDefault="002826CB" w:rsidP="002826CB">
            <w:pPr>
              <w:jc w:val="center"/>
              <w:rPr>
                <w:rFonts w:ascii="Arial" w:hAnsi="Arial" w:cs="Arial"/>
                <w:sz w:val="15"/>
                <w:szCs w:val="15"/>
                <w:lang w:val="ro-RO" w:eastAsia="ro-RO"/>
              </w:rPr>
            </w:pPr>
            <w:r w:rsidRPr="002826CB">
              <w:rPr>
                <w:rFonts w:ascii="Arial" w:hAnsi="Arial" w:cs="Arial"/>
                <w:sz w:val="15"/>
                <w:szCs w:val="15"/>
                <w:lang w:val="ro-RO" w:eastAsia="ro-RO"/>
              </w:rPr>
              <w:t>0,3427</w:t>
            </w:r>
          </w:p>
        </w:tc>
        <w:tc>
          <w:tcPr>
            <w:tcW w:w="975" w:type="dxa"/>
            <w:tcBorders>
              <w:top w:val="nil"/>
              <w:left w:val="nil"/>
              <w:bottom w:val="single" w:sz="8" w:space="0" w:color="auto"/>
              <w:right w:val="single" w:sz="8" w:space="0" w:color="auto"/>
            </w:tcBorders>
            <w:shd w:val="clear" w:color="000000" w:fill="DCE6F1"/>
            <w:noWrap/>
            <w:vAlign w:val="center"/>
            <w:hideMark/>
          </w:tcPr>
          <w:p w14:paraId="71826259"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7.239,73</w:t>
            </w:r>
          </w:p>
        </w:tc>
        <w:tc>
          <w:tcPr>
            <w:tcW w:w="885" w:type="dxa"/>
            <w:tcBorders>
              <w:top w:val="nil"/>
              <w:left w:val="nil"/>
              <w:bottom w:val="single" w:sz="8" w:space="0" w:color="auto"/>
              <w:right w:val="nil"/>
            </w:tcBorders>
            <w:shd w:val="clear" w:color="auto" w:fill="auto"/>
            <w:noWrap/>
            <w:vAlign w:val="bottom"/>
            <w:hideMark/>
          </w:tcPr>
          <w:p w14:paraId="3203D184" w14:textId="77777777" w:rsidR="002826CB" w:rsidRPr="002826CB" w:rsidRDefault="002826CB" w:rsidP="002826CB">
            <w:pPr>
              <w:jc w:val="center"/>
              <w:rPr>
                <w:rFonts w:ascii="Arial" w:hAnsi="Arial" w:cs="Arial"/>
                <w:b/>
                <w:bCs/>
                <w:sz w:val="15"/>
                <w:szCs w:val="15"/>
                <w:lang w:val="ro-RO" w:eastAsia="ro-RO"/>
              </w:rPr>
            </w:pPr>
            <w:r w:rsidRPr="002826CB">
              <w:rPr>
                <w:rFonts w:ascii="Arial" w:hAnsi="Arial" w:cs="Arial"/>
                <w:b/>
                <w:bCs/>
                <w:sz w:val="15"/>
                <w:szCs w:val="15"/>
                <w:lang w:val="ro-RO" w:eastAsia="ro-RO"/>
              </w:rPr>
              <w:t>0,9726</w:t>
            </w:r>
          </w:p>
        </w:tc>
        <w:tc>
          <w:tcPr>
            <w:tcW w:w="1446" w:type="dxa"/>
            <w:vMerge/>
            <w:tcBorders>
              <w:top w:val="nil"/>
              <w:left w:val="single" w:sz="8" w:space="0" w:color="auto"/>
              <w:bottom w:val="single" w:sz="8" w:space="0" w:color="000000"/>
              <w:right w:val="single" w:sz="8" w:space="0" w:color="auto"/>
            </w:tcBorders>
            <w:vAlign w:val="center"/>
            <w:hideMark/>
          </w:tcPr>
          <w:p w14:paraId="57897F0E" w14:textId="77777777" w:rsidR="002826CB" w:rsidRPr="002826CB" w:rsidRDefault="002826CB" w:rsidP="002826CB">
            <w:pPr>
              <w:rPr>
                <w:rFonts w:ascii="Arial" w:hAnsi="Arial" w:cs="Arial"/>
                <w:b/>
                <w:bCs/>
                <w:sz w:val="15"/>
                <w:szCs w:val="15"/>
                <w:lang w:val="ro-RO" w:eastAsia="ro-RO"/>
              </w:rPr>
            </w:pPr>
          </w:p>
        </w:tc>
        <w:tc>
          <w:tcPr>
            <w:tcW w:w="634" w:type="dxa"/>
            <w:vMerge/>
            <w:tcBorders>
              <w:top w:val="nil"/>
              <w:left w:val="nil"/>
              <w:bottom w:val="single" w:sz="8" w:space="0" w:color="000000"/>
              <w:right w:val="single" w:sz="8" w:space="0" w:color="auto"/>
            </w:tcBorders>
            <w:vAlign w:val="center"/>
            <w:hideMark/>
          </w:tcPr>
          <w:p w14:paraId="50DC2E93" w14:textId="77777777" w:rsidR="002826CB" w:rsidRPr="002826CB" w:rsidRDefault="002826CB" w:rsidP="002826CB">
            <w:pPr>
              <w:rPr>
                <w:rFonts w:ascii="Arial" w:hAnsi="Arial" w:cs="Arial"/>
                <w:b/>
                <w:bCs/>
                <w:sz w:val="15"/>
                <w:szCs w:val="15"/>
                <w:lang w:val="ro-RO" w:eastAsia="ro-RO"/>
              </w:rPr>
            </w:pPr>
          </w:p>
        </w:tc>
        <w:tc>
          <w:tcPr>
            <w:tcW w:w="885" w:type="dxa"/>
            <w:vMerge/>
            <w:tcBorders>
              <w:top w:val="nil"/>
              <w:left w:val="single" w:sz="8" w:space="0" w:color="auto"/>
              <w:bottom w:val="single" w:sz="8" w:space="0" w:color="000000"/>
              <w:right w:val="single" w:sz="8" w:space="0" w:color="auto"/>
            </w:tcBorders>
            <w:vAlign w:val="center"/>
            <w:hideMark/>
          </w:tcPr>
          <w:p w14:paraId="29F3AC39" w14:textId="77777777" w:rsidR="002826CB" w:rsidRPr="002826CB" w:rsidRDefault="002826CB" w:rsidP="002826CB">
            <w:pPr>
              <w:rPr>
                <w:rFonts w:ascii="Arial" w:hAnsi="Arial" w:cs="Arial"/>
                <w:b/>
                <w:bCs/>
                <w:sz w:val="15"/>
                <w:szCs w:val="15"/>
                <w:lang w:val="ro-RO" w:eastAsia="ro-RO"/>
              </w:rPr>
            </w:pPr>
          </w:p>
        </w:tc>
      </w:tr>
    </w:tbl>
    <w:p w14:paraId="762B477B" w14:textId="77777777" w:rsidR="00BF00C1" w:rsidRPr="00BF00C1" w:rsidRDefault="00BF00C1" w:rsidP="00BF00C1">
      <w:pPr>
        <w:rPr>
          <w:lang w:val="en-US"/>
        </w:rPr>
      </w:pPr>
    </w:p>
    <w:bookmarkEnd w:id="113"/>
    <w:p w14:paraId="2FA44F26" w14:textId="77777777" w:rsidR="008D746C" w:rsidRDefault="008D746C" w:rsidP="00AB499D">
      <w:pPr>
        <w:autoSpaceDE w:val="0"/>
        <w:autoSpaceDN w:val="0"/>
        <w:adjustRightInd w:val="0"/>
        <w:spacing w:after="160" w:line="360" w:lineRule="auto"/>
        <w:rPr>
          <w:rFonts w:ascii="Montserrat" w:hAnsi="Montserrat" w:cstheme="minorHAnsi"/>
          <w:color w:val="FFFFFF" w:themeColor="background1"/>
          <w:lang w:val="it-IT"/>
        </w:rPr>
      </w:pPr>
    </w:p>
    <w:p w14:paraId="5F75CB17" w14:textId="3DBDA65F" w:rsidR="004B5D11" w:rsidRPr="004F25B9" w:rsidRDefault="004B5D11" w:rsidP="00AB499D">
      <w:pPr>
        <w:autoSpaceDE w:val="0"/>
        <w:autoSpaceDN w:val="0"/>
        <w:adjustRightInd w:val="0"/>
        <w:spacing w:after="160" w:line="360" w:lineRule="auto"/>
        <w:rPr>
          <w:rFonts w:ascii="Montserrat" w:hAnsi="Montserrat" w:cstheme="minorHAnsi"/>
          <w:color w:val="FFFFFF" w:themeColor="background1"/>
          <w:lang w:val="it-IT"/>
        </w:rPr>
        <w:sectPr w:rsidR="004B5D11" w:rsidRPr="004F25B9" w:rsidSect="008D746C">
          <w:pgSz w:w="16838" w:h="11906" w:orient="landscape"/>
          <w:pgMar w:top="1134" w:right="902" w:bottom="1134" w:left="2251" w:header="709" w:footer="0" w:gutter="0"/>
          <w:cols w:space="720"/>
          <w:titlePg/>
          <w:docGrid w:linePitch="360"/>
        </w:sectPr>
      </w:pPr>
    </w:p>
    <w:p w14:paraId="7FECF3AA" w14:textId="5F84BA79" w:rsidR="001C6BC9" w:rsidRPr="004F25B9" w:rsidRDefault="007F727A" w:rsidP="007F727A">
      <w:pPr>
        <w:pStyle w:val="MainText"/>
        <w:ind w:firstLine="0"/>
        <w:rPr>
          <w:rFonts w:ascii="Montserrat" w:hAnsi="Montserrat"/>
          <w:b/>
          <w:bCs/>
        </w:rPr>
      </w:pPr>
      <w:r w:rsidRPr="004F25B9">
        <w:rPr>
          <w:rFonts w:ascii="Montserrat" w:hAnsi="Montserrat"/>
          <w:b/>
          <w:bCs/>
        </w:rPr>
        <w:lastRenderedPageBreak/>
        <w:t xml:space="preserve">          </w:t>
      </w:r>
      <w:r w:rsidR="008D746C" w:rsidRPr="004F25B9">
        <w:rPr>
          <w:rFonts w:ascii="Montserrat" w:hAnsi="Montserrat"/>
          <w:b/>
          <w:bCs/>
        </w:rPr>
        <w:t>Indicatorii de performanta financiara:</w:t>
      </w:r>
      <w:r w:rsidR="001C6BC9" w:rsidRPr="004F25B9">
        <w:rPr>
          <w:rFonts w:ascii="Montserrat" w:hAnsi="Montserrat"/>
          <w:b/>
          <w:bCs/>
        </w:rPr>
        <w:t xml:space="preserve"> </w:t>
      </w:r>
    </w:p>
    <w:p w14:paraId="404CC90D" w14:textId="77777777" w:rsidR="001C6BC9" w:rsidRPr="004F25B9" w:rsidRDefault="001C6BC9" w:rsidP="008D746C">
      <w:pPr>
        <w:pStyle w:val="MainText"/>
        <w:rPr>
          <w:rFonts w:ascii="Montserrat" w:hAnsi="Montserrat"/>
        </w:rPr>
      </w:pPr>
      <w:r w:rsidRPr="004F25B9">
        <w:rPr>
          <w:rFonts w:ascii="Montserrat" w:hAnsi="Montserrat"/>
        </w:rPr>
        <w:t xml:space="preserve">1. Indicatori de performanta </w:t>
      </w:r>
      <w:proofErr w:type="spellStart"/>
      <w:r w:rsidRPr="004F25B9">
        <w:rPr>
          <w:rFonts w:ascii="Montserrat" w:hAnsi="Montserrat"/>
        </w:rPr>
        <w:t>traditionali</w:t>
      </w:r>
      <w:proofErr w:type="spellEnd"/>
      <w:r w:rsidRPr="004F25B9">
        <w:rPr>
          <w:rFonts w:ascii="Montserrat" w:hAnsi="Montserrat"/>
        </w:rPr>
        <w:t>:</w:t>
      </w:r>
    </w:p>
    <w:p w14:paraId="5CC9E125" w14:textId="77777777" w:rsidR="001C6BC9" w:rsidRPr="004F25B9" w:rsidRDefault="001C6BC9" w:rsidP="008D746C">
      <w:pPr>
        <w:pStyle w:val="MainText"/>
        <w:rPr>
          <w:rFonts w:ascii="Montserrat" w:hAnsi="Montserrat"/>
          <w:lang w:val="pt-BR"/>
        </w:rPr>
      </w:pPr>
      <w:r w:rsidRPr="004F25B9">
        <w:rPr>
          <w:rFonts w:ascii="Montserrat" w:hAnsi="Montserrat"/>
          <w:lang w:val="pt-BR"/>
        </w:rPr>
        <w:t xml:space="preserve">fluxul de numerar (cash flow) cumulat </w:t>
      </w:r>
    </w:p>
    <w:p w14:paraId="47CF3816" w14:textId="77777777" w:rsidR="001C6BC9" w:rsidRPr="004F25B9" w:rsidRDefault="001C6BC9" w:rsidP="008D746C">
      <w:pPr>
        <w:pStyle w:val="MainText"/>
        <w:rPr>
          <w:rFonts w:ascii="Montserrat" w:hAnsi="Montserrat"/>
          <w:lang w:val="pt-BR"/>
        </w:rPr>
      </w:pPr>
      <w:r w:rsidRPr="004F25B9">
        <w:rPr>
          <w:rFonts w:ascii="Montserrat" w:hAnsi="Montserrat"/>
        </w:rPr>
        <w:t>valoarea actualizată netă (VAN)</w:t>
      </w:r>
    </w:p>
    <w:p w14:paraId="73A77031" w14:textId="77777777" w:rsidR="001C6BC9" w:rsidRPr="004F25B9" w:rsidRDefault="001C6BC9" w:rsidP="008D746C">
      <w:pPr>
        <w:pStyle w:val="MainText"/>
        <w:rPr>
          <w:rFonts w:ascii="Montserrat" w:hAnsi="Montserrat"/>
        </w:rPr>
      </w:pPr>
      <w:r w:rsidRPr="004F25B9">
        <w:rPr>
          <w:rFonts w:ascii="Montserrat" w:hAnsi="Montserrat"/>
        </w:rPr>
        <w:t>rata internă de rentabilitate</w:t>
      </w:r>
    </w:p>
    <w:p w14:paraId="7987FD96" w14:textId="77777777" w:rsidR="001C6BC9" w:rsidRPr="004F25B9" w:rsidRDefault="001C6BC9" w:rsidP="008D746C">
      <w:pPr>
        <w:pStyle w:val="MainText"/>
        <w:rPr>
          <w:rFonts w:ascii="Montserrat" w:hAnsi="Montserrat"/>
        </w:rPr>
      </w:pPr>
      <w:r w:rsidRPr="004F25B9">
        <w:rPr>
          <w:rFonts w:ascii="Montserrat" w:hAnsi="Montserrat"/>
        </w:rPr>
        <w:t xml:space="preserve">raportul cost - beneficiu </w:t>
      </w:r>
    </w:p>
    <w:p w14:paraId="71185202" w14:textId="77777777" w:rsidR="001C6BC9" w:rsidRPr="004F25B9" w:rsidRDefault="001C6BC9" w:rsidP="008D746C">
      <w:pPr>
        <w:pStyle w:val="MainText"/>
        <w:rPr>
          <w:rFonts w:ascii="Montserrat" w:hAnsi="Montserrat"/>
        </w:rPr>
      </w:pPr>
      <w:r w:rsidRPr="004F25B9">
        <w:rPr>
          <w:rFonts w:ascii="Montserrat" w:hAnsi="Montserrat"/>
        </w:rPr>
        <w:t>analiza cost - eficacitate</w:t>
      </w:r>
    </w:p>
    <w:p w14:paraId="4D0F13EE" w14:textId="77777777" w:rsidR="001C6BC9" w:rsidRPr="004F25B9" w:rsidRDefault="001C6BC9" w:rsidP="008D746C">
      <w:pPr>
        <w:pStyle w:val="MainText"/>
        <w:rPr>
          <w:rFonts w:ascii="Montserrat" w:hAnsi="Montserrat"/>
        </w:rPr>
      </w:pPr>
    </w:p>
    <w:p w14:paraId="567C7F61" w14:textId="77777777" w:rsidR="001C6BC9" w:rsidRPr="004F25B9" w:rsidRDefault="001C6BC9" w:rsidP="008D746C">
      <w:pPr>
        <w:pStyle w:val="MainText"/>
        <w:rPr>
          <w:rFonts w:ascii="Montserrat" w:hAnsi="Montserrat"/>
        </w:rPr>
      </w:pPr>
      <w:r w:rsidRPr="004F25B9">
        <w:rPr>
          <w:rFonts w:ascii="Montserrat" w:hAnsi="Montserrat"/>
        </w:rPr>
        <w:t>2. Indicatori de performanță bazați pe actualizare:</w:t>
      </w:r>
    </w:p>
    <w:p w14:paraId="012F97FD" w14:textId="77777777" w:rsidR="001C6BC9" w:rsidRPr="004F25B9" w:rsidRDefault="001C6BC9" w:rsidP="008D746C">
      <w:pPr>
        <w:pStyle w:val="MainText"/>
        <w:rPr>
          <w:rFonts w:ascii="Montserrat" w:hAnsi="Montserrat"/>
          <w:lang w:val="pt-BR"/>
        </w:rPr>
      </w:pPr>
      <w:r w:rsidRPr="004F25B9">
        <w:rPr>
          <w:rFonts w:ascii="Montserrat" w:hAnsi="Montserrat"/>
        </w:rPr>
        <w:t xml:space="preserve">valoarea </w:t>
      </w:r>
      <w:r w:rsidRPr="004F25B9">
        <w:rPr>
          <w:rFonts w:ascii="Montserrat" w:hAnsi="Montserrat"/>
          <w:lang w:val="pt-BR"/>
        </w:rPr>
        <w:t>actuală netă (VAN)</w:t>
      </w:r>
    </w:p>
    <w:p w14:paraId="19E68008" w14:textId="77777777" w:rsidR="001C6BC9" w:rsidRPr="004F25B9" w:rsidRDefault="001C6BC9" w:rsidP="008D746C">
      <w:pPr>
        <w:pStyle w:val="MainText"/>
        <w:rPr>
          <w:rFonts w:ascii="Montserrat" w:hAnsi="Montserrat"/>
        </w:rPr>
      </w:pPr>
      <w:r w:rsidRPr="004F25B9">
        <w:rPr>
          <w:rFonts w:ascii="Montserrat" w:hAnsi="Montserrat"/>
          <w:lang w:val="pt-BR"/>
        </w:rPr>
        <w:t>rata internă de renta</w:t>
      </w:r>
      <w:proofErr w:type="spellStart"/>
      <w:r w:rsidRPr="004F25B9">
        <w:rPr>
          <w:rFonts w:ascii="Montserrat" w:hAnsi="Montserrat"/>
        </w:rPr>
        <w:t>bilitate</w:t>
      </w:r>
      <w:proofErr w:type="spellEnd"/>
      <w:r w:rsidRPr="004F25B9">
        <w:rPr>
          <w:rFonts w:ascii="Montserrat" w:hAnsi="Montserrat"/>
        </w:rPr>
        <w:t xml:space="preserve"> (RIR)</w:t>
      </w:r>
    </w:p>
    <w:p w14:paraId="3ACA7272" w14:textId="77777777" w:rsidR="001C6BC9" w:rsidRPr="004F25B9" w:rsidRDefault="001C6BC9" w:rsidP="008D746C">
      <w:pPr>
        <w:pStyle w:val="MainText"/>
        <w:rPr>
          <w:rFonts w:ascii="Montserrat" w:hAnsi="Montserrat"/>
          <w:b/>
          <w:u w:val="single"/>
        </w:rPr>
      </w:pPr>
    </w:p>
    <w:p w14:paraId="039565F5" w14:textId="77777777" w:rsidR="001C6BC9" w:rsidRPr="004F25B9" w:rsidRDefault="001C6BC9" w:rsidP="008D746C">
      <w:pPr>
        <w:pStyle w:val="MainText"/>
        <w:rPr>
          <w:rFonts w:ascii="Montserrat" w:hAnsi="Montserrat"/>
          <w:b/>
          <w:bCs/>
          <w:iCs/>
          <w:u w:val="single"/>
          <w:lang w:val="pt-BR"/>
        </w:rPr>
      </w:pPr>
      <w:r w:rsidRPr="004F25B9">
        <w:rPr>
          <w:rFonts w:ascii="Montserrat" w:hAnsi="Montserrat"/>
          <w:b/>
          <w:bCs/>
          <w:iCs/>
          <w:u w:val="single"/>
          <w:lang w:val="pt-BR"/>
        </w:rPr>
        <w:t>Fluxul de numerar (cash flow) cumulat</w:t>
      </w:r>
    </w:p>
    <w:p w14:paraId="15751E68" w14:textId="77777777" w:rsidR="001C6BC9" w:rsidRPr="004F25B9" w:rsidRDefault="001C6BC9" w:rsidP="008D746C">
      <w:pPr>
        <w:pStyle w:val="MainText"/>
        <w:rPr>
          <w:rFonts w:ascii="Montserrat" w:hAnsi="Montserrat"/>
          <w:lang w:val="pt-BR"/>
        </w:rPr>
      </w:pPr>
      <w:r w:rsidRPr="004F25B9">
        <w:rPr>
          <w:rFonts w:ascii="Montserrat" w:hAnsi="Montserrat"/>
          <w:lang w:val="pt-BR"/>
        </w:rPr>
        <w:t xml:space="preserve">Fluxul de numerar (cash flow) cumulat este reprezentat prin </w:t>
      </w:r>
      <w:r w:rsidRPr="004F25B9">
        <w:rPr>
          <w:rFonts w:ascii="Montserrat" w:hAnsi="Montserrat"/>
        </w:rPr>
        <w:t xml:space="preserve">Proiecția veniturilor </w:t>
      </w:r>
      <w:proofErr w:type="spellStart"/>
      <w:r w:rsidRPr="004F25B9">
        <w:rPr>
          <w:rFonts w:ascii="Montserrat" w:hAnsi="Montserrat"/>
        </w:rPr>
        <w:t>socio</w:t>
      </w:r>
      <w:proofErr w:type="spellEnd"/>
      <w:r w:rsidRPr="004F25B9">
        <w:rPr>
          <w:rFonts w:ascii="Montserrat" w:hAnsi="Montserrat"/>
        </w:rPr>
        <w:t>-economice (asimilate cu flux cumulat) pe o perioadă de 20 ani.</w:t>
      </w:r>
    </w:p>
    <w:p w14:paraId="491C2A50" w14:textId="77777777" w:rsidR="001C6BC9" w:rsidRPr="004F25B9" w:rsidRDefault="001C6BC9" w:rsidP="008D746C">
      <w:pPr>
        <w:pStyle w:val="MainText"/>
        <w:rPr>
          <w:rFonts w:ascii="Montserrat" w:hAnsi="Montserrat"/>
        </w:rPr>
      </w:pPr>
      <w:r w:rsidRPr="004F25B9">
        <w:rPr>
          <w:rFonts w:ascii="Montserrat" w:hAnsi="Montserrat"/>
          <w:b/>
          <w:u w:val="single"/>
        </w:rPr>
        <w:t>Rata rentabilității</w:t>
      </w:r>
      <w:r w:rsidRPr="004F25B9">
        <w:rPr>
          <w:rFonts w:ascii="Montserrat" w:hAnsi="Montserrat"/>
        </w:rPr>
        <w:t xml:space="preserve"> exprimată fie ca raport între venituri și valoare investiție fie ca raport între profit și valoare investiție. </w:t>
      </w:r>
    </w:p>
    <w:p w14:paraId="5890112F" w14:textId="77777777" w:rsidR="001C6BC9" w:rsidRPr="004F25B9" w:rsidRDefault="001C6BC9" w:rsidP="008D746C">
      <w:pPr>
        <w:pStyle w:val="MainText"/>
        <w:rPr>
          <w:rFonts w:ascii="Montserrat" w:hAnsi="Montserrat"/>
        </w:rPr>
      </w:pPr>
      <w:r w:rsidRPr="004F25B9">
        <w:rPr>
          <w:rFonts w:ascii="Montserrat" w:hAnsi="Montserrat"/>
          <w:b/>
          <w:u w:val="single"/>
        </w:rPr>
        <w:t>Raportul cost beneficiu</w:t>
      </w:r>
      <w:r w:rsidRPr="004F25B9">
        <w:rPr>
          <w:rFonts w:ascii="Montserrat" w:hAnsi="Montserrat"/>
          <w:b/>
        </w:rPr>
        <w:t xml:space="preserve">: </w:t>
      </w:r>
      <w:r w:rsidRPr="004F25B9">
        <w:rPr>
          <w:rFonts w:ascii="Montserrat" w:hAnsi="Montserrat"/>
        </w:rPr>
        <w:t xml:space="preserve">se calculează pentru fiecare an al orizontului de timp ca raport între costuri operaționale și venituri din operare. Valori subunitare ale acestui indicator dovedesc faptul că investiția nu se poate </w:t>
      </w:r>
      <w:proofErr w:type="spellStart"/>
      <w:r w:rsidRPr="004F25B9">
        <w:rPr>
          <w:rFonts w:ascii="Montserrat" w:hAnsi="Montserrat"/>
        </w:rPr>
        <w:t>autosusține</w:t>
      </w:r>
      <w:proofErr w:type="spellEnd"/>
      <w:r w:rsidRPr="004F25B9">
        <w:rPr>
          <w:rFonts w:ascii="Montserrat" w:hAnsi="Montserrat"/>
        </w:rPr>
        <w:t xml:space="preserve"> prin activitățile pe care le va derula în  proiectul propus.</w:t>
      </w:r>
    </w:p>
    <w:p w14:paraId="29F014E9" w14:textId="77777777" w:rsidR="001C6BC9" w:rsidRPr="004F25B9" w:rsidRDefault="001C6BC9" w:rsidP="008D746C">
      <w:pPr>
        <w:pStyle w:val="MainText"/>
        <w:rPr>
          <w:rFonts w:ascii="Montserrat" w:hAnsi="Montserrat"/>
        </w:rPr>
      </w:pPr>
      <w:r w:rsidRPr="004F25B9">
        <w:rPr>
          <w:rFonts w:ascii="Montserrat" w:hAnsi="Montserrat"/>
        </w:rPr>
        <w:t>Valori supraunitare înseamnă imposibilitatea ca investiția să genereze venituri financiare suficiente pentru acoperirea costurilor operaționale și chiar obținerea unui excedent financiar.</w:t>
      </w:r>
    </w:p>
    <w:p w14:paraId="7A5F0A81" w14:textId="77777777" w:rsidR="001C6BC9" w:rsidRPr="004F25B9" w:rsidRDefault="001C6BC9" w:rsidP="008D746C">
      <w:pPr>
        <w:pStyle w:val="MainText"/>
        <w:rPr>
          <w:rFonts w:ascii="Montserrat" w:hAnsi="Montserrat"/>
          <w:b/>
          <w:bCs/>
          <w:u w:val="single"/>
        </w:rPr>
      </w:pPr>
      <w:r w:rsidRPr="004F25B9">
        <w:rPr>
          <w:rFonts w:ascii="Montserrat" w:hAnsi="Montserrat"/>
          <w:b/>
          <w:bCs/>
          <w:u w:val="single"/>
        </w:rPr>
        <w:t>Valoarea actualizată netă (VAN)</w:t>
      </w:r>
    </w:p>
    <w:p w14:paraId="2B22EB3B" w14:textId="77777777" w:rsidR="001C6BC9" w:rsidRPr="004F25B9" w:rsidRDefault="001C6BC9" w:rsidP="008D746C">
      <w:pPr>
        <w:pStyle w:val="MainText"/>
        <w:rPr>
          <w:rFonts w:ascii="Montserrat" w:hAnsi="Montserrat"/>
          <w:lang w:val="pt-BR"/>
        </w:rPr>
      </w:pPr>
      <w:r w:rsidRPr="004F25B9">
        <w:rPr>
          <w:rFonts w:ascii="Montserrat" w:hAnsi="Montserrat"/>
        </w:rPr>
        <w:t xml:space="preserve">Această metodă constă în compararea cheltuielii </w:t>
      </w:r>
      <w:proofErr w:type="spellStart"/>
      <w:r w:rsidRPr="004F25B9">
        <w:rPr>
          <w:rFonts w:ascii="Montserrat" w:hAnsi="Montserrat"/>
        </w:rPr>
        <w:t>iniţiale</w:t>
      </w:r>
      <w:proofErr w:type="spellEnd"/>
      <w:r w:rsidRPr="004F25B9">
        <w:rPr>
          <w:rFonts w:ascii="Montserrat" w:hAnsi="Montserrat"/>
        </w:rPr>
        <w:t xml:space="preserve"> (I0) cu valoarea actuală a cash-</w:t>
      </w:r>
      <w:proofErr w:type="spellStart"/>
      <w:r w:rsidRPr="004F25B9">
        <w:rPr>
          <w:rFonts w:ascii="Montserrat" w:hAnsi="Montserrat"/>
        </w:rPr>
        <w:t>flow</w:t>
      </w:r>
      <w:proofErr w:type="spellEnd"/>
      <w:r w:rsidRPr="004F25B9">
        <w:rPr>
          <w:rFonts w:ascii="Montserrat" w:hAnsi="Montserrat"/>
        </w:rPr>
        <w:t xml:space="preserve">-urilor </w:t>
      </w:r>
      <w:proofErr w:type="spellStart"/>
      <w:r w:rsidRPr="004F25B9">
        <w:rPr>
          <w:rFonts w:ascii="Montserrat" w:hAnsi="Montserrat"/>
        </w:rPr>
        <w:t>aşteptate</w:t>
      </w:r>
      <w:proofErr w:type="spellEnd"/>
      <w:r w:rsidRPr="004F25B9">
        <w:rPr>
          <w:rFonts w:ascii="Montserrat" w:hAnsi="Montserrat"/>
        </w:rPr>
        <w:t xml:space="preserve"> (CF1, CF2, ... </w:t>
      </w:r>
      <w:r w:rsidRPr="004F25B9">
        <w:rPr>
          <w:rFonts w:ascii="Montserrat" w:hAnsi="Montserrat"/>
          <w:lang w:val="pt-BR"/>
        </w:rPr>
        <w:t>CFn) pe întreaga durată de viaţă a investiţiei (n).</w:t>
      </w:r>
    </w:p>
    <w:p w14:paraId="75A6ED5A" w14:textId="77777777" w:rsidR="001C6BC9" w:rsidRPr="004F25B9" w:rsidRDefault="001C6BC9" w:rsidP="008D746C">
      <w:pPr>
        <w:pStyle w:val="MainText"/>
        <w:rPr>
          <w:rFonts w:ascii="Montserrat" w:hAnsi="Montserrat"/>
          <w:b/>
          <w:bCs/>
          <w:u w:val="single"/>
          <w:lang w:val="pt-BR"/>
        </w:rPr>
      </w:pPr>
      <w:r w:rsidRPr="004F25B9">
        <w:rPr>
          <w:rFonts w:ascii="Montserrat" w:hAnsi="Montserrat"/>
          <w:b/>
          <w:bCs/>
          <w:u w:val="single"/>
          <w:lang w:val="pt-BR"/>
        </w:rPr>
        <w:t>Rata internă de rentabilitate financiară (RIR)</w:t>
      </w:r>
    </w:p>
    <w:p w14:paraId="4E60B8D9" w14:textId="6484A7D7" w:rsidR="001C6BC9" w:rsidRPr="004F25B9" w:rsidRDefault="001C6BC9" w:rsidP="008D746C">
      <w:pPr>
        <w:pStyle w:val="MainText"/>
        <w:rPr>
          <w:rFonts w:ascii="Montserrat" w:hAnsi="Montserrat"/>
          <w:lang w:val="pt-BR"/>
        </w:rPr>
      </w:pPr>
      <w:r w:rsidRPr="004F25B9">
        <w:rPr>
          <w:rFonts w:ascii="Montserrat" w:hAnsi="Montserrat"/>
          <w:lang w:val="pt-BR"/>
        </w:rPr>
        <w:t>Rata internă de rentabilitate reprezintă acea rată a dobânzii compuse care atunci când se foloseşte ca rată de actualizare (a) pentru calculul valorii actuale a fluxurilor de cash-flow şi de investiţii ale proiectelor face ca suma valorii actuale a cash-flow-ului să fie egală cu suma valorii actuale a costurilor de investiţii (practic, V.A.N. = 0). R.I.R. = “a” (necunoscut), pentru care VAN = 0. Rata internă de rentabilitate indică, de fapt, rata medie a dobânzii care se va percepe pe toată durata de viaţă economică a investiţiei asupra fondurilor rămase investite, după recuperarea progresivă a capitalului.</w:t>
      </w:r>
    </w:p>
    <w:p w14:paraId="6FA03B77" w14:textId="77777777" w:rsidR="001C6BC9" w:rsidRPr="004F25B9" w:rsidRDefault="001C6BC9" w:rsidP="008D746C">
      <w:pPr>
        <w:pStyle w:val="MainText"/>
        <w:rPr>
          <w:rFonts w:ascii="Montserrat" w:hAnsi="Montserrat"/>
        </w:rPr>
      </w:pPr>
      <w:r w:rsidRPr="004F25B9">
        <w:rPr>
          <w:rFonts w:ascii="Montserrat" w:hAnsi="Montserrat"/>
        </w:rPr>
        <w:lastRenderedPageBreak/>
        <w:t xml:space="preserve">Este utilizată în vederea stabilirii gardului de profitabilitate al investiției și trebuie comparată cu valoarea ratei de actualizare. RIR trebuie să fie mai mare </w:t>
      </w:r>
      <w:proofErr w:type="spellStart"/>
      <w:r w:rsidRPr="004F25B9">
        <w:rPr>
          <w:rFonts w:ascii="Montserrat" w:hAnsi="Montserrat"/>
        </w:rPr>
        <w:t>decat</w:t>
      </w:r>
      <w:proofErr w:type="spellEnd"/>
      <w:r w:rsidRPr="004F25B9">
        <w:rPr>
          <w:rFonts w:ascii="Montserrat" w:hAnsi="Montserrat"/>
        </w:rPr>
        <w:t xml:space="preserve"> valoarea ratei de actualizare considerate, pentru a certifica profitabilitatea proiectului.</w:t>
      </w:r>
    </w:p>
    <w:p w14:paraId="71162DE0" w14:textId="77777777" w:rsidR="001C6BC9" w:rsidRPr="004F25B9" w:rsidRDefault="001C6BC9" w:rsidP="008D746C">
      <w:pPr>
        <w:pStyle w:val="MainText"/>
        <w:rPr>
          <w:rFonts w:ascii="Montserrat" w:hAnsi="Montserrat"/>
          <w:b/>
        </w:rPr>
      </w:pPr>
      <w:r w:rsidRPr="004F25B9">
        <w:rPr>
          <w:rFonts w:ascii="Montserrat" w:hAnsi="Montserrat"/>
          <w:b/>
        </w:rPr>
        <w:t>Beneficii (venituri) social-economice aduse prin implementarea proiectului</w:t>
      </w:r>
    </w:p>
    <w:p w14:paraId="7AEAEF12" w14:textId="74C9407A" w:rsidR="001C6BC9" w:rsidRPr="004F25B9" w:rsidRDefault="001C6BC9" w:rsidP="008D746C">
      <w:pPr>
        <w:pStyle w:val="MainText"/>
        <w:rPr>
          <w:rFonts w:ascii="Montserrat" w:hAnsi="Montserrat"/>
        </w:rPr>
      </w:pPr>
      <w:r w:rsidRPr="004F25B9">
        <w:rPr>
          <w:rFonts w:ascii="Montserrat" w:hAnsi="Montserrat"/>
        </w:rPr>
        <w:t>Realizarea investiției</w:t>
      </w:r>
      <w:r w:rsidRPr="004F25B9">
        <w:rPr>
          <w:rFonts w:ascii="Montserrat" w:hAnsi="Montserrat"/>
          <w:b/>
          <w:bCs/>
        </w:rPr>
        <w:t xml:space="preserve"> </w:t>
      </w:r>
      <w:r w:rsidRPr="004F25B9">
        <w:rPr>
          <w:rFonts w:ascii="Montserrat" w:hAnsi="Montserrat"/>
        </w:rPr>
        <w:t>are ca obiective:</w:t>
      </w:r>
    </w:p>
    <w:p w14:paraId="14320691" w14:textId="77777777" w:rsidR="00AB499D" w:rsidRPr="00AB499D" w:rsidRDefault="00AB499D" w:rsidP="00AB499D">
      <w:pPr>
        <w:pStyle w:val="MainText"/>
        <w:rPr>
          <w:rFonts w:ascii="Montserrat" w:hAnsi="Montserrat"/>
        </w:rPr>
      </w:pPr>
      <w:r w:rsidRPr="00AB499D">
        <w:rPr>
          <w:rFonts w:ascii="Montserrat" w:hAnsi="Montserrat"/>
          <w:lang w:eastAsia="x-none"/>
        </w:rPr>
        <w:t>dezvoltarea socială a municipiului Craiova, prin renovarea energetica a unei scoli</w:t>
      </w:r>
    </w:p>
    <w:p w14:paraId="0865B077" w14:textId="0DAE25EE" w:rsidR="001C6BC9" w:rsidRPr="00AB499D" w:rsidRDefault="00AB499D" w:rsidP="00AB499D">
      <w:pPr>
        <w:pStyle w:val="MainText"/>
        <w:rPr>
          <w:rFonts w:ascii="Montserrat" w:hAnsi="Montserrat"/>
          <w:lang w:eastAsia="x-none"/>
        </w:rPr>
      </w:pPr>
      <w:proofErr w:type="spellStart"/>
      <w:r w:rsidRPr="00AB499D">
        <w:rPr>
          <w:rFonts w:ascii="Montserrat" w:hAnsi="Montserrat"/>
          <w:lang w:eastAsia="x-none"/>
        </w:rPr>
        <w:t>cresterea</w:t>
      </w:r>
      <w:proofErr w:type="spellEnd"/>
      <w:r w:rsidRPr="00AB499D">
        <w:rPr>
          <w:rFonts w:ascii="Montserrat" w:hAnsi="Montserrat"/>
          <w:lang w:eastAsia="x-none"/>
        </w:rPr>
        <w:t xml:space="preserve"> nivelului de trai a populației, prin </w:t>
      </w:r>
      <w:proofErr w:type="spellStart"/>
      <w:r w:rsidRPr="00AB499D">
        <w:rPr>
          <w:rFonts w:ascii="Montserrat" w:hAnsi="Montserrat"/>
          <w:lang w:eastAsia="x-none"/>
        </w:rPr>
        <w:t>cresterea</w:t>
      </w:r>
      <w:proofErr w:type="spellEnd"/>
      <w:r w:rsidRPr="00AB499D">
        <w:rPr>
          <w:rFonts w:ascii="Montserrat" w:hAnsi="Montserrat"/>
          <w:lang w:eastAsia="x-none"/>
        </w:rPr>
        <w:t xml:space="preserve"> confortului elevilor</w:t>
      </w:r>
    </w:p>
    <w:p w14:paraId="402F866B" w14:textId="77777777" w:rsidR="001C6BC9" w:rsidRPr="004F25B9" w:rsidRDefault="001C6BC9" w:rsidP="008D746C">
      <w:pPr>
        <w:pStyle w:val="MainText"/>
        <w:rPr>
          <w:rFonts w:ascii="Montserrat" w:hAnsi="Montserrat"/>
        </w:rPr>
      </w:pPr>
      <w:r w:rsidRPr="004F25B9">
        <w:rPr>
          <w:rFonts w:ascii="Montserrat" w:hAnsi="Montserrat"/>
          <w:lang w:eastAsia="x-none"/>
        </w:rPr>
        <w:t>creșterea atractivității zonei, prin creșterea nivelului de trai</w:t>
      </w:r>
    </w:p>
    <w:p w14:paraId="3398A5FB" w14:textId="12935AB1" w:rsidR="001C6BC9" w:rsidRPr="004F25B9" w:rsidRDefault="001C6BC9" w:rsidP="008D746C">
      <w:pPr>
        <w:pStyle w:val="MainText"/>
        <w:rPr>
          <w:rFonts w:ascii="Montserrat" w:hAnsi="Montserrat"/>
          <w:b/>
        </w:rPr>
      </w:pPr>
      <w:r w:rsidRPr="004F25B9">
        <w:rPr>
          <w:rFonts w:ascii="Montserrat" w:hAnsi="Montserrat"/>
          <w:b/>
        </w:rPr>
        <w:t xml:space="preserve">Veniturile directe </w:t>
      </w:r>
      <w:r w:rsidRPr="004F25B9">
        <w:rPr>
          <w:rFonts w:ascii="Montserrat" w:hAnsi="Montserrat"/>
        </w:rPr>
        <w:t>sunt reprezentate de sumele</w:t>
      </w:r>
      <w:r w:rsidR="008D746C" w:rsidRPr="004F25B9">
        <w:rPr>
          <w:rFonts w:ascii="Montserrat" w:hAnsi="Montserrat"/>
        </w:rPr>
        <w:t xml:space="preserve"> economisite din consumul de energie, si </w:t>
      </w:r>
      <w:r w:rsidRPr="004F25B9">
        <w:rPr>
          <w:rFonts w:ascii="Montserrat" w:hAnsi="Montserrat"/>
        </w:rPr>
        <w:t xml:space="preserve"> sunt estimate la</w:t>
      </w:r>
      <w:r w:rsidRPr="004F25B9">
        <w:rPr>
          <w:rFonts w:ascii="Montserrat" w:hAnsi="Montserrat"/>
          <w:b/>
        </w:rPr>
        <w:t xml:space="preserve"> </w:t>
      </w:r>
      <w:r w:rsidR="007F727A" w:rsidRPr="004F25B9">
        <w:rPr>
          <w:rFonts w:ascii="Montserrat" w:hAnsi="Montserrat"/>
          <w:b/>
        </w:rPr>
        <w:t>220</w:t>
      </w:r>
      <w:r w:rsidR="008D746C" w:rsidRPr="004F25B9">
        <w:rPr>
          <w:rFonts w:ascii="Montserrat" w:hAnsi="Montserrat"/>
          <w:b/>
        </w:rPr>
        <w:t>.000</w:t>
      </w:r>
      <w:r w:rsidRPr="004F25B9">
        <w:rPr>
          <w:rFonts w:ascii="Montserrat" w:hAnsi="Montserrat"/>
          <w:b/>
        </w:rPr>
        <w:t xml:space="preserve"> lei / an</w:t>
      </w:r>
    </w:p>
    <w:p w14:paraId="46C0A1FE" w14:textId="58A66AAE" w:rsidR="001C6BC9" w:rsidRPr="004F25B9" w:rsidRDefault="008D746C" w:rsidP="008D746C">
      <w:pPr>
        <w:pStyle w:val="MainText"/>
        <w:rPr>
          <w:rFonts w:ascii="Montserrat" w:hAnsi="Montserrat"/>
          <w:b/>
          <w:shd w:val="clear" w:color="auto" w:fill="CCFFCC"/>
          <w:lang w:val="es-ES"/>
        </w:rPr>
      </w:pPr>
      <w:r w:rsidRPr="004F25B9">
        <w:rPr>
          <w:rFonts w:ascii="Montserrat" w:hAnsi="Montserrat"/>
          <w:b/>
        </w:rPr>
        <w:t>Benefic</w:t>
      </w:r>
      <w:r w:rsidR="001C6BC9" w:rsidRPr="004F25B9">
        <w:rPr>
          <w:rFonts w:ascii="Montserrat" w:hAnsi="Montserrat"/>
          <w:b/>
        </w:rPr>
        <w:t>iile sociale</w:t>
      </w:r>
      <w:r w:rsidR="001C6BC9" w:rsidRPr="004F25B9">
        <w:rPr>
          <w:rFonts w:ascii="Montserrat" w:hAnsi="Montserrat"/>
        </w:rPr>
        <w:t xml:space="preserve"> directe</w:t>
      </w:r>
      <w:r w:rsidR="001C6BC9" w:rsidRPr="004F25B9">
        <w:rPr>
          <w:rFonts w:ascii="Montserrat" w:hAnsi="Montserrat"/>
          <w:b/>
        </w:rPr>
        <w:t xml:space="preserve"> </w:t>
      </w:r>
      <w:r w:rsidR="001C6BC9" w:rsidRPr="004F25B9">
        <w:rPr>
          <w:rFonts w:ascii="Montserrat" w:hAnsi="Montserrat"/>
          <w:b/>
          <w:lang w:val="es-ES"/>
        </w:rPr>
        <w:t xml:space="preserve">SUBTOTAL = </w:t>
      </w:r>
      <w:r w:rsidR="007F727A" w:rsidRPr="004F25B9">
        <w:rPr>
          <w:rFonts w:ascii="Montserrat" w:hAnsi="Montserrat"/>
          <w:b/>
          <w:lang w:val="es-ES"/>
        </w:rPr>
        <w:t xml:space="preserve">233.500 </w:t>
      </w:r>
      <w:r w:rsidR="001C6BC9" w:rsidRPr="004F25B9">
        <w:rPr>
          <w:rFonts w:ascii="Montserrat" w:hAnsi="Montserrat"/>
          <w:b/>
          <w:lang w:val="es-ES"/>
        </w:rPr>
        <w:t>LEI/An</w:t>
      </w:r>
    </w:p>
    <w:p w14:paraId="67137473" w14:textId="1C43B05D" w:rsidR="001C6BC9" w:rsidRPr="004F25B9" w:rsidRDefault="001C6BC9" w:rsidP="008D746C">
      <w:pPr>
        <w:pStyle w:val="MainText"/>
        <w:rPr>
          <w:rFonts w:ascii="Montserrat" w:hAnsi="Montserrat"/>
          <w:b/>
          <w:shd w:val="clear" w:color="auto" w:fill="CCFFCC"/>
          <w:lang w:val="es-ES"/>
        </w:rPr>
      </w:pPr>
      <w:r w:rsidRPr="004F25B9">
        <w:rPr>
          <w:rFonts w:ascii="Montserrat" w:hAnsi="Montserrat"/>
          <w:b/>
        </w:rPr>
        <w:t>Beneficiile sociale</w:t>
      </w:r>
      <w:r w:rsidRPr="004F25B9">
        <w:rPr>
          <w:rFonts w:ascii="Montserrat" w:hAnsi="Montserrat"/>
        </w:rPr>
        <w:t xml:space="preserve"> indirecte</w:t>
      </w:r>
      <w:r w:rsidRPr="004F25B9">
        <w:rPr>
          <w:rFonts w:ascii="Montserrat" w:hAnsi="Montserrat"/>
          <w:b/>
        </w:rPr>
        <w:t xml:space="preserve"> </w:t>
      </w:r>
      <w:r w:rsidRPr="004F25B9">
        <w:rPr>
          <w:rFonts w:ascii="Montserrat" w:hAnsi="Montserrat"/>
          <w:b/>
          <w:lang w:val="es-ES"/>
        </w:rPr>
        <w:t xml:space="preserve">SUBTOTAL = </w:t>
      </w:r>
      <w:r w:rsidR="007F727A" w:rsidRPr="004F25B9">
        <w:rPr>
          <w:rFonts w:ascii="Montserrat" w:hAnsi="Montserrat"/>
          <w:b/>
          <w:lang w:val="es-ES"/>
        </w:rPr>
        <w:t>76.000</w:t>
      </w:r>
      <w:r w:rsidRPr="004F25B9">
        <w:rPr>
          <w:rFonts w:ascii="Montserrat" w:hAnsi="Montserrat"/>
          <w:b/>
          <w:lang w:val="es-ES"/>
        </w:rPr>
        <w:t>LEI/An</w:t>
      </w:r>
    </w:p>
    <w:p w14:paraId="07F7C7BF" w14:textId="3582420F" w:rsidR="001C6BC9" w:rsidRPr="004F25B9" w:rsidRDefault="001C6BC9" w:rsidP="008D746C">
      <w:pPr>
        <w:pStyle w:val="MainText"/>
        <w:rPr>
          <w:rFonts w:ascii="Montserrat" w:hAnsi="Montserrat"/>
          <w:b/>
          <w:lang w:val="es-ES"/>
        </w:rPr>
      </w:pPr>
      <w:r w:rsidRPr="004F25B9">
        <w:rPr>
          <w:rFonts w:ascii="Montserrat" w:hAnsi="Montserrat"/>
          <w:b/>
          <w:lang w:val="es-ES"/>
        </w:rPr>
        <w:t xml:space="preserve">TOTAL BENEFICII (VENITURI) SOCIAL-ECONOMICE  = </w:t>
      </w:r>
      <w:r w:rsidR="007F727A" w:rsidRPr="004F25B9">
        <w:rPr>
          <w:rFonts w:ascii="Montserrat" w:hAnsi="Montserrat"/>
          <w:b/>
          <w:lang w:val="es-ES"/>
        </w:rPr>
        <w:t>529</w:t>
      </w:r>
      <w:r w:rsidR="008D746C" w:rsidRPr="004F25B9">
        <w:rPr>
          <w:rFonts w:ascii="Montserrat" w:hAnsi="Montserrat"/>
          <w:b/>
          <w:lang w:val="es-ES"/>
        </w:rPr>
        <w:t>.</w:t>
      </w:r>
      <w:r w:rsidR="007F727A" w:rsidRPr="004F25B9">
        <w:rPr>
          <w:rFonts w:ascii="Montserrat" w:hAnsi="Montserrat"/>
          <w:b/>
          <w:lang w:val="es-ES"/>
        </w:rPr>
        <w:t>5</w:t>
      </w:r>
      <w:r w:rsidRPr="004F25B9">
        <w:rPr>
          <w:rFonts w:ascii="Montserrat" w:hAnsi="Montserrat"/>
          <w:b/>
          <w:lang w:val="es-ES"/>
        </w:rPr>
        <w:t>00 lei / an în perioada de exploatare a investiției.</w:t>
      </w:r>
    </w:p>
    <w:p w14:paraId="25F5AC55" w14:textId="5CE1029B" w:rsidR="00B416F6" w:rsidRPr="004F25B9" w:rsidRDefault="00B416F6" w:rsidP="008D746C">
      <w:pPr>
        <w:pStyle w:val="MainText"/>
        <w:rPr>
          <w:rFonts w:ascii="Montserrat" w:hAnsi="Montserrat"/>
          <w:b/>
          <w:lang w:val="es-ES"/>
        </w:rPr>
      </w:pPr>
    </w:p>
    <w:tbl>
      <w:tblPr>
        <w:tblW w:w="10640" w:type="dxa"/>
        <w:jc w:val="center"/>
        <w:tblLook w:val="04A0" w:firstRow="1" w:lastRow="0" w:firstColumn="1" w:lastColumn="0" w:noHBand="0" w:noVBand="1"/>
      </w:tblPr>
      <w:tblGrid>
        <w:gridCol w:w="640"/>
        <w:gridCol w:w="880"/>
        <w:gridCol w:w="1160"/>
        <w:gridCol w:w="1253"/>
        <w:gridCol w:w="1120"/>
        <w:gridCol w:w="1240"/>
        <w:gridCol w:w="1352"/>
        <w:gridCol w:w="1023"/>
        <w:gridCol w:w="807"/>
        <w:gridCol w:w="1165"/>
      </w:tblGrid>
      <w:tr w:rsidR="002826CB" w:rsidRPr="002826CB" w14:paraId="54C87451" w14:textId="77777777" w:rsidTr="002826CB">
        <w:trPr>
          <w:trHeight w:val="768"/>
          <w:jc w:val="center"/>
        </w:trPr>
        <w:tc>
          <w:tcPr>
            <w:tcW w:w="64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2D70F18E" w14:textId="77777777" w:rsidR="002826CB" w:rsidRPr="002826CB" w:rsidRDefault="002826CB" w:rsidP="002826CB">
            <w:pPr>
              <w:jc w:val="center"/>
              <w:rPr>
                <w:rFonts w:ascii="Arial" w:hAnsi="Arial" w:cs="Arial"/>
                <w:b/>
                <w:bCs/>
                <w:lang w:val="ro-RO" w:eastAsia="ro-RO"/>
              </w:rPr>
            </w:pPr>
            <w:r w:rsidRPr="002826CB">
              <w:rPr>
                <w:rFonts w:ascii="Arial" w:hAnsi="Arial" w:cs="Arial"/>
                <w:b/>
                <w:bCs/>
                <w:lang w:val="ro-RO" w:eastAsia="ro-RO"/>
              </w:rPr>
              <w:t> </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EFA4E8" w14:textId="77777777" w:rsidR="002826CB" w:rsidRPr="002826CB" w:rsidRDefault="002826CB" w:rsidP="002826CB">
            <w:pPr>
              <w:jc w:val="center"/>
              <w:rPr>
                <w:b/>
                <w:bCs/>
                <w:sz w:val="16"/>
                <w:szCs w:val="16"/>
                <w:lang w:val="ro-RO" w:eastAsia="ro-RO"/>
              </w:rPr>
            </w:pPr>
            <w:r w:rsidRPr="002826CB">
              <w:rPr>
                <w:b/>
                <w:bCs/>
                <w:sz w:val="16"/>
                <w:szCs w:val="16"/>
                <w:lang w:val="ro-RO" w:eastAsia="ro-RO"/>
              </w:rPr>
              <w:t>Descriere</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4964DB1" w14:textId="77777777" w:rsidR="002826CB" w:rsidRPr="002826CB" w:rsidRDefault="002826CB" w:rsidP="002826CB">
            <w:pPr>
              <w:jc w:val="center"/>
              <w:rPr>
                <w:b/>
                <w:bCs/>
                <w:sz w:val="14"/>
                <w:szCs w:val="14"/>
                <w:lang w:val="ro-RO" w:eastAsia="ro-RO"/>
              </w:rPr>
            </w:pPr>
            <w:r w:rsidRPr="002826CB">
              <w:rPr>
                <w:b/>
                <w:bCs/>
                <w:sz w:val="14"/>
                <w:szCs w:val="14"/>
                <w:lang w:val="ro-RO" w:eastAsia="ro-RO"/>
              </w:rPr>
              <w:t xml:space="preserve">Valoarea totala a proiectului </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752F7157" w14:textId="77777777" w:rsidR="002826CB" w:rsidRPr="002826CB" w:rsidRDefault="002826CB" w:rsidP="002826CB">
            <w:pPr>
              <w:jc w:val="center"/>
              <w:rPr>
                <w:b/>
                <w:bCs/>
                <w:sz w:val="14"/>
                <w:szCs w:val="14"/>
                <w:lang w:val="ro-RO" w:eastAsia="ro-RO"/>
              </w:rPr>
            </w:pPr>
            <w:r w:rsidRPr="002826CB">
              <w:rPr>
                <w:b/>
                <w:bCs/>
                <w:sz w:val="14"/>
                <w:szCs w:val="14"/>
                <w:lang w:val="ro-RO" w:eastAsia="ro-RO"/>
              </w:rPr>
              <w:t xml:space="preserve">Cheltuieli </w:t>
            </w:r>
            <w:proofErr w:type="spellStart"/>
            <w:r w:rsidRPr="002826CB">
              <w:rPr>
                <w:b/>
                <w:bCs/>
                <w:sz w:val="14"/>
                <w:szCs w:val="14"/>
                <w:lang w:val="ro-RO" w:eastAsia="ro-RO"/>
              </w:rPr>
              <w:t>operationale</w:t>
            </w:r>
            <w:proofErr w:type="spellEnd"/>
            <w:r w:rsidRPr="002826CB">
              <w:rPr>
                <w:b/>
                <w:bCs/>
                <w:sz w:val="14"/>
                <w:szCs w:val="14"/>
                <w:lang w:val="ro-RO" w:eastAsia="ro-RO"/>
              </w:rPr>
              <w:t xml:space="preserve">  Ci</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381C01FB" w14:textId="77777777" w:rsidR="002826CB" w:rsidRPr="002826CB" w:rsidRDefault="002826CB" w:rsidP="002826CB">
            <w:pPr>
              <w:jc w:val="center"/>
              <w:rPr>
                <w:b/>
                <w:bCs/>
                <w:sz w:val="14"/>
                <w:szCs w:val="14"/>
                <w:lang w:val="ro-RO" w:eastAsia="ro-RO"/>
              </w:rPr>
            </w:pPr>
            <w:r w:rsidRPr="002826CB">
              <w:rPr>
                <w:b/>
                <w:bCs/>
                <w:sz w:val="14"/>
                <w:szCs w:val="14"/>
                <w:lang w:val="ro-RO" w:eastAsia="ro-RO"/>
              </w:rPr>
              <w:t xml:space="preserve">Venituri </w:t>
            </w:r>
            <w:proofErr w:type="spellStart"/>
            <w:r w:rsidRPr="002826CB">
              <w:rPr>
                <w:b/>
                <w:bCs/>
                <w:sz w:val="14"/>
                <w:szCs w:val="14"/>
                <w:lang w:val="ro-RO" w:eastAsia="ro-RO"/>
              </w:rPr>
              <w:t>operationale</w:t>
            </w:r>
            <w:proofErr w:type="spellEnd"/>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2584B8E7" w14:textId="77777777" w:rsidR="002826CB" w:rsidRPr="002826CB" w:rsidRDefault="002826CB" w:rsidP="002826CB">
            <w:pPr>
              <w:jc w:val="center"/>
              <w:rPr>
                <w:b/>
                <w:bCs/>
                <w:sz w:val="14"/>
                <w:szCs w:val="14"/>
                <w:lang w:val="ro-RO" w:eastAsia="ro-RO"/>
              </w:rPr>
            </w:pPr>
            <w:r w:rsidRPr="002826CB">
              <w:rPr>
                <w:b/>
                <w:bCs/>
                <w:sz w:val="14"/>
                <w:szCs w:val="14"/>
                <w:lang w:val="ro-RO" w:eastAsia="ro-RO"/>
              </w:rPr>
              <w:t>Valoarea reziduala</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6FB62AAA" w14:textId="77777777" w:rsidR="002826CB" w:rsidRPr="002826CB" w:rsidRDefault="002826CB" w:rsidP="002826CB">
            <w:pPr>
              <w:jc w:val="center"/>
              <w:rPr>
                <w:b/>
                <w:bCs/>
                <w:sz w:val="14"/>
                <w:szCs w:val="14"/>
                <w:lang w:val="ro-RO" w:eastAsia="ro-RO"/>
              </w:rPr>
            </w:pPr>
            <w:r w:rsidRPr="002826CB">
              <w:rPr>
                <w:b/>
                <w:bCs/>
                <w:sz w:val="14"/>
                <w:szCs w:val="14"/>
                <w:lang w:val="ro-RO" w:eastAsia="ro-RO"/>
              </w:rPr>
              <w:t>Venituri nete anuale</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14:paraId="3A8FB72A" w14:textId="77777777" w:rsidR="002826CB" w:rsidRPr="002826CB" w:rsidRDefault="002826CB" w:rsidP="002826CB">
            <w:pPr>
              <w:jc w:val="center"/>
              <w:rPr>
                <w:b/>
                <w:bCs/>
                <w:sz w:val="14"/>
                <w:szCs w:val="14"/>
                <w:lang w:val="ro-RO" w:eastAsia="ro-RO"/>
              </w:rPr>
            </w:pPr>
            <w:r w:rsidRPr="002826CB">
              <w:rPr>
                <w:b/>
                <w:bCs/>
                <w:sz w:val="14"/>
                <w:szCs w:val="14"/>
                <w:lang w:val="ro-RO" w:eastAsia="ro-RO"/>
              </w:rPr>
              <w:t>Rata de actualizare</w:t>
            </w:r>
          </w:p>
        </w:tc>
        <w:tc>
          <w:tcPr>
            <w:tcW w:w="720" w:type="dxa"/>
            <w:tcBorders>
              <w:top w:val="single" w:sz="8" w:space="0" w:color="auto"/>
              <w:left w:val="nil"/>
              <w:bottom w:val="single" w:sz="4" w:space="0" w:color="auto"/>
              <w:right w:val="single" w:sz="4" w:space="0" w:color="auto"/>
            </w:tcBorders>
            <w:shd w:val="clear" w:color="auto" w:fill="auto"/>
            <w:vAlign w:val="center"/>
            <w:hideMark/>
          </w:tcPr>
          <w:p w14:paraId="3672A664" w14:textId="77777777" w:rsidR="002826CB" w:rsidRPr="002826CB" w:rsidRDefault="002826CB" w:rsidP="002826CB">
            <w:pPr>
              <w:jc w:val="center"/>
              <w:rPr>
                <w:b/>
                <w:bCs/>
                <w:sz w:val="14"/>
                <w:szCs w:val="14"/>
                <w:lang w:val="ro-RO" w:eastAsia="ro-RO"/>
              </w:rPr>
            </w:pPr>
            <w:r w:rsidRPr="002826CB">
              <w:rPr>
                <w:b/>
                <w:bCs/>
                <w:sz w:val="14"/>
                <w:szCs w:val="14"/>
                <w:lang w:val="ro-RO" w:eastAsia="ro-RO"/>
              </w:rPr>
              <w:t xml:space="preserve">Factorul de </w:t>
            </w:r>
            <w:proofErr w:type="spellStart"/>
            <w:r w:rsidRPr="002826CB">
              <w:rPr>
                <w:b/>
                <w:bCs/>
                <w:sz w:val="14"/>
                <w:szCs w:val="14"/>
                <w:lang w:val="ro-RO" w:eastAsia="ro-RO"/>
              </w:rPr>
              <w:t>actulizare</w:t>
            </w:r>
            <w:proofErr w:type="spellEnd"/>
            <w:r w:rsidRPr="002826CB">
              <w:rPr>
                <w:b/>
                <w:bCs/>
                <w:sz w:val="14"/>
                <w:szCs w:val="14"/>
                <w:lang w:val="ro-RO" w:eastAsia="ro-RO"/>
              </w:rPr>
              <w:t xml:space="preserve"> anual</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676625E3" w14:textId="77777777" w:rsidR="002826CB" w:rsidRPr="002826CB" w:rsidRDefault="002826CB" w:rsidP="002826CB">
            <w:pPr>
              <w:jc w:val="center"/>
              <w:rPr>
                <w:b/>
                <w:bCs/>
                <w:sz w:val="14"/>
                <w:szCs w:val="14"/>
                <w:lang w:val="ro-RO" w:eastAsia="ro-RO"/>
              </w:rPr>
            </w:pPr>
            <w:r w:rsidRPr="002826CB">
              <w:rPr>
                <w:b/>
                <w:bCs/>
                <w:sz w:val="14"/>
                <w:szCs w:val="14"/>
                <w:lang w:val="ro-RO" w:eastAsia="ro-RO"/>
              </w:rPr>
              <w:t>Rata asistentei nerambursabile</w:t>
            </w:r>
          </w:p>
        </w:tc>
      </w:tr>
      <w:tr w:rsidR="002826CB" w:rsidRPr="002826CB" w14:paraId="05269E6F" w14:textId="77777777" w:rsidTr="002826CB">
        <w:trPr>
          <w:trHeight w:val="492"/>
          <w:jc w:val="center"/>
        </w:trPr>
        <w:tc>
          <w:tcPr>
            <w:tcW w:w="640" w:type="dxa"/>
            <w:vMerge/>
            <w:tcBorders>
              <w:top w:val="single" w:sz="8" w:space="0" w:color="auto"/>
              <w:left w:val="single" w:sz="8" w:space="0" w:color="auto"/>
              <w:bottom w:val="nil"/>
              <w:right w:val="single" w:sz="4" w:space="0" w:color="auto"/>
            </w:tcBorders>
            <w:vAlign w:val="center"/>
            <w:hideMark/>
          </w:tcPr>
          <w:p w14:paraId="2923351F" w14:textId="77777777" w:rsidR="002826CB" w:rsidRPr="002826CB" w:rsidRDefault="002826CB" w:rsidP="002826CB">
            <w:pPr>
              <w:rPr>
                <w:rFonts w:ascii="Arial" w:hAnsi="Arial" w:cs="Arial"/>
                <w:b/>
                <w:bCs/>
                <w:lang w:val="ro-RO" w:eastAsia="ro-RO"/>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14:paraId="46B9BD1B" w14:textId="77777777" w:rsidR="002826CB" w:rsidRPr="002826CB" w:rsidRDefault="002826CB" w:rsidP="002826CB">
            <w:pPr>
              <w:rPr>
                <w:b/>
                <w:bCs/>
                <w:sz w:val="16"/>
                <w:szCs w:val="16"/>
                <w:lang w:val="ro-RO" w:eastAsia="ro-RO"/>
              </w:rPr>
            </w:pPr>
          </w:p>
        </w:tc>
        <w:tc>
          <w:tcPr>
            <w:tcW w:w="1160" w:type="dxa"/>
            <w:tcBorders>
              <w:top w:val="nil"/>
              <w:left w:val="nil"/>
              <w:bottom w:val="nil"/>
              <w:right w:val="single" w:sz="4" w:space="0" w:color="auto"/>
            </w:tcBorders>
            <w:shd w:val="clear" w:color="auto" w:fill="auto"/>
            <w:noWrap/>
            <w:vAlign w:val="center"/>
            <w:hideMark/>
          </w:tcPr>
          <w:p w14:paraId="5E987C4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TIC = EIC+NIC</w:t>
            </w:r>
          </w:p>
        </w:tc>
        <w:tc>
          <w:tcPr>
            <w:tcW w:w="1280" w:type="dxa"/>
            <w:tcBorders>
              <w:top w:val="nil"/>
              <w:left w:val="nil"/>
              <w:bottom w:val="nil"/>
              <w:right w:val="single" w:sz="4" w:space="0" w:color="auto"/>
            </w:tcBorders>
            <w:shd w:val="clear" w:color="auto" w:fill="auto"/>
            <w:vAlign w:val="center"/>
            <w:hideMark/>
          </w:tcPr>
          <w:p w14:paraId="1AE507A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C</w:t>
            </w:r>
            <w:r w:rsidRPr="002826CB">
              <w:rPr>
                <w:rFonts w:ascii="Arial" w:hAnsi="Arial" w:cs="Arial"/>
                <w:sz w:val="16"/>
                <w:szCs w:val="16"/>
                <w:vertAlign w:val="subscript"/>
                <w:lang w:val="ro-RO" w:eastAsia="ro-RO"/>
              </w:rPr>
              <w:t>i</w:t>
            </w:r>
          </w:p>
        </w:tc>
        <w:tc>
          <w:tcPr>
            <w:tcW w:w="1120" w:type="dxa"/>
            <w:tcBorders>
              <w:top w:val="nil"/>
              <w:left w:val="nil"/>
              <w:bottom w:val="nil"/>
              <w:right w:val="single" w:sz="4" w:space="0" w:color="auto"/>
            </w:tcBorders>
            <w:shd w:val="clear" w:color="auto" w:fill="auto"/>
            <w:vAlign w:val="center"/>
            <w:hideMark/>
          </w:tcPr>
          <w:p w14:paraId="5F63C3F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V</w:t>
            </w:r>
            <w:r w:rsidRPr="002826CB">
              <w:rPr>
                <w:rFonts w:ascii="Arial" w:hAnsi="Arial" w:cs="Arial"/>
                <w:sz w:val="16"/>
                <w:szCs w:val="16"/>
                <w:vertAlign w:val="subscript"/>
                <w:lang w:val="ro-RO" w:eastAsia="ro-RO"/>
              </w:rPr>
              <w:t>i</w:t>
            </w:r>
          </w:p>
        </w:tc>
        <w:tc>
          <w:tcPr>
            <w:tcW w:w="1240" w:type="dxa"/>
            <w:tcBorders>
              <w:top w:val="nil"/>
              <w:left w:val="nil"/>
              <w:bottom w:val="nil"/>
              <w:right w:val="single" w:sz="4" w:space="0" w:color="auto"/>
            </w:tcBorders>
            <w:shd w:val="clear" w:color="auto" w:fill="auto"/>
            <w:vAlign w:val="center"/>
            <w:hideMark/>
          </w:tcPr>
          <w:p w14:paraId="1162F32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VR</w:t>
            </w:r>
          </w:p>
        </w:tc>
        <w:tc>
          <w:tcPr>
            <w:tcW w:w="1400" w:type="dxa"/>
            <w:tcBorders>
              <w:top w:val="nil"/>
              <w:left w:val="nil"/>
              <w:bottom w:val="nil"/>
              <w:right w:val="single" w:sz="4" w:space="0" w:color="auto"/>
            </w:tcBorders>
            <w:shd w:val="clear" w:color="auto" w:fill="auto"/>
            <w:vAlign w:val="center"/>
            <w:hideMark/>
          </w:tcPr>
          <w:p w14:paraId="1C1770D2" w14:textId="77777777" w:rsidR="002826CB" w:rsidRPr="002826CB" w:rsidRDefault="002826CB" w:rsidP="002826CB">
            <w:pPr>
              <w:jc w:val="center"/>
              <w:rPr>
                <w:rFonts w:ascii="Arial" w:hAnsi="Arial" w:cs="Arial"/>
                <w:sz w:val="16"/>
                <w:szCs w:val="16"/>
                <w:lang w:val="ro-RO" w:eastAsia="ro-RO"/>
              </w:rPr>
            </w:pPr>
            <w:proofErr w:type="spellStart"/>
            <w:r w:rsidRPr="002826CB">
              <w:rPr>
                <w:rFonts w:ascii="Arial" w:hAnsi="Arial" w:cs="Arial"/>
                <w:sz w:val="16"/>
                <w:szCs w:val="16"/>
                <w:lang w:val="ro-RO" w:eastAsia="ro-RO"/>
              </w:rPr>
              <w:t>VN</w:t>
            </w:r>
            <w:r w:rsidRPr="002826CB">
              <w:rPr>
                <w:rFonts w:ascii="Arial" w:hAnsi="Arial" w:cs="Arial"/>
                <w:sz w:val="16"/>
                <w:szCs w:val="16"/>
                <w:vertAlign w:val="subscript"/>
                <w:lang w:val="ro-RO" w:eastAsia="ro-RO"/>
              </w:rPr>
              <w:t>i</w:t>
            </w:r>
            <w:proofErr w:type="spellEnd"/>
            <w:r w:rsidRPr="002826CB">
              <w:rPr>
                <w:rFonts w:ascii="Arial" w:hAnsi="Arial" w:cs="Arial"/>
                <w:sz w:val="16"/>
                <w:szCs w:val="16"/>
                <w:vertAlign w:val="subscript"/>
                <w:lang w:val="ro-RO" w:eastAsia="ro-RO"/>
              </w:rPr>
              <w:t xml:space="preserve"> </w:t>
            </w:r>
            <w:r w:rsidRPr="002826CB">
              <w:rPr>
                <w:rFonts w:ascii="Arial" w:hAnsi="Arial" w:cs="Arial"/>
                <w:sz w:val="16"/>
                <w:szCs w:val="16"/>
                <w:lang w:val="ro-RO" w:eastAsia="ro-RO"/>
              </w:rPr>
              <w:t>= V</w:t>
            </w:r>
            <w:r w:rsidRPr="002826CB">
              <w:rPr>
                <w:rFonts w:ascii="Arial" w:hAnsi="Arial" w:cs="Arial"/>
                <w:sz w:val="16"/>
                <w:szCs w:val="16"/>
                <w:vertAlign w:val="subscript"/>
                <w:lang w:val="ro-RO" w:eastAsia="ro-RO"/>
              </w:rPr>
              <w:t>i</w:t>
            </w:r>
            <w:r w:rsidRPr="002826CB">
              <w:rPr>
                <w:rFonts w:ascii="Arial" w:hAnsi="Arial" w:cs="Arial"/>
                <w:sz w:val="16"/>
                <w:szCs w:val="16"/>
                <w:lang w:val="ro-RO" w:eastAsia="ro-RO"/>
              </w:rPr>
              <w:t xml:space="preserve"> - C</w:t>
            </w:r>
            <w:r w:rsidRPr="002826CB">
              <w:rPr>
                <w:rFonts w:ascii="Arial" w:hAnsi="Arial" w:cs="Arial"/>
                <w:sz w:val="16"/>
                <w:szCs w:val="16"/>
                <w:vertAlign w:val="subscript"/>
                <w:lang w:val="ro-RO" w:eastAsia="ro-RO"/>
              </w:rPr>
              <w:t>i</w:t>
            </w:r>
            <w:r w:rsidRPr="002826CB">
              <w:rPr>
                <w:rFonts w:ascii="Arial" w:hAnsi="Arial" w:cs="Arial"/>
                <w:sz w:val="16"/>
                <w:szCs w:val="16"/>
                <w:lang w:val="ro-RO" w:eastAsia="ro-RO"/>
              </w:rPr>
              <w:t xml:space="preserve"> + </w:t>
            </w:r>
            <w:proofErr w:type="spellStart"/>
            <w:r w:rsidRPr="002826CB">
              <w:rPr>
                <w:rFonts w:ascii="Arial" w:hAnsi="Arial" w:cs="Arial"/>
                <w:sz w:val="16"/>
                <w:szCs w:val="16"/>
                <w:lang w:val="ro-RO" w:eastAsia="ro-RO"/>
              </w:rPr>
              <w:t>VR</w:t>
            </w:r>
            <w:r w:rsidRPr="002826CB">
              <w:rPr>
                <w:rFonts w:ascii="Arial" w:hAnsi="Arial" w:cs="Arial"/>
                <w:sz w:val="16"/>
                <w:szCs w:val="16"/>
                <w:vertAlign w:val="subscript"/>
                <w:lang w:val="ro-RO" w:eastAsia="ro-RO"/>
              </w:rPr>
              <w:t>i</w:t>
            </w:r>
            <w:proofErr w:type="spellEnd"/>
          </w:p>
        </w:tc>
        <w:tc>
          <w:tcPr>
            <w:tcW w:w="1040" w:type="dxa"/>
            <w:tcBorders>
              <w:top w:val="nil"/>
              <w:left w:val="nil"/>
              <w:bottom w:val="nil"/>
              <w:right w:val="single" w:sz="4" w:space="0" w:color="auto"/>
            </w:tcBorders>
            <w:shd w:val="clear" w:color="auto" w:fill="auto"/>
            <w:vAlign w:val="center"/>
            <w:hideMark/>
          </w:tcPr>
          <w:p w14:paraId="4A4FE4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d = 5,5%</w:t>
            </w:r>
          </w:p>
        </w:tc>
        <w:tc>
          <w:tcPr>
            <w:tcW w:w="720" w:type="dxa"/>
            <w:tcBorders>
              <w:top w:val="nil"/>
              <w:left w:val="nil"/>
              <w:bottom w:val="nil"/>
              <w:right w:val="single" w:sz="4" w:space="0" w:color="auto"/>
            </w:tcBorders>
            <w:shd w:val="clear" w:color="auto" w:fill="auto"/>
            <w:vAlign w:val="center"/>
            <w:hideMark/>
          </w:tcPr>
          <w:p w14:paraId="7601F09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F</w:t>
            </w:r>
            <w:r w:rsidRPr="002826CB">
              <w:rPr>
                <w:rFonts w:ascii="Arial" w:hAnsi="Arial" w:cs="Arial"/>
                <w:sz w:val="16"/>
                <w:szCs w:val="16"/>
                <w:vertAlign w:val="subscript"/>
                <w:lang w:val="ro-RO" w:eastAsia="ro-RO"/>
              </w:rPr>
              <w:t xml:space="preserve">i </w:t>
            </w:r>
            <w:r w:rsidRPr="002826CB">
              <w:rPr>
                <w:rFonts w:ascii="Arial" w:hAnsi="Arial" w:cs="Arial"/>
                <w:sz w:val="16"/>
                <w:szCs w:val="16"/>
                <w:lang w:val="ro-RO" w:eastAsia="ro-RO"/>
              </w:rPr>
              <w:t>= 1 / (1 + i)</w:t>
            </w:r>
            <w:r w:rsidRPr="002826CB">
              <w:rPr>
                <w:rFonts w:ascii="Arial" w:hAnsi="Arial" w:cs="Arial"/>
                <w:sz w:val="16"/>
                <w:szCs w:val="16"/>
                <w:vertAlign w:val="superscript"/>
                <w:lang w:val="ro-RO" w:eastAsia="ro-RO"/>
              </w:rPr>
              <w:t>n</w:t>
            </w:r>
          </w:p>
        </w:tc>
        <w:tc>
          <w:tcPr>
            <w:tcW w:w="1160" w:type="dxa"/>
            <w:tcBorders>
              <w:top w:val="nil"/>
              <w:left w:val="nil"/>
              <w:bottom w:val="nil"/>
              <w:right w:val="single" w:sz="8" w:space="0" w:color="auto"/>
            </w:tcBorders>
            <w:shd w:val="clear" w:color="auto" w:fill="auto"/>
            <w:vAlign w:val="center"/>
            <w:hideMark/>
          </w:tcPr>
          <w:p w14:paraId="43789CD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r = EE / DIC</w:t>
            </w:r>
          </w:p>
        </w:tc>
      </w:tr>
      <w:tr w:rsidR="002826CB" w:rsidRPr="002826CB" w14:paraId="41F0CAED" w14:textId="77777777" w:rsidTr="002826CB">
        <w:trPr>
          <w:trHeight w:val="660"/>
          <w:jc w:val="center"/>
        </w:trPr>
        <w:tc>
          <w:tcPr>
            <w:tcW w:w="640"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3598BB20"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Implementare</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14:paraId="3F4F9A4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6BDFA0D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9.996.895,15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7D293CC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515.000,00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20D89D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529.500,00</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14:paraId="4C6CE39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086377A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14.500,00</w:t>
            </w:r>
          </w:p>
        </w:tc>
        <w:tc>
          <w:tcPr>
            <w:tcW w:w="10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F17E01" w14:textId="77777777" w:rsidR="002826CB" w:rsidRPr="002826CB" w:rsidRDefault="002826CB" w:rsidP="002826CB">
            <w:pPr>
              <w:jc w:val="center"/>
              <w:rPr>
                <w:rFonts w:ascii="Arial" w:hAnsi="Arial" w:cs="Arial"/>
                <w:b/>
                <w:bCs/>
                <w:sz w:val="16"/>
                <w:szCs w:val="16"/>
                <w:lang w:val="ro-RO" w:eastAsia="ro-RO"/>
              </w:rPr>
            </w:pPr>
            <w:r w:rsidRPr="002826CB">
              <w:rPr>
                <w:rFonts w:ascii="Arial" w:hAnsi="Arial" w:cs="Arial"/>
                <w:b/>
                <w:bCs/>
                <w:sz w:val="16"/>
                <w:szCs w:val="16"/>
                <w:lang w:val="ro-RO" w:eastAsia="ro-RO"/>
              </w:rPr>
              <w:t>5,50%</w:t>
            </w:r>
          </w:p>
        </w:tc>
        <w:tc>
          <w:tcPr>
            <w:tcW w:w="720" w:type="dxa"/>
            <w:tcBorders>
              <w:top w:val="single" w:sz="8" w:space="0" w:color="auto"/>
              <w:left w:val="nil"/>
              <w:bottom w:val="single" w:sz="4" w:space="0" w:color="auto"/>
              <w:right w:val="nil"/>
            </w:tcBorders>
            <w:shd w:val="clear" w:color="auto" w:fill="auto"/>
            <w:vAlign w:val="center"/>
            <w:hideMark/>
          </w:tcPr>
          <w:p w14:paraId="4D7BEBB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0,9479</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14:paraId="260FA9C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R</w:t>
            </w:r>
          </w:p>
        </w:tc>
      </w:tr>
      <w:tr w:rsidR="002826CB" w:rsidRPr="002826CB" w14:paraId="5AC38B3A" w14:textId="77777777" w:rsidTr="002826CB">
        <w:trPr>
          <w:trHeight w:val="555"/>
          <w:jc w:val="center"/>
        </w:trPr>
        <w:tc>
          <w:tcPr>
            <w:tcW w:w="640" w:type="dxa"/>
            <w:vMerge/>
            <w:tcBorders>
              <w:top w:val="single" w:sz="8" w:space="0" w:color="auto"/>
              <w:left w:val="single" w:sz="8" w:space="0" w:color="auto"/>
              <w:bottom w:val="single" w:sz="4" w:space="0" w:color="auto"/>
              <w:right w:val="single" w:sz="4" w:space="0" w:color="auto"/>
            </w:tcBorders>
            <w:vAlign w:val="center"/>
            <w:hideMark/>
          </w:tcPr>
          <w:p w14:paraId="4DA5B034" w14:textId="77777777" w:rsidR="002826CB" w:rsidRPr="002826CB" w:rsidRDefault="002826CB" w:rsidP="002826CB">
            <w:pPr>
              <w:rPr>
                <w:rFonts w:ascii="Arial" w:hAnsi="Arial" w:cs="Arial"/>
                <w:b/>
                <w:bCs/>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6865870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2</w:t>
            </w:r>
          </w:p>
        </w:tc>
        <w:tc>
          <w:tcPr>
            <w:tcW w:w="1160" w:type="dxa"/>
            <w:tcBorders>
              <w:top w:val="nil"/>
              <w:left w:val="nil"/>
              <w:bottom w:val="single" w:sz="4" w:space="0" w:color="auto"/>
              <w:right w:val="single" w:sz="4" w:space="0" w:color="auto"/>
            </w:tcBorders>
            <w:shd w:val="clear" w:color="auto" w:fill="auto"/>
            <w:noWrap/>
            <w:vAlign w:val="center"/>
            <w:hideMark/>
          </w:tcPr>
          <w:p w14:paraId="19F9934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1693B0B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525.300,00</w:t>
            </w:r>
          </w:p>
        </w:tc>
        <w:tc>
          <w:tcPr>
            <w:tcW w:w="1120" w:type="dxa"/>
            <w:tcBorders>
              <w:top w:val="nil"/>
              <w:left w:val="nil"/>
              <w:bottom w:val="single" w:sz="4" w:space="0" w:color="auto"/>
              <w:right w:val="single" w:sz="4" w:space="0" w:color="auto"/>
            </w:tcBorders>
            <w:shd w:val="clear" w:color="auto" w:fill="auto"/>
            <w:noWrap/>
            <w:vAlign w:val="center"/>
            <w:hideMark/>
          </w:tcPr>
          <w:p w14:paraId="3AEEE62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540.090,00</w:t>
            </w:r>
          </w:p>
        </w:tc>
        <w:tc>
          <w:tcPr>
            <w:tcW w:w="1240" w:type="dxa"/>
            <w:tcBorders>
              <w:top w:val="nil"/>
              <w:left w:val="nil"/>
              <w:bottom w:val="single" w:sz="4" w:space="0" w:color="auto"/>
              <w:right w:val="single" w:sz="4" w:space="0" w:color="auto"/>
            </w:tcBorders>
            <w:shd w:val="clear" w:color="auto" w:fill="auto"/>
            <w:noWrap/>
            <w:vAlign w:val="center"/>
            <w:hideMark/>
          </w:tcPr>
          <w:p w14:paraId="7A0003D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6DA0263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14.790,00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33E82251"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B7958C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0,8985</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294F1ACA" w14:textId="77777777" w:rsidR="002826CB" w:rsidRPr="002826CB" w:rsidRDefault="002826CB" w:rsidP="002826CB">
            <w:pPr>
              <w:rPr>
                <w:rFonts w:ascii="Arial" w:hAnsi="Arial" w:cs="Arial"/>
                <w:sz w:val="16"/>
                <w:szCs w:val="16"/>
                <w:lang w:val="ro-RO" w:eastAsia="ro-RO"/>
              </w:rPr>
            </w:pPr>
          </w:p>
        </w:tc>
      </w:tr>
      <w:tr w:rsidR="002826CB" w:rsidRPr="002826CB" w14:paraId="11EA01EA" w14:textId="77777777" w:rsidTr="002826CB">
        <w:trPr>
          <w:trHeight w:val="300"/>
          <w:jc w:val="center"/>
        </w:trPr>
        <w:tc>
          <w:tcPr>
            <w:tcW w:w="64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AC113B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OPERARE</w:t>
            </w:r>
          </w:p>
        </w:tc>
        <w:tc>
          <w:tcPr>
            <w:tcW w:w="880" w:type="dxa"/>
            <w:tcBorders>
              <w:top w:val="nil"/>
              <w:left w:val="nil"/>
              <w:bottom w:val="single" w:sz="4" w:space="0" w:color="auto"/>
              <w:right w:val="single" w:sz="4" w:space="0" w:color="auto"/>
            </w:tcBorders>
            <w:shd w:val="clear" w:color="auto" w:fill="auto"/>
            <w:noWrap/>
            <w:vAlign w:val="center"/>
            <w:hideMark/>
          </w:tcPr>
          <w:p w14:paraId="7C1E905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3</w:t>
            </w:r>
          </w:p>
        </w:tc>
        <w:tc>
          <w:tcPr>
            <w:tcW w:w="1160" w:type="dxa"/>
            <w:tcBorders>
              <w:top w:val="nil"/>
              <w:left w:val="nil"/>
              <w:bottom w:val="single" w:sz="4" w:space="0" w:color="auto"/>
              <w:right w:val="single" w:sz="4" w:space="0" w:color="auto"/>
            </w:tcBorders>
            <w:shd w:val="clear" w:color="auto" w:fill="auto"/>
            <w:noWrap/>
            <w:vAlign w:val="center"/>
            <w:hideMark/>
          </w:tcPr>
          <w:p w14:paraId="3B95897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72C87FB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535.806,00</w:t>
            </w:r>
          </w:p>
        </w:tc>
        <w:tc>
          <w:tcPr>
            <w:tcW w:w="1120" w:type="dxa"/>
            <w:tcBorders>
              <w:top w:val="nil"/>
              <w:left w:val="nil"/>
              <w:bottom w:val="single" w:sz="4" w:space="0" w:color="auto"/>
              <w:right w:val="single" w:sz="4" w:space="0" w:color="auto"/>
            </w:tcBorders>
            <w:shd w:val="clear" w:color="auto" w:fill="auto"/>
            <w:noWrap/>
            <w:vAlign w:val="center"/>
            <w:hideMark/>
          </w:tcPr>
          <w:p w14:paraId="10D85A4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550.891,80</w:t>
            </w:r>
          </w:p>
        </w:tc>
        <w:tc>
          <w:tcPr>
            <w:tcW w:w="1240" w:type="dxa"/>
            <w:tcBorders>
              <w:top w:val="nil"/>
              <w:left w:val="nil"/>
              <w:bottom w:val="single" w:sz="4" w:space="0" w:color="auto"/>
              <w:right w:val="single" w:sz="4" w:space="0" w:color="auto"/>
            </w:tcBorders>
            <w:shd w:val="clear" w:color="auto" w:fill="auto"/>
            <w:noWrap/>
            <w:vAlign w:val="center"/>
            <w:hideMark/>
          </w:tcPr>
          <w:p w14:paraId="570B7A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6E6B63F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15.085,80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8E7353B"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48F1CFF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0,8516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FC3B454" w14:textId="77777777" w:rsidR="002826CB" w:rsidRPr="002826CB" w:rsidRDefault="002826CB" w:rsidP="002826CB">
            <w:pPr>
              <w:rPr>
                <w:rFonts w:ascii="Arial" w:hAnsi="Arial" w:cs="Arial"/>
                <w:sz w:val="16"/>
                <w:szCs w:val="16"/>
                <w:lang w:val="ro-RO" w:eastAsia="ro-RO"/>
              </w:rPr>
            </w:pPr>
          </w:p>
        </w:tc>
      </w:tr>
      <w:tr w:rsidR="002826CB" w:rsidRPr="002826CB" w14:paraId="7278EF47"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59582A2D"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656D4B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4</w:t>
            </w:r>
          </w:p>
        </w:tc>
        <w:tc>
          <w:tcPr>
            <w:tcW w:w="1160" w:type="dxa"/>
            <w:tcBorders>
              <w:top w:val="nil"/>
              <w:left w:val="nil"/>
              <w:bottom w:val="single" w:sz="4" w:space="0" w:color="auto"/>
              <w:right w:val="single" w:sz="4" w:space="0" w:color="auto"/>
            </w:tcBorders>
            <w:shd w:val="clear" w:color="auto" w:fill="auto"/>
            <w:noWrap/>
            <w:vAlign w:val="center"/>
            <w:hideMark/>
          </w:tcPr>
          <w:p w14:paraId="6C2B5E8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56D71A8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546.522,12</w:t>
            </w:r>
          </w:p>
        </w:tc>
        <w:tc>
          <w:tcPr>
            <w:tcW w:w="1120" w:type="dxa"/>
            <w:tcBorders>
              <w:top w:val="nil"/>
              <w:left w:val="nil"/>
              <w:bottom w:val="single" w:sz="4" w:space="0" w:color="auto"/>
              <w:right w:val="single" w:sz="4" w:space="0" w:color="auto"/>
            </w:tcBorders>
            <w:shd w:val="clear" w:color="auto" w:fill="auto"/>
            <w:noWrap/>
            <w:vAlign w:val="center"/>
            <w:hideMark/>
          </w:tcPr>
          <w:p w14:paraId="15221FB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561.909,64</w:t>
            </w:r>
          </w:p>
        </w:tc>
        <w:tc>
          <w:tcPr>
            <w:tcW w:w="1240" w:type="dxa"/>
            <w:tcBorders>
              <w:top w:val="nil"/>
              <w:left w:val="nil"/>
              <w:bottom w:val="single" w:sz="4" w:space="0" w:color="auto"/>
              <w:right w:val="single" w:sz="4" w:space="0" w:color="auto"/>
            </w:tcBorders>
            <w:shd w:val="clear" w:color="auto" w:fill="auto"/>
            <w:noWrap/>
            <w:vAlign w:val="center"/>
            <w:hideMark/>
          </w:tcPr>
          <w:p w14:paraId="592855F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7B761F4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15.387,52</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7D9A8BA7"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2CEC93F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0,8072</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AF4F573" w14:textId="77777777" w:rsidR="002826CB" w:rsidRPr="002826CB" w:rsidRDefault="002826CB" w:rsidP="002826CB">
            <w:pPr>
              <w:rPr>
                <w:rFonts w:ascii="Arial" w:hAnsi="Arial" w:cs="Arial"/>
                <w:sz w:val="16"/>
                <w:szCs w:val="16"/>
                <w:lang w:val="ro-RO" w:eastAsia="ro-RO"/>
              </w:rPr>
            </w:pPr>
          </w:p>
        </w:tc>
      </w:tr>
      <w:tr w:rsidR="002826CB" w:rsidRPr="002826CB" w14:paraId="6CDD2C30"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48060F8"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6C14CC6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5</w:t>
            </w:r>
          </w:p>
        </w:tc>
        <w:tc>
          <w:tcPr>
            <w:tcW w:w="1160" w:type="dxa"/>
            <w:tcBorders>
              <w:top w:val="nil"/>
              <w:left w:val="nil"/>
              <w:bottom w:val="single" w:sz="4" w:space="0" w:color="auto"/>
              <w:right w:val="single" w:sz="4" w:space="0" w:color="auto"/>
            </w:tcBorders>
            <w:shd w:val="clear" w:color="auto" w:fill="auto"/>
            <w:noWrap/>
            <w:vAlign w:val="center"/>
            <w:hideMark/>
          </w:tcPr>
          <w:p w14:paraId="74F2821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167614D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557.452,56</w:t>
            </w:r>
          </w:p>
        </w:tc>
        <w:tc>
          <w:tcPr>
            <w:tcW w:w="1120" w:type="dxa"/>
            <w:tcBorders>
              <w:top w:val="nil"/>
              <w:left w:val="nil"/>
              <w:bottom w:val="single" w:sz="4" w:space="0" w:color="auto"/>
              <w:right w:val="single" w:sz="4" w:space="0" w:color="auto"/>
            </w:tcBorders>
            <w:shd w:val="clear" w:color="auto" w:fill="auto"/>
            <w:noWrap/>
            <w:vAlign w:val="center"/>
            <w:hideMark/>
          </w:tcPr>
          <w:p w14:paraId="4B0B07A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573.147,83</w:t>
            </w:r>
          </w:p>
        </w:tc>
        <w:tc>
          <w:tcPr>
            <w:tcW w:w="1240" w:type="dxa"/>
            <w:tcBorders>
              <w:top w:val="nil"/>
              <w:left w:val="nil"/>
              <w:bottom w:val="single" w:sz="4" w:space="0" w:color="auto"/>
              <w:right w:val="single" w:sz="4" w:space="0" w:color="auto"/>
            </w:tcBorders>
            <w:shd w:val="clear" w:color="auto" w:fill="auto"/>
            <w:noWrap/>
            <w:vAlign w:val="center"/>
            <w:hideMark/>
          </w:tcPr>
          <w:p w14:paraId="013243D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0060D68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15.695,27</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E131A4B"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DE46A0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0,7651</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EC45427" w14:textId="77777777" w:rsidR="002826CB" w:rsidRPr="002826CB" w:rsidRDefault="002826CB" w:rsidP="002826CB">
            <w:pPr>
              <w:rPr>
                <w:rFonts w:ascii="Arial" w:hAnsi="Arial" w:cs="Arial"/>
                <w:sz w:val="16"/>
                <w:szCs w:val="16"/>
                <w:lang w:val="ro-RO" w:eastAsia="ro-RO"/>
              </w:rPr>
            </w:pPr>
          </w:p>
        </w:tc>
      </w:tr>
      <w:tr w:rsidR="002826CB" w:rsidRPr="002826CB" w14:paraId="2BB74042"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7BF52D56"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07D93ED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6</w:t>
            </w:r>
          </w:p>
        </w:tc>
        <w:tc>
          <w:tcPr>
            <w:tcW w:w="1160" w:type="dxa"/>
            <w:tcBorders>
              <w:top w:val="nil"/>
              <w:left w:val="nil"/>
              <w:bottom w:val="single" w:sz="4" w:space="0" w:color="auto"/>
              <w:right w:val="single" w:sz="4" w:space="0" w:color="auto"/>
            </w:tcBorders>
            <w:shd w:val="clear" w:color="auto" w:fill="auto"/>
            <w:noWrap/>
            <w:vAlign w:val="center"/>
            <w:hideMark/>
          </w:tcPr>
          <w:p w14:paraId="344CAF0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7CE348C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568.601,61</w:t>
            </w:r>
          </w:p>
        </w:tc>
        <w:tc>
          <w:tcPr>
            <w:tcW w:w="1120" w:type="dxa"/>
            <w:tcBorders>
              <w:top w:val="nil"/>
              <w:left w:val="nil"/>
              <w:bottom w:val="single" w:sz="4" w:space="0" w:color="auto"/>
              <w:right w:val="single" w:sz="4" w:space="0" w:color="auto"/>
            </w:tcBorders>
            <w:shd w:val="clear" w:color="auto" w:fill="auto"/>
            <w:noWrap/>
            <w:vAlign w:val="center"/>
            <w:hideMark/>
          </w:tcPr>
          <w:p w14:paraId="366AEA3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584.610,79</w:t>
            </w:r>
          </w:p>
        </w:tc>
        <w:tc>
          <w:tcPr>
            <w:tcW w:w="1240" w:type="dxa"/>
            <w:tcBorders>
              <w:top w:val="nil"/>
              <w:left w:val="nil"/>
              <w:bottom w:val="single" w:sz="4" w:space="0" w:color="auto"/>
              <w:right w:val="single" w:sz="4" w:space="0" w:color="auto"/>
            </w:tcBorders>
            <w:shd w:val="clear" w:color="auto" w:fill="auto"/>
            <w:noWrap/>
            <w:vAlign w:val="center"/>
            <w:hideMark/>
          </w:tcPr>
          <w:p w14:paraId="3EA7C1D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4C4B6C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16.009,17</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9A5411E"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3BFFEA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0,7252</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79935F1" w14:textId="77777777" w:rsidR="002826CB" w:rsidRPr="002826CB" w:rsidRDefault="002826CB" w:rsidP="002826CB">
            <w:pPr>
              <w:rPr>
                <w:rFonts w:ascii="Arial" w:hAnsi="Arial" w:cs="Arial"/>
                <w:sz w:val="16"/>
                <w:szCs w:val="16"/>
                <w:lang w:val="ro-RO" w:eastAsia="ro-RO"/>
              </w:rPr>
            </w:pPr>
          </w:p>
        </w:tc>
      </w:tr>
      <w:tr w:rsidR="002826CB" w:rsidRPr="002826CB" w14:paraId="1B07C01F"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028F86C"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ECF15E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7</w:t>
            </w:r>
          </w:p>
        </w:tc>
        <w:tc>
          <w:tcPr>
            <w:tcW w:w="1160" w:type="dxa"/>
            <w:tcBorders>
              <w:top w:val="nil"/>
              <w:left w:val="nil"/>
              <w:bottom w:val="single" w:sz="4" w:space="0" w:color="auto"/>
              <w:right w:val="single" w:sz="4" w:space="0" w:color="auto"/>
            </w:tcBorders>
            <w:shd w:val="clear" w:color="auto" w:fill="auto"/>
            <w:noWrap/>
            <w:vAlign w:val="center"/>
            <w:hideMark/>
          </w:tcPr>
          <w:p w14:paraId="59885AD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5F11EA1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579.973,65</w:t>
            </w:r>
          </w:p>
        </w:tc>
        <w:tc>
          <w:tcPr>
            <w:tcW w:w="1120" w:type="dxa"/>
            <w:tcBorders>
              <w:top w:val="nil"/>
              <w:left w:val="nil"/>
              <w:bottom w:val="single" w:sz="4" w:space="0" w:color="auto"/>
              <w:right w:val="single" w:sz="4" w:space="0" w:color="auto"/>
            </w:tcBorders>
            <w:shd w:val="clear" w:color="auto" w:fill="auto"/>
            <w:noWrap/>
            <w:vAlign w:val="center"/>
            <w:hideMark/>
          </w:tcPr>
          <w:p w14:paraId="4D4E0AC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596.303,00</w:t>
            </w:r>
          </w:p>
        </w:tc>
        <w:tc>
          <w:tcPr>
            <w:tcW w:w="1240" w:type="dxa"/>
            <w:tcBorders>
              <w:top w:val="nil"/>
              <w:left w:val="nil"/>
              <w:bottom w:val="single" w:sz="4" w:space="0" w:color="auto"/>
              <w:right w:val="single" w:sz="4" w:space="0" w:color="auto"/>
            </w:tcBorders>
            <w:shd w:val="clear" w:color="auto" w:fill="auto"/>
            <w:noWrap/>
            <w:vAlign w:val="center"/>
            <w:hideMark/>
          </w:tcPr>
          <w:p w14:paraId="45FF9A3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79CC968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16.329,36</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38B7DC16"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00831B6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0,6874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0BFD97F" w14:textId="77777777" w:rsidR="002826CB" w:rsidRPr="002826CB" w:rsidRDefault="002826CB" w:rsidP="002826CB">
            <w:pPr>
              <w:rPr>
                <w:rFonts w:ascii="Arial" w:hAnsi="Arial" w:cs="Arial"/>
                <w:sz w:val="16"/>
                <w:szCs w:val="16"/>
                <w:lang w:val="ro-RO" w:eastAsia="ro-RO"/>
              </w:rPr>
            </w:pPr>
          </w:p>
        </w:tc>
      </w:tr>
      <w:tr w:rsidR="002826CB" w:rsidRPr="002826CB" w14:paraId="03D8A622" w14:textId="77777777" w:rsidTr="002826CB">
        <w:trPr>
          <w:trHeight w:val="312"/>
          <w:jc w:val="center"/>
        </w:trPr>
        <w:tc>
          <w:tcPr>
            <w:tcW w:w="640" w:type="dxa"/>
            <w:vMerge/>
            <w:tcBorders>
              <w:top w:val="nil"/>
              <w:left w:val="single" w:sz="8" w:space="0" w:color="auto"/>
              <w:bottom w:val="single" w:sz="8" w:space="0" w:color="000000"/>
              <w:right w:val="single" w:sz="4" w:space="0" w:color="auto"/>
            </w:tcBorders>
            <w:vAlign w:val="center"/>
            <w:hideMark/>
          </w:tcPr>
          <w:p w14:paraId="1362222E"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36C60C0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8</w:t>
            </w:r>
          </w:p>
        </w:tc>
        <w:tc>
          <w:tcPr>
            <w:tcW w:w="1160" w:type="dxa"/>
            <w:tcBorders>
              <w:top w:val="nil"/>
              <w:left w:val="nil"/>
              <w:bottom w:val="single" w:sz="4" w:space="0" w:color="auto"/>
              <w:right w:val="single" w:sz="4" w:space="0" w:color="auto"/>
            </w:tcBorders>
            <w:shd w:val="clear" w:color="auto" w:fill="auto"/>
            <w:noWrap/>
            <w:vAlign w:val="center"/>
            <w:hideMark/>
          </w:tcPr>
          <w:p w14:paraId="66C8A07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39C1D8D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591.573,12</w:t>
            </w:r>
          </w:p>
        </w:tc>
        <w:tc>
          <w:tcPr>
            <w:tcW w:w="1120" w:type="dxa"/>
            <w:tcBorders>
              <w:top w:val="nil"/>
              <w:left w:val="nil"/>
              <w:bottom w:val="single" w:sz="4" w:space="0" w:color="auto"/>
              <w:right w:val="single" w:sz="4" w:space="0" w:color="auto"/>
            </w:tcBorders>
            <w:shd w:val="clear" w:color="auto" w:fill="auto"/>
            <w:noWrap/>
            <w:vAlign w:val="center"/>
            <w:hideMark/>
          </w:tcPr>
          <w:p w14:paraId="5CA88C7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608.229,06</w:t>
            </w:r>
          </w:p>
        </w:tc>
        <w:tc>
          <w:tcPr>
            <w:tcW w:w="1240" w:type="dxa"/>
            <w:tcBorders>
              <w:top w:val="nil"/>
              <w:left w:val="nil"/>
              <w:bottom w:val="single" w:sz="4" w:space="0" w:color="auto"/>
              <w:right w:val="single" w:sz="4" w:space="0" w:color="auto"/>
            </w:tcBorders>
            <w:shd w:val="clear" w:color="auto" w:fill="auto"/>
            <w:noWrap/>
            <w:vAlign w:val="center"/>
            <w:hideMark/>
          </w:tcPr>
          <w:p w14:paraId="4922963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EE8962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16.655,94</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BD5A438"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E09E5D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0,6516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3CC244DD" w14:textId="77777777" w:rsidR="002826CB" w:rsidRPr="002826CB" w:rsidRDefault="002826CB" w:rsidP="002826CB">
            <w:pPr>
              <w:rPr>
                <w:rFonts w:ascii="Arial" w:hAnsi="Arial" w:cs="Arial"/>
                <w:sz w:val="16"/>
                <w:szCs w:val="16"/>
                <w:lang w:val="ro-RO" w:eastAsia="ro-RO"/>
              </w:rPr>
            </w:pPr>
          </w:p>
        </w:tc>
      </w:tr>
      <w:tr w:rsidR="002826CB" w:rsidRPr="002826CB" w14:paraId="119F3069"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96A23A5"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67E63AB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9</w:t>
            </w:r>
          </w:p>
        </w:tc>
        <w:tc>
          <w:tcPr>
            <w:tcW w:w="1160" w:type="dxa"/>
            <w:tcBorders>
              <w:top w:val="nil"/>
              <w:left w:val="nil"/>
              <w:bottom w:val="single" w:sz="4" w:space="0" w:color="auto"/>
              <w:right w:val="single" w:sz="4" w:space="0" w:color="auto"/>
            </w:tcBorders>
            <w:shd w:val="clear" w:color="auto" w:fill="auto"/>
            <w:noWrap/>
            <w:vAlign w:val="center"/>
            <w:hideMark/>
          </w:tcPr>
          <w:p w14:paraId="0668880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7336674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603.404,58</w:t>
            </w:r>
          </w:p>
        </w:tc>
        <w:tc>
          <w:tcPr>
            <w:tcW w:w="1120" w:type="dxa"/>
            <w:tcBorders>
              <w:top w:val="nil"/>
              <w:left w:val="nil"/>
              <w:bottom w:val="single" w:sz="4" w:space="0" w:color="auto"/>
              <w:right w:val="single" w:sz="4" w:space="0" w:color="auto"/>
            </w:tcBorders>
            <w:shd w:val="clear" w:color="auto" w:fill="auto"/>
            <w:noWrap/>
            <w:vAlign w:val="center"/>
            <w:hideMark/>
          </w:tcPr>
          <w:p w14:paraId="0925E61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620.393,64</w:t>
            </w:r>
          </w:p>
        </w:tc>
        <w:tc>
          <w:tcPr>
            <w:tcW w:w="1240" w:type="dxa"/>
            <w:tcBorders>
              <w:top w:val="nil"/>
              <w:left w:val="nil"/>
              <w:bottom w:val="single" w:sz="4" w:space="0" w:color="auto"/>
              <w:right w:val="single" w:sz="4" w:space="0" w:color="auto"/>
            </w:tcBorders>
            <w:shd w:val="clear" w:color="auto" w:fill="auto"/>
            <w:noWrap/>
            <w:vAlign w:val="center"/>
            <w:hideMark/>
          </w:tcPr>
          <w:p w14:paraId="0DF9CB2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2F3E1E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16.989,06</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12F0882"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24661AA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0,6176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C1A2234" w14:textId="77777777" w:rsidR="002826CB" w:rsidRPr="002826CB" w:rsidRDefault="002826CB" w:rsidP="002826CB">
            <w:pPr>
              <w:rPr>
                <w:rFonts w:ascii="Arial" w:hAnsi="Arial" w:cs="Arial"/>
                <w:sz w:val="16"/>
                <w:szCs w:val="16"/>
                <w:lang w:val="ro-RO" w:eastAsia="ro-RO"/>
              </w:rPr>
            </w:pPr>
          </w:p>
        </w:tc>
      </w:tr>
      <w:tr w:rsidR="002826CB" w:rsidRPr="002826CB" w14:paraId="58B1E0BD"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310E804"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5AA199F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10</w:t>
            </w:r>
          </w:p>
        </w:tc>
        <w:tc>
          <w:tcPr>
            <w:tcW w:w="1160" w:type="dxa"/>
            <w:tcBorders>
              <w:top w:val="nil"/>
              <w:left w:val="nil"/>
              <w:bottom w:val="single" w:sz="4" w:space="0" w:color="auto"/>
              <w:right w:val="single" w:sz="4" w:space="0" w:color="auto"/>
            </w:tcBorders>
            <w:shd w:val="clear" w:color="auto" w:fill="auto"/>
            <w:noWrap/>
            <w:vAlign w:val="center"/>
            <w:hideMark/>
          </w:tcPr>
          <w:p w14:paraId="049BD77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9A5E86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615.472,67</w:t>
            </w:r>
          </w:p>
        </w:tc>
        <w:tc>
          <w:tcPr>
            <w:tcW w:w="1120" w:type="dxa"/>
            <w:tcBorders>
              <w:top w:val="nil"/>
              <w:left w:val="nil"/>
              <w:bottom w:val="single" w:sz="4" w:space="0" w:color="auto"/>
              <w:right w:val="single" w:sz="4" w:space="0" w:color="auto"/>
            </w:tcBorders>
            <w:shd w:val="clear" w:color="auto" w:fill="auto"/>
            <w:noWrap/>
            <w:vAlign w:val="center"/>
            <w:hideMark/>
          </w:tcPr>
          <w:p w14:paraId="1CD211D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632.801,52</w:t>
            </w:r>
          </w:p>
        </w:tc>
        <w:tc>
          <w:tcPr>
            <w:tcW w:w="1240" w:type="dxa"/>
            <w:tcBorders>
              <w:top w:val="nil"/>
              <w:left w:val="nil"/>
              <w:bottom w:val="single" w:sz="4" w:space="0" w:color="auto"/>
              <w:right w:val="single" w:sz="4" w:space="0" w:color="auto"/>
            </w:tcBorders>
            <w:shd w:val="clear" w:color="auto" w:fill="auto"/>
            <w:noWrap/>
            <w:vAlign w:val="center"/>
            <w:hideMark/>
          </w:tcPr>
          <w:p w14:paraId="420304B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08D9201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17.328,84</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CB03DD7"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04118C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0,5854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3C60628F" w14:textId="77777777" w:rsidR="002826CB" w:rsidRPr="002826CB" w:rsidRDefault="002826CB" w:rsidP="002826CB">
            <w:pPr>
              <w:rPr>
                <w:rFonts w:ascii="Arial" w:hAnsi="Arial" w:cs="Arial"/>
                <w:sz w:val="16"/>
                <w:szCs w:val="16"/>
                <w:lang w:val="ro-RO" w:eastAsia="ro-RO"/>
              </w:rPr>
            </w:pPr>
          </w:p>
        </w:tc>
      </w:tr>
      <w:tr w:rsidR="002826CB" w:rsidRPr="002826CB" w14:paraId="48438121"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B0795DE"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D0D2C0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11</w:t>
            </w:r>
          </w:p>
        </w:tc>
        <w:tc>
          <w:tcPr>
            <w:tcW w:w="1160" w:type="dxa"/>
            <w:tcBorders>
              <w:top w:val="nil"/>
              <w:left w:val="nil"/>
              <w:bottom w:val="single" w:sz="4" w:space="0" w:color="auto"/>
              <w:right w:val="single" w:sz="4" w:space="0" w:color="auto"/>
            </w:tcBorders>
            <w:shd w:val="clear" w:color="auto" w:fill="auto"/>
            <w:noWrap/>
            <w:vAlign w:val="center"/>
            <w:hideMark/>
          </w:tcPr>
          <w:p w14:paraId="6D5E11B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4CDA237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627.782,13</w:t>
            </w:r>
          </w:p>
        </w:tc>
        <w:tc>
          <w:tcPr>
            <w:tcW w:w="1120" w:type="dxa"/>
            <w:tcBorders>
              <w:top w:val="nil"/>
              <w:left w:val="nil"/>
              <w:bottom w:val="single" w:sz="4" w:space="0" w:color="auto"/>
              <w:right w:val="single" w:sz="4" w:space="0" w:color="auto"/>
            </w:tcBorders>
            <w:shd w:val="clear" w:color="auto" w:fill="auto"/>
            <w:noWrap/>
            <w:vAlign w:val="center"/>
            <w:hideMark/>
          </w:tcPr>
          <w:p w14:paraId="678EAC6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645.457,55</w:t>
            </w:r>
          </w:p>
        </w:tc>
        <w:tc>
          <w:tcPr>
            <w:tcW w:w="1240" w:type="dxa"/>
            <w:tcBorders>
              <w:top w:val="nil"/>
              <w:left w:val="nil"/>
              <w:bottom w:val="single" w:sz="4" w:space="0" w:color="auto"/>
              <w:right w:val="single" w:sz="4" w:space="0" w:color="auto"/>
            </w:tcBorders>
            <w:shd w:val="clear" w:color="auto" w:fill="auto"/>
            <w:noWrap/>
            <w:vAlign w:val="center"/>
            <w:hideMark/>
          </w:tcPr>
          <w:p w14:paraId="677892A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79FFDF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17.675,42</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6FDDF37E"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30D32D0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0,5549</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30730996" w14:textId="77777777" w:rsidR="002826CB" w:rsidRPr="002826CB" w:rsidRDefault="002826CB" w:rsidP="002826CB">
            <w:pPr>
              <w:rPr>
                <w:rFonts w:ascii="Arial" w:hAnsi="Arial" w:cs="Arial"/>
                <w:sz w:val="16"/>
                <w:szCs w:val="16"/>
                <w:lang w:val="ro-RO" w:eastAsia="ro-RO"/>
              </w:rPr>
            </w:pPr>
          </w:p>
        </w:tc>
      </w:tr>
      <w:tr w:rsidR="002826CB" w:rsidRPr="002826CB" w14:paraId="0B97A229"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60BDAD52"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67AF16E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12</w:t>
            </w:r>
          </w:p>
        </w:tc>
        <w:tc>
          <w:tcPr>
            <w:tcW w:w="1160" w:type="dxa"/>
            <w:tcBorders>
              <w:top w:val="nil"/>
              <w:left w:val="nil"/>
              <w:bottom w:val="single" w:sz="4" w:space="0" w:color="auto"/>
              <w:right w:val="single" w:sz="4" w:space="0" w:color="auto"/>
            </w:tcBorders>
            <w:shd w:val="clear" w:color="auto" w:fill="auto"/>
            <w:noWrap/>
            <w:vAlign w:val="center"/>
            <w:hideMark/>
          </w:tcPr>
          <w:p w14:paraId="430F70C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4265F3E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640.337,77</w:t>
            </w:r>
          </w:p>
        </w:tc>
        <w:tc>
          <w:tcPr>
            <w:tcW w:w="1120" w:type="dxa"/>
            <w:tcBorders>
              <w:top w:val="nil"/>
              <w:left w:val="nil"/>
              <w:bottom w:val="single" w:sz="4" w:space="0" w:color="auto"/>
              <w:right w:val="single" w:sz="4" w:space="0" w:color="auto"/>
            </w:tcBorders>
            <w:shd w:val="clear" w:color="auto" w:fill="auto"/>
            <w:noWrap/>
            <w:vAlign w:val="center"/>
            <w:hideMark/>
          </w:tcPr>
          <w:p w14:paraId="5C4AE9E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658.366,70</w:t>
            </w:r>
          </w:p>
        </w:tc>
        <w:tc>
          <w:tcPr>
            <w:tcW w:w="1240" w:type="dxa"/>
            <w:tcBorders>
              <w:top w:val="nil"/>
              <w:left w:val="nil"/>
              <w:bottom w:val="single" w:sz="4" w:space="0" w:color="auto"/>
              <w:right w:val="single" w:sz="4" w:space="0" w:color="auto"/>
            </w:tcBorders>
            <w:shd w:val="clear" w:color="auto" w:fill="auto"/>
            <w:noWrap/>
            <w:vAlign w:val="center"/>
            <w:hideMark/>
          </w:tcPr>
          <w:p w14:paraId="40FC9FA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3685CE3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18.028,93</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644FA2F"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F3EAD9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0,5260</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29790B8" w14:textId="77777777" w:rsidR="002826CB" w:rsidRPr="002826CB" w:rsidRDefault="002826CB" w:rsidP="002826CB">
            <w:pPr>
              <w:rPr>
                <w:rFonts w:ascii="Arial" w:hAnsi="Arial" w:cs="Arial"/>
                <w:sz w:val="16"/>
                <w:szCs w:val="16"/>
                <w:lang w:val="ro-RO" w:eastAsia="ro-RO"/>
              </w:rPr>
            </w:pPr>
          </w:p>
        </w:tc>
      </w:tr>
      <w:tr w:rsidR="002826CB" w:rsidRPr="002826CB" w14:paraId="66E0FCDC"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5334C507"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A778EF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13</w:t>
            </w:r>
          </w:p>
        </w:tc>
        <w:tc>
          <w:tcPr>
            <w:tcW w:w="1160" w:type="dxa"/>
            <w:tcBorders>
              <w:top w:val="nil"/>
              <w:left w:val="nil"/>
              <w:bottom w:val="single" w:sz="4" w:space="0" w:color="auto"/>
              <w:right w:val="single" w:sz="4" w:space="0" w:color="auto"/>
            </w:tcBorders>
            <w:shd w:val="clear" w:color="auto" w:fill="auto"/>
            <w:noWrap/>
            <w:vAlign w:val="center"/>
            <w:hideMark/>
          </w:tcPr>
          <w:p w14:paraId="47B4D78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7FBD0D3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653.144,52</w:t>
            </w:r>
          </w:p>
        </w:tc>
        <w:tc>
          <w:tcPr>
            <w:tcW w:w="1120" w:type="dxa"/>
            <w:tcBorders>
              <w:top w:val="nil"/>
              <w:left w:val="nil"/>
              <w:bottom w:val="single" w:sz="4" w:space="0" w:color="auto"/>
              <w:right w:val="single" w:sz="4" w:space="0" w:color="auto"/>
            </w:tcBorders>
            <w:shd w:val="clear" w:color="auto" w:fill="auto"/>
            <w:noWrap/>
            <w:vAlign w:val="center"/>
            <w:hideMark/>
          </w:tcPr>
          <w:p w14:paraId="12AFDEA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671.534,03</w:t>
            </w:r>
          </w:p>
        </w:tc>
        <w:tc>
          <w:tcPr>
            <w:tcW w:w="1240" w:type="dxa"/>
            <w:tcBorders>
              <w:top w:val="nil"/>
              <w:left w:val="nil"/>
              <w:bottom w:val="single" w:sz="4" w:space="0" w:color="auto"/>
              <w:right w:val="single" w:sz="4" w:space="0" w:color="auto"/>
            </w:tcBorders>
            <w:shd w:val="clear" w:color="auto" w:fill="auto"/>
            <w:noWrap/>
            <w:vAlign w:val="center"/>
            <w:hideMark/>
          </w:tcPr>
          <w:p w14:paraId="7FFD7C0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3A8B8D0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18.389,51</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6AD3A67"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0EA64F7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0,4986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D4478F4" w14:textId="77777777" w:rsidR="002826CB" w:rsidRPr="002826CB" w:rsidRDefault="002826CB" w:rsidP="002826CB">
            <w:pPr>
              <w:rPr>
                <w:rFonts w:ascii="Arial" w:hAnsi="Arial" w:cs="Arial"/>
                <w:sz w:val="16"/>
                <w:szCs w:val="16"/>
                <w:lang w:val="ro-RO" w:eastAsia="ro-RO"/>
              </w:rPr>
            </w:pPr>
          </w:p>
        </w:tc>
      </w:tr>
      <w:tr w:rsidR="002826CB" w:rsidRPr="002826CB" w14:paraId="07A40D56"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6051640E"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D7848A6"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14</w:t>
            </w:r>
          </w:p>
        </w:tc>
        <w:tc>
          <w:tcPr>
            <w:tcW w:w="1160" w:type="dxa"/>
            <w:tcBorders>
              <w:top w:val="nil"/>
              <w:left w:val="nil"/>
              <w:bottom w:val="single" w:sz="4" w:space="0" w:color="auto"/>
              <w:right w:val="single" w:sz="4" w:space="0" w:color="auto"/>
            </w:tcBorders>
            <w:shd w:val="clear" w:color="auto" w:fill="auto"/>
            <w:noWrap/>
            <w:vAlign w:val="center"/>
            <w:hideMark/>
          </w:tcPr>
          <w:p w14:paraId="7A87E0C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49C7B97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666.207,41</w:t>
            </w:r>
          </w:p>
        </w:tc>
        <w:tc>
          <w:tcPr>
            <w:tcW w:w="1120" w:type="dxa"/>
            <w:tcBorders>
              <w:top w:val="nil"/>
              <w:left w:val="nil"/>
              <w:bottom w:val="single" w:sz="4" w:space="0" w:color="auto"/>
              <w:right w:val="single" w:sz="4" w:space="0" w:color="auto"/>
            </w:tcBorders>
            <w:shd w:val="clear" w:color="auto" w:fill="auto"/>
            <w:noWrap/>
            <w:vAlign w:val="center"/>
            <w:hideMark/>
          </w:tcPr>
          <w:p w14:paraId="0E21FAE5"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684.964,71</w:t>
            </w:r>
          </w:p>
        </w:tc>
        <w:tc>
          <w:tcPr>
            <w:tcW w:w="1240" w:type="dxa"/>
            <w:tcBorders>
              <w:top w:val="nil"/>
              <w:left w:val="nil"/>
              <w:bottom w:val="single" w:sz="4" w:space="0" w:color="auto"/>
              <w:right w:val="single" w:sz="4" w:space="0" w:color="auto"/>
            </w:tcBorders>
            <w:shd w:val="clear" w:color="auto" w:fill="auto"/>
            <w:noWrap/>
            <w:vAlign w:val="center"/>
            <w:hideMark/>
          </w:tcPr>
          <w:p w14:paraId="48A2EAA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2D11AD4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18.757,30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A30C8F2"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C99AB1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0,4726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E44FCD4" w14:textId="77777777" w:rsidR="002826CB" w:rsidRPr="002826CB" w:rsidRDefault="002826CB" w:rsidP="002826CB">
            <w:pPr>
              <w:rPr>
                <w:rFonts w:ascii="Arial" w:hAnsi="Arial" w:cs="Arial"/>
                <w:sz w:val="16"/>
                <w:szCs w:val="16"/>
                <w:lang w:val="ro-RO" w:eastAsia="ro-RO"/>
              </w:rPr>
            </w:pPr>
          </w:p>
        </w:tc>
      </w:tr>
      <w:tr w:rsidR="002826CB" w:rsidRPr="002826CB" w14:paraId="27F9EF13"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BA0582F"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1163E8E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15</w:t>
            </w:r>
          </w:p>
        </w:tc>
        <w:tc>
          <w:tcPr>
            <w:tcW w:w="1160" w:type="dxa"/>
            <w:tcBorders>
              <w:top w:val="nil"/>
              <w:left w:val="nil"/>
              <w:bottom w:val="single" w:sz="4" w:space="0" w:color="auto"/>
              <w:right w:val="single" w:sz="4" w:space="0" w:color="auto"/>
            </w:tcBorders>
            <w:shd w:val="clear" w:color="auto" w:fill="auto"/>
            <w:noWrap/>
            <w:vAlign w:val="center"/>
            <w:hideMark/>
          </w:tcPr>
          <w:p w14:paraId="40EAB9F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07EDF11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679.531,56</w:t>
            </w:r>
          </w:p>
        </w:tc>
        <w:tc>
          <w:tcPr>
            <w:tcW w:w="1120" w:type="dxa"/>
            <w:tcBorders>
              <w:top w:val="nil"/>
              <w:left w:val="nil"/>
              <w:bottom w:val="single" w:sz="4" w:space="0" w:color="auto"/>
              <w:right w:val="single" w:sz="4" w:space="0" w:color="auto"/>
            </w:tcBorders>
            <w:shd w:val="clear" w:color="auto" w:fill="auto"/>
            <w:noWrap/>
            <w:vAlign w:val="center"/>
            <w:hideMark/>
          </w:tcPr>
          <w:p w14:paraId="4E477C9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698.664,01</w:t>
            </w:r>
          </w:p>
        </w:tc>
        <w:tc>
          <w:tcPr>
            <w:tcW w:w="1240" w:type="dxa"/>
            <w:tcBorders>
              <w:top w:val="nil"/>
              <w:left w:val="nil"/>
              <w:bottom w:val="single" w:sz="4" w:space="0" w:color="auto"/>
              <w:right w:val="single" w:sz="4" w:space="0" w:color="auto"/>
            </w:tcBorders>
            <w:shd w:val="clear" w:color="auto" w:fill="auto"/>
            <w:noWrap/>
            <w:vAlign w:val="center"/>
            <w:hideMark/>
          </w:tcPr>
          <w:p w14:paraId="27846AC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E0122A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19.132,44</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C9BD3D0"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7119964C"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0,4479</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DA7C33D" w14:textId="77777777" w:rsidR="002826CB" w:rsidRPr="002826CB" w:rsidRDefault="002826CB" w:rsidP="002826CB">
            <w:pPr>
              <w:rPr>
                <w:rFonts w:ascii="Arial" w:hAnsi="Arial" w:cs="Arial"/>
                <w:sz w:val="16"/>
                <w:szCs w:val="16"/>
                <w:lang w:val="ro-RO" w:eastAsia="ro-RO"/>
              </w:rPr>
            </w:pPr>
          </w:p>
        </w:tc>
      </w:tr>
      <w:tr w:rsidR="002826CB" w:rsidRPr="002826CB" w14:paraId="7D8A2CB0"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A5585BE"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7DF89BB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16</w:t>
            </w:r>
          </w:p>
        </w:tc>
        <w:tc>
          <w:tcPr>
            <w:tcW w:w="1160" w:type="dxa"/>
            <w:tcBorders>
              <w:top w:val="nil"/>
              <w:left w:val="nil"/>
              <w:bottom w:val="single" w:sz="4" w:space="0" w:color="auto"/>
              <w:right w:val="single" w:sz="4" w:space="0" w:color="auto"/>
            </w:tcBorders>
            <w:shd w:val="clear" w:color="auto" w:fill="auto"/>
            <w:noWrap/>
            <w:vAlign w:val="bottom"/>
            <w:hideMark/>
          </w:tcPr>
          <w:p w14:paraId="4579D50E"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DEF4862"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693.122,19</w:t>
            </w:r>
          </w:p>
        </w:tc>
        <w:tc>
          <w:tcPr>
            <w:tcW w:w="1120" w:type="dxa"/>
            <w:tcBorders>
              <w:top w:val="nil"/>
              <w:left w:val="nil"/>
              <w:bottom w:val="single" w:sz="4" w:space="0" w:color="auto"/>
              <w:right w:val="single" w:sz="4" w:space="0" w:color="auto"/>
            </w:tcBorders>
            <w:shd w:val="clear" w:color="auto" w:fill="auto"/>
            <w:noWrap/>
            <w:vAlign w:val="center"/>
            <w:hideMark/>
          </w:tcPr>
          <w:p w14:paraId="0FB8D0B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712.637,29</w:t>
            </w:r>
          </w:p>
        </w:tc>
        <w:tc>
          <w:tcPr>
            <w:tcW w:w="1240" w:type="dxa"/>
            <w:tcBorders>
              <w:top w:val="nil"/>
              <w:left w:val="nil"/>
              <w:bottom w:val="single" w:sz="4" w:space="0" w:color="auto"/>
              <w:right w:val="single" w:sz="4" w:space="0" w:color="auto"/>
            </w:tcBorders>
            <w:shd w:val="clear" w:color="auto" w:fill="auto"/>
            <w:noWrap/>
            <w:vAlign w:val="bottom"/>
            <w:hideMark/>
          </w:tcPr>
          <w:p w14:paraId="402AB7CB"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1D9C801"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19.515,09</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5ADA9F5C"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102073D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0,4246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808329B" w14:textId="77777777" w:rsidR="002826CB" w:rsidRPr="002826CB" w:rsidRDefault="002826CB" w:rsidP="002826CB">
            <w:pPr>
              <w:rPr>
                <w:rFonts w:ascii="Arial" w:hAnsi="Arial" w:cs="Arial"/>
                <w:sz w:val="16"/>
                <w:szCs w:val="16"/>
                <w:lang w:val="ro-RO" w:eastAsia="ro-RO"/>
              </w:rPr>
            </w:pPr>
          </w:p>
        </w:tc>
      </w:tr>
      <w:tr w:rsidR="002826CB" w:rsidRPr="002826CB" w14:paraId="2A153470"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8E1479C"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3585064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17</w:t>
            </w:r>
          </w:p>
        </w:tc>
        <w:tc>
          <w:tcPr>
            <w:tcW w:w="1160" w:type="dxa"/>
            <w:tcBorders>
              <w:top w:val="nil"/>
              <w:left w:val="nil"/>
              <w:bottom w:val="single" w:sz="4" w:space="0" w:color="auto"/>
              <w:right w:val="single" w:sz="4" w:space="0" w:color="auto"/>
            </w:tcBorders>
            <w:shd w:val="clear" w:color="auto" w:fill="auto"/>
            <w:noWrap/>
            <w:vAlign w:val="bottom"/>
            <w:hideMark/>
          </w:tcPr>
          <w:p w14:paraId="4B4E02F8"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0AD4BAA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706.984,64</w:t>
            </w:r>
          </w:p>
        </w:tc>
        <w:tc>
          <w:tcPr>
            <w:tcW w:w="1120" w:type="dxa"/>
            <w:tcBorders>
              <w:top w:val="nil"/>
              <w:left w:val="nil"/>
              <w:bottom w:val="single" w:sz="4" w:space="0" w:color="auto"/>
              <w:right w:val="single" w:sz="4" w:space="0" w:color="auto"/>
            </w:tcBorders>
            <w:shd w:val="clear" w:color="auto" w:fill="auto"/>
            <w:noWrap/>
            <w:vAlign w:val="center"/>
            <w:hideMark/>
          </w:tcPr>
          <w:p w14:paraId="1E08D13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726.890,03</w:t>
            </w:r>
          </w:p>
        </w:tc>
        <w:tc>
          <w:tcPr>
            <w:tcW w:w="1240" w:type="dxa"/>
            <w:tcBorders>
              <w:top w:val="nil"/>
              <w:left w:val="nil"/>
              <w:bottom w:val="single" w:sz="4" w:space="0" w:color="auto"/>
              <w:right w:val="single" w:sz="4" w:space="0" w:color="auto"/>
            </w:tcBorders>
            <w:shd w:val="clear" w:color="auto" w:fill="auto"/>
            <w:noWrap/>
            <w:vAlign w:val="bottom"/>
            <w:hideMark/>
          </w:tcPr>
          <w:p w14:paraId="534DED56"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6F96E05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19.905,39</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A298396"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75A9CF74"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0,4024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E889DAA" w14:textId="77777777" w:rsidR="002826CB" w:rsidRPr="002826CB" w:rsidRDefault="002826CB" w:rsidP="002826CB">
            <w:pPr>
              <w:rPr>
                <w:rFonts w:ascii="Arial" w:hAnsi="Arial" w:cs="Arial"/>
                <w:sz w:val="16"/>
                <w:szCs w:val="16"/>
                <w:lang w:val="ro-RO" w:eastAsia="ro-RO"/>
              </w:rPr>
            </w:pPr>
          </w:p>
        </w:tc>
      </w:tr>
      <w:tr w:rsidR="002826CB" w:rsidRPr="002826CB" w14:paraId="757ACBC3"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0A897093"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55B0809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18</w:t>
            </w:r>
          </w:p>
        </w:tc>
        <w:tc>
          <w:tcPr>
            <w:tcW w:w="1160" w:type="dxa"/>
            <w:tcBorders>
              <w:top w:val="nil"/>
              <w:left w:val="nil"/>
              <w:bottom w:val="single" w:sz="4" w:space="0" w:color="auto"/>
              <w:right w:val="single" w:sz="4" w:space="0" w:color="auto"/>
            </w:tcBorders>
            <w:shd w:val="clear" w:color="auto" w:fill="auto"/>
            <w:noWrap/>
            <w:vAlign w:val="bottom"/>
            <w:hideMark/>
          </w:tcPr>
          <w:p w14:paraId="6F42A5E7"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AE388D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721.124,33</w:t>
            </w:r>
          </w:p>
        </w:tc>
        <w:tc>
          <w:tcPr>
            <w:tcW w:w="1120" w:type="dxa"/>
            <w:tcBorders>
              <w:top w:val="nil"/>
              <w:left w:val="nil"/>
              <w:bottom w:val="single" w:sz="4" w:space="0" w:color="auto"/>
              <w:right w:val="single" w:sz="4" w:space="0" w:color="auto"/>
            </w:tcBorders>
            <w:shd w:val="clear" w:color="auto" w:fill="auto"/>
            <w:noWrap/>
            <w:vAlign w:val="center"/>
            <w:hideMark/>
          </w:tcPr>
          <w:p w14:paraId="3604F4DF"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741.427,83</w:t>
            </w:r>
          </w:p>
        </w:tc>
        <w:tc>
          <w:tcPr>
            <w:tcW w:w="1240" w:type="dxa"/>
            <w:tcBorders>
              <w:top w:val="nil"/>
              <w:left w:val="nil"/>
              <w:bottom w:val="single" w:sz="4" w:space="0" w:color="auto"/>
              <w:right w:val="single" w:sz="4" w:space="0" w:color="auto"/>
            </w:tcBorders>
            <w:shd w:val="clear" w:color="auto" w:fill="auto"/>
            <w:noWrap/>
            <w:vAlign w:val="bottom"/>
            <w:hideMark/>
          </w:tcPr>
          <w:p w14:paraId="7732F057"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783B37EE"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20.303,50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2DDAF42"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D992BF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0,3815</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837F33A" w14:textId="77777777" w:rsidR="002826CB" w:rsidRPr="002826CB" w:rsidRDefault="002826CB" w:rsidP="002826CB">
            <w:pPr>
              <w:rPr>
                <w:rFonts w:ascii="Arial" w:hAnsi="Arial" w:cs="Arial"/>
                <w:sz w:val="16"/>
                <w:szCs w:val="16"/>
                <w:lang w:val="ro-RO" w:eastAsia="ro-RO"/>
              </w:rPr>
            </w:pPr>
          </w:p>
        </w:tc>
      </w:tr>
      <w:tr w:rsidR="002826CB" w:rsidRPr="002826CB" w14:paraId="0A14B76C" w14:textId="77777777" w:rsidTr="002826CB">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02E7F3ED"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178576C9"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19</w:t>
            </w:r>
          </w:p>
        </w:tc>
        <w:tc>
          <w:tcPr>
            <w:tcW w:w="1160" w:type="dxa"/>
            <w:tcBorders>
              <w:top w:val="nil"/>
              <w:left w:val="nil"/>
              <w:bottom w:val="single" w:sz="4" w:space="0" w:color="auto"/>
              <w:right w:val="single" w:sz="4" w:space="0" w:color="auto"/>
            </w:tcBorders>
            <w:shd w:val="clear" w:color="auto" w:fill="auto"/>
            <w:noWrap/>
            <w:vAlign w:val="bottom"/>
            <w:hideMark/>
          </w:tcPr>
          <w:p w14:paraId="762AAC86"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5E2987A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735.546,82</w:t>
            </w:r>
          </w:p>
        </w:tc>
        <w:tc>
          <w:tcPr>
            <w:tcW w:w="1120" w:type="dxa"/>
            <w:tcBorders>
              <w:top w:val="nil"/>
              <w:left w:val="nil"/>
              <w:bottom w:val="single" w:sz="4" w:space="0" w:color="auto"/>
              <w:right w:val="single" w:sz="4" w:space="0" w:color="auto"/>
            </w:tcBorders>
            <w:shd w:val="clear" w:color="auto" w:fill="auto"/>
            <w:noWrap/>
            <w:vAlign w:val="center"/>
            <w:hideMark/>
          </w:tcPr>
          <w:p w14:paraId="7A466FAD"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756.256,39</w:t>
            </w:r>
          </w:p>
        </w:tc>
        <w:tc>
          <w:tcPr>
            <w:tcW w:w="1240" w:type="dxa"/>
            <w:tcBorders>
              <w:top w:val="nil"/>
              <w:left w:val="nil"/>
              <w:bottom w:val="single" w:sz="4" w:space="0" w:color="auto"/>
              <w:right w:val="single" w:sz="4" w:space="0" w:color="auto"/>
            </w:tcBorders>
            <w:shd w:val="clear" w:color="auto" w:fill="auto"/>
            <w:noWrap/>
            <w:vAlign w:val="bottom"/>
            <w:hideMark/>
          </w:tcPr>
          <w:p w14:paraId="7B3747C4"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2C9173A"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20.709,57</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78CCAA3"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7F469C6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0,3616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2EA859D" w14:textId="77777777" w:rsidR="002826CB" w:rsidRPr="002826CB" w:rsidRDefault="002826CB" w:rsidP="002826CB">
            <w:pPr>
              <w:rPr>
                <w:rFonts w:ascii="Arial" w:hAnsi="Arial" w:cs="Arial"/>
                <w:sz w:val="16"/>
                <w:szCs w:val="16"/>
                <w:lang w:val="ro-RO" w:eastAsia="ro-RO"/>
              </w:rPr>
            </w:pPr>
          </w:p>
        </w:tc>
      </w:tr>
      <w:tr w:rsidR="002826CB" w:rsidRPr="002826CB" w14:paraId="0E79840E" w14:textId="77777777" w:rsidTr="002826CB">
        <w:trPr>
          <w:trHeight w:val="312"/>
          <w:jc w:val="center"/>
        </w:trPr>
        <w:tc>
          <w:tcPr>
            <w:tcW w:w="640" w:type="dxa"/>
            <w:vMerge/>
            <w:tcBorders>
              <w:top w:val="nil"/>
              <w:left w:val="single" w:sz="8" w:space="0" w:color="auto"/>
              <w:bottom w:val="single" w:sz="8" w:space="0" w:color="000000"/>
              <w:right w:val="single" w:sz="4" w:space="0" w:color="auto"/>
            </w:tcBorders>
            <w:vAlign w:val="center"/>
            <w:hideMark/>
          </w:tcPr>
          <w:p w14:paraId="57CD667A" w14:textId="77777777" w:rsidR="002826CB" w:rsidRPr="002826CB" w:rsidRDefault="002826CB" w:rsidP="002826CB">
            <w:pPr>
              <w:rPr>
                <w:rFonts w:ascii="Arial" w:hAnsi="Arial" w:cs="Arial"/>
                <w:sz w:val="16"/>
                <w:szCs w:val="16"/>
                <w:lang w:val="ro-RO" w:eastAsia="ro-RO"/>
              </w:rPr>
            </w:pPr>
          </w:p>
        </w:tc>
        <w:tc>
          <w:tcPr>
            <w:tcW w:w="880" w:type="dxa"/>
            <w:tcBorders>
              <w:top w:val="nil"/>
              <w:left w:val="nil"/>
              <w:bottom w:val="single" w:sz="8" w:space="0" w:color="auto"/>
              <w:right w:val="single" w:sz="4" w:space="0" w:color="auto"/>
            </w:tcBorders>
            <w:shd w:val="clear" w:color="auto" w:fill="auto"/>
            <w:noWrap/>
            <w:vAlign w:val="center"/>
            <w:hideMark/>
          </w:tcPr>
          <w:p w14:paraId="7DE131A8"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Anul 20</w:t>
            </w:r>
          </w:p>
        </w:tc>
        <w:tc>
          <w:tcPr>
            <w:tcW w:w="1160" w:type="dxa"/>
            <w:tcBorders>
              <w:top w:val="nil"/>
              <w:left w:val="nil"/>
              <w:bottom w:val="single" w:sz="8" w:space="0" w:color="auto"/>
              <w:right w:val="single" w:sz="4" w:space="0" w:color="auto"/>
            </w:tcBorders>
            <w:shd w:val="clear" w:color="auto" w:fill="auto"/>
            <w:noWrap/>
            <w:vAlign w:val="bottom"/>
            <w:hideMark/>
          </w:tcPr>
          <w:p w14:paraId="433AE3FB" w14:textId="77777777" w:rsidR="002826CB" w:rsidRPr="002826CB" w:rsidRDefault="002826CB" w:rsidP="002826CB">
            <w:pPr>
              <w:rPr>
                <w:rFonts w:ascii="Arial" w:hAnsi="Arial" w:cs="Arial"/>
                <w:sz w:val="16"/>
                <w:szCs w:val="16"/>
                <w:lang w:val="ro-RO" w:eastAsia="ro-RO"/>
              </w:rPr>
            </w:pPr>
            <w:r w:rsidRPr="002826CB">
              <w:rPr>
                <w:rFonts w:ascii="Arial" w:hAnsi="Arial" w:cs="Arial"/>
                <w:sz w:val="16"/>
                <w:szCs w:val="16"/>
                <w:lang w:val="ro-RO" w:eastAsia="ro-RO"/>
              </w:rPr>
              <w:t> </w:t>
            </w:r>
          </w:p>
        </w:tc>
        <w:tc>
          <w:tcPr>
            <w:tcW w:w="1280" w:type="dxa"/>
            <w:tcBorders>
              <w:top w:val="nil"/>
              <w:left w:val="nil"/>
              <w:bottom w:val="single" w:sz="8" w:space="0" w:color="auto"/>
              <w:right w:val="single" w:sz="4" w:space="0" w:color="auto"/>
            </w:tcBorders>
            <w:shd w:val="clear" w:color="auto" w:fill="auto"/>
            <w:vAlign w:val="center"/>
            <w:hideMark/>
          </w:tcPr>
          <w:p w14:paraId="4548E807"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750.257,75</w:t>
            </w:r>
          </w:p>
        </w:tc>
        <w:tc>
          <w:tcPr>
            <w:tcW w:w="1120" w:type="dxa"/>
            <w:tcBorders>
              <w:top w:val="nil"/>
              <w:left w:val="nil"/>
              <w:bottom w:val="single" w:sz="8" w:space="0" w:color="auto"/>
              <w:right w:val="single" w:sz="4" w:space="0" w:color="auto"/>
            </w:tcBorders>
            <w:shd w:val="clear" w:color="auto" w:fill="auto"/>
            <w:noWrap/>
            <w:vAlign w:val="center"/>
            <w:hideMark/>
          </w:tcPr>
          <w:p w14:paraId="18FA3833"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771.381,52</w:t>
            </w:r>
          </w:p>
        </w:tc>
        <w:tc>
          <w:tcPr>
            <w:tcW w:w="1240" w:type="dxa"/>
            <w:tcBorders>
              <w:top w:val="nil"/>
              <w:left w:val="nil"/>
              <w:bottom w:val="single" w:sz="8" w:space="0" w:color="auto"/>
              <w:right w:val="single" w:sz="4" w:space="0" w:color="auto"/>
            </w:tcBorders>
            <w:shd w:val="clear" w:color="auto" w:fill="auto"/>
            <w:noWrap/>
            <w:vAlign w:val="center"/>
            <w:hideMark/>
          </w:tcPr>
          <w:p w14:paraId="524AC655" w14:textId="77777777" w:rsidR="002826CB" w:rsidRPr="002826CB" w:rsidRDefault="002826CB" w:rsidP="002826CB">
            <w:pPr>
              <w:jc w:val="right"/>
              <w:rPr>
                <w:rFonts w:ascii="Arial" w:hAnsi="Arial" w:cs="Arial"/>
                <w:sz w:val="16"/>
                <w:szCs w:val="16"/>
                <w:lang w:val="ro-RO" w:eastAsia="ro-RO"/>
              </w:rPr>
            </w:pPr>
            <w:r w:rsidRPr="002826CB">
              <w:rPr>
                <w:rFonts w:ascii="Arial" w:hAnsi="Arial" w:cs="Arial"/>
                <w:sz w:val="16"/>
                <w:szCs w:val="16"/>
                <w:lang w:val="ro-RO" w:eastAsia="ro-RO"/>
              </w:rPr>
              <w:t>-9.996.895,2</w:t>
            </w:r>
          </w:p>
        </w:tc>
        <w:tc>
          <w:tcPr>
            <w:tcW w:w="1400" w:type="dxa"/>
            <w:tcBorders>
              <w:top w:val="nil"/>
              <w:left w:val="nil"/>
              <w:bottom w:val="single" w:sz="8" w:space="0" w:color="auto"/>
              <w:right w:val="single" w:sz="4" w:space="0" w:color="auto"/>
            </w:tcBorders>
            <w:shd w:val="clear" w:color="auto" w:fill="auto"/>
            <w:vAlign w:val="center"/>
            <w:hideMark/>
          </w:tcPr>
          <w:p w14:paraId="19A78180"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21.123,76</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A1FBE14" w14:textId="77777777" w:rsidR="002826CB" w:rsidRPr="002826CB" w:rsidRDefault="002826CB" w:rsidP="002826CB">
            <w:pPr>
              <w:rPr>
                <w:rFonts w:ascii="Arial" w:hAnsi="Arial" w:cs="Arial"/>
                <w:b/>
                <w:bCs/>
                <w:sz w:val="16"/>
                <w:szCs w:val="16"/>
                <w:lang w:val="ro-RO" w:eastAsia="ro-RO"/>
              </w:rPr>
            </w:pPr>
          </w:p>
        </w:tc>
        <w:tc>
          <w:tcPr>
            <w:tcW w:w="720" w:type="dxa"/>
            <w:tcBorders>
              <w:top w:val="nil"/>
              <w:left w:val="nil"/>
              <w:bottom w:val="single" w:sz="8" w:space="0" w:color="auto"/>
              <w:right w:val="nil"/>
            </w:tcBorders>
            <w:shd w:val="clear" w:color="auto" w:fill="auto"/>
            <w:vAlign w:val="center"/>
            <w:hideMark/>
          </w:tcPr>
          <w:p w14:paraId="3ECBD00B" w14:textId="77777777" w:rsidR="002826CB" w:rsidRPr="002826CB" w:rsidRDefault="002826CB" w:rsidP="002826CB">
            <w:pPr>
              <w:jc w:val="center"/>
              <w:rPr>
                <w:rFonts w:ascii="Arial" w:hAnsi="Arial" w:cs="Arial"/>
                <w:sz w:val="16"/>
                <w:szCs w:val="16"/>
                <w:lang w:val="ro-RO" w:eastAsia="ro-RO"/>
              </w:rPr>
            </w:pPr>
            <w:r w:rsidRPr="002826CB">
              <w:rPr>
                <w:rFonts w:ascii="Arial" w:hAnsi="Arial" w:cs="Arial"/>
                <w:sz w:val="16"/>
                <w:szCs w:val="16"/>
                <w:lang w:val="ro-RO" w:eastAsia="ro-RO"/>
              </w:rPr>
              <w:t>0,3427</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2BF91A7A" w14:textId="77777777" w:rsidR="002826CB" w:rsidRPr="002826CB" w:rsidRDefault="002826CB" w:rsidP="002826CB">
            <w:pPr>
              <w:rPr>
                <w:rFonts w:ascii="Arial" w:hAnsi="Arial" w:cs="Arial"/>
                <w:sz w:val="16"/>
                <w:szCs w:val="16"/>
                <w:lang w:val="ro-RO" w:eastAsia="ro-RO"/>
              </w:rPr>
            </w:pPr>
          </w:p>
        </w:tc>
      </w:tr>
    </w:tbl>
    <w:p w14:paraId="709DE3C8" w14:textId="77777777" w:rsidR="007F727A" w:rsidRPr="004F25B9" w:rsidRDefault="007F727A" w:rsidP="008D746C">
      <w:pPr>
        <w:pStyle w:val="MainText"/>
        <w:rPr>
          <w:rFonts w:ascii="Montserrat" w:hAnsi="Montserrat"/>
          <w:b/>
          <w:lang w:val="es-ES"/>
        </w:rPr>
      </w:pPr>
    </w:p>
    <w:p w14:paraId="07B7A568" w14:textId="77777777" w:rsidR="00257536" w:rsidRDefault="00257536" w:rsidP="008D746C">
      <w:pPr>
        <w:pStyle w:val="MainText"/>
        <w:rPr>
          <w:rFonts w:ascii="Montserrat" w:hAnsi="Montserrat"/>
          <w:b/>
          <w:bCs/>
          <w:lang w:eastAsia="ro-RO"/>
        </w:rPr>
      </w:pPr>
    </w:p>
    <w:p w14:paraId="33C83D86" w14:textId="5C496BC1" w:rsidR="001C6BC9" w:rsidRPr="004F25B9" w:rsidRDefault="001C6BC9" w:rsidP="008D746C">
      <w:pPr>
        <w:pStyle w:val="MainText"/>
        <w:rPr>
          <w:rFonts w:ascii="Montserrat" w:hAnsi="Montserrat"/>
          <w:b/>
          <w:bCs/>
          <w:lang w:eastAsia="ro-RO"/>
        </w:rPr>
      </w:pPr>
      <w:r w:rsidRPr="004F25B9">
        <w:rPr>
          <w:rFonts w:ascii="Montserrat" w:hAnsi="Montserrat"/>
          <w:b/>
          <w:bCs/>
          <w:lang w:eastAsia="ro-RO"/>
        </w:rPr>
        <w:t>CONCLUZIE</w:t>
      </w:r>
    </w:p>
    <w:p w14:paraId="23ED1D4A" w14:textId="6CD3025B" w:rsidR="001C6BC9" w:rsidRPr="004F25B9" w:rsidRDefault="001C6BC9" w:rsidP="008D746C">
      <w:pPr>
        <w:pStyle w:val="MainText"/>
        <w:rPr>
          <w:rStyle w:val="sntattl"/>
          <w:rFonts w:ascii="Montserrat" w:hAnsi="Montserrat" w:cstheme="minorHAnsi"/>
          <w:sz w:val="24"/>
          <w:lang w:val="it-IT"/>
        </w:rPr>
      </w:pPr>
      <w:r w:rsidRPr="004F25B9">
        <w:rPr>
          <w:rFonts w:ascii="Montserrat" w:hAnsi="Montserrat"/>
        </w:rPr>
        <w:t xml:space="preserve">Prin rezultatele obținute în urma analizei financiare apreciem faptul că, din punct de vedere financiar, proiectul nu se poate </w:t>
      </w:r>
      <w:proofErr w:type="spellStart"/>
      <w:r w:rsidRPr="004F25B9">
        <w:rPr>
          <w:rFonts w:ascii="Montserrat" w:hAnsi="Montserrat"/>
        </w:rPr>
        <w:t>autosusține</w:t>
      </w:r>
      <w:proofErr w:type="spellEnd"/>
      <w:r w:rsidRPr="004F25B9">
        <w:rPr>
          <w:rFonts w:ascii="Montserrat" w:hAnsi="Montserrat"/>
        </w:rPr>
        <w:t xml:space="preserve">, nu generează venituri pentru acoperirea investiției și a costurilor operaționale, dar asigură obținerea de beneficii de utilitate social-economică pentru recuperarea investiției inițiale. </w:t>
      </w:r>
      <w:r w:rsidRPr="004F25B9">
        <w:rPr>
          <w:rFonts w:ascii="Montserrat" w:hAnsi="Montserrat"/>
          <w:lang w:val="it-IT"/>
        </w:rPr>
        <w:t>Valoarea Actualizata Neta înregistrează valori negative și Rata Internă de Rentabilitate este subunitară (0,0</w:t>
      </w:r>
      <w:r w:rsidR="00483C50" w:rsidRPr="004F25B9">
        <w:rPr>
          <w:rFonts w:ascii="Montserrat" w:hAnsi="Montserrat"/>
          <w:lang w:val="it-IT"/>
        </w:rPr>
        <w:t>2</w:t>
      </w:r>
      <w:r w:rsidRPr="004F25B9">
        <w:rPr>
          <w:rFonts w:ascii="Montserrat" w:hAnsi="Montserrat"/>
          <w:lang w:val="it-IT"/>
        </w:rPr>
        <w:t>%), ceea ce fac imposibilă finanțarea investiției din surse private (surse proprii sau credite bancare). Raportul Cost/Beneficiu este subunitar (0,</w:t>
      </w:r>
      <w:r w:rsidR="00483C50" w:rsidRPr="004F25B9">
        <w:rPr>
          <w:rFonts w:ascii="Montserrat" w:hAnsi="Montserrat"/>
          <w:lang w:val="it-IT"/>
        </w:rPr>
        <w:t>9</w:t>
      </w:r>
      <w:r w:rsidR="007F727A" w:rsidRPr="004F25B9">
        <w:rPr>
          <w:rFonts w:ascii="Montserrat" w:hAnsi="Montserrat"/>
          <w:lang w:val="it-IT"/>
        </w:rPr>
        <w:t>7)</w:t>
      </w:r>
      <w:r w:rsidRPr="004F25B9">
        <w:rPr>
          <w:rFonts w:ascii="Montserrat" w:hAnsi="Montserrat"/>
          <w:lang w:val="it-IT"/>
        </w:rPr>
        <w:t>, singura posibilitate fiind finanțarea investiției prin fonduri nerambursabile sau bugetare.</w:t>
      </w:r>
    </w:p>
    <w:p w14:paraId="4791BFAF" w14:textId="38ADB8E4" w:rsidR="008D26D6" w:rsidRPr="004F25B9" w:rsidRDefault="008D26D6" w:rsidP="008D26D6">
      <w:pPr>
        <w:pStyle w:val="Titlu3"/>
        <w:rPr>
          <w:rFonts w:ascii="Montserrat" w:hAnsi="Montserrat"/>
          <w:color w:val="FF0000"/>
        </w:rPr>
      </w:pPr>
      <w:bookmarkStart w:id="114" w:name="_Toc157490769"/>
      <w:r w:rsidRPr="004F25B9">
        <w:rPr>
          <w:rFonts w:ascii="Montserrat" w:hAnsi="Montserrat"/>
          <w:color w:val="auto"/>
        </w:rPr>
        <w:t>d) </w:t>
      </w:r>
      <w:proofErr w:type="spellStart"/>
      <w:r w:rsidRPr="004F25B9">
        <w:rPr>
          <w:rFonts w:ascii="Montserrat" w:hAnsi="Montserrat"/>
          <w:color w:val="auto"/>
        </w:rPr>
        <w:t>analiza</w:t>
      </w:r>
      <w:proofErr w:type="spellEnd"/>
      <w:r w:rsidRPr="004F25B9">
        <w:rPr>
          <w:rFonts w:ascii="Montserrat" w:hAnsi="Montserrat"/>
          <w:color w:val="auto"/>
        </w:rPr>
        <w:t xml:space="preserve"> </w:t>
      </w:r>
      <w:proofErr w:type="spellStart"/>
      <w:r w:rsidRPr="004F25B9">
        <w:rPr>
          <w:rFonts w:ascii="Montserrat" w:hAnsi="Montserrat"/>
          <w:color w:val="auto"/>
        </w:rPr>
        <w:t>economică</w:t>
      </w:r>
      <w:proofErr w:type="spellEnd"/>
      <w:r w:rsidRPr="004F25B9">
        <w:rPr>
          <w:rFonts w:ascii="Montserrat" w:hAnsi="Montserrat"/>
          <w:color w:val="auto"/>
        </w:rPr>
        <w:t xml:space="preserve">; </w:t>
      </w:r>
      <w:proofErr w:type="spellStart"/>
      <w:r w:rsidRPr="004F25B9">
        <w:rPr>
          <w:rFonts w:ascii="Montserrat" w:hAnsi="Montserrat"/>
          <w:color w:val="auto"/>
        </w:rPr>
        <w:t>analiza</w:t>
      </w:r>
      <w:proofErr w:type="spellEnd"/>
      <w:r w:rsidRPr="004F25B9">
        <w:rPr>
          <w:rFonts w:ascii="Montserrat" w:hAnsi="Montserrat"/>
          <w:color w:val="auto"/>
        </w:rPr>
        <w:t xml:space="preserve"> cost-</w:t>
      </w:r>
      <w:proofErr w:type="spellStart"/>
      <w:r w:rsidRPr="004F25B9">
        <w:rPr>
          <w:rFonts w:ascii="Montserrat" w:hAnsi="Montserrat"/>
          <w:color w:val="auto"/>
        </w:rPr>
        <w:t>eficacitate</w:t>
      </w:r>
      <w:proofErr w:type="spellEnd"/>
      <w:r w:rsidRPr="004F25B9">
        <w:rPr>
          <w:rFonts w:ascii="Montserrat" w:hAnsi="Montserrat"/>
          <w:color w:val="auto"/>
        </w:rPr>
        <w:t>;</w:t>
      </w:r>
      <w:bookmarkEnd w:id="114"/>
    </w:p>
    <w:p w14:paraId="7B9AD82B" w14:textId="7E63E58D" w:rsidR="0078497A" w:rsidRPr="004F25B9" w:rsidRDefault="0078497A" w:rsidP="0078497A">
      <w:pPr>
        <w:rPr>
          <w:rFonts w:ascii="Montserrat" w:hAnsi="Montserrat"/>
          <w:lang w:val="en-US"/>
        </w:rPr>
      </w:pPr>
    </w:p>
    <w:p w14:paraId="596A3CD8" w14:textId="0E9A5F1B" w:rsidR="0078497A" w:rsidRPr="004F25B9" w:rsidRDefault="001C6BC9" w:rsidP="008B3064">
      <w:pPr>
        <w:pStyle w:val="MainText"/>
        <w:rPr>
          <w:rFonts w:ascii="Montserrat" w:hAnsi="Montserrat"/>
          <w:lang w:val="en-US"/>
        </w:rPr>
      </w:pPr>
      <w:r w:rsidRPr="004F25B9">
        <w:rPr>
          <w:rFonts w:ascii="Montserrat" w:hAnsi="Montserrat"/>
          <w:lang w:val="pt-BR"/>
        </w:rPr>
        <w:t xml:space="preserve">Nu este cazul, întrucat această </w:t>
      </w:r>
      <w:proofErr w:type="spellStart"/>
      <w:r w:rsidRPr="004F25B9">
        <w:rPr>
          <w:rFonts w:ascii="Montserrat" w:hAnsi="Montserrat"/>
        </w:rPr>
        <w:t>investiţie</w:t>
      </w:r>
      <w:proofErr w:type="spellEnd"/>
      <w:r w:rsidRPr="004F25B9">
        <w:rPr>
          <w:rFonts w:ascii="Montserrat" w:hAnsi="Montserrat"/>
        </w:rPr>
        <w:t xml:space="preserve"> publică nu este o investiție majoră: costul total al acestei </w:t>
      </w:r>
      <w:proofErr w:type="spellStart"/>
      <w:r w:rsidRPr="004F25B9">
        <w:rPr>
          <w:rFonts w:ascii="Montserrat" w:hAnsi="Montserrat"/>
        </w:rPr>
        <w:t>investiţii</w:t>
      </w:r>
      <w:proofErr w:type="spellEnd"/>
      <w:r w:rsidRPr="004F25B9">
        <w:rPr>
          <w:rFonts w:ascii="Montserrat" w:hAnsi="Montserrat"/>
        </w:rPr>
        <w:t xml:space="preserve"> publice nu </w:t>
      </w:r>
      <w:proofErr w:type="spellStart"/>
      <w:r w:rsidRPr="004F25B9">
        <w:rPr>
          <w:rFonts w:ascii="Montserrat" w:hAnsi="Montserrat"/>
        </w:rPr>
        <w:t>depăşeşte</w:t>
      </w:r>
      <w:proofErr w:type="spellEnd"/>
      <w:r w:rsidRPr="004F25B9">
        <w:rPr>
          <w:rFonts w:ascii="Montserrat" w:hAnsi="Montserrat"/>
        </w:rPr>
        <w:t xml:space="preserve"> echivalentul a 50 milioane euro. Realizarea analizei economice se efectuează doar în cazul </w:t>
      </w:r>
      <w:proofErr w:type="spellStart"/>
      <w:r w:rsidRPr="004F25B9">
        <w:rPr>
          <w:rFonts w:ascii="Montserrat" w:hAnsi="Montserrat"/>
        </w:rPr>
        <w:t>investiţiilor</w:t>
      </w:r>
      <w:proofErr w:type="spellEnd"/>
      <w:r w:rsidRPr="004F25B9">
        <w:rPr>
          <w:rFonts w:ascii="Montserrat" w:hAnsi="Montserrat"/>
        </w:rPr>
        <w:t xml:space="preserve"> publice majore</w:t>
      </w:r>
    </w:p>
    <w:p w14:paraId="31C57A9F" w14:textId="340AC9CD" w:rsidR="0078497A" w:rsidRPr="004F25B9" w:rsidRDefault="0078497A" w:rsidP="008B3064">
      <w:pPr>
        <w:pStyle w:val="MainText"/>
        <w:rPr>
          <w:rFonts w:ascii="Montserrat" w:hAnsi="Montserrat"/>
          <w:lang w:val="en-US"/>
        </w:rPr>
      </w:pPr>
    </w:p>
    <w:p w14:paraId="3D737DAD" w14:textId="712A84CA" w:rsidR="008D26D6" w:rsidRPr="004F25B9" w:rsidRDefault="008D26D6" w:rsidP="008D26D6">
      <w:pPr>
        <w:pStyle w:val="Titlu3"/>
        <w:rPr>
          <w:rFonts w:ascii="Montserrat" w:hAnsi="Montserrat"/>
          <w:color w:val="FF0000"/>
        </w:rPr>
      </w:pPr>
      <w:bookmarkStart w:id="115" w:name="_Toc157490770"/>
      <w:r w:rsidRPr="004F25B9">
        <w:rPr>
          <w:rFonts w:ascii="Montserrat" w:hAnsi="Montserrat"/>
          <w:color w:val="auto"/>
        </w:rPr>
        <w:t>e) </w:t>
      </w:r>
      <w:proofErr w:type="spellStart"/>
      <w:r w:rsidRPr="004F25B9">
        <w:rPr>
          <w:rFonts w:ascii="Montserrat" w:hAnsi="Montserrat"/>
          <w:color w:val="auto"/>
        </w:rPr>
        <w:t>analiza</w:t>
      </w:r>
      <w:proofErr w:type="spellEnd"/>
      <w:r w:rsidRPr="004F25B9">
        <w:rPr>
          <w:rFonts w:ascii="Montserrat" w:hAnsi="Montserrat"/>
          <w:color w:val="auto"/>
        </w:rPr>
        <w:t xml:space="preserve"> de </w:t>
      </w:r>
      <w:proofErr w:type="spellStart"/>
      <w:r w:rsidRPr="004F25B9">
        <w:rPr>
          <w:rFonts w:ascii="Montserrat" w:hAnsi="Montserrat"/>
          <w:color w:val="auto"/>
        </w:rPr>
        <w:t>riscuri</w:t>
      </w:r>
      <w:proofErr w:type="spellEnd"/>
      <w:r w:rsidRPr="004F25B9">
        <w:rPr>
          <w:rFonts w:ascii="Montserrat" w:hAnsi="Montserrat"/>
          <w:color w:val="auto"/>
        </w:rPr>
        <w:t xml:space="preserve">, </w:t>
      </w:r>
      <w:proofErr w:type="spellStart"/>
      <w:r w:rsidRPr="004F25B9">
        <w:rPr>
          <w:rFonts w:ascii="Montserrat" w:hAnsi="Montserrat"/>
          <w:color w:val="auto"/>
        </w:rPr>
        <w:t>măsuri</w:t>
      </w:r>
      <w:proofErr w:type="spellEnd"/>
      <w:r w:rsidRPr="004F25B9">
        <w:rPr>
          <w:rFonts w:ascii="Montserrat" w:hAnsi="Montserrat"/>
          <w:color w:val="auto"/>
        </w:rPr>
        <w:t xml:space="preserve"> de </w:t>
      </w:r>
      <w:proofErr w:type="spellStart"/>
      <w:r w:rsidRPr="004F25B9">
        <w:rPr>
          <w:rFonts w:ascii="Montserrat" w:hAnsi="Montserrat"/>
          <w:color w:val="auto"/>
        </w:rPr>
        <w:t>prevenire</w:t>
      </w:r>
      <w:proofErr w:type="spellEnd"/>
      <w:r w:rsidRPr="004F25B9">
        <w:rPr>
          <w:rFonts w:ascii="Montserrat" w:hAnsi="Montserrat"/>
          <w:color w:val="auto"/>
        </w:rPr>
        <w:t>/</w:t>
      </w:r>
      <w:proofErr w:type="spellStart"/>
      <w:r w:rsidRPr="004F25B9">
        <w:rPr>
          <w:rFonts w:ascii="Montserrat" w:hAnsi="Montserrat"/>
          <w:color w:val="auto"/>
        </w:rPr>
        <w:t>diminuare</w:t>
      </w:r>
      <w:proofErr w:type="spellEnd"/>
      <w:r w:rsidRPr="004F25B9">
        <w:rPr>
          <w:rFonts w:ascii="Montserrat" w:hAnsi="Montserrat"/>
          <w:color w:val="auto"/>
        </w:rPr>
        <w:t xml:space="preserve"> a </w:t>
      </w:r>
      <w:proofErr w:type="spellStart"/>
      <w:r w:rsidRPr="004F25B9">
        <w:rPr>
          <w:rFonts w:ascii="Montserrat" w:hAnsi="Montserrat"/>
          <w:color w:val="auto"/>
        </w:rPr>
        <w:t>riscurilor</w:t>
      </w:r>
      <w:proofErr w:type="spellEnd"/>
      <w:r w:rsidRPr="004F25B9">
        <w:rPr>
          <w:rFonts w:ascii="Montserrat" w:hAnsi="Montserrat"/>
          <w:color w:val="auto"/>
        </w:rPr>
        <w:t>.</w:t>
      </w:r>
      <w:bookmarkEnd w:id="115"/>
    </w:p>
    <w:p w14:paraId="07353013" w14:textId="1E81F197" w:rsidR="00B17D13" w:rsidRPr="004F25B9" w:rsidRDefault="00B17D13" w:rsidP="00B17D13">
      <w:pPr>
        <w:rPr>
          <w:rFonts w:ascii="Montserrat" w:hAnsi="Montserrat"/>
          <w:lang w:val="en-US"/>
        </w:rPr>
      </w:pPr>
    </w:p>
    <w:p w14:paraId="29F7C711" w14:textId="080A2AC3" w:rsidR="008E494E" w:rsidRPr="004F25B9" w:rsidRDefault="008E494E" w:rsidP="008E494E">
      <w:pPr>
        <w:pStyle w:val="MainText"/>
        <w:rPr>
          <w:rFonts w:ascii="Montserrat" w:hAnsi="Montserrat"/>
        </w:rPr>
      </w:pPr>
      <w:r w:rsidRPr="004F25B9">
        <w:rPr>
          <w:rFonts w:ascii="Montserrat" w:hAnsi="Montserrat"/>
          <w:lang w:bidi="ro-RO"/>
        </w:rPr>
        <w:t xml:space="preserve">Analiza de risc se realizează asupra variantei / </w:t>
      </w:r>
      <w:proofErr w:type="spellStart"/>
      <w:r w:rsidRPr="004F25B9">
        <w:rPr>
          <w:rFonts w:ascii="Montserrat" w:hAnsi="Montserrat"/>
          <w:lang w:bidi="ro-RO"/>
        </w:rPr>
        <w:t>solutiei</w:t>
      </w:r>
      <w:proofErr w:type="spellEnd"/>
      <w:r w:rsidRPr="004F25B9">
        <w:rPr>
          <w:rFonts w:ascii="Montserrat" w:hAnsi="Montserrat"/>
          <w:lang w:bidi="ro-RO"/>
        </w:rPr>
        <w:t xml:space="preserve"> nr 1, varianta aleasă ca fiind optimă din punct de vedere economic și tehnic pentru realizarea investiției în </w:t>
      </w:r>
      <w:r w:rsidRPr="004F25B9">
        <w:rPr>
          <w:rFonts w:ascii="Montserrat" w:hAnsi="Montserrat"/>
          <w:lang w:bidi="en-US"/>
        </w:rPr>
        <w:t xml:space="preserve">baza studiilor cuprinse în proiect. </w:t>
      </w:r>
    </w:p>
    <w:p w14:paraId="219C9EA9" w14:textId="77777777" w:rsidR="008E494E" w:rsidRPr="004F25B9" w:rsidRDefault="008E494E" w:rsidP="008E494E">
      <w:pPr>
        <w:pStyle w:val="MainText"/>
        <w:rPr>
          <w:rFonts w:ascii="Montserrat" w:hAnsi="Montserrat"/>
        </w:rPr>
      </w:pPr>
      <w:r w:rsidRPr="004F25B9">
        <w:rPr>
          <w:rFonts w:ascii="Montserrat" w:hAnsi="Montserrat"/>
          <w:b/>
          <w:bCs/>
          <w:lang w:bidi="ro-RO"/>
        </w:rPr>
        <w:t xml:space="preserve">Factorii critici: </w:t>
      </w:r>
      <w:r w:rsidRPr="004F25B9">
        <w:rPr>
          <w:rFonts w:ascii="Montserrat" w:hAnsi="Montserrat"/>
          <w:lang w:bidi="ro-RO"/>
        </w:rPr>
        <w:t xml:space="preserve">costurile investiției </w:t>
      </w:r>
      <w:proofErr w:type="spellStart"/>
      <w:r w:rsidRPr="004F25B9">
        <w:rPr>
          <w:rFonts w:ascii="Montserrat" w:hAnsi="Montserrat"/>
          <w:lang w:bidi="ro-RO"/>
        </w:rPr>
        <w:t>şi</w:t>
      </w:r>
      <w:proofErr w:type="spellEnd"/>
      <w:r w:rsidRPr="004F25B9">
        <w:rPr>
          <w:rFonts w:ascii="Montserrat" w:hAnsi="Montserrat"/>
          <w:lang w:bidi="ro-RO"/>
        </w:rPr>
        <w:t xml:space="preserve"> costurile de </w:t>
      </w:r>
      <w:proofErr w:type="spellStart"/>
      <w:r w:rsidRPr="004F25B9">
        <w:rPr>
          <w:rFonts w:ascii="Montserrat" w:hAnsi="Montserrat"/>
          <w:lang w:bidi="ro-RO"/>
        </w:rPr>
        <w:t>întreţinere</w:t>
      </w:r>
      <w:proofErr w:type="spellEnd"/>
      <w:r w:rsidRPr="004F25B9">
        <w:rPr>
          <w:rFonts w:ascii="Montserrat" w:hAnsi="Montserrat"/>
          <w:lang w:bidi="ro-RO"/>
        </w:rPr>
        <w:t>, costurile salvate exprimate ca economii.</w:t>
      </w:r>
    </w:p>
    <w:p w14:paraId="107F77D0" w14:textId="77777777" w:rsidR="008E494E" w:rsidRPr="004F25B9" w:rsidRDefault="008E494E" w:rsidP="008E494E">
      <w:pPr>
        <w:pStyle w:val="MainText"/>
        <w:rPr>
          <w:rFonts w:ascii="Montserrat" w:hAnsi="Montserrat"/>
        </w:rPr>
      </w:pPr>
      <w:r w:rsidRPr="004F25B9">
        <w:rPr>
          <w:rFonts w:ascii="Montserrat" w:hAnsi="Montserrat"/>
          <w:lang w:bidi="ro-RO"/>
        </w:rPr>
        <w:t xml:space="preserve">Variabilele care trebuie luate în considerare în cadrul analizei riscului </w:t>
      </w:r>
      <w:proofErr w:type="spellStart"/>
      <w:r w:rsidRPr="004F25B9">
        <w:rPr>
          <w:rFonts w:ascii="Montserrat" w:hAnsi="Montserrat"/>
          <w:lang w:bidi="ro-RO"/>
        </w:rPr>
        <w:t>şi</w:t>
      </w:r>
      <w:proofErr w:type="spellEnd"/>
      <w:r w:rsidRPr="004F25B9">
        <w:rPr>
          <w:rFonts w:ascii="Montserrat" w:hAnsi="Montserrat"/>
          <w:lang w:bidi="ro-RO"/>
        </w:rPr>
        <w:t xml:space="preserve"> </w:t>
      </w:r>
      <w:proofErr w:type="spellStart"/>
      <w:r w:rsidRPr="004F25B9">
        <w:rPr>
          <w:rFonts w:ascii="Montserrat" w:hAnsi="Montserrat"/>
          <w:lang w:bidi="ro-RO"/>
        </w:rPr>
        <w:t>sensitivităţii</w:t>
      </w:r>
      <w:proofErr w:type="spellEnd"/>
      <w:r w:rsidRPr="004F25B9">
        <w:rPr>
          <w:rFonts w:ascii="Montserrat" w:hAnsi="Montserrat"/>
          <w:lang w:bidi="ro-RO"/>
        </w:rPr>
        <w:t xml:space="preserve"> sunt următoarele:</w:t>
      </w:r>
    </w:p>
    <w:p w14:paraId="052425CE" w14:textId="77777777" w:rsidR="008E494E" w:rsidRPr="004F25B9" w:rsidRDefault="008E494E" w:rsidP="008E494E">
      <w:pPr>
        <w:pStyle w:val="MainText"/>
        <w:rPr>
          <w:rFonts w:ascii="Montserrat" w:hAnsi="Montserrat"/>
        </w:rPr>
      </w:pPr>
      <w:r w:rsidRPr="004F25B9">
        <w:rPr>
          <w:rFonts w:ascii="Montserrat" w:hAnsi="Montserrat"/>
          <w:lang w:bidi="ro-RO"/>
        </w:rPr>
        <w:t xml:space="preserve">Costul </w:t>
      </w:r>
      <w:proofErr w:type="spellStart"/>
      <w:r w:rsidRPr="004F25B9">
        <w:rPr>
          <w:rFonts w:ascii="Montserrat" w:hAnsi="Montserrat"/>
          <w:lang w:bidi="ro-RO"/>
        </w:rPr>
        <w:t>investiţiei</w:t>
      </w:r>
      <w:proofErr w:type="spellEnd"/>
    </w:p>
    <w:p w14:paraId="56CB0F00" w14:textId="77777777" w:rsidR="008E494E" w:rsidRPr="004F25B9" w:rsidRDefault="008E494E" w:rsidP="008E494E">
      <w:pPr>
        <w:pStyle w:val="MainText"/>
        <w:rPr>
          <w:rFonts w:ascii="Montserrat" w:hAnsi="Montserrat"/>
        </w:rPr>
      </w:pPr>
      <w:r w:rsidRPr="004F25B9">
        <w:rPr>
          <w:rFonts w:ascii="Montserrat" w:hAnsi="Montserrat"/>
          <w:lang w:bidi="ro-RO"/>
        </w:rPr>
        <w:t>Dinamica costurilor de utilizare</w:t>
      </w:r>
    </w:p>
    <w:p w14:paraId="470B518F" w14:textId="77777777" w:rsidR="008E494E" w:rsidRPr="004F25B9" w:rsidRDefault="008E494E" w:rsidP="008E494E">
      <w:pPr>
        <w:pStyle w:val="MainText"/>
        <w:rPr>
          <w:rFonts w:ascii="Montserrat" w:hAnsi="Montserrat"/>
          <w:lang w:bidi="ro-RO"/>
        </w:rPr>
      </w:pPr>
      <w:r w:rsidRPr="004F25B9">
        <w:rPr>
          <w:rFonts w:ascii="Montserrat" w:hAnsi="Montserrat"/>
          <w:lang w:bidi="ro-RO"/>
        </w:rPr>
        <w:t>Dinamica veniturilor</w:t>
      </w:r>
    </w:p>
    <w:p w14:paraId="7A1DF988" w14:textId="6F281BB2" w:rsidR="00B17D13" w:rsidRPr="004F25B9" w:rsidRDefault="00B17D13" w:rsidP="008E494E">
      <w:pPr>
        <w:pStyle w:val="MainText"/>
        <w:rPr>
          <w:rFonts w:ascii="Montserrat" w:hAnsi="Montserrat"/>
          <w:lang w:val="en-US"/>
        </w:rPr>
      </w:pPr>
    </w:p>
    <w:p w14:paraId="398E8D36" w14:textId="77777777" w:rsidR="008E494E" w:rsidRPr="004F25B9" w:rsidRDefault="008E494E" w:rsidP="008E494E">
      <w:pPr>
        <w:pStyle w:val="MainText"/>
        <w:rPr>
          <w:rFonts w:ascii="Montserrat" w:hAnsi="Montserrat"/>
          <w:szCs w:val="20"/>
        </w:rPr>
      </w:pPr>
      <w:r w:rsidRPr="004F25B9">
        <w:rPr>
          <w:rFonts w:ascii="Montserrat" w:hAnsi="Montserrat"/>
          <w:szCs w:val="20"/>
        </w:rPr>
        <w:t xml:space="preserve">Riscurile legate de realizarea, implementarea </w:t>
      </w:r>
      <w:proofErr w:type="spellStart"/>
      <w:r w:rsidRPr="004F25B9">
        <w:rPr>
          <w:rFonts w:ascii="Montserrat" w:hAnsi="Montserrat"/>
          <w:szCs w:val="20"/>
        </w:rPr>
        <w:t>şi</w:t>
      </w:r>
      <w:proofErr w:type="spellEnd"/>
      <w:r w:rsidRPr="004F25B9">
        <w:rPr>
          <w:rFonts w:ascii="Montserrat" w:hAnsi="Montserrat"/>
          <w:szCs w:val="20"/>
        </w:rPr>
        <w:t xml:space="preserve"> </w:t>
      </w:r>
      <w:proofErr w:type="spellStart"/>
      <w:r w:rsidRPr="004F25B9">
        <w:rPr>
          <w:rFonts w:ascii="Montserrat" w:hAnsi="Montserrat"/>
          <w:szCs w:val="20"/>
        </w:rPr>
        <w:t>funcţionarea</w:t>
      </w:r>
      <w:proofErr w:type="spellEnd"/>
      <w:r w:rsidRPr="004F25B9">
        <w:rPr>
          <w:rFonts w:ascii="Montserrat" w:hAnsi="Montserrat"/>
          <w:szCs w:val="20"/>
        </w:rPr>
        <w:t xml:space="preserve"> proiectului sunt minimale, sunt riscurile asumate (tehnice, financiare, instituționale, legale), </w:t>
      </w:r>
      <w:proofErr w:type="spellStart"/>
      <w:r w:rsidRPr="004F25B9">
        <w:rPr>
          <w:rFonts w:ascii="Montserrat" w:hAnsi="Montserrat"/>
          <w:szCs w:val="20"/>
        </w:rPr>
        <w:t>şi</w:t>
      </w:r>
      <w:proofErr w:type="spellEnd"/>
      <w:r w:rsidRPr="004F25B9">
        <w:rPr>
          <w:rFonts w:ascii="Montserrat" w:hAnsi="Montserrat"/>
          <w:szCs w:val="20"/>
        </w:rPr>
        <w:t xml:space="preserve"> ele se referă în special la: </w:t>
      </w:r>
    </w:p>
    <w:p w14:paraId="2CCC1F85" w14:textId="77777777" w:rsidR="008E494E" w:rsidRPr="004F25B9" w:rsidRDefault="008E494E" w:rsidP="008E494E">
      <w:pPr>
        <w:pStyle w:val="MainText"/>
        <w:rPr>
          <w:rFonts w:ascii="Montserrat" w:hAnsi="Montserrat"/>
          <w:szCs w:val="20"/>
        </w:rPr>
      </w:pPr>
      <w:r w:rsidRPr="004F25B9">
        <w:rPr>
          <w:rFonts w:ascii="Montserrat" w:hAnsi="Montserrat"/>
          <w:szCs w:val="20"/>
        </w:rPr>
        <w:lastRenderedPageBreak/>
        <w:t xml:space="preserve">Riscuri asumate in faza de </w:t>
      </w:r>
      <w:proofErr w:type="spellStart"/>
      <w:r w:rsidRPr="004F25B9">
        <w:rPr>
          <w:rFonts w:ascii="Montserrat" w:hAnsi="Montserrat"/>
          <w:szCs w:val="20"/>
        </w:rPr>
        <w:t>pregatire</w:t>
      </w:r>
      <w:proofErr w:type="spellEnd"/>
      <w:r w:rsidRPr="004F25B9">
        <w:rPr>
          <w:rFonts w:ascii="Montserrat" w:hAnsi="Montserrat"/>
          <w:szCs w:val="20"/>
        </w:rPr>
        <w:t xml:space="preserve"> a proiectului;</w:t>
      </w:r>
    </w:p>
    <w:p w14:paraId="2DE1EF0F" w14:textId="77777777" w:rsidR="008E494E" w:rsidRPr="004F25B9" w:rsidRDefault="008E494E" w:rsidP="008E494E">
      <w:pPr>
        <w:pStyle w:val="MainText"/>
        <w:rPr>
          <w:rFonts w:ascii="Montserrat" w:hAnsi="Montserrat"/>
          <w:szCs w:val="20"/>
        </w:rPr>
      </w:pPr>
      <w:r w:rsidRPr="004F25B9">
        <w:rPr>
          <w:rFonts w:ascii="Montserrat" w:hAnsi="Montserrat"/>
          <w:szCs w:val="20"/>
        </w:rPr>
        <w:t>Riscuri asociate in etapele de implementare a proiectului;</w:t>
      </w:r>
    </w:p>
    <w:p w14:paraId="057D8819" w14:textId="77777777" w:rsidR="008B3064" w:rsidRPr="004F25B9" w:rsidRDefault="008B3064" w:rsidP="008E494E">
      <w:pPr>
        <w:pStyle w:val="MainText"/>
        <w:rPr>
          <w:rFonts w:ascii="Montserrat" w:hAnsi="Montserrat"/>
          <w:lang w:val="en-US"/>
        </w:rPr>
      </w:pPr>
    </w:p>
    <w:p w14:paraId="3F1D994B" w14:textId="77777777" w:rsidR="008E494E" w:rsidRPr="004F25B9" w:rsidRDefault="008E494E" w:rsidP="008E494E">
      <w:pPr>
        <w:pStyle w:val="MainText"/>
        <w:rPr>
          <w:rFonts w:ascii="Montserrat" w:hAnsi="Montserrat"/>
          <w:b/>
          <w:szCs w:val="20"/>
          <w:u w:val="single"/>
        </w:rPr>
      </w:pPr>
      <w:r w:rsidRPr="004F25B9">
        <w:rPr>
          <w:rFonts w:ascii="Montserrat" w:hAnsi="Montserrat"/>
          <w:b/>
          <w:szCs w:val="20"/>
          <w:u w:val="single"/>
        </w:rPr>
        <w:t>Riscuri asumate în faza de pregătire a proiectului</w:t>
      </w:r>
    </w:p>
    <w:p w14:paraId="6D8EB839" w14:textId="77777777" w:rsidR="008E494E" w:rsidRPr="004F25B9" w:rsidRDefault="008E494E" w:rsidP="008E494E">
      <w:pPr>
        <w:pStyle w:val="MainText"/>
        <w:rPr>
          <w:rFonts w:ascii="Montserrat" w:hAnsi="Montserrat"/>
          <w:iCs/>
          <w:szCs w:val="20"/>
        </w:rPr>
      </w:pPr>
      <w:r w:rsidRPr="004F25B9">
        <w:rPr>
          <w:rFonts w:ascii="Montserrat" w:hAnsi="Montserrat"/>
          <w:b/>
          <w:i/>
          <w:iCs/>
          <w:szCs w:val="20"/>
        </w:rPr>
        <w:t>a) Riscuri tehnice:</w:t>
      </w:r>
    </w:p>
    <w:tbl>
      <w:tblPr>
        <w:tblW w:w="87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4678"/>
      </w:tblGrid>
      <w:tr w:rsidR="008E494E" w:rsidRPr="004F25B9" w14:paraId="64D488E0" w14:textId="77777777" w:rsidTr="00B416F6">
        <w:trPr>
          <w:jc w:val="center"/>
        </w:trPr>
        <w:tc>
          <w:tcPr>
            <w:tcW w:w="4111" w:type="dxa"/>
            <w:shd w:val="clear" w:color="auto" w:fill="DBDBDB" w:themeFill="accent3" w:themeFillTint="66"/>
          </w:tcPr>
          <w:p w14:paraId="173E44B7"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4678" w:type="dxa"/>
            <w:shd w:val="clear" w:color="auto" w:fill="DBDBDB" w:themeFill="accent3" w:themeFillTint="66"/>
          </w:tcPr>
          <w:p w14:paraId="4ADEEA6F"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1D234F6B" w14:textId="77777777" w:rsidTr="00B416F6">
        <w:trPr>
          <w:jc w:val="center"/>
        </w:trPr>
        <w:tc>
          <w:tcPr>
            <w:tcW w:w="4111" w:type="dxa"/>
          </w:tcPr>
          <w:p w14:paraId="4893F070"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Caracteristicile tehnice să nu corespundă necesităților și condițiilor zonei de amplasament</w:t>
            </w:r>
          </w:p>
        </w:tc>
        <w:tc>
          <w:tcPr>
            <w:tcW w:w="4678" w:type="dxa"/>
          </w:tcPr>
          <w:p w14:paraId="6E7BC436"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Formularea unor specificații tehnice corespunzătoare, cu consultarea unor experți certificați din domeniu</w:t>
            </w:r>
          </w:p>
        </w:tc>
      </w:tr>
      <w:tr w:rsidR="008E494E" w:rsidRPr="004F25B9" w14:paraId="5DC53A79" w14:textId="77777777" w:rsidTr="00B416F6">
        <w:trPr>
          <w:jc w:val="center"/>
        </w:trPr>
        <w:tc>
          <w:tcPr>
            <w:tcW w:w="4111" w:type="dxa"/>
          </w:tcPr>
          <w:p w14:paraId="6EAA82D3"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Nerealizarea obiectivului de investiții în termenul stabilit</w:t>
            </w:r>
          </w:p>
        </w:tc>
        <w:tc>
          <w:tcPr>
            <w:tcW w:w="4678" w:type="dxa"/>
          </w:tcPr>
          <w:p w14:paraId="1E69D962"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Realizarea unui control strict al gestionării proiectului de către factorii decizionali</w:t>
            </w:r>
          </w:p>
        </w:tc>
      </w:tr>
    </w:tbl>
    <w:p w14:paraId="726124CC" w14:textId="77777777" w:rsidR="008E494E" w:rsidRPr="004F25B9" w:rsidRDefault="008E494E" w:rsidP="008E494E">
      <w:pPr>
        <w:pStyle w:val="MainText"/>
        <w:rPr>
          <w:rFonts w:ascii="Montserrat" w:hAnsi="Montserrat"/>
          <w:b/>
          <w:i/>
          <w:iCs/>
          <w:color w:val="FF0000"/>
          <w:szCs w:val="20"/>
        </w:rPr>
      </w:pPr>
    </w:p>
    <w:p w14:paraId="13CD9515" w14:textId="77777777" w:rsidR="008E494E" w:rsidRPr="004F25B9" w:rsidRDefault="008E494E" w:rsidP="008E494E">
      <w:pPr>
        <w:pStyle w:val="MainText"/>
        <w:rPr>
          <w:rFonts w:ascii="Montserrat" w:hAnsi="Montserrat"/>
          <w:iCs/>
          <w:szCs w:val="20"/>
        </w:rPr>
      </w:pPr>
      <w:r w:rsidRPr="004F25B9">
        <w:rPr>
          <w:rFonts w:ascii="Montserrat" w:hAnsi="Montserrat"/>
          <w:b/>
          <w:i/>
          <w:iCs/>
          <w:szCs w:val="20"/>
        </w:rPr>
        <w:t>b) Riscuri financiare:</w:t>
      </w:r>
    </w:p>
    <w:tbl>
      <w:tblPr>
        <w:tblW w:w="86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5300"/>
      </w:tblGrid>
      <w:tr w:rsidR="008E494E" w:rsidRPr="004F25B9" w14:paraId="2EC6566B" w14:textId="77777777" w:rsidTr="00257536">
        <w:trPr>
          <w:jc w:val="center"/>
        </w:trPr>
        <w:tc>
          <w:tcPr>
            <w:tcW w:w="3332" w:type="dxa"/>
            <w:shd w:val="clear" w:color="auto" w:fill="DBDBDB" w:themeFill="accent3" w:themeFillTint="66"/>
          </w:tcPr>
          <w:p w14:paraId="50DCFA8E"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5300" w:type="dxa"/>
            <w:shd w:val="clear" w:color="auto" w:fill="DBDBDB" w:themeFill="accent3" w:themeFillTint="66"/>
          </w:tcPr>
          <w:p w14:paraId="4884EEB4"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0D5AE571" w14:textId="77777777" w:rsidTr="00257536">
        <w:trPr>
          <w:jc w:val="center"/>
        </w:trPr>
        <w:tc>
          <w:tcPr>
            <w:tcW w:w="3332" w:type="dxa"/>
          </w:tcPr>
          <w:p w14:paraId="09EE1759"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Disponibilitatea fondurilor pentru pregătirea documentației necesare proiectului</w:t>
            </w:r>
          </w:p>
        </w:tc>
        <w:tc>
          <w:tcPr>
            <w:tcW w:w="5300" w:type="dxa"/>
          </w:tcPr>
          <w:p w14:paraId="0E0267F5"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Asigurarea expertizei tehnice necesare prin intermediul contractelor cu experți și consultanți certificați care să asigure asistența tehnică în pregătirea documentației la un standard de calitate corespunzător și încadrarea în termenul preconizat în vederea implementării proiectului</w:t>
            </w:r>
          </w:p>
        </w:tc>
      </w:tr>
    </w:tbl>
    <w:p w14:paraId="7320E5CE" w14:textId="77777777" w:rsidR="008E494E" w:rsidRPr="004F25B9" w:rsidRDefault="008E494E" w:rsidP="008E494E">
      <w:pPr>
        <w:pStyle w:val="MainText"/>
        <w:rPr>
          <w:rFonts w:ascii="Montserrat" w:hAnsi="Montserrat"/>
          <w:iCs/>
          <w:color w:val="FF0000"/>
          <w:szCs w:val="20"/>
        </w:rPr>
      </w:pPr>
    </w:p>
    <w:p w14:paraId="501D1429" w14:textId="77777777" w:rsidR="008E494E" w:rsidRPr="004F25B9" w:rsidRDefault="008E494E" w:rsidP="008E494E">
      <w:pPr>
        <w:pStyle w:val="MainText"/>
        <w:rPr>
          <w:rFonts w:ascii="Montserrat" w:hAnsi="Montserrat"/>
          <w:szCs w:val="20"/>
        </w:rPr>
      </w:pPr>
      <w:r w:rsidRPr="004F25B9">
        <w:rPr>
          <w:rFonts w:ascii="Montserrat" w:hAnsi="Montserrat"/>
          <w:b/>
          <w:i/>
          <w:iCs/>
          <w:szCs w:val="20"/>
        </w:rPr>
        <w:t>Modificarea valorii monedei Euro</w:t>
      </w:r>
      <w:r w:rsidRPr="004F25B9">
        <w:rPr>
          <w:rFonts w:ascii="Montserrat" w:hAnsi="Montserrat"/>
          <w:iCs/>
          <w:szCs w:val="20"/>
        </w:rPr>
        <w:t xml:space="preserve">: </w:t>
      </w:r>
      <w:r w:rsidRPr="004F25B9">
        <w:rPr>
          <w:rFonts w:ascii="Montserrat" w:hAnsi="Montserrat"/>
          <w:szCs w:val="20"/>
        </w:rPr>
        <w:t>va conduce la modificarea costurilor operaționale ce sunt raportate la moneda europeană (cost materiale, tarif energie electrică etc.). În același timp, tarifele serviciilor prestate vor fi stabilite în moneda națională, rămânând constante o perioadă mai lungă de timp, în anumite limite ale variației monedei Euro. Acest decalaj poate influența rezultatele financiare ale proiectului.</w:t>
      </w:r>
    </w:p>
    <w:p w14:paraId="069B3A58" w14:textId="77777777" w:rsidR="008E494E" w:rsidRPr="004F25B9" w:rsidRDefault="008E494E" w:rsidP="008E494E">
      <w:pPr>
        <w:pStyle w:val="MainText"/>
        <w:rPr>
          <w:rFonts w:ascii="Montserrat" w:hAnsi="Montserrat"/>
          <w:szCs w:val="20"/>
        </w:rPr>
      </w:pPr>
      <w:r w:rsidRPr="004F25B9">
        <w:rPr>
          <w:rFonts w:ascii="Montserrat" w:hAnsi="Montserrat"/>
          <w:b/>
          <w:i/>
          <w:szCs w:val="20"/>
        </w:rPr>
        <w:t>Modificarea ratei inflației va determina schimbări atât în structura costurilor, cât și a veniturilor</w:t>
      </w:r>
      <w:r w:rsidRPr="004F25B9">
        <w:rPr>
          <w:rFonts w:ascii="Montserrat" w:hAnsi="Montserrat"/>
          <w:szCs w:val="20"/>
        </w:rPr>
        <w:t xml:space="preserve">. Cu toate acestea, dat fiind faptul că atât veniturile cât și costurile proiectului au fost corectate anual cu valoarea dată a inflației (2%-EUR), aceste modificări nu vor genera dezechilibre majore la nivelul fluxului de numerar și al rentabilității investiției. De asemenea, atât costurile, cât și veniturile potențiale au fost convertite în EUR, ceea ce garantează o stabilitate mai mare a prognozei. Prognoza Băncii Centrale Europene de 2% pentru inflația europeană a fost an de an </w:t>
      </w:r>
      <w:r w:rsidRPr="004F25B9">
        <w:rPr>
          <w:rFonts w:ascii="Montserrat" w:hAnsi="Montserrat"/>
          <w:szCs w:val="20"/>
        </w:rPr>
        <w:lastRenderedPageBreak/>
        <w:t>devansată de rezultatele pozitive ale economiilor țărilor membre, astfel încât inflația la nivel european nu a depășit limita de 1,8%.</w:t>
      </w:r>
    </w:p>
    <w:p w14:paraId="0C1A0675" w14:textId="77777777" w:rsidR="008E494E" w:rsidRPr="004F25B9" w:rsidRDefault="008E494E" w:rsidP="008E494E">
      <w:pPr>
        <w:pStyle w:val="MainText"/>
        <w:rPr>
          <w:rFonts w:ascii="Montserrat" w:hAnsi="Montserrat"/>
          <w:szCs w:val="20"/>
        </w:rPr>
      </w:pPr>
      <w:r w:rsidRPr="004F25B9">
        <w:rPr>
          <w:rFonts w:ascii="Montserrat" w:hAnsi="Montserrat"/>
          <w:b/>
          <w:i/>
          <w:iCs/>
          <w:szCs w:val="20"/>
        </w:rPr>
        <w:t>Modificarea conjuncturii economice zonale</w:t>
      </w:r>
      <w:r w:rsidRPr="004F25B9">
        <w:rPr>
          <w:rFonts w:ascii="Montserrat" w:hAnsi="Montserrat"/>
          <w:iCs/>
          <w:szCs w:val="20"/>
        </w:rPr>
        <w:t xml:space="preserve">: </w:t>
      </w:r>
      <w:r w:rsidRPr="004F25B9">
        <w:rPr>
          <w:rFonts w:ascii="Montserrat" w:hAnsi="Montserrat"/>
          <w:szCs w:val="20"/>
        </w:rPr>
        <w:t>reprezintă un alt risc potențial la care se expune proiectul putând conduce la reducerea cererii de produse. Dat fiind specificul proiectului, în cazul în care se modifică conjunctura economiei zonale, investiția la care se referă proiectul nu va avea de suferit.</w:t>
      </w:r>
    </w:p>
    <w:p w14:paraId="16704B6B" w14:textId="77777777" w:rsidR="008E494E" w:rsidRPr="004F25B9" w:rsidRDefault="008E494E" w:rsidP="008E494E">
      <w:pPr>
        <w:pStyle w:val="MainText"/>
        <w:rPr>
          <w:rFonts w:ascii="Montserrat" w:hAnsi="Montserrat"/>
          <w:szCs w:val="20"/>
        </w:rPr>
      </w:pPr>
      <w:r w:rsidRPr="004F25B9">
        <w:rPr>
          <w:rFonts w:ascii="Montserrat" w:hAnsi="Montserrat"/>
          <w:szCs w:val="20"/>
        </w:rPr>
        <w:t xml:space="preserve">În mod specific analiza de risc și </w:t>
      </w:r>
      <w:proofErr w:type="spellStart"/>
      <w:r w:rsidRPr="004F25B9">
        <w:rPr>
          <w:rFonts w:ascii="Montserrat" w:hAnsi="Montserrat"/>
          <w:szCs w:val="20"/>
        </w:rPr>
        <w:t>senzitivitate</w:t>
      </w:r>
      <w:proofErr w:type="spellEnd"/>
      <w:r w:rsidRPr="004F25B9">
        <w:rPr>
          <w:rFonts w:ascii="Montserrat" w:hAnsi="Montserrat"/>
          <w:szCs w:val="20"/>
        </w:rPr>
        <w:t xml:space="preserve"> ia în considerare anumite ipoteze și subliniază câteva concluzii care dovedesc flexibilitatea proiectului. Acest gen de analiză bazat pe ipotezele variației elementelor cheie arată capacitatea proiectului de a </w:t>
      </w:r>
      <w:proofErr w:type="spellStart"/>
      <w:r w:rsidRPr="004F25B9">
        <w:rPr>
          <w:rFonts w:ascii="Montserrat" w:hAnsi="Montserrat"/>
          <w:szCs w:val="20"/>
        </w:rPr>
        <w:t>depasi</w:t>
      </w:r>
      <w:proofErr w:type="spellEnd"/>
      <w:r w:rsidRPr="004F25B9">
        <w:rPr>
          <w:rFonts w:ascii="Montserrat" w:hAnsi="Montserrat"/>
          <w:szCs w:val="20"/>
        </w:rPr>
        <w:t xml:space="preserve"> riscurile si de a atinge obiectivele stabilite.</w:t>
      </w:r>
    </w:p>
    <w:p w14:paraId="6D09FE44" w14:textId="77777777" w:rsidR="008E494E" w:rsidRPr="004F25B9" w:rsidRDefault="008E494E" w:rsidP="008E494E">
      <w:pPr>
        <w:pStyle w:val="MainText"/>
        <w:rPr>
          <w:rFonts w:ascii="Montserrat" w:hAnsi="Montserrat"/>
          <w:i/>
          <w:iCs/>
          <w:szCs w:val="20"/>
        </w:rPr>
      </w:pPr>
      <w:r w:rsidRPr="004F25B9">
        <w:rPr>
          <w:rFonts w:ascii="Montserrat" w:hAnsi="Montserrat"/>
          <w:b/>
          <w:i/>
          <w:iCs/>
          <w:szCs w:val="20"/>
        </w:rPr>
        <w:t xml:space="preserve">c) Riscuri </w:t>
      </w:r>
      <w:proofErr w:type="spellStart"/>
      <w:r w:rsidRPr="004F25B9">
        <w:rPr>
          <w:rFonts w:ascii="Montserrat" w:hAnsi="Montserrat"/>
          <w:b/>
          <w:i/>
          <w:iCs/>
          <w:szCs w:val="20"/>
        </w:rPr>
        <w:t>organizaţionale</w:t>
      </w:r>
      <w:proofErr w:type="spellEnd"/>
      <w:r w:rsidRPr="004F25B9">
        <w:rPr>
          <w:rFonts w:ascii="Montserrat" w:hAnsi="Montserrat"/>
          <w:b/>
          <w:i/>
          <w:iCs/>
          <w:szCs w:val="20"/>
        </w:rPr>
        <w:t xml:space="preserve"> </w:t>
      </w:r>
      <w:proofErr w:type="spellStart"/>
      <w:r w:rsidRPr="004F25B9">
        <w:rPr>
          <w:rFonts w:ascii="Montserrat" w:hAnsi="Montserrat"/>
          <w:b/>
          <w:i/>
          <w:iCs/>
          <w:szCs w:val="20"/>
        </w:rPr>
        <w:t>şi</w:t>
      </w:r>
      <w:proofErr w:type="spellEnd"/>
      <w:r w:rsidRPr="004F25B9">
        <w:rPr>
          <w:rFonts w:ascii="Montserrat" w:hAnsi="Montserrat"/>
          <w:b/>
          <w:i/>
          <w:iCs/>
          <w:szCs w:val="20"/>
        </w:rPr>
        <w:t xml:space="preserve"> instituționale</w:t>
      </w:r>
      <w:r w:rsidRPr="004F25B9">
        <w:rPr>
          <w:rFonts w:ascii="Montserrat" w:hAnsi="Montserrat"/>
          <w:i/>
          <w:iCs/>
          <w:szCs w:val="20"/>
        </w:rPr>
        <w:t>:</w:t>
      </w:r>
    </w:p>
    <w:tbl>
      <w:tblPr>
        <w:tblW w:w="93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6009"/>
      </w:tblGrid>
      <w:tr w:rsidR="008E494E" w:rsidRPr="004F25B9" w14:paraId="1ABAC41F" w14:textId="77777777" w:rsidTr="00257536">
        <w:trPr>
          <w:jc w:val="center"/>
        </w:trPr>
        <w:tc>
          <w:tcPr>
            <w:tcW w:w="3332" w:type="dxa"/>
            <w:shd w:val="clear" w:color="auto" w:fill="DBDBDB" w:themeFill="accent3" w:themeFillTint="66"/>
          </w:tcPr>
          <w:p w14:paraId="336C71F6"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6009" w:type="dxa"/>
            <w:shd w:val="clear" w:color="auto" w:fill="DBDBDB" w:themeFill="accent3" w:themeFillTint="66"/>
          </w:tcPr>
          <w:p w14:paraId="625CBC90"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360C0155" w14:textId="77777777" w:rsidTr="00257536">
        <w:trPr>
          <w:jc w:val="center"/>
        </w:trPr>
        <w:tc>
          <w:tcPr>
            <w:tcW w:w="3332" w:type="dxa"/>
          </w:tcPr>
          <w:p w14:paraId="0A028AA5"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 xml:space="preserve">Coordonarea </w:t>
            </w:r>
            <w:proofErr w:type="spellStart"/>
            <w:r w:rsidRPr="004F25B9">
              <w:rPr>
                <w:rFonts w:ascii="Montserrat" w:hAnsi="Montserrat"/>
                <w:i/>
                <w:iCs/>
                <w:szCs w:val="20"/>
              </w:rPr>
              <w:t>necorespunzatoare</w:t>
            </w:r>
            <w:proofErr w:type="spellEnd"/>
            <w:r w:rsidRPr="004F25B9">
              <w:rPr>
                <w:rFonts w:ascii="Montserrat" w:hAnsi="Montserrat"/>
                <w:i/>
                <w:iCs/>
                <w:szCs w:val="20"/>
              </w:rPr>
              <w:t xml:space="preserve"> între echipa de management al proiectului și instituția beneficiară</w:t>
            </w:r>
          </w:p>
        </w:tc>
        <w:tc>
          <w:tcPr>
            <w:tcW w:w="6009" w:type="dxa"/>
          </w:tcPr>
          <w:p w14:paraId="1E8D83F5"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 xml:space="preserve">Instituția beneficiară va asigura și menține un contact permanent între toți membrii echipei prin întâlniri periodice. Pe măsură ce documentația se completează, toți membrii parteneriatului sunt informați referitor la aspectele </w:t>
            </w:r>
            <w:proofErr w:type="spellStart"/>
            <w:r w:rsidRPr="004F25B9">
              <w:rPr>
                <w:rFonts w:ascii="Montserrat" w:hAnsi="Montserrat"/>
                <w:i/>
                <w:iCs/>
                <w:szCs w:val="20"/>
              </w:rPr>
              <w:t>tehnico</w:t>
            </w:r>
            <w:proofErr w:type="spellEnd"/>
            <w:r w:rsidRPr="004F25B9">
              <w:rPr>
                <w:rFonts w:ascii="Montserrat" w:hAnsi="Montserrat"/>
                <w:i/>
                <w:iCs/>
                <w:szCs w:val="20"/>
              </w:rPr>
              <w:t>-economice în implementarea proiectului.</w:t>
            </w:r>
          </w:p>
        </w:tc>
      </w:tr>
    </w:tbl>
    <w:p w14:paraId="059BDD9E" w14:textId="7F8A6E3A" w:rsidR="008E494E" w:rsidRPr="004F25B9" w:rsidRDefault="008E494E" w:rsidP="008E494E">
      <w:pPr>
        <w:pStyle w:val="MainText"/>
        <w:rPr>
          <w:rFonts w:ascii="Montserrat" w:hAnsi="Montserrat"/>
          <w:b/>
          <w:bCs/>
          <w:i/>
          <w:color w:val="FF0000"/>
          <w:szCs w:val="20"/>
        </w:rPr>
      </w:pPr>
    </w:p>
    <w:p w14:paraId="4791B1AB" w14:textId="77777777" w:rsidR="008E494E" w:rsidRPr="004F25B9" w:rsidRDefault="008E494E" w:rsidP="008E494E">
      <w:pPr>
        <w:pStyle w:val="MainText"/>
        <w:rPr>
          <w:rFonts w:ascii="Montserrat" w:hAnsi="Montserrat"/>
          <w:iCs/>
          <w:szCs w:val="20"/>
        </w:rPr>
      </w:pPr>
      <w:r w:rsidRPr="004F25B9">
        <w:rPr>
          <w:rFonts w:ascii="Montserrat" w:hAnsi="Montserrat"/>
          <w:b/>
          <w:bCs/>
          <w:i/>
          <w:szCs w:val="20"/>
        </w:rPr>
        <w:t xml:space="preserve">d) </w:t>
      </w:r>
      <w:r w:rsidRPr="004F25B9">
        <w:rPr>
          <w:rFonts w:ascii="Montserrat" w:hAnsi="Montserrat"/>
          <w:b/>
          <w:i/>
          <w:iCs/>
          <w:szCs w:val="20"/>
        </w:rPr>
        <w:t>Riscuri  legale</w:t>
      </w:r>
      <w:r w:rsidRPr="004F25B9">
        <w:rPr>
          <w:rFonts w:ascii="Montserrat" w:hAnsi="Montserrat"/>
          <w:i/>
          <w:iCs/>
          <w:szCs w:val="20"/>
        </w:rPr>
        <w:t>:</w:t>
      </w:r>
    </w:p>
    <w:tbl>
      <w:tblPr>
        <w:tblW w:w="93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6009"/>
      </w:tblGrid>
      <w:tr w:rsidR="008E494E" w:rsidRPr="004F25B9" w14:paraId="635D2210" w14:textId="77777777" w:rsidTr="00257536">
        <w:trPr>
          <w:jc w:val="center"/>
        </w:trPr>
        <w:tc>
          <w:tcPr>
            <w:tcW w:w="3332" w:type="dxa"/>
            <w:shd w:val="clear" w:color="auto" w:fill="DBDBDB" w:themeFill="accent3" w:themeFillTint="66"/>
          </w:tcPr>
          <w:p w14:paraId="3B59BA99"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6009" w:type="dxa"/>
            <w:shd w:val="clear" w:color="auto" w:fill="DBDBDB" w:themeFill="accent3" w:themeFillTint="66"/>
          </w:tcPr>
          <w:p w14:paraId="7C585260"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44E0AF2F" w14:textId="77777777" w:rsidTr="00257536">
        <w:trPr>
          <w:jc w:val="center"/>
        </w:trPr>
        <w:tc>
          <w:tcPr>
            <w:tcW w:w="3332" w:type="dxa"/>
          </w:tcPr>
          <w:p w14:paraId="06F09CF4"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Apariția unor modificări în cerințele documentației sub aspect legal</w:t>
            </w:r>
          </w:p>
        </w:tc>
        <w:tc>
          <w:tcPr>
            <w:tcW w:w="6009" w:type="dxa"/>
          </w:tcPr>
          <w:p w14:paraId="57C1E7A6"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Asigurarea unui contact permanent între beneficiarul investiției și Autoritatea Contractantă</w:t>
            </w:r>
          </w:p>
        </w:tc>
      </w:tr>
    </w:tbl>
    <w:p w14:paraId="6C98F545" w14:textId="77777777" w:rsidR="008E494E" w:rsidRPr="004F25B9" w:rsidRDefault="008E494E" w:rsidP="008E494E">
      <w:pPr>
        <w:pStyle w:val="MainText"/>
        <w:rPr>
          <w:rFonts w:ascii="Montserrat" w:hAnsi="Montserrat"/>
          <w:b/>
          <w:szCs w:val="20"/>
          <w:u w:val="single"/>
        </w:rPr>
      </w:pPr>
      <w:r w:rsidRPr="004F25B9">
        <w:rPr>
          <w:rFonts w:ascii="Montserrat" w:hAnsi="Montserrat"/>
          <w:b/>
          <w:szCs w:val="20"/>
          <w:u w:val="single"/>
        </w:rPr>
        <w:t>Riscuri asociate în etapele de implementare a proiectului</w:t>
      </w:r>
    </w:p>
    <w:p w14:paraId="43065892" w14:textId="77777777" w:rsidR="008E494E" w:rsidRPr="004F25B9" w:rsidRDefault="008E494E" w:rsidP="008E494E">
      <w:pPr>
        <w:pStyle w:val="MainText"/>
        <w:rPr>
          <w:rFonts w:ascii="Montserrat" w:hAnsi="Montserrat"/>
          <w:iCs/>
          <w:szCs w:val="20"/>
        </w:rPr>
      </w:pPr>
      <w:r w:rsidRPr="004F25B9">
        <w:rPr>
          <w:rFonts w:ascii="Montserrat" w:hAnsi="Montserrat"/>
          <w:b/>
          <w:i/>
          <w:iCs/>
          <w:szCs w:val="20"/>
        </w:rPr>
        <w:t>a) Riscuri tehnice:</w:t>
      </w:r>
    </w:p>
    <w:tbl>
      <w:tblPr>
        <w:tblW w:w="87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5442"/>
      </w:tblGrid>
      <w:tr w:rsidR="008E494E" w:rsidRPr="004F25B9" w14:paraId="129987A7" w14:textId="77777777" w:rsidTr="00257536">
        <w:trPr>
          <w:jc w:val="center"/>
        </w:trPr>
        <w:tc>
          <w:tcPr>
            <w:tcW w:w="3332" w:type="dxa"/>
            <w:shd w:val="clear" w:color="auto" w:fill="DBDBDB" w:themeFill="accent3" w:themeFillTint="66"/>
          </w:tcPr>
          <w:p w14:paraId="6580A04B"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5442" w:type="dxa"/>
            <w:shd w:val="clear" w:color="auto" w:fill="DBDBDB" w:themeFill="accent3" w:themeFillTint="66"/>
          </w:tcPr>
          <w:p w14:paraId="1292537C"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6BBBFA81" w14:textId="77777777" w:rsidTr="00257536">
        <w:trPr>
          <w:jc w:val="center"/>
        </w:trPr>
        <w:tc>
          <w:tcPr>
            <w:tcW w:w="3332" w:type="dxa"/>
          </w:tcPr>
          <w:p w14:paraId="26F5CFB6"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Performanța scăzută a personalului de șantier</w:t>
            </w:r>
          </w:p>
        </w:tc>
        <w:tc>
          <w:tcPr>
            <w:tcW w:w="5442" w:type="dxa"/>
          </w:tcPr>
          <w:p w14:paraId="3F2E3BE1"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Elaborarea unui sistem de monitorizare prin care echipa de implementare a proiectului trebuie să urmărească progresul proiectului sub aspect tehnic și coerență cu costurile angajate</w:t>
            </w:r>
          </w:p>
        </w:tc>
      </w:tr>
    </w:tbl>
    <w:p w14:paraId="258629EA" w14:textId="38AE2305" w:rsidR="008E494E" w:rsidRDefault="008E494E" w:rsidP="008E494E">
      <w:pPr>
        <w:pStyle w:val="MainText"/>
        <w:rPr>
          <w:rFonts w:ascii="Montserrat" w:hAnsi="Montserrat"/>
          <w:b/>
          <w:i/>
          <w:iCs/>
          <w:color w:val="FF0000"/>
          <w:szCs w:val="20"/>
        </w:rPr>
      </w:pPr>
    </w:p>
    <w:p w14:paraId="0B82432C" w14:textId="77777777" w:rsidR="00E76F29" w:rsidRPr="004F25B9" w:rsidRDefault="00E76F29" w:rsidP="008E494E">
      <w:pPr>
        <w:pStyle w:val="MainText"/>
        <w:rPr>
          <w:rFonts w:ascii="Montserrat" w:hAnsi="Montserrat"/>
          <w:b/>
          <w:i/>
          <w:iCs/>
          <w:color w:val="FF0000"/>
          <w:szCs w:val="20"/>
        </w:rPr>
      </w:pPr>
    </w:p>
    <w:p w14:paraId="2702C403" w14:textId="77777777" w:rsidR="008E494E" w:rsidRPr="004F25B9" w:rsidRDefault="008E494E" w:rsidP="008E494E">
      <w:pPr>
        <w:pStyle w:val="MainText"/>
        <w:rPr>
          <w:rFonts w:ascii="Montserrat" w:hAnsi="Montserrat"/>
          <w:iCs/>
          <w:szCs w:val="20"/>
        </w:rPr>
      </w:pPr>
      <w:r w:rsidRPr="004F25B9">
        <w:rPr>
          <w:rFonts w:ascii="Montserrat" w:hAnsi="Montserrat"/>
          <w:b/>
          <w:i/>
          <w:iCs/>
          <w:szCs w:val="20"/>
        </w:rPr>
        <w:t>b) Riscuri financiare:</w:t>
      </w:r>
    </w:p>
    <w:tbl>
      <w:tblPr>
        <w:tblW w:w="87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5442"/>
      </w:tblGrid>
      <w:tr w:rsidR="008E494E" w:rsidRPr="004F25B9" w14:paraId="3E5E52CD" w14:textId="77777777" w:rsidTr="00257536">
        <w:trPr>
          <w:jc w:val="center"/>
        </w:trPr>
        <w:tc>
          <w:tcPr>
            <w:tcW w:w="3332" w:type="dxa"/>
            <w:shd w:val="clear" w:color="auto" w:fill="DBDBDB" w:themeFill="accent3" w:themeFillTint="66"/>
          </w:tcPr>
          <w:p w14:paraId="30265DF0"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5442" w:type="dxa"/>
            <w:shd w:val="clear" w:color="auto" w:fill="DBDBDB" w:themeFill="accent3" w:themeFillTint="66"/>
          </w:tcPr>
          <w:p w14:paraId="4AEE9887"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66517684" w14:textId="77777777" w:rsidTr="00257536">
        <w:trPr>
          <w:jc w:val="center"/>
        </w:trPr>
        <w:tc>
          <w:tcPr>
            <w:tcW w:w="3332" w:type="dxa"/>
          </w:tcPr>
          <w:p w14:paraId="439B618F"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lastRenderedPageBreak/>
              <w:t xml:space="preserve">Disponibilitatea fondurilor </w:t>
            </w:r>
          </w:p>
        </w:tc>
        <w:tc>
          <w:tcPr>
            <w:tcW w:w="5442" w:type="dxa"/>
          </w:tcPr>
          <w:p w14:paraId="3AFA71AF"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Planificarea financiară prin urmărirea contractelor semnate.</w:t>
            </w:r>
          </w:p>
          <w:p w14:paraId="34E80C09"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Elaborarea unui sistem de monitorizare a fluxului de numerar în concordanță cu monitorizarea tehnică a proiectului.</w:t>
            </w:r>
          </w:p>
          <w:p w14:paraId="4522775B"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Monitorizarea și asigurarea unui flux de numerar pozitiv.</w:t>
            </w:r>
          </w:p>
          <w:p w14:paraId="5649BFD7"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Constituirea unui sistem “tampon” (buffer) pentru efectuarea la timp a plăților.</w:t>
            </w:r>
          </w:p>
        </w:tc>
      </w:tr>
    </w:tbl>
    <w:p w14:paraId="13A86B00" w14:textId="77777777" w:rsidR="008E494E" w:rsidRPr="004F25B9" w:rsidRDefault="008E494E" w:rsidP="008E494E">
      <w:pPr>
        <w:pStyle w:val="MainText"/>
        <w:rPr>
          <w:rFonts w:ascii="Montserrat" w:hAnsi="Montserrat"/>
          <w:lang w:val="en-US"/>
        </w:rPr>
      </w:pPr>
    </w:p>
    <w:p w14:paraId="0322DA37" w14:textId="77777777" w:rsidR="00483C50" w:rsidRPr="004F25B9" w:rsidRDefault="00483C50" w:rsidP="008E494E">
      <w:pPr>
        <w:pStyle w:val="MainText"/>
        <w:rPr>
          <w:rFonts w:ascii="Montserrat" w:hAnsi="Montserrat"/>
          <w:lang w:val="en-US"/>
        </w:rPr>
      </w:pPr>
    </w:p>
    <w:p w14:paraId="18DA718A" w14:textId="77777777" w:rsidR="008E494E" w:rsidRPr="004F25B9" w:rsidRDefault="008E494E" w:rsidP="008E494E">
      <w:pPr>
        <w:pStyle w:val="MainText"/>
        <w:rPr>
          <w:rFonts w:ascii="Montserrat" w:hAnsi="Montserrat"/>
          <w:i/>
          <w:iCs/>
          <w:szCs w:val="20"/>
        </w:rPr>
      </w:pPr>
      <w:r w:rsidRPr="004F25B9">
        <w:rPr>
          <w:rFonts w:ascii="Montserrat" w:hAnsi="Montserrat"/>
          <w:b/>
          <w:i/>
          <w:iCs/>
          <w:szCs w:val="20"/>
        </w:rPr>
        <w:t xml:space="preserve">c) Riscuri </w:t>
      </w:r>
      <w:proofErr w:type="spellStart"/>
      <w:r w:rsidRPr="004F25B9">
        <w:rPr>
          <w:rFonts w:ascii="Montserrat" w:hAnsi="Montserrat"/>
          <w:b/>
          <w:i/>
          <w:iCs/>
          <w:szCs w:val="20"/>
        </w:rPr>
        <w:t>organizaţionale</w:t>
      </w:r>
      <w:proofErr w:type="spellEnd"/>
      <w:r w:rsidRPr="004F25B9">
        <w:rPr>
          <w:rFonts w:ascii="Montserrat" w:hAnsi="Montserrat"/>
          <w:b/>
          <w:i/>
          <w:iCs/>
          <w:szCs w:val="20"/>
        </w:rPr>
        <w:t xml:space="preserve"> </w:t>
      </w:r>
      <w:proofErr w:type="spellStart"/>
      <w:r w:rsidRPr="004F25B9">
        <w:rPr>
          <w:rFonts w:ascii="Montserrat" w:hAnsi="Montserrat"/>
          <w:b/>
          <w:i/>
          <w:iCs/>
          <w:szCs w:val="20"/>
        </w:rPr>
        <w:t>şi</w:t>
      </w:r>
      <w:proofErr w:type="spellEnd"/>
      <w:r w:rsidRPr="004F25B9">
        <w:rPr>
          <w:rFonts w:ascii="Montserrat" w:hAnsi="Montserrat"/>
          <w:b/>
          <w:i/>
          <w:iCs/>
          <w:szCs w:val="20"/>
        </w:rPr>
        <w:t xml:space="preserve"> instituționale</w:t>
      </w:r>
      <w:r w:rsidRPr="004F25B9">
        <w:rPr>
          <w:rFonts w:ascii="Montserrat" w:hAnsi="Montserrat"/>
          <w:i/>
          <w:iCs/>
          <w:szCs w:val="20"/>
        </w:rPr>
        <w:t>:</w:t>
      </w:r>
    </w:p>
    <w:tbl>
      <w:tblPr>
        <w:tblW w:w="87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5383"/>
      </w:tblGrid>
      <w:tr w:rsidR="008E494E" w:rsidRPr="004F25B9" w14:paraId="43BD9AAC" w14:textId="77777777" w:rsidTr="00630A98">
        <w:trPr>
          <w:jc w:val="center"/>
        </w:trPr>
        <w:tc>
          <w:tcPr>
            <w:tcW w:w="3332" w:type="dxa"/>
            <w:shd w:val="clear" w:color="auto" w:fill="DBDBDB" w:themeFill="accent3" w:themeFillTint="66"/>
          </w:tcPr>
          <w:p w14:paraId="0F426DB6"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5383" w:type="dxa"/>
            <w:shd w:val="clear" w:color="auto" w:fill="DBDBDB" w:themeFill="accent3" w:themeFillTint="66"/>
          </w:tcPr>
          <w:p w14:paraId="0277A9E6"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63B2900F" w14:textId="77777777" w:rsidTr="00630A98">
        <w:trPr>
          <w:jc w:val="center"/>
        </w:trPr>
        <w:tc>
          <w:tcPr>
            <w:tcW w:w="3332" w:type="dxa"/>
          </w:tcPr>
          <w:p w14:paraId="5BE38237"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Lipsa de competență profesională și abilități în cazul personalului din echipa de management al proiectului</w:t>
            </w:r>
          </w:p>
        </w:tc>
        <w:tc>
          <w:tcPr>
            <w:tcW w:w="5383" w:type="dxa"/>
          </w:tcPr>
          <w:p w14:paraId="42075EA2"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Instruirea personalului din echipa de management al proiectului - UIP (unitatea de implementare a proiectului)</w:t>
            </w:r>
          </w:p>
          <w:p w14:paraId="2FC640D9"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Asigurarea schimbului de experiență tehnică (transfer de know-how) cu alte UIP ale altor proiecte care să evidențieze “lecțiile învățate” ca urmare a implementării unui proiect de investiții similar.</w:t>
            </w:r>
          </w:p>
        </w:tc>
      </w:tr>
      <w:tr w:rsidR="008E494E" w:rsidRPr="004F25B9" w14:paraId="21FB002B" w14:textId="77777777" w:rsidTr="00630A98">
        <w:trPr>
          <w:trHeight w:val="2250"/>
          <w:jc w:val="center"/>
        </w:trPr>
        <w:tc>
          <w:tcPr>
            <w:tcW w:w="3332" w:type="dxa"/>
          </w:tcPr>
          <w:p w14:paraId="544D7760"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Probleme de comunicare în cadrul UIP</w:t>
            </w:r>
          </w:p>
        </w:tc>
        <w:tc>
          <w:tcPr>
            <w:tcW w:w="5383" w:type="dxa"/>
          </w:tcPr>
          <w:p w14:paraId="3AE9753E"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Stabilirea unei proceduri de raportare între membrii UIP și întrunirea periodică a acestora (cel puțin o dată pe săptămână). În plus, agenda fiecărei întâlniri trebuie să includă unele activități utile pentru optimizarea comunicării între membrii UIP:</w:t>
            </w:r>
          </w:p>
          <w:p w14:paraId="29439D6C"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Comentarii/discuții privind acceptarea observațiilor specificate în ședințele anterioare;</w:t>
            </w:r>
          </w:p>
        </w:tc>
      </w:tr>
      <w:tr w:rsidR="008E494E" w:rsidRPr="004F25B9" w14:paraId="1EFA1558" w14:textId="77777777" w:rsidTr="00630A98">
        <w:trPr>
          <w:trHeight w:val="810"/>
          <w:jc w:val="center"/>
        </w:trPr>
        <w:tc>
          <w:tcPr>
            <w:tcW w:w="3332" w:type="dxa"/>
          </w:tcPr>
          <w:p w14:paraId="3542337C" w14:textId="77777777" w:rsidR="008E494E" w:rsidRPr="004F25B9" w:rsidRDefault="008E494E" w:rsidP="008E494E">
            <w:pPr>
              <w:pStyle w:val="MainText"/>
              <w:rPr>
                <w:rFonts w:ascii="Montserrat" w:hAnsi="Montserrat"/>
                <w:i/>
                <w:iCs/>
                <w:color w:val="FF0000"/>
                <w:szCs w:val="20"/>
              </w:rPr>
            </w:pPr>
          </w:p>
        </w:tc>
        <w:tc>
          <w:tcPr>
            <w:tcW w:w="5383" w:type="dxa"/>
          </w:tcPr>
          <w:p w14:paraId="47BDE8EC"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 xml:space="preserve">Revizuirea/evaluarea acțiunilor asupra cărora s-a convenit la </w:t>
            </w:r>
            <w:proofErr w:type="spellStart"/>
            <w:r w:rsidRPr="004F25B9">
              <w:rPr>
                <w:rFonts w:ascii="Montserrat" w:hAnsi="Montserrat"/>
                <w:i/>
                <w:iCs/>
                <w:szCs w:val="20"/>
              </w:rPr>
              <w:t>ședintele</w:t>
            </w:r>
            <w:proofErr w:type="spellEnd"/>
            <w:r w:rsidRPr="004F25B9">
              <w:rPr>
                <w:rFonts w:ascii="Montserrat" w:hAnsi="Montserrat"/>
                <w:i/>
                <w:iCs/>
                <w:szCs w:val="20"/>
              </w:rPr>
              <w:t xml:space="preserve"> anterioare;</w:t>
            </w:r>
          </w:p>
          <w:p w14:paraId="5B9D8D82"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Revizuirea rapoartelor privind stadiul lucrărilor, ca sarcină expresă a UIP;</w:t>
            </w:r>
          </w:p>
          <w:p w14:paraId="464AA405"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Revizuirea rapoartelor privind stadiul lucrărilor, prezentate de UIP (în timpul fazei de construcție);</w:t>
            </w:r>
          </w:p>
          <w:p w14:paraId="38832DF5"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lastRenderedPageBreak/>
              <w:t>Discutarea problemelor / aspectelor ridicate de către oricare dintre membrii echipei, diriginte de șantier, autoritățile publice sau Autoritatea Contractantă, și aduse spre informarea managerului de proiect înaintea ședinței;</w:t>
            </w:r>
          </w:p>
          <w:p w14:paraId="1B86D730"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 xml:space="preserve">Asigurarea acordului in </w:t>
            </w:r>
            <w:proofErr w:type="spellStart"/>
            <w:r w:rsidRPr="004F25B9">
              <w:rPr>
                <w:rFonts w:ascii="Montserrat" w:hAnsi="Montserrat"/>
                <w:i/>
                <w:iCs/>
                <w:szCs w:val="20"/>
              </w:rPr>
              <w:t>privinta</w:t>
            </w:r>
            <w:proofErr w:type="spellEnd"/>
            <w:r w:rsidRPr="004F25B9">
              <w:rPr>
                <w:rFonts w:ascii="Montserrat" w:hAnsi="Montserrat"/>
                <w:i/>
                <w:iCs/>
                <w:szCs w:val="20"/>
              </w:rPr>
              <w:t xml:space="preserve"> </w:t>
            </w:r>
            <w:proofErr w:type="spellStart"/>
            <w:r w:rsidRPr="004F25B9">
              <w:rPr>
                <w:rFonts w:ascii="Montserrat" w:hAnsi="Montserrat"/>
                <w:i/>
                <w:iCs/>
                <w:szCs w:val="20"/>
              </w:rPr>
              <w:t>actiunilor</w:t>
            </w:r>
            <w:proofErr w:type="spellEnd"/>
            <w:r w:rsidRPr="004F25B9">
              <w:rPr>
                <w:rFonts w:ascii="Montserrat" w:hAnsi="Montserrat"/>
                <w:i/>
                <w:iCs/>
                <w:szCs w:val="20"/>
              </w:rPr>
              <w:t xml:space="preserve"> care trebuie efectuate, cine este persoana responsabila pentru acestea si termenul limita pana la care trebuie sa fie finalizate.</w:t>
            </w:r>
          </w:p>
        </w:tc>
      </w:tr>
    </w:tbl>
    <w:p w14:paraId="7B11A0B0" w14:textId="19F6B404" w:rsidR="008E494E" w:rsidRPr="004F25B9" w:rsidRDefault="008E494E" w:rsidP="008E494E">
      <w:pPr>
        <w:pStyle w:val="MainText"/>
        <w:rPr>
          <w:rFonts w:ascii="Montserrat" w:hAnsi="Montserrat"/>
          <w:b/>
          <w:bCs/>
          <w:i/>
          <w:color w:val="FF0000"/>
          <w:szCs w:val="20"/>
        </w:rPr>
      </w:pPr>
    </w:p>
    <w:p w14:paraId="1073BF5C" w14:textId="77777777" w:rsidR="00B416F6" w:rsidRPr="004F25B9" w:rsidRDefault="00B416F6" w:rsidP="00630A98">
      <w:pPr>
        <w:pStyle w:val="MainText"/>
        <w:ind w:firstLine="0"/>
        <w:rPr>
          <w:rFonts w:ascii="Montserrat" w:hAnsi="Montserrat"/>
          <w:lang w:val="en-US"/>
        </w:rPr>
      </w:pPr>
    </w:p>
    <w:p w14:paraId="6BFA13D9" w14:textId="77777777" w:rsidR="008E494E" w:rsidRPr="004F25B9" w:rsidRDefault="008E494E" w:rsidP="008E494E">
      <w:pPr>
        <w:pStyle w:val="MainText"/>
        <w:rPr>
          <w:rFonts w:ascii="Montserrat" w:hAnsi="Montserrat"/>
          <w:iCs/>
          <w:szCs w:val="20"/>
        </w:rPr>
      </w:pPr>
      <w:r w:rsidRPr="004F25B9">
        <w:rPr>
          <w:rFonts w:ascii="Montserrat" w:hAnsi="Montserrat"/>
          <w:b/>
          <w:bCs/>
          <w:iCs/>
          <w:szCs w:val="20"/>
        </w:rPr>
        <w:t xml:space="preserve">d) </w:t>
      </w:r>
      <w:r w:rsidRPr="004F25B9">
        <w:rPr>
          <w:rFonts w:ascii="Montserrat" w:hAnsi="Montserrat"/>
          <w:b/>
          <w:iCs/>
          <w:szCs w:val="20"/>
        </w:rPr>
        <w:t>Riscuri  legale</w:t>
      </w:r>
      <w:r w:rsidRPr="004F25B9">
        <w:rPr>
          <w:rFonts w:ascii="Montserrat" w:hAnsi="Montserrat"/>
          <w:iCs/>
          <w:szCs w:val="20"/>
        </w:rPr>
        <w:t>:</w:t>
      </w:r>
    </w:p>
    <w:tbl>
      <w:tblPr>
        <w:tblW w:w="86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2"/>
        <w:gridCol w:w="5300"/>
      </w:tblGrid>
      <w:tr w:rsidR="008E494E" w:rsidRPr="004F25B9" w14:paraId="40E5DEA7" w14:textId="77777777" w:rsidTr="00257536">
        <w:trPr>
          <w:jc w:val="center"/>
        </w:trPr>
        <w:tc>
          <w:tcPr>
            <w:tcW w:w="3332" w:type="dxa"/>
            <w:shd w:val="clear" w:color="auto" w:fill="DBDBDB" w:themeFill="accent3" w:themeFillTint="66"/>
          </w:tcPr>
          <w:p w14:paraId="73D86151"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Risc identificat</w:t>
            </w:r>
          </w:p>
        </w:tc>
        <w:tc>
          <w:tcPr>
            <w:tcW w:w="5300" w:type="dxa"/>
            <w:shd w:val="clear" w:color="auto" w:fill="DBDBDB" w:themeFill="accent3" w:themeFillTint="66"/>
          </w:tcPr>
          <w:p w14:paraId="4F1A596F" w14:textId="77777777" w:rsidR="008E494E" w:rsidRPr="004F25B9" w:rsidRDefault="008E494E" w:rsidP="008E494E">
            <w:pPr>
              <w:pStyle w:val="MainText"/>
              <w:rPr>
                <w:rFonts w:ascii="Montserrat" w:hAnsi="Montserrat"/>
                <w:b/>
                <w:iCs/>
                <w:szCs w:val="20"/>
              </w:rPr>
            </w:pPr>
            <w:r w:rsidRPr="004F25B9">
              <w:rPr>
                <w:rFonts w:ascii="Montserrat" w:hAnsi="Montserrat"/>
                <w:b/>
                <w:iCs/>
                <w:szCs w:val="20"/>
              </w:rPr>
              <w:t>Măsuri specifice pentru combaterea riscului</w:t>
            </w:r>
          </w:p>
        </w:tc>
      </w:tr>
      <w:tr w:rsidR="008E494E" w:rsidRPr="004F25B9" w14:paraId="66736667" w14:textId="77777777" w:rsidTr="00257536">
        <w:trPr>
          <w:jc w:val="center"/>
        </w:trPr>
        <w:tc>
          <w:tcPr>
            <w:tcW w:w="3332" w:type="dxa"/>
          </w:tcPr>
          <w:p w14:paraId="4D9B72A7"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Modificări ale legislației referitoare la administrația publică și la finanțele publice</w:t>
            </w:r>
          </w:p>
        </w:tc>
        <w:tc>
          <w:tcPr>
            <w:tcW w:w="5300" w:type="dxa"/>
          </w:tcPr>
          <w:p w14:paraId="5F8A3D2B"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Includerea unor clauze preventive în contractul de execuție a lucrărilor de construcții;</w:t>
            </w:r>
          </w:p>
          <w:p w14:paraId="555985EB" w14:textId="77777777" w:rsidR="008E494E" w:rsidRPr="004F25B9" w:rsidRDefault="008E494E" w:rsidP="008E494E">
            <w:pPr>
              <w:pStyle w:val="MainText"/>
              <w:rPr>
                <w:rFonts w:ascii="Montserrat" w:hAnsi="Montserrat"/>
                <w:i/>
                <w:iCs/>
                <w:szCs w:val="20"/>
              </w:rPr>
            </w:pPr>
            <w:r w:rsidRPr="004F25B9">
              <w:rPr>
                <w:rFonts w:ascii="Montserrat" w:hAnsi="Montserrat"/>
                <w:i/>
                <w:iCs/>
                <w:szCs w:val="20"/>
              </w:rPr>
              <w:t>Asigurarea și menținerea contactului strâns cu departamentul juridic din cadrul instituțiilor administrației publice la nivel județean.</w:t>
            </w:r>
          </w:p>
        </w:tc>
      </w:tr>
    </w:tbl>
    <w:p w14:paraId="65A6BE79" w14:textId="6FCACC97" w:rsidR="00483C50" w:rsidRDefault="00483C50" w:rsidP="008E494E">
      <w:pPr>
        <w:pStyle w:val="MainText"/>
        <w:rPr>
          <w:rFonts w:ascii="Montserrat" w:hAnsi="Montserrat"/>
          <w:b/>
        </w:rPr>
      </w:pPr>
    </w:p>
    <w:p w14:paraId="5217ADD9" w14:textId="77777777" w:rsidR="00257536" w:rsidRPr="004F25B9" w:rsidRDefault="00257536" w:rsidP="008E494E">
      <w:pPr>
        <w:pStyle w:val="MainText"/>
        <w:rPr>
          <w:rFonts w:ascii="Montserrat" w:hAnsi="Montserrat"/>
          <w:b/>
        </w:rPr>
      </w:pPr>
    </w:p>
    <w:p w14:paraId="742C7C0B" w14:textId="6B1A2913" w:rsidR="008E494E" w:rsidRPr="004F25B9" w:rsidRDefault="008E494E" w:rsidP="008E494E">
      <w:pPr>
        <w:pStyle w:val="MainText"/>
        <w:rPr>
          <w:rFonts w:ascii="Montserrat" w:hAnsi="Montserrat"/>
          <w:b/>
          <w:bCs/>
          <w:i/>
        </w:rPr>
      </w:pPr>
      <w:r w:rsidRPr="004F25B9">
        <w:rPr>
          <w:rFonts w:ascii="Montserrat" w:hAnsi="Montserrat"/>
          <w:b/>
        </w:rPr>
        <w:t>Identificarea riscurilor care apar în urma executărilor lucrărilor</w:t>
      </w:r>
    </w:p>
    <w:p w14:paraId="699FB126"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Identificarea pericolelor s-a realizat pe baza cunoştinţelor şi a experienţei specifice a activităţii, precum şi pe baza normelor de securitate în vigoare.</w:t>
      </w:r>
    </w:p>
    <w:p w14:paraId="2E5BE216"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Evaluarea riscurilor s-a realizat luând în considerare următoarele elemente:</w:t>
      </w:r>
    </w:p>
    <w:p w14:paraId="15FD3352"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dimensiunea şi aşezarea şantierului;</w:t>
      </w:r>
    </w:p>
    <w:p w14:paraId="2DA695A6"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mişcarea persoanelor şi a vehiculelor;</w:t>
      </w:r>
    </w:p>
    <w:p w14:paraId="6AC7D85E"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amplasarea depozitelor şi a toaletelor;</w:t>
      </w:r>
    </w:p>
    <w:p w14:paraId="0FC490E7"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condiţii de mediu;</w:t>
      </w:r>
    </w:p>
    <w:p w14:paraId="02F7A00D"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organizarea şi metodologiile de lucru.</w:t>
      </w:r>
    </w:p>
    <w:p w14:paraId="70C3B3B0"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Au fost identificate şi propuse măsuri de prevenire şi protecţie pentru fiecare situaţie periculoasă, în funcţie de riscurile asociate.</w:t>
      </w:r>
    </w:p>
    <w:p w14:paraId="1ED16426"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Au fost identificate, printre altele, situaţii care ar putea determina prezenţa simultană sau succesivă pe şantier a mai multor firme sau a unor executanţi independenţi, şi măsurile aferente de prevenire care derivă din astfel de situaţii.</w:t>
      </w:r>
      <w:r w:rsidRPr="004F25B9">
        <w:rPr>
          <w:rFonts w:ascii="Montserrat" w:hAnsi="Montserrat"/>
          <w:szCs w:val="20"/>
        </w:rPr>
        <w:t xml:space="preserve"> </w:t>
      </w:r>
      <w:r w:rsidRPr="004F25B9">
        <w:rPr>
          <w:rFonts w:ascii="Montserrat" w:hAnsi="Montserrat"/>
          <w:noProof/>
          <w:szCs w:val="20"/>
        </w:rPr>
        <w:t xml:space="preserve">De asemenea, au fost indicate </w:t>
      </w:r>
      <w:r w:rsidRPr="004F25B9">
        <w:rPr>
          <w:rFonts w:ascii="Montserrat" w:hAnsi="Montserrat"/>
          <w:noProof/>
          <w:szCs w:val="20"/>
        </w:rPr>
        <w:lastRenderedPageBreak/>
        <w:t>condiţiile în care este necesară utilizarea în comun a infrastructurii şi a mijloacelor logistice şi de protecţie colectivă.</w:t>
      </w:r>
    </w:p>
    <w:p w14:paraId="61FBBDED" w14:textId="77777777" w:rsidR="008E494E" w:rsidRPr="004F25B9" w:rsidRDefault="008E494E" w:rsidP="008E494E">
      <w:pPr>
        <w:pStyle w:val="MainText"/>
        <w:rPr>
          <w:rFonts w:ascii="Montserrat" w:hAnsi="Montserrat"/>
          <w:szCs w:val="20"/>
        </w:rPr>
      </w:pPr>
      <w:r w:rsidRPr="004F25B9">
        <w:rPr>
          <w:rFonts w:ascii="Montserrat" w:hAnsi="Montserrat"/>
          <w:noProof/>
          <w:szCs w:val="20"/>
        </w:rPr>
        <w:t>Măsurile propuse de prevenire şi protecţie împotriva riscurilor au fost identificate prin adoptarea soluţiilor tehnice considerate adecvate scopului, acolo unde nu s-au găsit soluţii pentru eliminarea respectivelor riscuri, şi prin adoptarea unor prevederi corespunzătoare care să le conţină.</w:t>
      </w:r>
    </w:p>
    <w:p w14:paraId="11B208D0" w14:textId="614200E7" w:rsidR="008E494E" w:rsidRPr="004F25B9" w:rsidRDefault="008E494E" w:rsidP="008E494E">
      <w:pPr>
        <w:pStyle w:val="MainText"/>
        <w:rPr>
          <w:rFonts w:ascii="Montserrat" w:hAnsi="Montserrat"/>
          <w:szCs w:val="20"/>
        </w:rPr>
      </w:pPr>
      <w:r w:rsidRPr="004F25B9">
        <w:rPr>
          <w:rFonts w:ascii="Montserrat" w:hAnsi="Montserrat"/>
          <w:noProof/>
          <w:szCs w:val="20"/>
        </w:rPr>
        <w:t>Măsurile menţionate anterior vor trebui evaluate de firma executantă în vederea formulării propunerilor şi a adoptării opţiunilor specifice pe care respectiva firmă va trebui să le identifice în mod independent pe baza propriei experienţe în vederea asigurării siguranţei şi sănătăţii muncitorilor de pe şantier.</w:t>
      </w:r>
    </w:p>
    <w:p w14:paraId="108500A8" w14:textId="7B4DE4D7" w:rsidR="00630A98" w:rsidRPr="004F25B9" w:rsidRDefault="00630A98" w:rsidP="00B17D13">
      <w:pPr>
        <w:rPr>
          <w:rFonts w:ascii="Montserrat" w:hAnsi="Montserrat"/>
          <w:lang w:val="en-US"/>
        </w:rPr>
      </w:pPr>
    </w:p>
    <w:p w14:paraId="12A92C2B" w14:textId="27D4C512" w:rsidR="008D26D6" w:rsidRPr="004F25B9" w:rsidRDefault="008D26D6" w:rsidP="008D26D6">
      <w:pPr>
        <w:pStyle w:val="Titlu3"/>
        <w:rPr>
          <w:rFonts w:ascii="Montserrat" w:hAnsi="Montserrat"/>
          <w:color w:val="auto"/>
        </w:rPr>
      </w:pPr>
      <w:bookmarkStart w:id="116" w:name="_Toc157490771"/>
      <w:r w:rsidRPr="004F25B9">
        <w:rPr>
          <w:rFonts w:ascii="Montserrat" w:hAnsi="Montserrat"/>
          <w:color w:val="auto"/>
        </w:rPr>
        <w:t>6. </w:t>
      </w:r>
      <w:proofErr w:type="spellStart"/>
      <w:r w:rsidRPr="004F25B9">
        <w:rPr>
          <w:rFonts w:ascii="Montserrat" w:hAnsi="Montserrat"/>
          <w:color w:val="auto"/>
        </w:rPr>
        <w:t>Scenariul</w:t>
      </w:r>
      <w:proofErr w:type="spellEnd"/>
      <w:r w:rsidRPr="004F25B9">
        <w:rPr>
          <w:rFonts w:ascii="Montserrat" w:hAnsi="Montserrat"/>
          <w:color w:val="auto"/>
        </w:rPr>
        <w:t>/</w:t>
      </w:r>
      <w:proofErr w:type="spellStart"/>
      <w:r w:rsidRPr="004F25B9">
        <w:rPr>
          <w:rFonts w:ascii="Montserrat" w:hAnsi="Montserrat"/>
          <w:color w:val="auto"/>
        </w:rPr>
        <w:t>Opţiunea</w:t>
      </w:r>
      <w:proofErr w:type="spellEnd"/>
      <w:r w:rsidRPr="004F25B9">
        <w:rPr>
          <w:rFonts w:ascii="Montserrat" w:hAnsi="Montserrat"/>
          <w:color w:val="auto"/>
        </w:rPr>
        <w:t xml:space="preserve"> </w:t>
      </w:r>
      <w:proofErr w:type="spellStart"/>
      <w:r w:rsidRPr="004F25B9">
        <w:rPr>
          <w:rFonts w:ascii="Montserrat" w:hAnsi="Montserrat"/>
          <w:color w:val="auto"/>
        </w:rPr>
        <w:t>tehnico</w:t>
      </w:r>
      <w:proofErr w:type="spellEnd"/>
      <w:r w:rsidRPr="004F25B9">
        <w:rPr>
          <w:rFonts w:ascii="Montserrat" w:hAnsi="Montserrat"/>
          <w:color w:val="auto"/>
        </w:rPr>
        <w:t xml:space="preserve">-economic(ă) </w:t>
      </w:r>
      <w:proofErr w:type="spellStart"/>
      <w:r w:rsidRPr="004F25B9">
        <w:rPr>
          <w:rFonts w:ascii="Montserrat" w:hAnsi="Montserrat"/>
          <w:color w:val="auto"/>
        </w:rPr>
        <w:t>optim</w:t>
      </w:r>
      <w:proofErr w:type="spellEnd"/>
      <w:r w:rsidRPr="004F25B9">
        <w:rPr>
          <w:rFonts w:ascii="Montserrat" w:hAnsi="Montserrat"/>
          <w:color w:val="auto"/>
        </w:rPr>
        <w:t xml:space="preserve">(ă), </w:t>
      </w:r>
      <w:proofErr w:type="spellStart"/>
      <w:r w:rsidRPr="004F25B9">
        <w:rPr>
          <w:rFonts w:ascii="Montserrat" w:hAnsi="Montserrat"/>
          <w:color w:val="auto"/>
        </w:rPr>
        <w:t>recomandat</w:t>
      </w:r>
      <w:proofErr w:type="spellEnd"/>
      <w:r w:rsidRPr="004F25B9">
        <w:rPr>
          <w:rFonts w:ascii="Montserrat" w:hAnsi="Montserrat"/>
          <w:color w:val="auto"/>
        </w:rPr>
        <w:t>(ă)</w:t>
      </w:r>
      <w:bookmarkEnd w:id="116"/>
    </w:p>
    <w:p w14:paraId="7F102AAF" w14:textId="27721130" w:rsidR="008D26D6" w:rsidRPr="004F25B9" w:rsidRDefault="008D26D6" w:rsidP="008D26D6">
      <w:pPr>
        <w:pStyle w:val="Titlu3"/>
        <w:rPr>
          <w:rFonts w:ascii="Montserrat" w:hAnsi="Montserrat"/>
          <w:color w:val="auto"/>
        </w:rPr>
      </w:pPr>
      <w:bookmarkStart w:id="117" w:name="_Toc157490772"/>
      <w:r w:rsidRPr="004F25B9">
        <w:rPr>
          <w:rFonts w:ascii="Montserrat" w:hAnsi="Montserrat"/>
          <w:color w:val="auto"/>
        </w:rPr>
        <w:t>6.1. </w:t>
      </w:r>
      <w:proofErr w:type="spellStart"/>
      <w:r w:rsidRPr="004F25B9">
        <w:rPr>
          <w:rFonts w:ascii="Montserrat" w:hAnsi="Montserrat"/>
          <w:color w:val="auto"/>
        </w:rPr>
        <w:t>Comparaţia</w:t>
      </w:r>
      <w:proofErr w:type="spellEnd"/>
      <w:r w:rsidRPr="004F25B9">
        <w:rPr>
          <w:rFonts w:ascii="Montserrat" w:hAnsi="Montserrat"/>
          <w:color w:val="auto"/>
        </w:rPr>
        <w:t xml:space="preserve"> </w:t>
      </w:r>
      <w:proofErr w:type="spellStart"/>
      <w:r w:rsidRPr="004F25B9">
        <w:rPr>
          <w:rFonts w:ascii="Montserrat" w:hAnsi="Montserrat"/>
          <w:color w:val="auto"/>
        </w:rPr>
        <w:t>scenariilor</w:t>
      </w:r>
      <w:proofErr w:type="spellEnd"/>
      <w:r w:rsidRPr="004F25B9">
        <w:rPr>
          <w:rFonts w:ascii="Montserrat" w:hAnsi="Montserrat"/>
          <w:color w:val="auto"/>
        </w:rPr>
        <w:t>/</w:t>
      </w:r>
      <w:proofErr w:type="spellStart"/>
      <w:r w:rsidRPr="004F25B9">
        <w:rPr>
          <w:rFonts w:ascii="Montserrat" w:hAnsi="Montserrat"/>
          <w:color w:val="auto"/>
        </w:rPr>
        <w:t>opţiunilor</w:t>
      </w:r>
      <w:proofErr w:type="spellEnd"/>
      <w:r w:rsidRPr="004F25B9">
        <w:rPr>
          <w:rFonts w:ascii="Montserrat" w:hAnsi="Montserrat"/>
          <w:color w:val="auto"/>
        </w:rPr>
        <w:t xml:space="preserve"> </w:t>
      </w:r>
      <w:proofErr w:type="spellStart"/>
      <w:r w:rsidRPr="004F25B9">
        <w:rPr>
          <w:rFonts w:ascii="Montserrat" w:hAnsi="Montserrat"/>
          <w:color w:val="auto"/>
        </w:rPr>
        <w:t>propus</w:t>
      </w:r>
      <w:proofErr w:type="spellEnd"/>
      <w:r w:rsidRPr="004F25B9">
        <w:rPr>
          <w:rFonts w:ascii="Montserrat" w:hAnsi="Montserrat"/>
          <w:color w:val="auto"/>
        </w:rPr>
        <w:t xml:space="preserve">(e), din </w:t>
      </w:r>
      <w:proofErr w:type="spellStart"/>
      <w:r w:rsidRPr="004F25B9">
        <w:rPr>
          <w:rFonts w:ascii="Montserrat" w:hAnsi="Montserrat"/>
          <w:color w:val="auto"/>
        </w:rPr>
        <w:t>punct</w:t>
      </w:r>
      <w:proofErr w:type="spellEnd"/>
      <w:r w:rsidRPr="004F25B9">
        <w:rPr>
          <w:rFonts w:ascii="Montserrat" w:hAnsi="Montserrat"/>
          <w:color w:val="auto"/>
        </w:rPr>
        <w:t xml:space="preserve"> de </w:t>
      </w:r>
      <w:proofErr w:type="spellStart"/>
      <w:r w:rsidRPr="004F25B9">
        <w:rPr>
          <w:rFonts w:ascii="Montserrat" w:hAnsi="Montserrat"/>
          <w:color w:val="auto"/>
        </w:rPr>
        <w:t>vedere</w:t>
      </w:r>
      <w:proofErr w:type="spellEnd"/>
      <w:r w:rsidRPr="004F25B9">
        <w:rPr>
          <w:rFonts w:ascii="Montserrat" w:hAnsi="Montserrat"/>
          <w:color w:val="auto"/>
        </w:rPr>
        <w:t xml:space="preserve"> </w:t>
      </w:r>
      <w:proofErr w:type="spellStart"/>
      <w:r w:rsidRPr="004F25B9">
        <w:rPr>
          <w:rFonts w:ascii="Montserrat" w:hAnsi="Montserrat"/>
          <w:color w:val="auto"/>
        </w:rPr>
        <w:t>tehnic</w:t>
      </w:r>
      <w:proofErr w:type="spellEnd"/>
      <w:r w:rsidRPr="004F25B9">
        <w:rPr>
          <w:rFonts w:ascii="Montserrat" w:hAnsi="Montserrat"/>
          <w:color w:val="auto"/>
        </w:rPr>
        <w:t xml:space="preserve">, economic, </w:t>
      </w:r>
      <w:proofErr w:type="spellStart"/>
      <w:r w:rsidRPr="004F25B9">
        <w:rPr>
          <w:rFonts w:ascii="Montserrat" w:hAnsi="Montserrat"/>
          <w:color w:val="auto"/>
        </w:rPr>
        <w:t>financiar</w:t>
      </w:r>
      <w:proofErr w:type="spellEnd"/>
      <w:r w:rsidRPr="004F25B9">
        <w:rPr>
          <w:rFonts w:ascii="Montserrat" w:hAnsi="Montserrat"/>
          <w:color w:val="auto"/>
        </w:rPr>
        <w:t xml:space="preserve">, al </w:t>
      </w:r>
      <w:proofErr w:type="spellStart"/>
      <w:r w:rsidRPr="004F25B9">
        <w:rPr>
          <w:rFonts w:ascii="Montserrat" w:hAnsi="Montserrat"/>
          <w:color w:val="auto"/>
        </w:rPr>
        <w:t>sustenabilităţii</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riscurilor</w:t>
      </w:r>
      <w:bookmarkEnd w:id="117"/>
      <w:proofErr w:type="spellEnd"/>
    </w:p>
    <w:p w14:paraId="4D80B558" w14:textId="1E8E8795" w:rsidR="0040000F" w:rsidRPr="004F25B9" w:rsidRDefault="0040000F" w:rsidP="0040000F">
      <w:pPr>
        <w:rPr>
          <w:rFonts w:ascii="Montserrat" w:hAnsi="Montserrat"/>
          <w:lang w:val="en-US"/>
        </w:rPr>
      </w:pPr>
    </w:p>
    <w:p w14:paraId="60140000" w14:textId="123E22AA" w:rsidR="00E67AAB" w:rsidRPr="004F25B9" w:rsidRDefault="00E67AAB" w:rsidP="00E67AAB">
      <w:pPr>
        <w:pStyle w:val="MainText"/>
        <w:ind w:firstLine="0"/>
        <w:rPr>
          <w:rFonts w:ascii="Montserrat" w:hAnsi="Montserrat"/>
          <w:b/>
          <w:bCs/>
        </w:rPr>
      </w:pPr>
      <w:r w:rsidRPr="004F25B9">
        <w:rPr>
          <w:rFonts w:ascii="Montserrat" w:hAnsi="Montserrat"/>
          <w:b/>
          <w:bCs/>
        </w:rPr>
        <w:t xml:space="preserve">Scenariul 1: </w:t>
      </w:r>
      <w:proofErr w:type="spellStart"/>
      <w:r w:rsidRPr="004F25B9">
        <w:rPr>
          <w:rFonts w:ascii="Montserrat" w:hAnsi="Montserrat"/>
          <w:b/>
          <w:bCs/>
        </w:rPr>
        <w:t>Termoizolatia</w:t>
      </w:r>
      <w:proofErr w:type="spellEnd"/>
      <w:r w:rsidRPr="004F25B9">
        <w:rPr>
          <w:rFonts w:ascii="Montserrat" w:hAnsi="Montserrat"/>
          <w:b/>
          <w:bCs/>
        </w:rPr>
        <w:t xml:space="preserve"> </w:t>
      </w:r>
      <w:proofErr w:type="spellStart"/>
      <w:r w:rsidRPr="004F25B9">
        <w:rPr>
          <w:rFonts w:ascii="Montserrat" w:hAnsi="Montserrat"/>
          <w:b/>
          <w:bCs/>
        </w:rPr>
        <w:t>cladirii</w:t>
      </w:r>
      <w:proofErr w:type="spellEnd"/>
      <w:r w:rsidRPr="004F25B9">
        <w:rPr>
          <w:rFonts w:ascii="Montserrat" w:hAnsi="Montserrat"/>
          <w:b/>
          <w:bCs/>
        </w:rPr>
        <w:t xml:space="preserve">, </w:t>
      </w:r>
      <w:proofErr w:type="spellStart"/>
      <w:r w:rsidRPr="004F25B9">
        <w:rPr>
          <w:rFonts w:ascii="Montserrat" w:hAnsi="Montserrat"/>
          <w:b/>
          <w:bCs/>
        </w:rPr>
        <w:t>inlocuirea</w:t>
      </w:r>
      <w:proofErr w:type="spellEnd"/>
      <w:r w:rsidRPr="004F25B9">
        <w:rPr>
          <w:rFonts w:ascii="Montserrat" w:hAnsi="Montserrat"/>
          <w:b/>
          <w:bCs/>
        </w:rPr>
        <w:t xml:space="preserve"> </w:t>
      </w:r>
      <w:proofErr w:type="spellStart"/>
      <w:r w:rsidRPr="004F25B9">
        <w:rPr>
          <w:rFonts w:ascii="Montserrat" w:hAnsi="Montserrat"/>
          <w:b/>
          <w:bCs/>
        </w:rPr>
        <w:t>tamplariei</w:t>
      </w:r>
      <w:proofErr w:type="spellEnd"/>
      <w:r w:rsidRPr="004F25B9">
        <w:rPr>
          <w:rFonts w:ascii="Montserrat" w:hAnsi="Montserrat"/>
          <w:b/>
          <w:bCs/>
        </w:rPr>
        <w:t xml:space="preserve"> din PVC si instalare sistem panouri fotovoltaice</w:t>
      </w:r>
    </w:p>
    <w:p w14:paraId="0E516924" w14:textId="2527DDED" w:rsidR="00EE1425" w:rsidRPr="004F25B9" w:rsidRDefault="00EE1425" w:rsidP="00826C30">
      <w:pPr>
        <w:numPr>
          <w:ilvl w:val="1"/>
          <w:numId w:val="23"/>
        </w:numPr>
        <w:spacing w:line="360" w:lineRule="auto"/>
        <w:jc w:val="both"/>
        <w:rPr>
          <w:rFonts w:ascii="Montserrat" w:hAnsi="Montserrat"/>
          <w:bCs/>
          <w:iCs/>
          <w:sz w:val="20"/>
          <w:szCs w:val="20"/>
          <w:lang w:val="pt-BR"/>
        </w:rPr>
      </w:pPr>
      <w:r w:rsidRPr="004F25B9">
        <w:rPr>
          <w:rFonts w:ascii="Montserrat" w:hAnsi="Montserrat"/>
          <w:bCs/>
          <w:iCs/>
          <w:sz w:val="20"/>
          <w:szCs w:val="20"/>
          <w:lang w:val="pt-BR"/>
        </w:rPr>
        <w:t xml:space="preserve">Termoizolare pereți exteriori opaci/PEO cu vată </w:t>
      </w:r>
      <w:r w:rsidR="00693645">
        <w:rPr>
          <w:rFonts w:ascii="Montserrat" w:hAnsi="Montserrat"/>
          <w:bCs/>
          <w:iCs/>
          <w:sz w:val="20"/>
          <w:szCs w:val="20"/>
          <w:lang w:val="pt-BR"/>
        </w:rPr>
        <w:t xml:space="preserve">minerală </w:t>
      </w:r>
      <w:r w:rsidRPr="004F25B9">
        <w:rPr>
          <w:rFonts w:ascii="Montserrat" w:hAnsi="Montserrat"/>
          <w:bCs/>
          <w:iCs/>
          <w:sz w:val="20"/>
          <w:szCs w:val="20"/>
          <w:lang w:val="pt-BR"/>
        </w:rPr>
        <w:t xml:space="preserve">bazaltică de 10 cm; </w:t>
      </w:r>
    </w:p>
    <w:p w14:paraId="643B3A2E" w14:textId="52AB3DE6" w:rsidR="00EE1425" w:rsidRPr="00E76F29" w:rsidRDefault="00EE1425" w:rsidP="00826C30">
      <w:pPr>
        <w:numPr>
          <w:ilvl w:val="1"/>
          <w:numId w:val="23"/>
        </w:numPr>
        <w:spacing w:line="360" w:lineRule="auto"/>
        <w:jc w:val="both"/>
        <w:rPr>
          <w:rFonts w:ascii="Montserrat" w:hAnsi="Montserrat"/>
          <w:bCs/>
          <w:iCs/>
          <w:sz w:val="20"/>
          <w:szCs w:val="20"/>
          <w:lang w:val="pt-BR"/>
        </w:rPr>
      </w:pPr>
      <w:r w:rsidRPr="004F25B9">
        <w:rPr>
          <w:rFonts w:ascii="Montserrat" w:hAnsi="Montserrat"/>
          <w:bCs/>
          <w:iCs/>
          <w:sz w:val="20"/>
          <w:szCs w:val="20"/>
          <w:lang w:val="pt-BR"/>
        </w:rPr>
        <w:t xml:space="preserve">Termoizolare planșeu terasa cu </w:t>
      </w:r>
      <w:r w:rsidR="004F18C2" w:rsidRPr="00E76F29">
        <w:rPr>
          <w:rFonts w:ascii="Montserrat" w:hAnsi="Montserrat"/>
          <w:bCs/>
          <w:iCs/>
          <w:sz w:val="20"/>
          <w:szCs w:val="20"/>
          <w:lang w:val="pt-BR"/>
        </w:rPr>
        <w:t>polistiren extrudat de 20 cm</w:t>
      </w:r>
      <w:r w:rsidRPr="00E76F29">
        <w:rPr>
          <w:rFonts w:ascii="Montserrat" w:hAnsi="Montserrat"/>
          <w:bCs/>
          <w:iCs/>
          <w:sz w:val="20"/>
          <w:szCs w:val="20"/>
          <w:lang w:val="pt-BR"/>
        </w:rPr>
        <w:t>;</w:t>
      </w:r>
    </w:p>
    <w:p w14:paraId="022BBC22" w14:textId="143F0B88" w:rsidR="00D249B2" w:rsidRPr="00D249B2" w:rsidRDefault="00EE1425" w:rsidP="00D249B2">
      <w:pPr>
        <w:numPr>
          <w:ilvl w:val="1"/>
          <w:numId w:val="23"/>
        </w:numPr>
        <w:spacing w:line="360" w:lineRule="auto"/>
        <w:jc w:val="both"/>
        <w:rPr>
          <w:rFonts w:ascii="Montserrat" w:hAnsi="Montserrat"/>
          <w:bCs/>
          <w:iCs/>
          <w:sz w:val="20"/>
          <w:szCs w:val="20"/>
          <w:lang w:val="pt-BR"/>
        </w:rPr>
      </w:pPr>
      <w:r w:rsidRPr="004F25B9">
        <w:rPr>
          <w:rFonts w:ascii="Montserrat" w:hAnsi="Montserrat"/>
          <w:bCs/>
          <w:iCs/>
          <w:sz w:val="20"/>
          <w:szCs w:val="20"/>
          <w:lang w:val="pt-BR"/>
        </w:rPr>
        <w:t>Termoizolare soclu clădire cu polistiren extrudat de 5 cm;</w:t>
      </w:r>
      <w:r w:rsidRPr="004F25B9">
        <w:rPr>
          <w:rFonts w:ascii="Montserrat" w:hAnsi="Montserrat"/>
          <w:bCs/>
          <w:color w:val="000000"/>
          <w:sz w:val="20"/>
          <w:szCs w:val="20"/>
          <w:lang w:val="pt-BR"/>
        </w:rPr>
        <w:t xml:space="preserve"> care se va prelungi minim 30 cm, sub cota teren amenajat/CTA.</w:t>
      </w:r>
    </w:p>
    <w:p w14:paraId="2869D9D7" w14:textId="08942B2F" w:rsidR="00D249B2" w:rsidRPr="00D249B2" w:rsidRDefault="00D249B2" w:rsidP="00D249B2">
      <w:pPr>
        <w:numPr>
          <w:ilvl w:val="1"/>
          <w:numId w:val="23"/>
        </w:numPr>
        <w:spacing w:line="360" w:lineRule="auto"/>
        <w:jc w:val="both"/>
        <w:rPr>
          <w:rFonts w:ascii="Montserrat" w:hAnsi="Montserrat"/>
          <w:bCs/>
          <w:iCs/>
          <w:sz w:val="16"/>
          <w:szCs w:val="16"/>
          <w:lang w:val="pt-BR"/>
        </w:rPr>
      </w:pPr>
      <w:r w:rsidRPr="00D249B2">
        <w:rPr>
          <w:rFonts w:ascii="Montserrat" w:hAnsi="Montserrat" w:cs="Swis721 LtCn BT"/>
          <w:sz w:val="20"/>
          <w:szCs w:val="16"/>
          <w:lang w:val="en-US"/>
        </w:rPr>
        <w:t xml:space="preserve">TERMOIZOLARE sub </w:t>
      </w:r>
      <w:proofErr w:type="spellStart"/>
      <w:r w:rsidRPr="00D249B2">
        <w:rPr>
          <w:rFonts w:ascii="Montserrat" w:hAnsi="Montserrat" w:cs="Swis721 LtCn BT"/>
          <w:sz w:val="20"/>
          <w:szCs w:val="16"/>
          <w:lang w:val="en-US"/>
        </w:rPr>
        <w:t>placa</w:t>
      </w:r>
      <w:proofErr w:type="spellEnd"/>
      <w:r w:rsidRPr="00D249B2">
        <w:rPr>
          <w:rFonts w:ascii="Montserrat" w:hAnsi="Montserrat" w:cs="Swis721 LtCn BT"/>
          <w:sz w:val="20"/>
          <w:szCs w:val="16"/>
          <w:lang w:val="en-US"/>
        </w:rPr>
        <w:t xml:space="preserve"> de </w:t>
      </w:r>
      <w:proofErr w:type="spellStart"/>
      <w:r w:rsidRPr="00D249B2">
        <w:rPr>
          <w:rFonts w:ascii="Montserrat" w:hAnsi="Montserrat" w:cs="Swis721 LtCn BT"/>
          <w:sz w:val="20"/>
          <w:szCs w:val="16"/>
          <w:lang w:val="en-US"/>
        </w:rPr>
        <w:t>peste</w:t>
      </w:r>
      <w:proofErr w:type="spellEnd"/>
      <w:r w:rsidRPr="00D249B2">
        <w:rPr>
          <w:rFonts w:ascii="Montserrat" w:hAnsi="Montserrat" w:cs="Swis721 LtCn BT"/>
          <w:sz w:val="20"/>
          <w:szCs w:val="16"/>
          <w:lang w:val="en-US"/>
        </w:rPr>
        <w:t xml:space="preserve"> </w:t>
      </w:r>
      <w:proofErr w:type="spellStart"/>
      <w:r w:rsidRPr="00D249B2">
        <w:rPr>
          <w:rFonts w:ascii="Montserrat" w:hAnsi="Montserrat" w:cs="Swis721 LtCn BT"/>
          <w:sz w:val="20"/>
          <w:szCs w:val="16"/>
          <w:lang w:val="en-US"/>
        </w:rPr>
        <w:t>spatiile</w:t>
      </w:r>
      <w:proofErr w:type="spellEnd"/>
      <w:r w:rsidRPr="00D249B2">
        <w:rPr>
          <w:rFonts w:ascii="Montserrat" w:hAnsi="Montserrat" w:cs="Swis721 LtCn BT"/>
          <w:sz w:val="20"/>
          <w:szCs w:val="16"/>
          <w:lang w:val="en-US"/>
        </w:rPr>
        <w:t xml:space="preserve"> </w:t>
      </w:r>
      <w:proofErr w:type="spellStart"/>
      <w:r w:rsidRPr="00D249B2">
        <w:rPr>
          <w:rFonts w:ascii="Montserrat" w:hAnsi="Montserrat" w:cs="Swis721 LtCn BT"/>
          <w:sz w:val="20"/>
          <w:szCs w:val="16"/>
          <w:lang w:val="en-US"/>
        </w:rPr>
        <w:t>neincalzite</w:t>
      </w:r>
      <w:proofErr w:type="spellEnd"/>
      <w:r w:rsidRPr="00D249B2">
        <w:rPr>
          <w:rFonts w:ascii="Montserrat" w:hAnsi="Montserrat" w:cs="Swis721 LtCn BT"/>
          <w:sz w:val="20"/>
          <w:szCs w:val="16"/>
          <w:lang w:val="en-US"/>
        </w:rPr>
        <w:t xml:space="preserve"> din </w:t>
      </w:r>
      <w:proofErr w:type="spellStart"/>
      <w:r w:rsidRPr="00D249B2">
        <w:rPr>
          <w:rFonts w:ascii="Montserrat" w:hAnsi="Montserrat" w:cs="Swis721 LtCn BT"/>
          <w:sz w:val="20"/>
          <w:szCs w:val="16"/>
          <w:lang w:val="en-US"/>
        </w:rPr>
        <w:t>subsol</w:t>
      </w:r>
      <w:proofErr w:type="spellEnd"/>
      <w:r w:rsidRPr="00D249B2">
        <w:rPr>
          <w:rFonts w:ascii="Montserrat" w:hAnsi="Montserrat" w:cs="Swis721 LtCn BT"/>
          <w:sz w:val="20"/>
          <w:szCs w:val="16"/>
          <w:lang w:val="en-US"/>
        </w:rPr>
        <w:t xml:space="preserve"> cu </w:t>
      </w:r>
      <w:proofErr w:type="spellStart"/>
      <w:r w:rsidRPr="00D249B2">
        <w:rPr>
          <w:rFonts w:ascii="Montserrat" w:hAnsi="Montserrat" w:cs="Swis721 LtCn BT"/>
          <w:sz w:val="20"/>
          <w:szCs w:val="16"/>
          <w:lang w:val="en-US"/>
        </w:rPr>
        <w:t>vata</w:t>
      </w:r>
      <w:proofErr w:type="spellEnd"/>
      <w:r w:rsidRPr="00D249B2">
        <w:rPr>
          <w:rFonts w:ascii="Montserrat" w:hAnsi="Montserrat" w:cs="Swis721 LtCn BT"/>
          <w:sz w:val="20"/>
          <w:szCs w:val="16"/>
          <w:lang w:val="en-US"/>
        </w:rPr>
        <w:t xml:space="preserve"> </w:t>
      </w:r>
      <w:proofErr w:type="spellStart"/>
      <w:r w:rsidRPr="00D249B2">
        <w:rPr>
          <w:rFonts w:ascii="Montserrat" w:hAnsi="Montserrat" w:cs="Swis721 LtCn BT"/>
          <w:sz w:val="20"/>
          <w:szCs w:val="16"/>
          <w:lang w:val="en-US"/>
        </w:rPr>
        <w:t>minerala</w:t>
      </w:r>
      <w:proofErr w:type="spellEnd"/>
      <w:r w:rsidRPr="00D249B2">
        <w:rPr>
          <w:rFonts w:ascii="Montserrat" w:hAnsi="Montserrat" w:cs="Swis721 LtCn BT"/>
          <w:sz w:val="20"/>
          <w:szCs w:val="16"/>
          <w:lang w:val="en-US"/>
        </w:rPr>
        <w:t xml:space="preserve"> </w:t>
      </w:r>
      <w:proofErr w:type="spellStart"/>
      <w:r w:rsidRPr="00D249B2">
        <w:rPr>
          <w:rFonts w:ascii="Montserrat" w:hAnsi="Montserrat"/>
          <w:sz w:val="20"/>
          <w:szCs w:val="20"/>
        </w:rPr>
        <w:t>bazaltică</w:t>
      </w:r>
      <w:proofErr w:type="spellEnd"/>
      <w:r w:rsidRPr="00D249B2">
        <w:rPr>
          <w:rFonts w:ascii="Montserrat" w:hAnsi="Montserrat" w:cs="Swis721 LtCn BT"/>
          <w:sz w:val="20"/>
          <w:szCs w:val="16"/>
          <w:lang w:val="en-US"/>
        </w:rPr>
        <w:t xml:space="preserve"> 10cm</w:t>
      </w:r>
      <w:r>
        <w:rPr>
          <w:rFonts w:ascii="Montserrat" w:hAnsi="Montserrat" w:cs="Swis721 LtCn BT"/>
          <w:sz w:val="20"/>
          <w:szCs w:val="16"/>
          <w:lang w:val="en-US"/>
        </w:rPr>
        <w:t>;</w:t>
      </w:r>
    </w:p>
    <w:p w14:paraId="155B1A4A" w14:textId="7883FCDD" w:rsidR="00EE1425" w:rsidRPr="004F25B9" w:rsidRDefault="00EE1425" w:rsidP="00826C30">
      <w:pPr>
        <w:numPr>
          <w:ilvl w:val="1"/>
          <w:numId w:val="23"/>
        </w:numPr>
        <w:spacing w:line="360" w:lineRule="auto"/>
        <w:jc w:val="both"/>
        <w:rPr>
          <w:rFonts w:ascii="Montserrat" w:hAnsi="Montserrat"/>
          <w:bCs/>
          <w:iCs/>
          <w:sz w:val="20"/>
          <w:szCs w:val="20"/>
          <w:lang w:val="pt-BR"/>
        </w:rPr>
      </w:pPr>
      <w:r w:rsidRPr="004F25B9">
        <w:rPr>
          <w:rFonts w:ascii="Montserrat" w:hAnsi="Montserrat"/>
          <w:color w:val="000000"/>
          <w:sz w:val="20"/>
          <w:szCs w:val="20"/>
          <w:u w:val="single"/>
          <w:lang w:val="pt-BR"/>
        </w:rPr>
        <w:t>I</w:t>
      </w:r>
      <w:r w:rsidRPr="004F25B9">
        <w:rPr>
          <w:rFonts w:ascii="Montserrat" w:hAnsi="Montserrat"/>
          <w:bCs/>
          <w:color w:val="000000"/>
          <w:sz w:val="20"/>
          <w:szCs w:val="20"/>
          <w:lang w:val="pt-BR"/>
        </w:rPr>
        <w:t xml:space="preserve">nlocuire ferestre din PVC, atehnice, învechite/îmbătrânite cu tâmplărie </w:t>
      </w:r>
      <w:r w:rsidR="000C0AC5" w:rsidRPr="004F25B9">
        <w:rPr>
          <w:rFonts w:ascii="Montserrat" w:hAnsi="Montserrat"/>
          <w:bCs/>
          <w:color w:val="000000"/>
          <w:sz w:val="20"/>
          <w:szCs w:val="20"/>
          <w:lang w:val="pt-BR"/>
        </w:rPr>
        <w:t xml:space="preserve">din Aluminiu (respecta criteriul de fum S1) </w:t>
      </w:r>
      <w:r w:rsidRPr="004F25B9">
        <w:rPr>
          <w:rFonts w:ascii="Montserrat" w:hAnsi="Montserrat"/>
          <w:bCs/>
          <w:color w:val="000000"/>
          <w:sz w:val="20"/>
          <w:szCs w:val="20"/>
          <w:lang w:val="pt-BR"/>
        </w:rPr>
        <w:t xml:space="preserve">cu 3 foi geam termoizolant cu Argon și o față tratată în scopul reducerii emisivității (low-E);    </w:t>
      </w:r>
    </w:p>
    <w:p w14:paraId="630C463F" w14:textId="016A672C" w:rsidR="00EE1425" w:rsidRPr="004F25B9" w:rsidRDefault="00EE1425" w:rsidP="00826C30">
      <w:pPr>
        <w:numPr>
          <w:ilvl w:val="1"/>
          <w:numId w:val="23"/>
        </w:numPr>
        <w:spacing w:line="360" w:lineRule="auto"/>
        <w:jc w:val="both"/>
        <w:rPr>
          <w:rFonts w:ascii="Montserrat" w:hAnsi="Montserrat"/>
          <w:bCs/>
          <w:iCs/>
          <w:sz w:val="20"/>
          <w:szCs w:val="20"/>
          <w:lang w:val="pt-BR"/>
        </w:rPr>
      </w:pPr>
      <w:r w:rsidRPr="004F25B9">
        <w:rPr>
          <w:rFonts w:ascii="Montserrat" w:hAnsi="Montserrat"/>
          <w:bCs/>
          <w:iCs/>
          <w:sz w:val="20"/>
          <w:szCs w:val="20"/>
          <w:lang w:val="pt-BR"/>
        </w:rPr>
        <w:t>Montare panouri fotovoltaice, ce asigură cea mai eficientă metodă din punct de vedere termoenergetic, al consumului de energie primară din surse neregenerabile și al emisiilor de echivalent CO</w:t>
      </w:r>
      <w:r w:rsidRPr="004F25B9">
        <w:rPr>
          <w:rFonts w:ascii="Montserrat" w:hAnsi="Montserrat"/>
          <w:bCs/>
          <w:iCs/>
          <w:sz w:val="20"/>
          <w:szCs w:val="20"/>
          <w:vertAlign w:val="subscript"/>
          <w:lang w:val="pt-BR"/>
        </w:rPr>
        <w:t xml:space="preserve">2 </w:t>
      </w:r>
      <w:r w:rsidRPr="004F25B9">
        <w:rPr>
          <w:rFonts w:ascii="Montserrat" w:hAnsi="Montserrat"/>
          <w:bCs/>
          <w:iCs/>
          <w:sz w:val="20"/>
          <w:szCs w:val="20"/>
          <w:lang w:val="pt-BR"/>
        </w:rPr>
        <w:t xml:space="preserve">/ gaze cu efect de seră, </w:t>
      </w:r>
      <w:r w:rsidRPr="004F25B9">
        <w:rPr>
          <w:rFonts w:ascii="Montserrat" w:hAnsi="Montserrat"/>
          <w:bCs/>
          <w:color w:val="000000"/>
          <w:sz w:val="20"/>
          <w:szCs w:val="20"/>
          <w:lang w:val="pt-BR"/>
        </w:rPr>
        <w:t xml:space="preserve">care va asigura iluminatul artificial si preparare apa calda de consum, în procent estimat de 100 </w:t>
      </w:r>
      <w:r w:rsidR="00257536">
        <w:rPr>
          <w:rFonts w:ascii="Montserrat" w:hAnsi="Montserrat"/>
          <w:bCs/>
          <w:color w:val="000000"/>
          <w:sz w:val="20"/>
          <w:szCs w:val="20"/>
          <w:lang w:val="pt-BR"/>
        </w:rPr>
        <w:t>%</w:t>
      </w:r>
    </w:p>
    <w:p w14:paraId="68EFD605" w14:textId="6A4CABC6" w:rsidR="00EE1425" w:rsidRPr="004F25B9" w:rsidRDefault="00EE1425" w:rsidP="00826C30">
      <w:pPr>
        <w:numPr>
          <w:ilvl w:val="1"/>
          <w:numId w:val="23"/>
        </w:numPr>
        <w:spacing w:line="360" w:lineRule="auto"/>
        <w:jc w:val="both"/>
        <w:rPr>
          <w:rFonts w:ascii="Montserrat" w:hAnsi="Montserrat"/>
          <w:bCs/>
          <w:iCs/>
          <w:sz w:val="20"/>
          <w:szCs w:val="20"/>
          <w:lang w:val="pt-BR"/>
        </w:rPr>
      </w:pPr>
      <w:r w:rsidRPr="004F25B9">
        <w:rPr>
          <w:rFonts w:ascii="Montserrat" w:hAnsi="Montserrat"/>
          <w:bCs/>
          <w:color w:val="000000"/>
          <w:sz w:val="20"/>
          <w:szCs w:val="20"/>
          <w:lang w:val="pt-BR"/>
        </w:rPr>
        <w:t>Montare boiler(e) electri(e) cu acumulare, pentru apa calda de consum</w:t>
      </w:r>
    </w:p>
    <w:p w14:paraId="2DCEA6B0" w14:textId="6830C2B8" w:rsidR="00EE1425" w:rsidRPr="004F25B9" w:rsidRDefault="00EE1425" w:rsidP="00EE1425">
      <w:pPr>
        <w:pStyle w:val="MainText"/>
        <w:rPr>
          <w:rFonts w:ascii="Montserrat" w:hAnsi="Montserrat"/>
        </w:rPr>
      </w:pPr>
      <w:r w:rsidRPr="004F25B9">
        <w:rPr>
          <w:rFonts w:ascii="Montserrat" w:hAnsi="Montserrat"/>
        </w:rPr>
        <w:t xml:space="preserve">Se vor monta </w:t>
      </w:r>
      <w:r w:rsidRPr="004F25B9">
        <w:rPr>
          <w:rFonts w:ascii="Montserrat" w:hAnsi="Montserrat"/>
          <w:b/>
          <w:bCs/>
        </w:rPr>
        <w:t>80 de panouri foto</w:t>
      </w:r>
      <w:r w:rsidR="00BF055D">
        <w:rPr>
          <w:rFonts w:ascii="Montserrat" w:hAnsi="Montserrat"/>
          <w:b/>
          <w:bCs/>
        </w:rPr>
        <w:t>voltaice</w:t>
      </w:r>
      <w:r w:rsidRPr="004F25B9">
        <w:rPr>
          <w:rFonts w:ascii="Montserrat" w:hAnsi="Montserrat"/>
          <w:b/>
          <w:bCs/>
        </w:rPr>
        <w:t xml:space="preserve"> de 430Wp fiecare</w:t>
      </w:r>
      <w:r w:rsidRPr="004F25B9">
        <w:rPr>
          <w:rFonts w:ascii="Montserrat" w:hAnsi="Montserrat"/>
        </w:rPr>
        <w:t xml:space="preserve">, puterea electrica </w:t>
      </w:r>
      <w:proofErr w:type="spellStart"/>
      <w:r w:rsidRPr="004F25B9">
        <w:rPr>
          <w:rFonts w:ascii="Montserrat" w:hAnsi="Montserrat"/>
        </w:rPr>
        <w:t>obtinuta</w:t>
      </w:r>
      <w:proofErr w:type="spellEnd"/>
      <w:r w:rsidRPr="004F25B9">
        <w:rPr>
          <w:rFonts w:ascii="Montserrat" w:hAnsi="Montserrat"/>
        </w:rPr>
        <w:t xml:space="preserve"> fiind de 34.4 </w:t>
      </w:r>
      <w:proofErr w:type="spellStart"/>
      <w:r w:rsidRPr="004F25B9">
        <w:rPr>
          <w:rFonts w:ascii="Montserrat" w:hAnsi="Montserrat"/>
        </w:rPr>
        <w:t>kWp</w:t>
      </w:r>
      <w:proofErr w:type="spellEnd"/>
      <w:r w:rsidRPr="004F25B9">
        <w:rPr>
          <w:rFonts w:ascii="Montserrat" w:hAnsi="Montserrat"/>
        </w:rPr>
        <w:t>, care vor produce energie electrica pentru a asigura consumul de energie electrica pentru iluminatul artificial in procent de 100%.</w:t>
      </w:r>
    </w:p>
    <w:p w14:paraId="61E20132" w14:textId="3AC52910" w:rsidR="00EE1425" w:rsidRPr="004F25B9" w:rsidRDefault="00EE1425" w:rsidP="00EE1425">
      <w:pPr>
        <w:pStyle w:val="MainText"/>
        <w:rPr>
          <w:rFonts w:ascii="Montserrat" w:hAnsi="Montserrat"/>
        </w:rPr>
      </w:pPr>
      <w:r w:rsidRPr="004F25B9">
        <w:rPr>
          <w:rFonts w:ascii="Montserrat" w:hAnsi="Montserrat"/>
        </w:rPr>
        <w:t>Caracteristicile tehnice ale centralei foto</w:t>
      </w:r>
      <w:r w:rsidR="00BF055D">
        <w:rPr>
          <w:rFonts w:ascii="Montserrat" w:hAnsi="Montserrat"/>
        </w:rPr>
        <w:t>voltaice</w:t>
      </w:r>
    </w:p>
    <w:p w14:paraId="3654C557" w14:textId="77777777" w:rsidR="00EE1425" w:rsidRPr="004F25B9" w:rsidRDefault="00EE1425" w:rsidP="00EE1425">
      <w:pPr>
        <w:pStyle w:val="MainText"/>
        <w:rPr>
          <w:rFonts w:ascii="Montserrat" w:hAnsi="Montserrat"/>
        </w:rPr>
      </w:pPr>
      <w:r w:rsidRPr="004F25B9">
        <w:rPr>
          <w:rFonts w:ascii="Montserrat" w:hAnsi="Montserrat"/>
        </w:rPr>
        <w:lastRenderedPageBreak/>
        <w:t xml:space="preserve">- Puterea maxima debitata: </w:t>
      </w:r>
      <w:proofErr w:type="spellStart"/>
      <w:r w:rsidRPr="004F25B9">
        <w:rPr>
          <w:rFonts w:ascii="Montserrat" w:hAnsi="Montserrat"/>
        </w:rPr>
        <w:t>Pmax</w:t>
      </w:r>
      <w:proofErr w:type="spellEnd"/>
      <w:r w:rsidRPr="004F25B9">
        <w:rPr>
          <w:rFonts w:ascii="Montserrat" w:hAnsi="Montserrat"/>
        </w:rPr>
        <w:t xml:space="preserve"> </w:t>
      </w:r>
      <w:proofErr w:type="spellStart"/>
      <w:r w:rsidRPr="004F25B9">
        <w:rPr>
          <w:rFonts w:ascii="Montserrat" w:hAnsi="Montserrat"/>
        </w:rPr>
        <w:t>deb</w:t>
      </w:r>
      <w:proofErr w:type="spellEnd"/>
      <w:r w:rsidRPr="004F25B9">
        <w:rPr>
          <w:rFonts w:ascii="Montserrat" w:hAnsi="Montserrat"/>
        </w:rPr>
        <w:t xml:space="preserve"> </w:t>
      </w:r>
      <w:r w:rsidRPr="004F25B9">
        <w:rPr>
          <w:rFonts w:ascii="Montserrat" w:hAnsi="Montserrat"/>
          <w:b/>
          <w:bCs/>
        </w:rPr>
        <w:t>34.4 KW</w:t>
      </w:r>
    </w:p>
    <w:p w14:paraId="6D235CD7" w14:textId="77777777" w:rsidR="00EE1425" w:rsidRPr="004F25B9" w:rsidRDefault="00EE1425" w:rsidP="00EE1425">
      <w:pPr>
        <w:pStyle w:val="MainText"/>
        <w:rPr>
          <w:rFonts w:ascii="Montserrat" w:hAnsi="Montserrat"/>
        </w:rPr>
      </w:pPr>
      <w:r w:rsidRPr="004F25B9">
        <w:rPr>
          <w:rFonts w:ascii="Montserrat" w:hAnsi="Montserrat"/>
        </w:rPr>
        <w:t xml:space="preserve">- Tensiunea nominala de </w:t>
      </w:r>
      <w:proofErr w:type="spellStart"/>
      <w:r w:rsidRPr="004F25B9">
        <w:rPr>
          <w:rFonts w:ascii="Montserrat" w:hAnsi="Montserrat"/>
        </w:rPr>
        <w:t>iesire</w:t>
      </w:r>
      <w:proofErr w:type="spellEnd"/>
      <w:r w:rsidRPr="004F25B9">
        <w:rPr>
          <w:rFonts w:ascii="Montserrat" w:hAnsi="Montserrat"/>
        </w:rPr>
        <w:t>: Ui = 0,23/0,4 kV</w:t>
      </w:r>
    </w:p>
    <w:p w14:paraId="00AD93D4" w14:textId="386718D9" w:rsidR="00EE1425" w:rsidRDefault="00EE1425" w:rsidP="00EE1425">
      <w:pPr>
        <w:pStyle w:val="MainText"/>
        <w:rPr>
          <w:rFonts w:ascii="Montserrat" w:hAnsi="Montserrat"/>
        </w:rPr>
      </w:pPr>
      <w:r w:rsidRPr="004F25B9">
        <w:rPr>
          <w:rFonts w:ascii="Montserrat" w:hAnsi="Montserrat"/>
        </w:rPr>
        <w:t xml:space="preserve">- </w:t>
      </w:r>
      <w:proofErr w:type="spellStart"/>
      <w:r w:rsidRPr="004F25B9">
        <w:rPr>
          <w:rFonts w:ascii="Montserrat" w:hAnsi="Montserrat"/>
        </w:rPr>
        <w:t>lnvertoare</w:t>
      </w:r>
      <w:proofErr w:type="spellEnd"/>
      <w:r w:rsidRPr="004F25B9">
        <w:rPr>
          <w:rFonts w:ascii="Montserrat" w:hAnsi="Montserrat"/>
        </w:rPr>
        <w:t xml:space="preserve"> = 1 buc</w:t>
      </w:r>
    </w:p>
    <w:p w14:paraId="3BF791AF" w14:textId="54067386" w:rsidR="00BF00C1" w:rsidRDefault="00BF00C1" w:rsidP="00BF00C1">
      <w:pPr>
        <w:pStyle w:val="MainText"/>
        <w:ind w:firstLine="0"/>
        <w:rPr>
          <w:rFonts w:ascii="Montserrat" w:hAnsi="Montserrat"/>
        </w:rPr>
      </w:pPr>
    </w:p>
    <w:p w14:paraId="168AB9A5" w14:textId="630099E0" w:rsidR="00BF00C1" w:rsidRDefault="00BF00C1" w:rsidP="00BF00C1">
      <w:pPr>
        <w:pStyle w:val="MainText"/>
        <w:ind w:firstLine="0"/>
        <w:rPr>
          <w:rFonts w:ascii="Montserrat" w:hAnsi="Montserrat"/>
        </w:rPr>
      </w:pPr>
    </w:p>
    <w:tbl>
      <w:tblPr>
        <w:tblW w:w="10075" w:type="dxa"/>
        <w:jc w:val="center"/>
        <w:tblLayout w:type="fixed"/>
        <w:tblLook w:val="04A0" w:firstRow="1" w:lastRow="0" w:firstColumn="1" w:lastColumn="0" w:noHBand="0" w:noVBand="1"/>
      </w:tblPr>
      <w:tblGrid>
        <w:gridCol w:w="236"/>
        <w:gridCol w:w="959"/>
        <w:gridCol w:w="4192"/>
        <w:gridCol w:w="142"/>
        <w:gridCol w:w="997"/>
        <w:gridCol w:w="420"/>
        <w:gridCol w:w="860"/>
        <w:gridCol w:w="699"/>
        <w:gridCol w:w="885"/>
        <w:gridCol w:w="674"/>
        <w:gridCol w:w="11"/>
      </w:tblGrid>
      <w:tr w:rsidR="002826CB" w:rsidRPr="002826CB" w14:paraId="16870F94" w14:textId="77777777" w:rsidTr="002826CB">
        <w:trPr>
          <w:trHeight w:val="288"/>
          <w:jc w:val="center"/>
        </w:trPr>
        <w:tc>
          <w:tcPr>
            <w:tcW w:w="236" w:type="dxa"/>
            <w:tcBorders>
              <w:top w:val="nil"/>
              <w:left w:val="nil"/>
              <w:bottom w:val="nil"/>
              <w:right w:val="nil"/>
            </w:tcBorders>
            <w:shd w:val="clear" w:color="auto" w:fill="auto"/>
            <w:noWrap/>
            <w:vAlign w:val="center"/>
            <w:hideMark/>
          </w:tcPr>
          <w:p w14:paraId="716A5EFF" w14:textId="77777777" w:rsidR="002826CB" w:rsidRPr="002826CB" w:rsidRDefault="002826CB" w:rsidP="002826CB">
            <w:pPr>
              <w:rPr>
                <w:lang w:val="ro-RO" w:eastAsia="ro-RO"/>
              </w:rPr>
            </w:pPr>
          </w:p>
        </w:tc>
        <w:tc>
          <w:tcPr>
            <w:tcW w:w="9839" w:type="dxa"/>
            <w:gridSpan w:val="10"/>
            <w:tcBorders>
              <w:top w:val="nil"/>
              <w:left w:val="nil"/>
              <w:bottom w:val="nil"/>
              <w:right w:val="nil"/>
            </w:tcBorders>
            <w:shd w:val="clear" w:color="auto" w:fill="auto"/>
            <w:noWrap/>
            <w:vAlign w:val="center"/>
            <w:hideMark/>
          </w:tcPr>
          <w:p w14:paraId="55F797CA" w14:textId="0C0DCF4B" w:rsidR="002826CB" w:rsidRPr="002826CB" w:rsidRDefault="002826CB" w:rsidP="002826CB">
            <w:pPr>
              <w:rPr>
                <w:sz w:val="20"/>
                <w:szCs w:val="20"/>
                <w:lang w:val="ro-RO" w:eastAsia="ro-RO"/>
              </w:rPr>
            </w:pPr>
            <w:r w:rsidRPr="002826CB">
              <w:rPr>
                <w:rFonts w:ascii="Calibri" w:hAnsi="Calibri" w:cs="Calibri"/>
                <w:i/>
                <w:iCs/>
                <w:sz w:val="22"/>
                <w:szCs w:val="22"/>
                <w:lang w:val="ro-RO" w:eastAsia="ro-RO"/>
              </w:rPr>
              <w:t xml:space="preserve">Nume Proiect: </w:t>
            </w:r>
            <w:proofErr w:type="spellStart"/>
            <w:r w:rsidRPr="002826CB">
              <w:rPr>
                <w:rFonts w:ascii="Calibri" w:hAnsi="Calibri" w:cs="Calibri"/>
                <w:b/>
                <w:bCs/>
                <w:i/>
                <w:iCs/>
                <w:sz w:val="22"/>
                <w:szCs w:val="22"/>
                <w:lang w:val="ro-RO" w:eastAsia="ro-RO"/>
              </w:rPr>
              <w:t>Scoala</w:t>
            </w:r>
            <w:proofErr w:type="spellEnd"/>
            <w:r w:rsidRPr="002826CB">
              <w:rPr>
                <w:rFonts w:ascii="Calibri" w:hAnsi="Calibri" w:cs="Calibri"/>
                <w:b/>
                <w:bCs/>
                <w:i/>
                <w:iCs/>
                <w:sz w:val="22"/>
                <w:szCs w:val="22"/>
                <w:lang w:val="ro-RO" w:eastAsia="ro-RO"/>
              </w:rPr>
              <w:t xml:space="preserve"> gimnaziala "Alexandru Macedonski" - corp de </w:t>
            </w:r>
            <w:proofErr w:type="spellStart"/>
            <w:r w:rsidRPr="002826CB">
              <w:rPr>
                <w:rFonts w:ascii="Calibri" w:hAnsi="Calibri" w:cs="Calibri"/>
                <w:b/>
                <w:bCs/>
                <w:i/>
                <w:iCs/>
                <w:sz w:val="22"/>
                <w:szCs w:val="22"/>
                <w:lang w:val="ro-RO" w:eastAsia="ro-RO"/>
              </w:rPr>
              <w:t>cladire</w:t>
            </w:r>
            <w:proofErr w:type="spellEnd"/>
            <w:r w:rsidRPr="002826CB">
              <w:rPr>
                <w:rFonts w:ascii="Calibri" w:hAnsi="Calibri" w:cs="Calibri"/>
                <w:b/>
                <w:bCs/>
                <w:i/>
                <w:iCs/>
                <w:sz w:val="22"/>
                <w:szCs w:val="22"/>
                <w:lang w:val="ro-RO" w:eastAsia="ro-RO"/>
              </w:rPr>
              <w:t xml:space="preserve"> C1</w:t>
            </w:r>
          </w:p>
        </w:tc>
      </w:tr>
      <w:tr w:rsidR="002826CB" w:rsidRPr="002826CB" w14:paraId="7C06B3E7"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566D6985" w14:textId="77777777" w:rsidR="002826CB" w:rsidRPr="002826CB" w:rsidRDefault="002826CB" w:rsidP="002826CB">
            <w:pPr>
              <w:rPr>
                <w:sz w:val="20"/>
                <w:szCs w:val="20"/>
                <w:lang w:val="ro-RO" w:eastAsia="ro-RO"/>
              </w:rPr>
            </w:pPr>
          </w:p>
        </w:tc>
        <w:tc>
          <w:tcPr>
            <w:tcW w:w="5293" w:type="dxa"/>
            <w:gridSpan w:val="3"/>
            <w:tcBorders>
              <w:top w:val="nil"/>
              <w:left w:val="nil"/>
              <w:bottom w:val="nil"/>
              <w:right w:val="nil"/>
            </w:tcBorders>
            <w:shd w:val="clear" w:color="auto" w:fill="auto"/>
            <w:noWrap/>
            <w:vAlign w:val="center"/>
            <w:hideMark/>
          </w:tcPr>
          <w:p w14:paraId="3E75FB78" w14:textId="77777777" w:rsidR="002826CB" w:rsidRPr="002826CB" w:rsidRDefault="002826CB" w:rsidP="002826CB">
            <w:pPr>
              <w:rPr>
                <w:rFonts w:ascii="Calibri" w:hAnsi="Calibri" w:cs="Calibri"/>
                <w:i/>
                <w:iCs/>
                <w:sz w:val="22"/>
                <w:szCs w:val="22"/>
                <w:lang w:val="ro-RO" w:eastAsia="ro-RO"/>
              </w:rPr>
            </w:pPr>
            <w:proofErr w:type="spellStart"/>
            <w:r w:rsidRPr="002826CB">
              <w:rPr>
                <w:rFonts w:ascii="Calibri" w:hAnsi="Calibri" w:cs="Calibri"/>
                <w:i/>
                <w:iCs/>
                <w:sz w:val="22"/>
                <w:szCs w:val="22"/>
                <w:lang w:val="ro-RO" w:eastAsia="ro-RO"/>
              </w:rPr>
              <w:t>Numar</w:t>
            </w:r>
            <w:proofErr w:type="spellEnd"/>
            <w:r w:rsidRPr="002826CB">
              <w:rPr>
                <w:rFonts w:ascii="Calibri" w:hAnsi="Calibri" w:cs="Calibri"/>
                <w:i/>
                <w:iCs/>
                <w:sz w:val="22"/>
                <w:szCs w:val="22"/>
                <w:lang w:val="ro-RO" w:eastAsia="ro-RO"/>
              </w:rPr>
              <w:t xml:space="preserve"> Proiect: </w:t>
            </w:r>
            <w:r w:rsidRPr="002826CB">
              <w:rPr>
                <w:rFonts w:ascii="Calibri" w:hAnsi="Calibri" w:cs="Calibri"/>
                <w:b/>
                <w:bCs/>
                <w:i/>
                <w:iCs/>
                <w:sz w:val="22"/>
                <w:szCs w:val="22"/>
                <w:lang w:val="ro-RO" w:eastAsia="ro-RO"/>
              </w:rPr>
              <w:t>KB296_13/2023</w:t>
            </w:r>
          </w:p>
        </w:tc>
        <w:tc>
          <w:tcPr>
            <w:tcW w:w="1417" w:type="dxa"/>
            <w:gridSpan w:val="2"/>
            <w:tcBorders>
              <w:top w:val="nil"/>
              <w:left w:val="nil"/>
              <w:bottom w:val="nil"/>
              <w:right w:val="nil"/>
            </w:tcBorders>
            <w:shd w:val="clear" w:color="auto" w:fill="auto"/>
            <w:noWrap/>
            <w:vAlign w:val="center"/>
            <w:hideMark/>
          </w:tcPr>
          <w:p w14:paraId="4F3CF080" w14:textId="77777777" w:rsidR="002826CB" w:rsidRPr="002826CB" w:rsidRDefault="002826CB" w:rsidP="002826CB">
            <w:pPr>
              <w:rPr>
                <w:rFonts w:ascii="Calibri" w:hAnsi="Calibri" w:cs="Calibri"/>
                <w:i/>
                <w:iCs/>
                <w:sz w:val="22"/>
                <w:szCs w:val="22"/>
                <w:lang w:val="ro-RO" w:eastAsia="ro-RO"/>
              </w:rPr>
            </w:pPr>
          </w:p>
        </w:tc>
        <w:tc>
          <w:tcPr>
            <w:tcW w:w="1559" w:type="dxa"/>
            <w:gridSpan w:val="2"/>
            <w:tcBorders>
              <w:top w:val="nil"/>
              <w:left w:val="nil"/>
              <w:bottom w:val="nil"/>
              <w:right w:val="nil"/>
            </w:tcBorders>
            <w:shd w:val="clear" w:color="auto" w:fill="auto"/>
            <w:noWrap/>
            <w:vAlign w:val="center"/>
            <w:hideMark/>
          </w:tcPr>
          <w:p w14:paraId="6FE34A65"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7DA9F41B" w14:textId="77777777" w:rsidR="002826CB" w:rsidRPr="002826CB" w:rsidRDefault="002826CB" w:rsidP="002826CB">
            <w:pPr>
              <w:rPr>
                <w:sz w:val="20"/>
                <w:szCs w:val="20"/>
                <w:lang w:val="ro-RO" w:eastAsia="ro-RO"/>
              </w:rPr>
            </w:pPr>
          </w:p>
        </w:tc>
      </w:tr>
      <w:tr w:rsidR="002826CB" w:rsidRPr="002826CB" w14:paraId="38D69EA1"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2830AE1D" w14:textId="77777777" w:rsidR="002826CB" w:rsidRPr="002826CB" w:rsidRDefault="002826CB" w:rsidP="002826CB">
            <w:pPr>
              <w:rPr>
                <w:sz w:val="20"/>
                <w:szCs w:val="20"/>
                <w:lang w:val="ro-RO" w:eastAsia="ro-RO"/>
              </w:rPr>
            </w:pPr>
          </w:p>
        </w:tc>
        <w:tc>
          <w:tcPr>
            <w:tcW w:w="5293" w:type="dxa"/>
            <w:gridSpan w:val="3"/>
            <w:tcBorders>
              <w:top w:val="nil"/>
              <w:left w:val="nil"/>
              <w:bottom w:val="nil"/>
              <w:right w:val="nil"/>
            </w:tcBorders>
            <w:shd w:val="clear" w:color="auto" w:fill="auto"/>
            <w:noWrap/>
            <w:vAlign w:val="center"/>
            <w:hideMark/>
          </w:tcPr>
          <w:p w14:paraId="6E94587D"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Data: </w:t>
            </w:r>
            <w:r w:rsidRPr="002826CB">
              <w:rPr>
                <w:rFonts w:ascii="Calibri" w:hAnsi="Calibri" w:cs="Calibri"/>
                <w:b/>
                <w:bCs/>
                <w:i/>
                <w:iCs/>
                <w:sz w:val="22"/>
                <w:szCs w:val="22"/>
                <w:lang w:val="ro-RO" w:eastAsia="ro-RO"/>
              </w:rPr>
              <w:t>Decembrie 2023</w:t>
            </w:r>
          </w:p>
        </w:tc>
        <w:tc>
          <w:tcPr>
            <w:tcW w:w="1417" w:type="dxa"/>
            <w:gridSpan w:val="2"/>
            <w:tcBorders>
              <w:top w:val="nil"/>
              <w:left w:val="nil"/>
              <w:bottom w:val="nil"/>
              <w:right w:val="nil"/>
            </w:tcBorders>
            <w:shd w:val="clear" w:color="auto" w:fill="auto"/>
            <w:noWrap/>
            <w:vAlign w:val="center"/>
            <w:hideMark/>
          </w:tcPr>
          <w:p w14:paraId="4C1397F7" w14:textId="77777777" w:rsidR="002826CB" w:rsidRPr="002826CB" w:rsidRDefault="002826CB" w:rsidP="002826CB">
            <w:pPr>
              <w:rPr>
                <w:rFonts w:ascii="Calibri" w:hAnsi="Calibri" w:cs="Calibri"/>
                <w:i/>
                <w:iCs/>
                <w:sz w:val="22"/>
                <w:szCs w:val="22"/>
                <w:lang w:val="ro-RO" w:eastAsia="ro-RO"/>
              </w:rPr>
            </w:pPr>
          </w:p>
        </w:tc>
        <w:tc>
          <w:tcPr>
            <w:tcW w:w="1559" w:type="dxa"/>
            <w:gridSpan w:val="2"/>
            <w:tcBorders>
              <w:top w:val="nil"/>
              <w:left w:val="nil"/>
              <w:bottom w:val="nil"/>
              <w:right w:val="nil"/>
            </w:tcBorders>
            <w:shd w:val="clear" w:color="auto" w:fill="auto"/>
            <w:noWrap/>
            <w:vAlign w:val="center"/>
            <w:hideMark/>
          </w:tcPr>
          <w:p w14:paraId="26B9AF94"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3C919A3B" w14:textId="77777777" w:rsidR="002826CB" w:rsidRPr="002826CB" w:rsidRDefault="002826CB" w:rsidP="002826CB">
            <w:pPr>
              <w:rPr>
                <w:sz w:val="20"/>
                <w:szCs w:val="20"/>
                <w:lang w:val="ro-RO" w:eastAsia="ro-RO"/>
              </w:rPr>
            </w:pPr>
          </w:p>
        </w:tc>
      </w:tr>
      <w:tr w:rsidR="002826CB" w:rsidRPr="002826CB" w14:paraId="69C95081"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1C904E1F" w14:textId="77777777" w:rsidR="002826CB" w:rsidRPr="002826CB" w:rsidRDefault="002826CB" w:rsidP="002826CB">
            <w:pPr>
              <w:rPr>
                <w:sz w:val="20"/>
                <w:szCs w:val="20"/>
                <w:lang w:val="ro-RO" w:eastAsia="ro-RO"/>
              </w:rPr>
            </w:pPr>
          </w:p>
        </w:tc>
        <w:tc>
          <w:tcPr>
            <w:tcW w:w="5293" w:type="dxa"/>
            <w:gridSpan w:val="3"/>
            <w:tcBorders>
              <w:top w:val="nil"/>
              <w:left w:val="nil"/>
              <w:bottom w:val="nil"/>
              <w:right w:val="nil"/>
            </w:tcBorders>
            <w:shd w:val="clear" w:color="auto" w:fill="auto"/>
            <w:noWrap/>
            <w:vAlign w:val="center"/>
            <w:hideMark/>
          </w:tcPr>
          <w:p w14:paraId="6711C79D"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Beneficiar:</w:t>
            </w:r>
            <w:r w:rsidRPr="002826CB">
              <w:rPr>
                <w:rFonts w:ascii="Calibri" w:hAnsi="Calibri" w:cs="Calibri"/>
                <w:b/>
                <w:bCs/>
                <w:i/>
                <w:iCs/>
                <w:sz w:val="22"/>
                <w:szCs w:val="22"/>
                <w:lang w:val="ro-RO" w:eastAsia="ro-RO"/>
              </w:rPr>
              <w:t xml:space="preserve"> </w:t>
            </w:r>
            <w:proofErr w:type="spellStart"/>
            <w:r w:rsidRPr="002826CB">
              <w:rPr>
                <w:rFonts w:ascii="Calibri" w:hAnsi="Calibri" w:cs="Calibri"/>
                <w:b/>
                <w:bCs/>
                <w:i/>
                <w:iCs/>
                <w:sz w:val="22"/>
                <w:szCs w:val="22"/>
                <w:lang w:val="ro-RO" w:eastAsia="ro-RO"/>
              </w:rPr>
              <w:t>Primaria</w:t>
            </w:r>
            <w:proofErr w:type="spellEnd"/>
            <w:r w:rsidRPr="002826CB">
              <w:rPr>
                <w:rFonts w:ascii="Calibri" w:hAnsi="Calibri" w:cs="Calibri"/>
                <w:b/>
                <w:bCs/>
                <w:i/>
                <w:iCs/>
                <w:sz w:val="22"/>
                <w:szCs w:val="22"/>
                <w:lang w:val="ro-RO" w:eastAsia="ro-RO"/>
              </w:rPr>
              <w:t xml:space="preserve"> Craiova</w:t>
            </w:r>
          </w:p>
        </w:tc>
        <w:tc>
          <w:tcPr>
            <w:tcW w:w="1417" w:type="dxa"/>
            <w:gridSpan w:val="2"/>
            <w:tcBorders>
              <w:top w:val="nil"/>
              <w:left w:val="nil"/>
              <w:bottom w:val="nil"/>
              <w:right w:val="nil"/>
            </w:tcBorders>
            <w:shd w:val="clear" w:color="auto" w:fill="auto"/>
            <w:noWrap/>
            <w:vAlign w:val="center"/>
            <w:hideMark/>
          </w:tcPr>
          <w:p w14:paraId="3023AF66" w14:textId="77777777" w:rsidR="002826CB" w:rsidRPr="002826CB" w:rsidRDefault="002826CB" w:rsidP="002826CB">
            <w:pPr>
              <w:rPr>
                <w:rFonts w:ascii="Calibri" w:hAnsi="Calibri" w:cs="Calibri"/>
                <w:i/>
                <w:iCs/>
                <w:sz w:val="22"/>
                <w:szCs w:val="22"/>
                <w:lang w:val="ro-RO" w:eastAsia="ro-RO"/>
              </w:rPr>
            </w:pPr>
          </w:p>
        </w:tc>
        <w:tc>
          <w:tcPr>
            <w:tcW w:w="1559" w:type="dxa"/>
            <w:gridSpan w:val="2"/>
            <w:tcBorders>
              <w:top w:val="nil"/>
              <w:left w:val="nil"/>
              <w:bottom w:val="nil"/>
              <w:right w:val="nil"/>
            </w:tcBorders>
            <w:shd w:val="clear" w:color="auto" w:fill="auto"/>
            <w:noWrap/>
            <w:vAlign w:val="center"/>
            <w:hideMark/>
          </w:tcPr>
          <w:p w14:paraId="640C9BF7"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52C8509C" w14:textId="77777777" w:rsidR="002826CB" w:rsidRPr="002826CB" w:rsidRDefault="002826CB" w:rsidP="002826CB">
            <w:pPr>
              <w:rPr>
                <w:sz w:val="20"/>
                <w:szCs w:val="20"/>
                <w:lang w:val="ro-RO" w:eastAsia="ro-RO"/>
              </w:rPr>
            </w:pPr>
          </w:p>
        </w:tc>
      </w:tr>
      <w:tr w:rsidR="002826CB" w:rsidRPr="002826CB" w14:paraId="20DD1B9A"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6B224AEA" w14:textId="77777777" w:rsidR="002826CB" w:rsidRPr="002826CB" w:rsidRDefault="002826CB" w:rsidP="002826CB">
            <w:pPr>
              <w:rPr>
                <w:sz w:val="20"/>
                <w:szCs w:val="20"/>
                <w:lang w:val="ro-RO" w:eastAsia="ro-RO"/>
              </w:rPr>
            </w:pPr>
          </w:p>
        </w:tc>
        <w:tc>
          <w:tcPr>
            <w:tcW w:w="5293" w:type="dxa"/>
            <w:gridSpan w:val="3"/>
            <w:tcBorders>
              <w:top w:val="nil"/>
              <w:left w:val="nil"/>
              <w:bottom w:val="nil"/>
              <w:right w:val="nil"/>
            </w:tcBorders>
            <w:shd w:val="clear" w:color="auto" w:fill="auto"/>
            <w:noWrap/>
            <w:vAlign w:val="center"/>
            <w:hideMark/>
          </w:tcPr>
          <w:p w14:paraId="1DA0DBFC"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Proiectant: </w:t>
            </w:r>
            <w:r w:rsidRPr="002826CB">
              <w:rPr>
                <w:rFonts w:ascii="Calibri" w:hAnsi="Calibri" w:cs="Calibri"/>
                <w:b/>
                <w:bCs/>
                <w:i/>
                <w:iCs/>
                <w:sz w:val="22"/>
                <w:szCs w:val="22"/>
                <w:lang w:val="ro-RO" w:eastAsia="ro-RO"/>
              </w:rPr>
              <w:t>S.C. K-BOX CONSTRUCTION  DESIGN S.R.L.</w:t>
            </w:r>
          </w:p>
        </w:tc>
        <w:tc>
          <w:tcPr>
            <w:tcW w:w="1417" w:type="dxa"/>
            <w:gridSpan w:val="2"/>
            <w:tcBorders>
              <w:top w:val="nil"/>
              <w:left w:val="nil"/>
              <w:bottom w:val="nil"/>
              <w:right w:val="nil"/>
            </w:tcBorders>
            <w:shd w:val="clear" w:color="auto" w:fill="auto"/>
            <w:noWrap/>
            <w:vAlign w:val="center"/>
            <w:hideMark/>
          </w:tcPr>
          <w:p w14:paraId="3F241875" w14:textId="77777777" w:rsidR="002826CB" w:rsidRPr="002826CB" w:rsidRDefault="002826CB" w:rsidP="002826CB">
            <w:pPr>
              <w:rPr>
                <w:rFonts w:ascii="Calibri" w:hAnsi="Calibri" w:cs="Calibri"/>
                <w:i/>
                <w:iCs/>
                <w:sz w:val="22"/>
                <w:szCs w:val="22"/>
                <w:lang w:val="ro-RO" w:eastAsia="ro-RO"/>
              </w:rPr>
            </w:pPr>
          </w:p>
        </w:tc>
        <w:tc>
          <w:tcPr>
            <w:tcW w:w="1559" w:type="dxa"/>
            <w:gridSpan w:val="2"/>
            <w:tcBorders>
              <w:top w:val="nil"/>
              <w:left w:val="nil"/>
              <w:bottom w:val="nil"/>
              <w:right w:val="nil"/>
            </w:tcBorders>
            <w:shd w:val="clear" w:color="auto" w:fill="auto"/>
            <w:noWrap/>
            <w:vAlign w:val="center"/>
            <w:hideMark/>
          </w:tcPr>
          <w:p w14:paraId="66CB0609"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15B376B1" w14:textId="77777777" w:rsidR="002826CB" w:rsidRPr="002826CB" w:rsidRDefault="002826CB" w:rsidP="002826CB">
            <w:pPr>
              <w:rPr>
                <w:sz w:val="20"/>
                <w:szCs w:val="20"/>
                <w:lang w:val="ro-RO" w:eastAsia="ro-RO"/>
              </w:rPr>
            </w:pPr>
          </w:p>
        </w:tc>
      </w:tr>
      <w:tr w:rsidR="002826CB" w:rsidRPr="002826CB" w14:paraId="00554D04"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5D78985E" w14:textId="77777777" w:rsidR="002826CB" w:rsidRPr="002826CB" w:rsidRDefault="002826CB" w:rsidP="002826CB">
            <w:pPr>
              <w:rPr>
                <w:sz w:val="20"/>
                <w:szCs w:val="20"/>
                <w:lang w:val="ro-RO" w:eastAsia="ro-RO"/>
              </w:rPr>
            </w:pPr>
          </w:p>
        </w:tc>
        <w:tc>
          <w:tcPr>
            <w:tcW w:w="959" w:type="dxa"/>
            <w:tcBorders>
              <w:top w:val="nil"/>
              <w:left w:val="nil"/>
              <w:bottom w:val="nil"/>
              <w:right w:val="nil"/>
            </w:tcBorders>
            <w:shd w:val="clear" w:color="auto" w:fill="auto"/>
            <w:noWrap/>
            <w:vAlign w:val="center"/>
            <w:hideMark/>
          </w:tcPr>
          <w:p w14:paraId="767A3B8A" w14:textId="77777777" w:rsidR="002826CB" w:rsidRPr="002826CB" w:rsidRDefault="002826CB" w:rsidP="002826CB">
            <w:pPr>
              <w:rPr>
                <w:sz w:val="20"/>
                <w:szCs w:val="20"/>
                <w:lang w:val="ro-RO" w:eastAsia="ro-RO"/>
              </w:rPr>
            </w:pPr>
          </w:p>
        </w:tc>
        <w:tc>
          <w:tcPr>
            <w:tcW w:w="4334" w:type="dxa"/>
            <w:gridSpan w:val="2"/>
            <w:tcBorders>
              <w:top w:val="nil"/>
              <w:left w:val="nil"/>
              <w:bottom w:val="nil"/>
              <w:right w:val="nil"/>
            </w:tcBorders>
            <w:shd w:val="clear" w:color="auto" w:fill="auto"/>
            <w:noWrap/>
            <w:vAlign w:val="center"/>
            <w:hideMark/>
          </w:tcPr>
          <w:p w14:paraId="4A4B24D4" w14:textId="77777777" w:rsidR="002826CB" w:rsidRPr="002826CB" w:rsidRDefault="002826CB" w:rsidP="002826CB">
            <w:pPr>
              <w:rPr>
                <w:sz w:val="20"/>
                <w:szCs w:val="20"/>
                <w:lang w:val="ro-RO" w:eastAsia="ro-RO"/>
              </w:rPr>
            </w:pPr>
          </w:p>
        </w:tc>
        <w:tc>
          <w:tcPr>
            <w:tcW w:w="1417" w:type="dxa"/>
            <w:gridSpan w:val="2"/>
            <w:tcBorders>
              <w:top w:val="nil"/>
              <w:left w:val="nil"/>
              <w:bottom w:val="nil"/>
              <w:right w:val="nil"/>
            </w:tcBorders>
            <w:shd w:val="clear" w:color="auto" w:fill="auto"/>
            <w:noWrap/>
            <w:vAlign w:val="center"/>
            <w:hideMark/>
          </w:tcPr>
          <w:p w14:paraId="3FD0B10F"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44255056"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6687BC72" w14:textId="77777777" w:rsidR="002826CB" w:rsidRPr="002826CB" w:rsidRDefault="002826CB" w:rsidP="002826CB">
            <w:pPr>
              <w:rPr>
                <w:sz w:val="20"/>
                <w:szCs w:val="20"/>
                <w:lang w:val="ro-RO" w:eastAsia="ro-RO"/>
              </w:rPr>
            </w:pPr>
          </w:p>
        </w:tc>
      </w:tr>
      <w:tr w:rsidR="002826CB" w:rsidRPr="002826CB" w14:paraId="7481AD34" w14:textId="77777777" w:rsidTr="002826CB">
        <w:trPr>
          <w:gridAfter w:val="1"/>
          <w:wAfter w:w="11" w:type="dxa"/>
          <w:trHeight w:val="312"/>
          <w:jc w:val="center"/>
        </w:trPr>
        <w:tc>
          <w:tcPr>
            <w:tcW w:w="236" w:type="dxa"/>
            <w:tcBorders>
              <w:top w:val="nil"/>
              <w:left w:val="nil"/>
              <w:bottom w:val="nil"/>
              <w:right w:val="nil"/>
            </w:tcBorders>
            <w:shd w:val="clear" w:color="auto" w:fill="auto"/>
            <w:noWrap/>
            <w:vAlign w:val="center"/>
            <w:hideMark/>
          </w:tcPr>
          <w:p w14:paraId="63783FA2" w14:textId="77777777" w:rsidR="002826CB" w:rsidRPr="002826CB" w:rsidRDefault="002826CB" w:rsidP="002826CB">
            <w:pPr>
              <w:rPr>
                <w:sz w:val="20"/>
                <w:szCs w:val="20"/>
                <w:lang w:val="ro-RO" w:eastAsia="ro-RO"/>
              </w:rPr>
            </w:pPr>
          </w:p>
        </w:tc>
        <w:tc>
          <w:tcPr>
            <w:tcW w:w="5293" w:type="dxa"/>
            <w:gridSpan w:val="3"/>
            <w:tcBorders>
              <w:top w:val="nil"/>
              <w:left w:val="nil"/>
              <w:bottom w:val="nil"/>
              <w:right w:val="nil"/>
            </w:tcBorders>
            <w:shd w:val="clear" w:color="auto" w:fill="auto"/>
            <w:noWrap/>
            <w:vAlign w:val="center"/>
            <w:hideMark/>
          </w:tcPr>
          <w:p w14:paraId="172E1800" w14:textId="77777777" w:rsidR="002826CB" w:rsidRPr="002826CB" w:rsidRDefault="002826CB" w:rsidP="002826CB">
            <w:pPr>
              <w:rPr>
                <w:rFonts w:ascii="Calibri" w:hAnsi="Calibri" w:cs="Calibri"/>
                <w:b/>
                <w:bCs/>
                <w:lang w:val="ro-RO" w:eastAsia="ro-RO"/>
              </w:rPr>
            </w:pPr>
            <w:r w:rsidRPr="002826CB">
              <w:rPr>
                <w:rFonts w:ascii="Calibri" w:hAnsi="Calibri" w:cs="Calibri"/>
                <w:b/>
                <w:bCs/>
                <w:lang w:val="ro-RO" w:eastAsia="ro-RO"/>
              </w:rPr>
              <w:t>DEVIZ GENERAL</w:t>
            </w:r>
          </w:p>
        </w:tc>
        <w:tc>
          <w:tcPr>
            <w:tcW w:w="1417" w:type="dxa"/>
            <w:gridSpan w:val="2"/>
            <w:tcBorders>
              <w:top w:val="nil"/>
              <w:left w:val="nil"/>
              <w:bottom w:val="nil"/>
              <w:right w:val="nil"/>
            </w:tcBorders>
            <w:shd w:val="clear" w:color="auto" w:fill="auto"/>
            <w:vAlign w:val="center"/>
            <w:hideMark/>
          </w:tcPr>
          <w:p w14:paraId="5E5B7A4F" w14:textId="77777777" w:rsidR="002826CB" w:rsidRPr="002826CB" w:rsidRDefault="002826CB" w:rsidP="002826CB">
            <w:pPr>
              <w:rPr>
                <w:rFonts w:ascii="Calibri" w:hAnsi="Calibri" w:cs="Calibri"/>
                <w:b/>
                <w:bCs/>
                <w:lang w:val="ro-RO" w:eastAsia="ro-RO"/>
              </w:rPr>
            </w:pPr>
          </w:p>
        </w:tc>
        <w:tc>
          <w:tcPr>
            <w:tcW w:w="1559" w:type="dxa"/>
            <w:gridSpan w:val="2"/>
            <w:tcBorders>
              <w:top w:val="nil"/>
              <w:left w:val="nil"/>
              <w:bottom w:val="nil"/>
              <w:right w:val="nil"/>
            </w:tcBorders>
            <w:shd w:val="clear" w:color="auto" w:fill="auto"/>
            <w:vAlign w:val="center"/>
            <w:hideMark/>
          </w:tcPr>
          <w:p w14:paraId="76701F62"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4670E804" w14:textId="77777777" w:rsidR="002826CB" w:rsidRPr="002826CB" w:rsidRDefault="002826CB" w:rsidP="002826CB">
            <w:pPr>
              <w:jc w:val="right"/>
              <w:rPr>
                <w:rFonts w:ascii="Calibri" w:hAnsi="Calibri" w:cs="Calibri"/>
                <w:b/>
                <w:bCs/>
                <w:sz w:val="18"/>
                <w:szCs w:val="18"/>
                <w:lang w:val="ro-RO" w:eastAsia="ro-RO"/>
              </w:rPr>
            </w:pPr>
            <w:r w:rsidRPr="002826CB">
              <w:rPr>
                <w:rFonts w:ascii="Calibri" w:hAnsi="Calibri" w:cs="Calibri"/>
                <w:b/>
                <w:bCs/>
                <w:sz w:val="18"/>
                <w:szCs w:val="18"/>
                <w:lang w:val="ro-RO" w:eastAsia="ro-RO"/>
              </w:rPr>
              <w:t xml:space="preserve"> </w:t>
            </w:r>
          </w:p>
        </w:tc>
      </w:tr>
      <w:tr w:rsidR="002826CB" w:rsidRPr="002826CB" w14:paraId="7970A1B7" w14:textId="77777777" w:rsidTr="002826CB">
        <w:trPr>
          <w:gridAfter w:val="1"/>
          <w:wAfter w:w="11" w:type="dxa"/>
          <w:trHeight w:val="312"/>
          <w:jc w:val="center"/>
        </w:trPr>
        <w:tc>
          <w:tcPr>
            <w:tcW w:w="236" w:type="dxa"/>
            <w:tcBorders>
              <w:top w:val="nil"/>
              <w:left w:val="nil"/>
              <w:bottom w:val="nil"/>
              <w:right w:val="nil"/>
            </w:tcBorders>
            <w:shd w:val="clear" w:color="auto" w:fill="auto"/>
            <w:noWrap/>
            <w:vAlign w:val="center"/>
            <w:hideMark/>
          </w:tcPr>
          <w:p w14:paraId="2DDE963C" w14:textId="77777777" w:rsidR="002826CB" w:rsidRPr="002826CB" w:rsidRDefault="002826CB" w:rsidP="002826CB">
            <w:pPr>
              <w:jc w:val="right"/>
              <w:rPr>
                <w:rFonts w:ascii="Calibri" w:hAnsi="Calibri" w:cs="Calibri"/>
                <w:b/>
                <w:bCs/>
                <w:sz w:val="18"/>
                <w:szCs w:val="18"/>
                <w:lang w:val="ro-RO" w:eastAsia="ro-RO"/>
              </w:rPr>
            </w:pPr>
          </w:p>
        </w:tc>
        <w:tc>
          <w:tcPr>
            <w:tcW w:w="959" w:type="dxa"/>
            <w:tcBorders>
              <w:top w:val="nil"/>
              <w:left w:val="nil"/>
              <w:bottom w:val="nil"/>
              <w:right w:val="nil"/>
            </w:tcBorders>
            <w:shd w:val="clear" w:color="auto" w:fill="auto"/>
            <w:noWrap/>
            <w:vAlign w:val="center"/>
            <w:hideMark/>
          </w:tcPr>
          <w:p w14:paraId="4F363677" w14:textId="77777777" w:rsidR="002826CB" w:rsidRPr="002826CB" w:rsidRDefault="002826CB" w:rsidP="002826CB">
            <w:pPr>
              <w:rPr>
                <w:sz w:val="20"/>
                <w:szCs w:val="20"/>
                <w:lang w:val="ro-RO" w:eastAsia="ro-RO"/>
              </w:rPr>
            </w:pPr>
          </w:p>
        </w:tc>
        <w:tc>
          <w:tcPr>
            <w:tcW w:w="4334" w:type="dxa"/>
            <w:gridSpan w:val="2"/>
            <w:tcBorders>
              <w:top w:val="nil"/>
              <w:left w:val="nil"/>
              <w:bottom w:val="nil"/>
              <w:right w:val="nil"/>
            </w:tcBorders>
            <w:shd w:val="clear" w:color="auto" w:fill="auto"/>
            <w:vAlign w:val="center"/>
            <w:hideMark/>
          </w:tcPr>
          <w:p w14:paraId="6DD455AF" w14:textId="77777777" w:rsidR="002826CB" w:rsidRPr="002826CB" w:rsidRDefault="002826CB" w:rsidP="002826CB">
            <w:pPr>
              <w:rPr>
                <w:sz w:val="20"/>
                <w:szCs w:val="20"/>
                <w:lang w:val="ro-RO" w:eastAsia="ro-RO"/>
              </w:rPr>
            </w:pPr>
          </w:p>
        </w:tc>
        <w:tc>
          <w:tcPr>
            <w:tcW w:w="1417" w:type="dxa"/>
            <w:gridSpan w:val="2"/>
            <w:tcBorders>
              <w:top w:val="nil"/>
              <w:left w:val="nil"/>
              <w:bottom w:val="nil"/>
              <w:right w:val="nil"/>
            </w:tcBorders>
            <w:shd w:val="clear" w:color="auto" w:fill="auto"/>
            <w:noWrap/>
            <w:vAlign w:val="center"/>
            <w:hideMark/>
          </w:tcPr>
          <w:p w14:paraId="05E80E5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4,9227</w:t>
            </w:r>
          </w:p>
        </w:tc>
        <w:tc>
          <w:tcPr>
            <w:tcW w:w="1559" w:type="dxa"/>
            <w:gridSpan w:val="2"/>
            <w:tcBorders>
              <w:top w:val="nil"/>
              <w:left w:val="nil"/>
              <w:bottom w:val="nil"/>
              <w:right w:val="nil"/>
            </w:tcBorders>
            <w:shd w:val="clear" w:color="auto" w:fill="auto"/>
            <w:noWrap/>
            <w:vAlign w:val="center"/>
            <w:hideMark/>
          </w:tcPr>
          <w:p w14:paraId="327AEB8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Euro-RON</w:t>
            </w:r>
          </w:p>
        </w:tc>
        <w:tc>
          <w:tcPr>
            <w:tcW w:w="1559" w:type="dxa"/>
            <w:gridSpan w:val="2"/>
            <w:tcBorders>
              <w:top w:val="nil"/>
              <w:left w:val="nil"/>
              <w:bottom w:val="nil"/>
              <w:right w:val="nil"/>
            </w:tcBorders>
            <w:shd w:val="clear" w:color="auto" w:fill="auto"/>
            <w:noWrap/>
            <w:vAlign w:val="center"/>
            <w:hideMark/>
          </w:tcPr>
          <w:p w14:paraId="30A9B424" w14:textId="77777777" w:rsidR="002826CB" w:rsidRPr="002826CB" w:rsidRDefault="002826CB" w:rsidP="002826CB">
            <w:pPr>
              <w:rPr>
                <w:rFonts w:ascii="Calibri" w:hAnsi="Calibri" w:cs="Calibri"/>
                <w:sz w:val="22"/>
                <w:szCs w:val="22"/>
                <w:lang w:val="ro-RO" w:eastAsia="ro-RO"/>
              </w:rPr>
            </w:pPr>
          </w:p>
        </w:tc>
      </w:tr>
      <w:tr w:rsidR="002826CB" w:rsidRPr="002826CB" w14:paraId="11669E19"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70F8E51C" w14:textId="77777777" w:rsidR="002826CB" w:rsidRPr="002826CB" w:rsidRDefault="002826CB" w:rsidP="002826CB">
            <w:pPr>
              <w:jc w:val="right"/>
              <w:rPr>
                <w:sz w:val="20"/>
                <w:szCs w:val="20"/>
                <w:lang w:val="ro-RO" w:eastAsia="ro-RO"/>
              </w:rPr>
            </w:pPr>
          </w:p>
        </w:tc>
        <w:tc>
          <w:tcPr>
            <w:tcW w:w="959" w:type="dxa"/>
            <w:tcBorders>
              <w:top w:val="nil"/>
              <w:left w:val="nil"/>
              <w:bottom w:val="nil"/>
              <w:right w:val="nil"/>
            </w:tcBorders>
            <w:shd w:val="clear" w:color="auto" w:fill="auto"/>
            <w:vAlign w:val="center"/>
            <w:hideMark/>
          </w:tcPr>
          <w:p w14:paraId="177A584A"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 </w:t>
            </w:r>
          </w:p>
        </w:tc>
        <w:tc>
          <w:tcPr>
            <w:tcW w:w="4334" w:type="dxa"/>
            <w:gridSpan w:val="2"/>
            <w:tcBorders>
              <w:top w:val="nil"/>
              <w:left w:val="nil"/>
              <w:bottom w:val="nil"/>
              <w:right w:val="nil"/>
            </w:tcBorders>
            <w:shd w:val="clear" w:color="auto" w:fill="auto"/>
            <w:vAlign w:val="center"/>
            <w:hideMark/>
          </w:tcPr>
          <w:p w14:paraId="4B99BEC3" w14:textId="77777777" w:rsidR="002826CB" w:rsidRPr="002826CB" w:rsidRDefault="002826CB" w:rsidP="002826CB">
            <w:pPr>
              <w:rPr>
                <w:rFonts w:ascii="Calibri" w:hAnsi="Calibri" w:cs="Calibri"/>
                <w:sz w:val="22"/>
                <w:szCs w:val="22"/>
                <w:lang w:val="ro-RO" w:eastAsia="ro-RO"/>
              </w:rPr>
            </w:pPr>
          </w:p>
        </w:tc>
        <w:tc>
          <w:tcPr>
            <w:tcW w:w="1417" w:type="dxa"/>
            <w:gridSpan w:val="2"/>
            <w:tcBorders>
              <w:top w:val="nil"/>
              <w:left w:val="nil"/>
              <w:bottom w:val="nil"/>
              <w:right w:val="nil"/>
            </w:tcBorders>
            <w:shd w:val="clear" w:color="auto" w:fill="auto"/>
            <w:noWrap/>
            <w:vAlign w:val="center"/>
            <w:hideMark/>
          </w:tcPr>
          <w:p w14:paraId="64381B4D"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noWrap/>
            <w:vAlign w:val="center"/>
            <w:hideMark/>
          </w:tcPr>
          <w:p w14:paraId="577C385B"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vAlign w:val="center"/>
            <w:hideMark/>
          </w:tcPr>
          <w:p w14:paraId="538ADDAA" w14:textId="77777777" w:rsidR="002826CB" w:rsidRPr="002826CB" w:rsidRDefault="002826CB" w:rsidP="002826CB">
            <w:pPr>
              <w:rPr>
                <w:sz w:val="20"/>
                <w:szCs w:val="20"/>
                <w:lang w:val="ro-RO" w:eastAsia="ro-RO"/>
              </w:rPr>
            </w:pPr>
          </w:p>
        </w:tc>
      </w:tr>
      <w:tr w:rsidR="002826CB" w:rsidRPr="002826CB" w14:paraId="1C67BF6C" w14:textId="77777777" w:rsidTr="002826CB">
        <w:trPr>
          <w:gridAfter w:val="1"/>
          <w:wAfter w:w="11" w:type="dxa"/>
          <w:trHeight w:val="759"/>
          <w:jc w:val="center"/>
        </w:trPr>
        <w:tc>
          <w:tcPr>
            <w:tcW w:w="236" w:type="dxa"/>
            <w:tcBorders>
              <w:top w:val="nil"/>
              <w:left w:val="nil"/>
              <w:bottom w:val="nil"/>
              <w:right w:val="nil"/>
            </w:tcBorders>
            <w:shd w:val="clear" w:color="auto" w:fill="auto"/>
            <w:noWrap/>
            <w:vAlign w:val="center"/>
            <w:hideMark/>
          </w:tcPr>
          <w:p w14:paraId="28CBE8AB" w14:textId="77777777" w:rsidR="002826CB" w:rsidRPr="002826CB" w:rsidRDefault="002826CB" w:rsidP="002826CB">
            <w:pPr>
              <w:rPr>
                <w:sz w:val="20"/>
                <w:szCs w:val="20"/>
                <w:lang w:val="ro-RO" w:eastAsia="ro-RO"/>
              </w:rPr>
            </w:pPr>
          </w:p>
        </w:tc>
        <w:tc>
          <w:tcPr>
            <w:tcW w:w="95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1A9BBD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Nr.</w:t>
            </w:r>
          </w:p>
        </w:tc>
        <w:tc>
          <w:tcPr>
            <w:tcW w:w="43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9716A5"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Denumirea capitolelor si subcapitolelor de cheltuieli</w:t>
            </w:r>
          </w:p>
        </w:tc>
        <w:tc>
          <w:tcPr>
            <w:tcW w:w="141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4C89FD"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Valoare (</w:t>
            </w:r>
            <w:proofErr w:type="spellStart"/>
            <w:r w:rsidRPr="002826CB">
              <w:rPr>
                <w:rFonts w:ascii="Calibri" w:hAnsi="Calibri" w:cs="Calibri"/>
                <w:b/>
                <w:bCs/>
                <w:sz w:val="22"/>
                <w:szCs w:val="22"/>
                <w:lang w:val="ro-RO" w:eastAsia="ro-RO"/>
              </w:rPr>
              <w:t>fara</w:t>
            </w:r>
            <w:proofErr w:type="spellEnd"/>
            <w:r w:rsidRPr="002826CB">
              <w:rPr>
                <w:rFonts w:ascii="Calibri" w:hAnsi="Calibri" w:cs="Calibri"/>
                <w:b/>
                <w:bCs/>
                <w:sz w:val="22"/>
                <w:szCs w:val="22"/>
                <w:lang w:val="ro-RO" w:eastAsia="ro-RO"/>
              </w:rPr>
              <w:t xml:space="preserve"> TVA) </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14:paraId="455684C7"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TVA</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14:paraId="2330A647"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Valoare (</w:t>
            </w:r>
            <w:proofErr w:type="spellStart"/>
            <w:r w:rsidRPr="002826CB">
              <w:rPr>
                <w:rFonts w:ascii="Calibri" w:hAnsi="Calibri" w:cs="Calibri"/>
                <w:b/>
                <w:bCs/>
                <w:sz w:val="22"/>
                <w:szCs w:val="22"/>
                <w:lang w:val="ro-RO" w:eastAsia="ro-RO"/>
              </w:rPr>
              <w:t>incl</w:t>
            </w:r>
            <w:proofErr w:type="spellEnd"/>
            <w:r w:rsidRPr="002826CB">
              <w:rPr>
                <w:rFonts w:ascii="Calibri" w:hAnsi="Calibri" w:cs="Calibri"/>
                <w:b/>
                <w:bCs/>
                <w:sz w:val="22"/>
                <w:szCs w:val="22"/>
                <w:lang w:val="ro-RO" w:eastAsia="ro-RO"/>
              </w:rPr>
              <w:t>. TVA)</w:t>
            </w:r>
          </w:p>
        </w:tc>
      </w:tr>
      <w:tr w:rsidR="002826CB" w:rsidRPr="002826CB" w14:paraId="2E4FC53B" w14:textId="77777777" w:rsidTr="002826CB">
        <w:trPr>
          <w:gridAfter w:val="1"/>
          <w:wAfter w:w="11" w:type="dxa"/>
          <w:trHeight w:val="402"/>
          <w:jc w:val="center"/>
        </w:trPr>
        <w:tc>
          <w:tcPr>
            <w:tcW w:w="236" w:type="dxa"/>
            <w:tcBorders>
              <w:top w:val="nil"/>
              <w:left w:val="nil"/>
              <w:bottom w:val="nil"/>
              <w:right w:val="nil"/>
            </w:tcBorders>
            <w:shd w:val="clear" w:color="auto" w:fill="auto"/>
            <w:noWrap/>
            <w:vAlign w:val="center"/>
            <w:hideMark/>
          </w:tcPr>
          <w:p w14:paraId="53274C9A" w14:textId="77777777" w:rsidR="002826CB" w:rsidRPr="002826CB" w:rsidRDefault="002826CB" w:rsidP="002826CB">
            <w:pPr>
              <w:jc w:val="center"/>
              <w:rPr>
                <w:rFonts w:ascii="Calibri" w:hAnsi="Calibri" w:cs="Calibri"/>
                <w:b/>
                <w:bCs/>
                <w:sz w:val="22"/>
                <w:szCs w:val="22"/>
                <w:lang w:val="ro-RO" w:eastAsia="ro-RO"/>
              </w:rPr>
            </w:pPr>
          </w:p>
        </w:tc>
        <w:tc>
          <w:tcPr>
            <w:tcW w:w="959" w:type="dxa"/>
            <w:vMerge/>
            <w:tcBorders>
              <w:top w:val="single" w:sz="8" w:space="0" w:color="auto"/>
              <w:left w:val="single" w:sz="8" w:space="0" w:color="auto"/>
              <w:bottom w:val="single" w:sz="4" w:space="0" w:color="auto"/>
              <w:right w:val="single" w:sz="4" w:space="0" w:color="auto"/>
            </w:tcBorders>
            <w:vAlign w:val="center"/>
            <w:hideMark/>
          </w:tcPr>
          <w:p w14:paraId="25B29CE5" w14:textId="77777777" w:rsidR="002826CB" w:rsidRPr="002826CB" w:rsidRDefault="002826CB" w:rsidP="002826CB">
            <w:pPr>
              <w:rPr>
                <w:rFonts w:ascii="Calibri" w:hAnsi="Calibri" w:cs="Calibri"/>
                <w:b/>
                <w:bCs/>
                <w:sz w:val="22"/>
                <w:szCs w:val="22"/>
                <w:lang w:val="ro-RO" w:eastAsia="ro-RO"/>
              </w:rPr>
            </w:pPr>
          </w:p>
        </w:tc>
        <w:tc>
          <w:tcPr>
            <w:tcW w:w="4334" w:type="dxa"/>
            <w:gridSpan w:val="2"/>
            <w:vMerge/>
            <w:tcBorders>
              <w:top w:val="single" w:sz="8" w:space="0" w:color="auto"/>
              <w:left w:val="single" w:sz="4" w:space="0" w:color="auto"/>
              <w:bottom w:val="single" w:sz="4" w:space="0" w:color="auto"/>
              <w:right w:val="single" w:sz="4" w:space="0" w:color="auto"/>
            </w:tcBorders>
            <w:vAlign w:val="center"/>
            <w:hideMark/>
          </w:tcPr>
          <w:p w14:paraId="5039B4B6" w14:textId="77777777" w:rsidR="002826CB" w:rsidRPr="002826CB" w:rsidRDefault="002826CB" w:rsidP="002826CB">
            <w:pPr>
              <w:rPr>
                <w:rFonts w:ascii="Calibri" w:hAnsi="Calibri" w:cs="Calibri"/>
                <w:b/>
                <w:bCs/>
                <w:sz w:val="22"/>
                <w:szCs w:val="22"/>
                <w:lang w:val="ro-RO" w:eastAsia="ro-RO"/>
              </w:rPr>
            </w:pP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0D69ACF"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c>
          <w:tcPr>
            <w:tcW w:w="1559" w:type="dxa"/>
            <w:gridSpan w:val="2"/>
            <w:tcBorders>
              <w:top w:val="nil"/>
              <w:left w:val="nil"/>
              <w:bottom w:val="single" w:sz="4" w:space="0" w:color="auto"/>
              <w:right w:val="single" w:sz="4" w:space="0" w:color="auto"/>
            </w:tcBorders>
            <w:shd w:val="clear" w:color="auto" w:fill="auto"/>
            <w:vAlign w:val="center"/>
            <w:hideMark/>
          </w:tcPr>
          <w:p w14:paraId="53FDD83B"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c>
          <w:tcPr>
            <w:tcW w:w="1559" w:type="dxa"/>
            <w:gridSpan w:val="2"/>
            <w:tcBorders>
              <w:top w:val="nil"/>
              <w:left w:val="nil"/>
              <w:bottom w:val="single" w:sz="4" w:space="0" w:color="auto"/>
              <w:right w:val="single" w:sz="8" w:space="0" w:color="auto"/>
            </w:tcBorders>
            <w:shd w:val="clear" w:color="auto" w:fill="auto"/>
            <w:vAlign w:val="center"/>
            <w:hideMark/>
          </w:tcPr>
          <w:p w14:paraId="4C5D31E4"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Lei</w:t>
            </w:r>
          </w:p>
        </w:tc>
      </w:tr>
      <w:tr w:rsidR="002826CB" w:rsidRPr="002826CB" w14:paraId="54860432"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454E3443" w14:textId="77777777" w:rsidR="002826CB" w:rsidRPr="002826CB" w:rsidRDefault="002826CB" w:rsidP="002826CB">
            <w:pPr>
              <w:jc w:val="center"/>
              <w:rPr>
                <w:rFonts w:ascii="Calibri" w:hAnsi="Calibri" w:cs="Calibri"/>
                <w:b/>
                <w:bCs/>
                <w:sz w:val="22"/>
                <w:szCs w:val="22"/>
                <w:lang w:val="ro-RO" w:eastAsia="ro-RO"/>
              </w:rPr>
            </w:pPr>
          </w:p>
        </w:tc>
        <w:tc>
          <w:tcPr>
            <w:tcW w:w="959" w:type="dxa"/>
            <w:tcBorders>
              <w:top w:val="nil"/>
              <w:left w:val="single" w:sz="8" w:space="0" w:color="auto"/>
              <w:bottom w:val="single" w:sz="8" w:space="0" w:color="auto"/>
              <w:right w:val="single" w:sz="4" w:space="0" w:color="auto"/>
            </w:tcBorders>
            <w:shd w:val="clear" w:color="auto" w:fill="auto"/>
            <w:vAlign w:val="center"/>
            <w:hideMark/>
          </w:tcPr>
          <w:p w14:paraId="6437C14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1</w:t>
            </w:r>
          </w:p>
        </w:tc>
        <w:tc>
          <w:tcPr>
            <w:tcW w:w="4334" w:type="dxa"/>
            <w:gridSpan w:val="2"/>
            <w:tcBorders>
              <w:top w:val="nil"/>
              <w:left w:val="nil"/>
              <w:bottom w:val="single" w:sz="8" w:space="0" w:color="auto"/>
              <w:right w:val="single" w:sz="4" w:space="0" w:color="auto"/>
            </w:tcBorders>
            <w:shd w:val="clear" w:color="auto" w:fill="auto"/>
            <w:vAlign w:val="center"/>
            <w:hideMark/>
          </w:tcPr>
          <w:p w14:paraId="49FEEA48"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2</w:t>
            </w:r>
          </w:p>
        </w:tc>
        <w:tc>
          <w:tcPr>
            <w:tcW w:w="1417" w:type="dxa"/>
            <w:gridSpan w:val="2"/>
            <w:tcBorders>
              <w:top w:val="nil"/>
              <w:left w:val="single" w:sz="8" w:space="0" w:color="auto"/>
              <w:bottom w:val="single" w:sz="8" w:space="0" w:color="auto"/>
              <w:right w:val="single" w:sz="4" w:space="0" w:color="auto"/>
            </w:tcBorders>
            <w:shd w:val="clear" w:color="auto" w:fill="auto"/>
            <w:vAlign w:val="center"/>
            <w:hideMark/>
          </w:tcPr>
          <w:p w14:paraId="536EA10D"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3</w:t>
            </w:r>
          </w:p>
        </w:tc>
        <w:tc>
          <w:tcPr>
            <w:tcW w:w="1559" w:type="dxa"/>
            <w:gridSpan w:val="2"/>
            <w:tcBorders>
              <w:top w:val="nil"/>
              <w:left w:val="nil"/>
              <w:bottom w:val="single" w:sz="8" w:space="0" w:color="auto"/>
              <w:right w:val="single" w:sz="4" w:space="0" w:color="auto"/>
            </w:tcBorders>
            <w:shd w:val="clear" w:color="auto" w:fill="auto"/>
            <w:vAlign w:val="center"/>
            <w:hideMark/>
          </w:tcPr>
          <w:p w14:paraId="562541D8"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4</w:t>
            </w:r>
          </w:p>
        </w:tc>
        <w:tc>
          <w:tcPr>
            <w:tcW w:w="1559" w:type="dxa"/>
            <w:gridSpan w:val="2"/>
            <w:tcBorders>
              <w:top w:val="nil"/>
              <w:left w:val="nil"/>
              <w:bottom w:val="single" w:sz="8" w:space="0" w:color="auto"/>
              <w:right w:val="single" w:sz="8" w:space="0" w:color="auto"/>
            </w:tcBorders>
            <w:shd w:val="clear" w:color="auto" w:fill="auto"/>
            <w:vAlign w:val="center"/>
            <w:hideMark/>
          </w:tcPr>
          <w:p w14:paraId="6E5BD84D" w14:textId="77777777" w:rsidR="002826CB" w:rsidRPr="002826CB" w:rsidRDefault="002826CB" w:rsidP="002826CB">
            <w:pPr>
              <w:jc w:val="center"/>
              <w:rPr>
                <w:rFonts w:ascii="Calibri" w:hAnsi="Calibri" w:cs="Calibri"/>
                <w:b/>
                <w:bCs/>
                <w:sz w:val="22"/>
                <w:szCs w:val="22"/>
                <w:lang w:val="ro-RO" w:eastAsia="ro-RO"/>
              </w:rPr>
            </w:pPr>
            <w:r w:rsidRPr="002826CB">
              <w:rPr>
                <w:rFonts w:ascii="Calibri" w:hAnsi="Calibri" w:cs="Calibri"/>
                <w:b/>
                <w:bCs/>
                <w:sz w:val="22"/>
                <w:szCs w:val="22"/>
                <w:lang w:val="ro-RO" w:eastAsia="ro-RO"/>
              </w:rPr>
              <w:t>5</w:t>
            </w:r>
          </w:p>
        </w:tc>
      </w:tr>
      <w:tr w:rsidR="002826CB" w:rsidRPr="002826CB" w14:paraId="4FEAFB54" w14:textId="77777777" w:rsidTr="002826CB">
        <w:trPr>
          <w:gridAfter w:val="1"/>
          <w:wAfter w:w="11" w:type="dxa"/>
          <w:trHeight w:val="600"/>
          <w:jc w:val="center"/>
        </w:trPr>
        <w:tc>
          <w:tcPr>
            <w:tcW w:w="236" w:type="dxa"/>
            <w:tcBorders>
              <w:top w:val="nil"/>
              <w:left w:val="nil"/>
              <w:bottom w:val="nil"/>
              <w:right w:val="nil"/>
            </w:tcBorders>
            <w:shd w:val="clear" w:color="auto" w:fill="auto"/>
            <w:noWrap/>
            <w:vAlign w:val="center"/>
            <w:hideMark/>
          </w:tcPr>
          <w:p w14:paraId="345BE6AE" w14:textId="77777777" w:rsidR="002826CB" w:rsidRPr="002826CB" w:rsidRDefault="002826CB" w:rsidP="002826CB">
            <w:pPr>
              <w:jc w:val="center"/>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000000" w:fill="D9D9D9"/>
            <w:vAlign w:val="center"/>
            <w:hideMark/>
          </w:tcPr>
          <w:p w14:paraId="44AD65F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1</w:t>
            </w:r>
          </w:p>
        </w:tc>
        <w:tc>
          <w:tcPr>
            <w:tcW w:w="4334" w:type="dxa"/>
            <w:gridSpan w:val="2"/>
            <w:tcBorders>
              <w:top w:val="nil"/>
              <w:left w:val="nil"/>
              <w:bottom w:val="single" w:sz="4" w:space="0" w:color="auto"/>
              <w:right w:val="single" w:sz="4" w:space="0" w:color="auto"/>
            </w:tcBorders>
            <w:shd w:val="clear" w:color="000000" w:fill="D9D9D9"/>
            <w:vAlign w:val="center"/>
            <w:hideMark/>
          </w:tcPr>
          <w:p w14:paraId="4B2EB7B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1</w:t>
            </w:r>
            <w:r w:rsidRPr="002826CB">
              <w:rPr>
                <w:rFonts w:ascii="Calibri" w:hAnsi="Calibri" w:cs="Calibri"/>
                <w:b/>
                <w:bCs/>
                <w:sz w:val="22"/>
                <w:szCs w:val="22"/>
                <w:lang w:val="ro-RO" w:eastAsia="ro-RO"/>
              </w:rPr>
              <w:br/>
              <w:t xml:space="preserve">Cheltuieli pentru </w:t>
            </w:r>
            <w:proofErr w:type="spellStart"/>
            <w:r w:rsidRPr="002826CB">
              <w:rPr>
                <w:rFonts w:ascii="Calibri" w:hAnsi="Calibri" w:cs="Calibri"/>
                <w:b/>
                <w:bCs/>
                <w:sz w:val="22"/>
                <w:szCs w:val="22"/>
                <w:lang w:val="ro-RO" w:eastAsia="ro-RO"/>
              </w:rPr>
              <w:t>obtinerea</w:t>
            </w:r>
            <w:proofErr w:type="spellEnd"/>
            <w:r w:rsidRPr="002826CB">
              <w:rPr>
                <w:rFonts w:ascii="Calibri" w:hAnsi="Calibri" w:cs="Calibri"/>
                <w:b/>
                <w:bCs/>
                <w:sz w:val="22"/>
                <w:szCs w:val="22"/>
                <w:lang w:val="ro-RO" w:eastAsia="ro-RO"/>
              </w:rPr>
              <w:t xml:space="preserve"> si amenajarea terenului</w:t>
            </w:r>
          </w:p>
        </w:tc>
        <w:tc>
          <w:tcPr>
            <w:tcW w:w="1417" w:type="dxa"/>
            <w:gridSpan w:val="2"/>
            <w:tcBorders>
              <w:top w:val="nil"/>
              <w:left w:val="single" w:sz="8" w:space="0" w:color="auto"/>
              <w:bottom w:val="single" w:sz="4" w:space="0" w:color="auto"/>
              <w:right w:val="single" w:sz="4" w:space="0" w:color="auto"/>
            </w:tcBorders>
            <w:shd w:val="clear" w:color="000000" w:fill="D9D9D9"/>
            <w:vAlign w:val="center"/>
            <w:hideMark/>
          </w:tcPr>
          <w:p w14:paraId="5A4B87C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nil"/>
              <w:left w:val="nil"/>
              <w:bottom w:val="single" w:sz="4" w:space="0" w:color="auto"/>
              <w:right w:val="single" w:sz="4" w:space="0" w:color="auto"/>
            </w:tcBorders>
            <w:shd w:val="clear" w:color="000000" w:fill="D9D9D9"/>
            <w:vAlign w:val="center"/>
            <w:hideMark/>
          </w:tcPr>
          <w:p w14:paraId="1EA5C1E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nil"/>
              <w:left w:val="nil"/>
              <w:bottom w:val="single" w:sz="4" w:space="0" w:color="auto"/>
              <w:right w:val="single" w:sz="8" w:space="0" w:color="auto"/>
            </w:tcBorders>
            <w:shd w:val="clear" w:color="000000" w:fill="D9D9D9"/>
            <w:vAlign w:val="center"/>
            <w:hideMark/>
          </w:tcPr>
          <w:p w14:paraId="580B989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63D16CBD"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4B8B11E" w14:textId="77777777" w:rsidR="002826CB" w:rsidRPr="002826CB" w:rsidRDefault="002826CB" w:rsidP="002826CB">
            <w:pPr>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C6F791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1.1</w:t>
            </w:r>
          </w:p>
        </w:tc>
        <w:tc>
          <w:tcPr>
            <w:tcW w:w="4334" w:type="dxa"/>
            <w:gridSpan w:val="2"/>
            <w:tcBorders>
              <w:top w:val="single" w:sz="4" w:space="0" w:color="auto"/>
              <w:left w:val="nil"/>
              <w:bottom w:val="single" w:sz="4" w:space="0" w:color="auto"/>
              <w:right w:val="single" w:sz="4" w:space="0" w:color="auto"/>
            </w:tcBorders>
            <w:shd w:val="clear" w:color="auto" w:fill="auto"/>
            <w:vAlign w:val="center"/>
            <w:hideMark/>
          </w:tcPr>
          <w:p w14:paraId="1B84E26A"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Obtinerea</w:t>
            </w:r>
            <w:proofErr w:type="spellEnd"/>
            <w:r w:rsidRPr="002826CB">
              <w:rPr>
                <w:rFonts w:ascii="Calibri" w:hAnsi="Calibri" w:cs="Calibri"/>
                <w:sz w:val="22"/>
                <w:szCs w:val="22"/>
                <w:lang w:val="ro-RO" w:eastAsia="ro-RO"/>
              </w:rPr>
              <w:t xml:space="preserve"> terenului</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3EEB06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6F3677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2D4411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3F6A27A"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74456BA5"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63F82B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1.2</w:t>
            </w:r>
          </w:p>
        </w:tc>
        <w:tc>
          <w:tcPr>
            <w:tcW w:w="4334" w:type="dxa"/>
            <w:gridSpan w:val="2"/>
            <w:tcBorders>
              <w:top w:val="nil"/>
              <w:left w:val="nil"/>
              <w:bottom w:val="single" w:sz="4" w:space="0" w:color="auto"/>
              <w:right w:val="single" w:sz="4" w:space="0" w:color="auto"/>
            </w:tcBorders>
            <w:shd w:val="clear" w:color="auto" w:fill="auto"/>
            <w:vAlign w:val="center"/>
            <w:hideMark/>
          </w:tcPr>
          <w:p w14:paraId="6D8778C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Amenajarea terenului</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1316E9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06D74D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62286D5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3116B3B"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67C40B4B"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66F22871"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1.3</w:t>
            </w:r>
          </w:p>
        </w:tc>
        <w:tc>
          <w:tcPr>
            <w:tcW w:w="4334" w:type="dxa"/>
            <w:gridSpan w:val="2"/>
            <w:tcBorders>
              <w:top w:val="nil"/>
              <w:left w:val="nil"/>
              <w:bottom w:val="single" w:sz="4" w:space="0" w:color="auto"/>
              <w:right w:val="single" w:sz="4" w:space="0" w:color="auto"/>
            </w:tcBorders>
            <w:shd w:val="clear" w:color="auto" w:fill="auto"/>
            <w:vAlign w:val="center"/>
            <w:hideMark/>
          </w:tcPr>
          <w:p w14:paraId="73065BFA"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Amenajari</w:t>
            </w:r>
            <w:proofErr w:type="spellEnd"/>
            <w:r w:rsidRPr="002826CB">
              <w:rPr>
                <w:rFonts w:ascii="Calibri" w:hAnsi="Calibri" w:cs="Calibri"/>
                <w:sz w:val="22"/>
                <w:szCs w:val="22"/>
                <w:lang w:val="ro-RO" w:eastAsia="ro-RO"/>
              </w:rPr>
              <w:t xml:space="preserve"> pentru </w:t>
            </w:r>
            <w:proofErr w:type="spellStart"/>
            <w:r w:rsidRPr="002826CB">
              <w:rPr>
                <w:rFonts w:ascii="Calibri" w:hAnsi="Calibri" w:cs="Calibri"/>
                <w:sz w:val="22"/>
                <w:szCs w:val="22"/>
                <w:lang w:val="ro-RO" w:eastAsia="ro-RO"/>
              </w:rPr>
              <w:t>protectia</w:t>
            </w:r>
            <w:proofErr w:type="spellEnd"/>
            <w:r w:rsidRPr="002826CB">
              <w:rPr>
                <w:rFonts w:ascii="Calibri" w:hAnsi="Calibri" w:cs="Calibri"/>
                <w:sz w:val="22"/>
                <w:szCs w:val="22"/>
                <w:lang w:val="ro-RO" w:eastAsia="ro-RO"/>
              </w:rPr>
              <w:t xml:space="preserve"> mediului si aducerea terenului la starea </w:t>
            </w:r>
            <w:proofErr w:type="spellStart"/>
            <w:r w:rsidRPr="002826CB">
              <w:rPr>
                <w:rFonts w:ascii="Calibri" w:hAnsi="Calibri" w:cs="Calibri"/>
                <w:sz w:val="22"/>
                <w:szCs w:val="22"/>
                <w:lang w:val="ro-RO" w:eastAsia="ro-RO"/>
              </w:rPr>
              <w:t>initiala</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603795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E539BD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88F0DC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7476C9E"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E4B96A4"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4DEF41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1.4</w:t>
            </w:r>
          </w:p>
        </w:tc>
        <w:tc>
          <w:tcPr>
            <w:tcW w:w="4334" w:type="dxa"/>
            <w:gridSpan w:val="2"/>
            <w:tcBorders>
              <w:top w:val="nil"/>
              <w:left w:val="nil"/>
              <w:bottom w:val="single" w:sz="4" w:space="0" w:color="auto"/>
              <w:right w:val="single" w:sz="4" w:space="0" w:color="auto"/>
            </w:tcBorders>
            <w:shd w:val="clear" w:color="auto" w:fill="auto"/>
            <w:vAlign w:val="center"/>
            <w:hideMark/>
          </w:tcPr>
          <w:p w14:paraId="2847AA8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Cheltuieli pentru relocarea/</w:t>
            </w:r>
            <w:proofErr w:type="spellStart"/>
            <w:r w:rsidRPr="002826CB">
              <w:rPr>
                <w:rFonts w:ascii="Calibri" w:hAnsi="Calibri" w:cs="Calibri"/>
                <w:sz w:val="22"/>
                <w:szCs w:val="22"/>
                <w:lang w:val="ro-RO" w:eastAsia="ro-RO"/>
              </w:rPr>
              <w:t>protectia</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utilitatilor</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0665E5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23E83F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358F8A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2EF88CA5"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1A1EB65A" w14:textId="77777777" w:rsidR="002826CB" w:rsidRPr="002826CB" w:rsidRDefault="002826CB" w:rsidP="002826CB">
            <w:pPr>
              <w:jc w:val="right"/>
              <w:rPr>
                <w:rFonts w:ascii="Calibri" w:hAnsi="Calibri" w:cs="Calibri"/>
                <w:sz w:val="22"/>
                <w:szCs w:val="22"/>
                <w:lang w:val="ro-RO" w:eastAsia="ro-RO"/>
              </w:rPr>
            </w:pPr>
          </w:p>
        </w:tc>
        <w:tc>
          <w:tcPr>
            <w:tcW w:w="5293" w:type="dxa"/>
            <w:gridSpan w:val="3"/>
            <w:tcBorders>
              <w:top w:val="single" w:sz="4" w:space="0" w:color="auto"/>
              <w:left w:val="single" w:sz="8" w:space="0" w:color="auto"/>
              <w:bottom w:val="nil"/>
              <w:right w:val="single" w:sz="4" w:space="0" w:color="auto"/>
            </w:tcBorders>
            <w:shd w:val="clear" w:color="auto" w:fill="auto"/>
            <w:vAlign w:val="center"/>
            <w:hideMark/>
          </w:tcPr>
          <w:p w14:paraId="2746631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TOTAL CAPITOL 1</w:t>
            </w:r>
          </w:p>
        </w:tc>
        <w:tc>
          <w:tcPr>
            <w:tcW w:w="1417" w:type="dxa"/>
            <w:gridSpan w:val="2"/>
            <w:tcBorders>
              <w:top w:val="nil"/>
              <w:left w:val="single" w:sz="8" w:space="0" w:color="auto"/>
              <w:bottom w:val="nil"/>
              <w:right w:val="single" w:sz="4" w:space="0" w:color="auto"/>
            </w:tcBorders>
            <w:shd w:val="clear" w:color="auto" w:fill="auto"/>
            <w:vAlign w:val="center"/>
            <w:hideMark/>
          </w:tcPr>
          <w:p w14:paraId="5253BB9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single" w:sz="4" w:space="0" w:color="auto"/>
              <w:left w:val="nil"/>
              <w:bottom w:val="nil"/>
              <w:right w:val="single" w:sz="4" w:space="0" w:color="auto"/>
            </w:tcBorders>
            <w:shd w:val="clear" w:color="auto" w:fill="auto"/>
            <w:vAlign w:val="center"/>
            <w:hideMark/>
          </w:tcPr>
          <w:p w14:paraId="714FD0E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nil"/>
              <w:right w:val="single" w:sz="8" w:space="0" w:color="auto"/>
            </w:tcBorders>
            <w:shd w:val="clear" w:color="auto" w:fill="auto"/>
            <w:vAlign w:val="center"/>
            <w:hideMark/>
          </w:tcPr>
          <w:p w14:paraId="1E0E8B0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62AFB026"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10386E83"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FF43F8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2</w:t>
            </w:r>
          </w:p>
        </w:tc>
        <w:tc>
          <w:tcPr>
            <w:tcW w:w="4334" w:type="dxa"/>
            <w:gridSpan w:val="2"/>
            <w:tcBorders>
              <w:top w:val="single" w:sz="8" w:space="0" w:color="auto"/>
              <w:left w:val="nil"/>
              <w:bottom w:val="single" w:sz="4" w:space="0" w:color="auto"/>
              <w:right w:val="single" w:sz="4" w:space="0" w:color="auto"/>
            </w:tcBorders>
            <w:shd w:val="clear" w:color="000000" w:fill="D9D9D9"/>
            <w:vAlign w:val="center"/>
            <w:hideMark/>
          </w:tcPr>
          <w:p w14:paraId="3835F0C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2</w:t>
            </w:r>
            <w:r w:rsidRPr="002826CB">
              <w:rPr>
                <w:rFonts w:ascii="Calibri" w:hAnsi="Calibri" w:cs="Calibri"/>
                <w:b/>
                <w:bCs/>
                <w:sz w:val="22"/>
                <w:szCs w:val="22"/>
                <w:lang w:val="ro-RO" w:eastAsia="ro-RO"/>
              </w:rPr>
              <w:br/>
              <w:t xml:space="preserve">Cheltuieli pentru asigurarea </w:t>
            </w:r>
            <w:proofErr w:type="spellStart"/>
            <w:r w:rsidRPr="002826CB">
              <w:rPr>
                <w:rFonts w:ascii="Calibri" w:hAnsi="Calibri" w:cs="Calibri"/>
                <w:b/>
                <w:bCs/>
                <w:sz w:val="22"/>
                <w:szCs w:val="22"/>
                <w:lang w:val="ro-RO" w:eastAsia="ro-RO"/>
              </w:rPr>
              <w:t>utilitatilor</w:t>
            </w:r>
            <w:proofErr w:type="spellEnd"/>
            <w:r w:rsidRPr="002826CB">
              <w:rPr>
                <w:rFonts w:ascii="Calibri" w:hAnsi="Calibri" w:cs="Calibri"/>
                <w:b/>
                <w:bCs/>
                <w:sz w:val="22"/>
                <w:szCs w:val="22"/>
                <w:lang w:val="ro-RO" w:eastAsia="ro-RO"/>
              </w:rPr>
              <w:t xml:space="preserve"> necesare obiectivului de </w:t>
            </w:r>
            <w:proofErr w:type="spellStart"/>
            <w:r w:rsidRPr="002826CB">
              <w:rPr>
                <w:rFonts w:ascii="Calibri" w:hAnsi="Calibri" w:cs="Calibri"/>
                <w:b/>
                <w:bCs/>
                <w:sz w:val="22"/>
                <w:szCs w:val="22"/>
                <w:lang w:val="ro-RO" w:eastAsia="ro-RO"/>
              </w:rPr>
              <w:t>investitii</w:t>
            </w:r>
            <w:proofErr w:type="spellEnd"/>
          </w:p>
        </w:tc>
        <w:tc>
          <w:tcPr>
            <w:tcW w:w="1417" w:type="dxa"/>
            <w:gridSpan w:val="2"/>
            <w:tcBorders>
              <w:top w:val="single" w:sz="8" w:space="0" w:color="auto"/>
              <w:left w:val="single" w:sz="8" w:space="0" w:color="auto"/>
              <w:bottom w:val="single" w:sz="4" w:space="0" w:color="auto"/>
              <w:right w:val="single" w:sz="4" w:space="0" w:color="auto"/>
            </w:tcBorders>
            <w:shd w:val="clear" w:color="000000" w:fill="D9D9D9"/>
            <w:vAlign w:val="center"/>
            <w:hideMark/>
          </w:tcPr>
          <w:p w14:paraId="0862571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4" w:space="0" w:color="auto"/>
            </w:tcBorders>
            <w:shd w:val="clear" w:color="000000" w:fill="D9D9D9"/>
            <w:vAlign w:val="center"/>
            <w:hideMark/>
          </w:tcPr>
          <w:p w14:paraId="3FB2BBB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8" w:space="0" w:color="auto"/>
            </w:tcBorders>
            <w:shd w:val="clear" w:color="000000" w:fill="D9D9D9"/>
            <w:vAlign w:val="center"/>
            <w:hideMark/>
          </w:tcPr>
          <w:p w14:paraId="46D7DFC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321A5FE0"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905951F" w14:textId="77777777" w:rsidR="002826CB" w:rsidRPr="002826CB" w:rsidRDefault="002826CB" w:rsidP="002826CB">
            <w:pPr>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6368EA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2,1</w:t>
            </w:r>
          </w:p>
        </w:tc>
        <w:tc>
          <w:tcPr>
            <w:tcW w:w="4334" w:type="dxa"/>
            <w:gridSpan w:val="2"/>
            <w:tcBorders>
              <w:top w:val="single" w:sz="4" w:space="0" w:color="auto"/>
              <w:left w:val="nil"/>
              <w:bottom w:val="single" w:sz="4" w:space="0" w:color="auto"/>
              <w:right w:val="single" w:sz="4" w:space="0" w:color="auto"/>
            </w:tcBorders>
            <w:shd w:val="clear" w:color="auto" w:fill="auto"/>
            <w:vAlign w:val="center"/>
            <w:hideMark/>
          </w:tcPr>
          <w:p w14:paraId="660B154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alimentare cu apa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23B12C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F4BACD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553374F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87FAC54"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8DCE6CC"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0D8EF27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2,2</w:t>
            </w:r>
          </w:p>
        </w:tc>
        <w:tc>
          <w:tcPr>
            <w:tcW w:w="4334" w:type="dxa"/>
            <w:gridSpan w:val="2"/>
            <w:tcBorders>
              <w:top w:val="nil"/>
              <w:left w:val="nil"/>
              <w:bottom w:val="single" w:sz="4" w:space="0" w:color="auto"/>
              <w:right w:val="single" w:sz="4" w:space="0" w:color="auto"/>
            </w:tcBorders>
            <w:shd w:val="clear" w:color="auto" w:fill="auto"/>
            <w:vAlign w:val="center"/>
            <w:hideMark/>
          </w:tcPr>
          <w:p w14:paraId="3FF83DE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canalizare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16AD69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AB7A11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1AB023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96B35C8"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1502D189"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82D1F0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2,3</w:t>
            </w:r>
          </w:p>
        </w:tc>
        <w:tc>
          <w:tcPr>
            <w:tcW w:w="4334" w:type="dxa"/>
            <w:gridSpan w:val="2"/>
            <w:tcBorders>
              <w:top w:val="nil"/>
              <w:left w:val="nil"/>
              <w:bottom w:val="single" w:sz="4" w:space="0" w:color="auto"/>
              <w:right w:val="single" w:sz="4" w:space="0" w:color="auto"/>
            </w:tcBorders>
            <w:shd w:val="clear" w:color="auto" w:fill="auto"/>
            <w:vAlign w:val="center"/>
            <w:hideMark/>
          </w:tcPr>
          <w:p w14:paraId="660C3A7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alimentare gaze naturale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E2BC8C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0C2B3E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87C08D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9B3B3BA"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0FB1D3D"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C9D6FF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2,4</w:t>
            </w:r>
          </w:p>
        </w:tc>
        <w:tc>
          <w:tcPr>
            <w:tcW w:w="4334" w:type="dxa"/>
            <w:gridSpan w:val="2"/>
            <w:tcBorders>
              <w:top w:val="nil"/>
              <w:left w:val="nil"/>
              <w:bottom w:val="single" w:sz="4" w:space="0" w:color="auto"/>
              <w:right w:val="single" w:sz="4" w:space="0" w:color="auto"/>
            </w:tcBorders>
            <w:shd w:val="clear" w:color="auto" w:fill="auto"/>
            <w:vAlign w:val="center"/>
            <w:hideMark/>
          </w:tcPr>
          <w:p w14:paraId="2EDE646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agent termic</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24BD8F7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734B05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5B5E3F6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20071CB"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E02C7D5"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BB8E10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2,5</w:t>
            </w:r>
          </w:p>
        </w:tc>
        <w:tc>
          <w:tcPr>
            <w:tcW w:w="4334" w:type="dxa"/>
            <w:gridSpan w:val="2"/>
            <w:tcBorders>
              <w:top w:val="nil"/>
              <w:left w:val="nil"/>
              <w:bottom w:val="single" w:sz="4" w:space="0" w:color="auto"/>
              <w:right w:val="single" w:sz="4" w:space="0" w:color="auto"/>
            </w:tcBorders>
            <w:shd w:val="clear" w:color="auto" w:fill="auto"/>
            <w:vAlign w:val="center"/>
            <w:hideMark/>
          </w:tcPr>
          <w:p w14:paraId="1E9D177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energie electrica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B9B09B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5D0ECF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B1F11F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8977B5A"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661A3C68"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78C3C7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2,6</w:t>
            </w:r>
          </w:p>
        </w:tc>
        <w:tc>
          <w:tcPr>
            <w:tcW w:w="4334" w:type="dxa"/>
            <w:gridSpan w:val="2"/>
            <w:tcBorders>
              <w:top w:val="nil"/>
              <w:left w:val="nil"/>
              <w:bottom w:val="single" w:sz="4" w:space="0" w:color="auto"/>
              <w:right w:val="single" w:sz="4" w:space="0" w:color="auto"/>
            </w:tcBorders>
            <w:shd w:val="clear" w:color="auto" w:fill="auto"/>
            <w:vAlign w:val="center"/>
            <w:hideMark/>
          </w:tcPr>
          <w:p w14:paraId="79F7CA0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drumuri acces</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20DC4C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5440C7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E9E43B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B0946B9"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663D8F4"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F86D76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2,7</w:t>
            </w:r>
          </w:p>
        </w:tc>
        <w:tc>
          <w:tcPr>
            <w:tcW w:w="4334" w:type="dxa"/>
            <w:gridSpan w:val="2"/>
            <w:tcBorders>
              <w:top w:val="nil"/>
              <w:left w:val="nil"/>
              <w:bottom w:val="single" w:sz="4" w:space="0" w:color="auto"/>
              <w:right w:val="single" w:sz="4" w:space="0" w:color="auto"/>
            </w:tcBorders>
            <w:shd w:val="clear" w:color="auto" w:fill="auto"/>
            <w:vAlign w:val="center"/>
            <w:hideMark/>
          </w:tcPr>
          <w:p w14:paraId="6301ED7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cai ferate industriale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C00F6A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C0261F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2762F8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6CADE44"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6DEAFF8C"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6B5A7D9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2,8</w:t>
            </w:r>
          </w:p>
        </w:tc>
        <w:tc>
          <w:tcPr>
            <w:tcW w:w="4334" w:type="dxa"/>
            <w:gridSpan w:val="2"/>
            <w:tcBorders>
              <w:top w:val="nil"/>
              <w:left w:val="nil"/>
              <w:bottom w:val="single" w:sz="4" w:space="0" w:color="auto"/>
              <w:right w:val="single" w:sz="4" w:space="0" w:color="auto"/>
            </w:tcBorders>
            <w:shd w:val="clear" w:color="auto" w:fill="auto"/>
            <w:vAlign w:val="center"/>
            <w:hideMark/>
          </w:tcPr>
          <w:p w14:paraId="0991F5A3"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telecomunicatii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F891C9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A1ADDC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3BA8D4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6A20E606" w14:textId="77777777" w:rsidTr="002826CB">
        <w:trPr>
          <w:gridAfter w:val="1"/>
          <w:wAfter w:w="11" w:type="dxa"/>
          <w:trHeight w:val="300"/>
          <w:jc w:val="center"/>
        </w:trPr>
        <w:tc>
          <w:tcPr>
            <w:tcW w:w="236" w:type="dxa"/>
            <w:tcBorders>
              <w:top w:val="nil"/>
              <w:left w:val="nil"/>
              <w:bottom w:val="nil"/>
              <w:right w:val="single" w:sz="4" w:space="0" w:color="auto"/>
            </w:tcBorders>
            <w:shd w:val="clear" w:color="auto" w:fill="auto"/>
            <w:noWrap/>
            <w:vAlign w:val="center"/>
            <w:hideMark/>
          </w:tcPr>
          <w:p w14:paraId="0FBDD21D" w14:textId="77777777" w:rsidR="002826CB" w:rsidRPr="002826CB" w:rsidRDefault="002826CB" w:rsidP="002826CB">
            <w:pPr>
              <w:jc w:val="right"/>
              <w:rPr>
                <w:rFonts w:ascii="Calibri" w:hAnsi="Calibri" w:cs="Calibri"/>
                <w:sz w:val="22"/>
                <w:szCs w:val="22"/>
                <w:lang w:val="ro-RO" w:eastAsia="ro-RO"/>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5C3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2,9</w:t>
            </w:r>
          </w:p>
        </w:tc>
        <w:tc>
          <w:tcPr>
            <w:tcW w:w="4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09180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alte </w:t>
            </w:r>
            <w:proofErr w:type="spellStart"/>
            <w:r w:rsidRPr="002826CB">
              <w:rPr>
                <w:rFonts w:ascii="Calibri" w:hAnsi="Calibri" w:cs="Calibri"/>
                <w:sz w:val="22"/>
                <w:szCs w:val="22"/>
                <w:lang w:val="ro-RO" w:eastAsia="ro-RO"/>
              </w:rPr>
              <w:t>utilitati</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BA12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250E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576F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7F5EA13E" w14:textId="77777777" w:rsidTr="002826CB">
        <w:trPr>
          <w:gridAfter w:val="1"/>
          <w:wAfter w:w="11" w:type="dxa"/>
          <w:trHeight w:val="300"/>
          <w:jc w:val="center"/>
        </w:trPr>
        <w:tc>
          <w:tcPr>
            <w:tcW w:w="236" w:type="dxa"/>
            <w:tcBorders>
              <w:top w:val="nil"/>
              <w:left w:val="nil"/>
              <w:bottom w:val="nil"/>
              <w:right w:val="single" w:sz="4" w:space="0" w:color="auto"/>
            </w:tcBorders>
            <w:shd w:val="clear" w:color="auto" w:fill="auto"/>
            <w:noWrap/>
            <w:vAlign w:val="center"/>
            <w:hideMark/>
          </w:tcPr>
          <w:p w14:paraId="0B25524B" w14:textId="77777777" w:rsidR="002826CB" w:rsidRPr="002826CB" w:rsidRDefault="002826CB" w:rsidP="002826CB">
            <w:pPr>
              <w:jc w:val="right"/>
              <w:rPr>
                <w:rFonts w:ascii="Calibri" w:hAnsi="Calibri" w:cs="Calibri"/>
                <w:sz w:val="22"/>
                <w:szCs w:val="22"/>
                <w:lang w:val="ro-RO" w:eastAsia="ro-RO"/>
              </w:rPr>
            </w:pPr>
          </w:p>
        </w:tc>
        <w:tc>
          <w:tcPr>
            <w:tcW w:w="5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2C01E"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1139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8854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CF7E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019E26F5" w14:textId="77777777" w:rsidTr="002826CB">
        <w:trPr>
          <w:gridAfter w:val="1"/>
          <w:wAfter w:w="11" w:type="dxa"/>
          <w:trHeight w:val="600"/>
          <w:jc w:val="center"/>
        </w:trPr>
        <w:tc>
          <w:tcPr>
            <w:tcW w:w="236" w:type="dxa"/>
            <w:tcBorders>
              <w:top w:val="nil"/>
              <w:left w:val="nil"/>
              <w:bottom w:val="nil"/>
              <w:right w:val="nil"/>
            </w:tcBorders>
            <w:shd w:val="clear" w:color="auto" w:fill="auto"/>
            <w:noWrap/>
            <w:vAlign w:val="center"/>
            <w:hideMark/>
          </w:tcPr>
          <w:p w14:paraId="6C5CC95F"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397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w:t>
            </w:r>
          </w:p>
        </w:tc>
        <w:tc>
          <w:tcPr>
            <w:tcW w:w="4334" w:type="dxa"/>
            <w:gridSpan w:val="2"/>
            <w:tcBorders>
              <w:top w:val="single" w:sz="4" w:space="0" w:color="auto"/>
              <w:left w:val="nil"/>
              <w:bottom w:val="single" w:sz="4" w:space="0" w:color="auto"/>
              <w:right w:val="single" w:sz="4" w:space="0" w:color="auto"/>
            </w:tcBorders>
            <w:shd w:val="clear" w:color="000000" w:fill="D9D9D9"/>
            <w:vAlign w:val="center"/>
            <w:hideMark/>
          </w:tcPr>
          <w:p w14:paraId="09F7A97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3</w:t>
            </w:r>
            <w:r w:rsidRPr="002826CB">
              <w:rPr>
                <w:rFonts w:ascii="Calibri" w:hAnsi="Calibri" w:cs="Calibri"/>
                <w:b/>
                <w:bCs/>
                <w:sz w:val="22"/>
                <w:szCs w:val="22"/>
                <w:lang w:val="ro-RO" w:eastAsia="ro-RO"/>
              </w:rPr>
              <w:br/>
              <w:t>Cheltuieli pentru proiectare si asistenta tehnica</w:t>
            </w:r>
          </w:p>
        </w:tc>
        <w:tc>
          <w:tcPr>
            <w:tcW w:w="141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D2CA07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14:paraId="34146FC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4" w:space="0" w:color="auto"/>
              <w:left w:val="nil"/>
              <w:bottom w:val="single" w:sz="4" w:space="0" w:color="auto"/>
              <w:right w:val="single" w:sz="8" w:space="0" w:color="auto"/>
            </w:tcBorders>
            <w:shd w:val="clear" w:color="000000" w:fill="D9D9D9"/>
            <w:vAlign w:val="center"/>
            <w:hideMark/>
          </w:tcPr>
          <w:p w14:paraId="0F105BC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495161A0" w14:textId="77777777" w:rsidTr="002826CB">
        <w:trPr>
          <w:gridAfter w:val="2"/>
          <w:wAfter w:w="685" w:type="dxa"/>
          <w:trHeight w:val="300"/>
          <w:jc w:val="center"/>
        </w:trPr>
        <w:tc>
          <w:tcPr>
            <w:tcW w:w="236" w:type="dxa"/>
            <w:tcBorders>
              <w:top w:val="nil"/>
              <w:left w:val="nil"/>
              <w:bottom w:val="nil"/>
              <w:right w:val="single" w:sz="4" w:space="0" w:color="auto"/>
            </w:tcBorders>
            <w:shd w:val="clear" w:color="auto" w:fill="auto"/>
            <w:noWrap/>
            <w:vAlign w:val="center"/>
            <w:hideMark/>
          </w:tcPr>
          <w:p w14:paraId="2B493EED" w14:textId="77777777" w:rsidR="002826CB" w:rsidRPr="002826CB" w:rsidRDefault="002826CB" w:rsidP="002826CB">
            <w:pPr>
              <w:rPr>
                <w:rFonts w:ascii="Calibri" w:hAnsi="Calibri" w:cs="Calibri"/>
                <w:b/>
                <w:bCs/>
                <w:sz w:val="22"/>
                <w:szCs w:val="22"/>
                <w:lang w:val="ro-RO" w:eastAsia="ro-RO"/>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CD3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528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Studii</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89B9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95,00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5C01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18,05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793E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113,05</w:t>
            </w:r>
          </w:p>
        </w:tc>
      </w:tr>
      <w:tr w:rsidR="002826CB" w:rsidRPr="002826CB" w14:paraId="72BBE424"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21B221F"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5F8E7C9"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3.1.1</w:t>
            </w:r>
          </w:p>
        </w:tc>
        <w:tc>
          <w:tcPr>
            <w:tcW w:w="4334" w:type="dxa"/>
            <w:gridSpan w:val="2"/>
            <w:tcBorders>
              <w:top w:val="nil"/>
              <w:left w:val="nil"/>
              <w:bottom w:val="single" w:sz="4" w:space="0" w:color="auto"/>
              <w:right w:val="single" w:sz="4" w:space="0" w:color="auto"/>
            </w:tcBorders>
            <w:shd w:val="clear" w:color="auto" w:fill="auto"/>
            <w:vAlign w:val="center"/>
            <w:hideMark/>
          </w:tcPr>
          <w:p w14:paraId="68E0F2C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Studii de teren</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18CE470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95,00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C86F09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18,05</w:t>
            </w:r>
          </w:p>
        </w:tc>
        <w:tc>
          <w:tcPr>
            <w:tcW w:w="1559" w:type="dxa"/>
            <w:gridSpan w:val="2"/>
            <w:tcBorders>
              <w:top w:val="nil"/>
              <w:left w:val="nil"/>
              <w:bottom w:val="single" w:sz="4" w:space="0" w:color="auto"/>
              <w:right w:val="single" w:sz="8" w:space="0" w:color="auto"/>
            </w:tcBorders>
            <w:shd w:val="clear" w:color="auto" w:fill="auto"/>
            <w:vAlign w:val="center"/>
            <w:hideMark/>
          </w:tcPr>
          <w:p w14:paraId="1FC8BB0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113,05</w:t>
            </w:r>
          </w:p>
        </w:tc>
      </w:tr>
      <w:tr w:rsidR="002826CB" w:rsidRPr="002826CB" w14:paraId="28A84134"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D2C28CC"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225ED5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3.1.2</w:t>
            </w:r>
          </w:p>
        </w:tc>
        <w:tc>
          <w:tcPr>
            <w:tcW w:w="4334" w:type="dxa"/>
            <w:gridSpan w:val="2"/>
            <w:tcBorders>
              <w:top w:val="nil"/>
              <w:left w:val="nil"/>
              <w:bottom w:val="single" w:sz="4" w:space="0" w:color="auto"/>
              <w:right w:val="single" w:sz="4" w:space="0" w:color="auto"/>
            </w:tcBorders>
            <w:shd w:val="clear" w:color="auto" w:fill="auto"/>
            <w:vAlign w:val="center"/>
            <w:hideMark/>
          </w:tcPr>
          <w:p w14:paraId="540F8E5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Raport privind impactul asupra mediului</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3D4174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A8E458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F0D349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0EFEDA8D"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9DA3D62"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471BC1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3.1.3</w:t>
            </w:r>
          </w:p>
        </w:tc>
        <w:tc>
          <w:tcPr>
            <w:tcW w:w="4334" w:type="dxa"/>
            <w:gridSpan w:val="2"/>
            <w:tcBorders>
              <w:top w:val="nil"/>
              <w:left w:val="nil"/>
              <w:bottom w:val="single" w:sz="4" w:space="0" w:color="auto"/>
              <w:right w:val="single" w:sz="4" w:space="0" w:color="auto"/>
            </w:tcBorders>
            <w:shd w:val="clear" w:color="auto" w:fill="auto"/>
            <w:vAlign w:val="center"/>
            <w:hideMark/>
          </w:tcPr>
          <w:p w14:paraId="3A4A3A0A"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Alte studii specifice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4CA1707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86569F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59EFA8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152485E1"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62131934"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1BAD2C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3.2</w:t>
            </w:r>
          </w:p>
        </w:tc>
        <w:tc>
          <w:tcPr>
            <w:tcW w:w="4334" w:type="dxa"/>
            <w:gridSpan w:val="2"/>
            <w:tcBorders>
              <w:top w:val="nil"/>
              <w:left w:val="nil"/>
              <w:bottom w:val="single" w:sz="4" w:space="0" w:color="auto"/>
              <w:right w:val="single" w:sz="4" w:space="0" w:color="auto"/>
            </w:tcBorders>
            <w:shd w:val="clear" w:color="auto" w:fill="auto"/>
            <w:vAlign w:val="center"/>
            <w:hideMark/>
          </w:tcPr>
          <w:p w14:paraId="47342169"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Documentatii</w:t>
            </w:r>
            <w:proofErr w:type="spellEnd"/>
            <w:r w:rsidRPr="002826CB">
              <w:rPr>
                <w:rFonts w:ascii="Calibri" w:hAnsi="Calibri" w:cs="Calibri"/>
                <w:b/>
                <w:bCs/>
                <w:sz w:val="22"/>
                <w:szCs w:val="22"/>
                <w:lang w:val="ro-RO" w:eastAsia="ro-RO"/>
              </w:rPr>
              <w:t xml:space="preserve">-suport si cheltuieli pentru </w:t>
            </w:r>
            <w:proofErr w:type="spellStart"/>
            <w:r w:rsidRPr="002826CB">
              <w:rPr>
                <w:rFonts w:ascii="Calibri" w:hAnsi="Calibri" w:cs="Calibri"/>
                <w:b/>
                <w:bCs/>
                <w:sz w:val="22"/>
                <w:szCs w:val="22"/>
                <w:lang w:val="ro-RO" w:eastAsia="ro-RO"/>
              </w:rPr>
              <w:t>obtinerea</w:t>
            </w:r>
            <w:proofErr w:type="spellEnd"/>
            <w:r w:rsidRPr="002826CB">
              <w:rPr>
                <w:rFonts w:ascii="Calibri" w:hAnsi="Calibri" w:cs="Calibri"/>
                <w:b/>
                <w:bCs/>
                <w:sz w:val="22"/>
                <w:szCs w:val="22"/>
                <w:lang w:val="ro-RO" w:eastAsia="ro-RO"/>
              </w:rPr>
              <w:t xml:space="preserve"> de avize, acorduri si </w:t>
            </w:r>
            <w:proofErr w:type="spellStart"/>
            <w:r w:rsidRPr="002826CB">
              <w:rPr>
                <w:rFonts w:ascii="Calibri" w:hAnsi="Calibri" w:cs="Calibri"/>
                <w:b/>
                <w:bCs/>
                <w:sz w:val="22"/>
                <w:szCs w:val="22"/>
                <w:lang w:val="ro-RO" w:eastAsia="ro-RO"/>
              </w:rPr>
              <w:t>autorizatii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5F2972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72.535,00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69E97F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13.781,65</w:t>
            </w:r>
          </w:p>
        </w:tc>
        <w:tc>
          <w:tcPr>
            <w:tcW w:w="1559" w:type="dxa"/>
            <w:gridSpan w:val="2"/>
            <w:tcBorders>
              <w:top w:val="nil"/>
              <w:left w:val="nil"/>
              <w:bottom w:val="single" w:sz="4" w:space="0" w:color="auto"/>
              <w:right w:val="single" w:sz="8" w:space="0" w:color="auto"/>
            </w:tcBorders>
            <w:shd w:val="clear" w:color="auto" w:fill="auto"/>
            <w:vAlign w:val="center"/>
            <w:hideMark/>
          </w:tcPr>
          <w:p w14:paraId="7D392A9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86.316,65</w:t>
            </w:r>
          </w:p>
        </w:tc>
      </w:tr>
      <w:tr w:rsidR="002826CB" w:rsidRPr="002826CB" w14:paraId="3B8240B1"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530CF19"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C85BB10"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3.3</w:t>
            </w:r>
          </w:p>
        </w:tc>
        <w:tc>
          <w:tcPr>
            <w:tcW w:w="4334" w:type="dxa"/>
            <w:gridSpan w:val="2"/>
            <w:tcBorders>
              <w:top w:val="nil"/>
              <w:left w:val="nil"/>
              <w:bottom w:val="single" w:sz="4" w:space="0" w:color="auto"/>
              <w:right w:val="single" w:sz="4" w:space="0" w:color="auto"/>
            </w:tcBorders>
            <w:shd w:val="clear" w:color="auto" w:fill="auto"/>
            <w:vAlign w:val="center"/>
            <w:hideMark/>
          </w:tcPr>
          <w:p w14:paraId="21662B8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Expertizare tehnica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79FD3C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25.978,50</w:t>
            </w:r>
          </w:p>
        </w:tc>
        <w:tc>
          <w:tcPr>
            <w:tcW w:w="1559" w:type="dxa"/>
            <w:gridSpan w:val="2"/>
            <w:tcBorders>
              <w:top w:val="nil"/>
              <w:left w:val="nil"/>
              <w:bottom w:val="single" w:sz="4" w:space="0" w:color="auto"/>
              <w:right w:val="single" w:sz="4" w:space="0" w:color="auto"/>
            </w:tcBorders>
            <w:shd w:val="clear" w:color="auto" w:fill="auto"/>
            <w:vAlign w:val="center"/>
            <w:hideMark/>
          </w:tcPr>
          <w:p w14:paraId="798C199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4.935,92</w:t>
            </w:r>
          </w:p>
        </w:tc>
        <w:tc>
          <w:tcPr>
            <w:tcW w:w="1559" w:type="dxa"/>
            <w:gridSpan w:val="2"/>
            <w:tcBorders>
              <w:top w:val="nil"/>
              <w:left w:val="nil"/>
              <w:bottom w:val="single" w:sz="4" w:space="0" w:color="auto"/>
              <w:right w:val="single" w:sz="8" w:space="0" w:color="auto"/>
            </w:tcBorders>
            <w:shd w:val="clear" w:color="auto" w:fill="auto"/>
            <w:vAlign w:val="center"/>
            <w:hideMark/>
          </w:tcPr>
          <w:p w14:paraId="0EBE745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30.914,42</w:t>
            </w:r>
          </w:p>
        </w:tc>
      </w:tr>
      <w:tr w:rsidR="002826CB" w:rsidRPr="002826CB" w14:paraId="59AF0902"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0EF88F49"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09D93D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3.4</w:t>
            </w:r>
          </w:p>
        </w:tc>
        <w:tc>
          <w:tcPr>
            <w:tcW w:w="4334" w:type="dxa"/>
            <w:gridSpan w:val="2"/>
            <w:tcBorders>
              <w:top w:val="nil"/>
              <w:left w:val="nil"/>
              <w:bottom w:val="single" w:sz="4" w:space="0" w:color="auto"/>
              <w:right w:val="single" w:sz="4" w:space="0" w:color="auto"/>
            </w:tcBorders>
            <w:shd w:val="clear" w:color="auto" w:fill="auto"/>
            <w:vAlign w:val="center"/>
            <w:hideMark/>
          </w:tcPr>
          <w:p w14:paraId="683DCBBD"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xml:space="preserve">Certificarea performantei energetice si auditul energetic al </w:t>
            </w:r>
            <w:proofErr w:type="spellStart"/>
            <w:r w:rsidRPr="002826CB">
              <w:rPr>
                <w:rFonts w:ascii="Calibri" w:hAnsi="Calibri" w:cs="Calibri"/>
                <w:b/>
                <w:bCs/>
                <w:color w:val="000000"/>
                <w:sz w:val="22"/>
                <w:szCs w:val="22"/>
                <w:lang w:val="ro-RO" w:eastAsia="ro-RO"/>
              </w:rPr>
              <w:t>cladirilor</w:t>
            </w:r>
            <w:proofErr w:type="spellEnd"/>
            <w:r w:rsidRPr="002826CB">
              <w:rPr>
                <w:rFonts w:ascii="Calibri" w:hAnsi="Calibri" w:cs="Calibri"/>
                <w:b/>
                <w:bCs/>
                <w:color w:val="000000"/>
                <w:sz w:val="22"/>
                <w:szCs w:val="22"/>
                <w:lang w:val="ro-RO" w:eastAsia="ro-RO"/>
              </w:rPr>
              <w:t xml:space="preserve">, auditul de </w:t>
            </w:r>
            <w:proofErr w:type="spellStart"/>
            <w:r w:rsidRPr="002826CB">
              <w:rPr>
                <w:rFonts w:ascii="Calibri" w:hAnsi="Calibri" w:cs="Calibri"/>
                <w:b/>
                <w:bCs/>
                <w:color w:val="000000"/>
                <w:sz w:val="22"/>
                <w:szCs w:val="22"/>
                <w:lang w:val="ro-RO" w:eastAsia="ro-RO"/>
              </w:rPr>
              <w:t>siguranta</w:t>
            </w:r>
            <w:proofErr w:type="spellEnd"/>
            <w:r w:rsidRPr="002826CB">
              <w:rPr>
                <w:rFonts w:ascii="Calibri" w:hAnsi="Calibri" w:cs="Calibri"/>
                <w:b/>
                <w:bCs/>
                <w:color w:val="000000"/>
                <w:sz w:val="22"/>
                <w:szCs w:val="22"/>
                <w:lang w:val="ro-RO" w:eastAsia="ro-RO"/>
              </w:rPr>
              <w:t xml:space="preserve"> rutiera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25BDFEA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9.563,10</w:t>
            </w:r>
          </w:p>
        </w:tc>
        <w:tc>
          <w:tcPr>
            <w:tcW w:w="1559" w:type="dxa"/>
            <w:gridSpan w:val="2"/>
            <w:tcBorders>
              <w:top w:val="nil"/>
              <w:left w:val="nil"/>
              <w:bottom w:val="single" w:sz="4" w:space="0" w:color="auto"/>
              <w:right w:val="single" w:sz="4" w:space="0" w:color="auto"/>
            </w:tcBorders>
            <w:shd w:val="clear" w:color="auto" w:fill="auto"/>
            <w:vAlign w:val="center"/>
            <w:hideMark/>
          </w:tcPr>
          <w:p w14:paraId="04E03E1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1.816,99</w:t>
            </w:r>
          </w:p>
        </w:tc>
        <w:tc>
          <w:tcPr>
            <w:tcW w:w="1559" w:type="dxa"/>
            <w:gridSpan w:val="2"/>
            <w:tcBorders>
              <w:top w:val="nil"/>
              <w:left w:val="nil"/>
              <w:bottom w:val="single" w:sz="4" w:space="0" w:color="auto"/>
              <w:right w:val="single" w:sz="8" w:space="0" w:color="auto"/>
            </w:tcBorders>
            <w:shd w:val="clear" w:color="auto" w:fill="auto"/>
            <w:vAlign w:val="center"/>
            <w:hideMark/>
          </w:tcPr>
          <w:p w14:paraId="29B9D86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11.380,09</w:t>
            </w:r>
          </w:p>
        </w:tc>
      </w:tr>
      <w:tr w:rsidR="002826CB" w:rsidRPr="002826CB" w14:paraId="256C63E9"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AF970AA"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E63E28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3.5</w:t>
            </w:r>
          </w:p>
        </w:tc>
        <w:tc>
          <w:tcPr>
            <w:tcW w:w="4334" w:type="dxa"/>
            <w:gridSpan w:val="2"/>
            <w:tcBorders>
              <w:top w:val="nil"/>
              <w:left w:val="nil"/>
              <w:bottom w:val="single" w:sz="4" w:space="0" w:color="auto"/>
              <w:right w:val="single" w:sz="4" w:space="0" w:color="auto"/>
            </w:tcBorders>
            <w:shd w:val="clear" w:color="auto" w:fill="auto"/>
            <w:vAlign w:val="center"/>
            <w:hideMark/>
          </w:tcPr>
          <w:p w14:paraId="18F72F4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Proiectare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DDDEB3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566.637,50</w:t>
            </w:r>
          </w:p>
        </w:tc>
        <w:tc>
          <w:tcPr>
            <w:tcW w:w="1559" w:type="dxa"/>
            <w:gridSpan w:val="2"/>
            <w:tcBorders>
              <w:top w:val="nil"/>
              <w:left w:val="nil"/>
              <w:bottom w:val="single" w:sz="4" w:space="0" w:color="auto"/>
              <w:right w:val="single" w:sz="4" w:space="0" w:color="auto"/>
            </w:tcBorders>
            <w:shd w:val="clear" w:color="auto" w:fill="auto"/>
            <w:vAlign w:val="center"/>
            <w:hideMark/>
          </w:tcPr>
          <w:p w14:paraId="2595AC2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107.661,13</w:t>
            </w:r>
          </w:p>
        </w:tc>
        <w:tc>
          <w:tcPr>
            <w:tcW w:w="1559" w:type="dxa"/>
            <w:gridSpan w:val="2"/>
            <w:tcBorders>
              <w:top w:val="nil"/>
              <w:left w:val="nil"/>
              <w:bottom w:val="single" w:sz="4" w:space="0" w:color="auto"/>
              <w:right w:val="single" w:sz="8" w:space="0" w:color="auto"/>
            </w:tcBorders>
            <w:shd w:val="clear" w:color="auto" w:fill="auto"/>
            <w:vAlign w:val="center"/>
            <w:hideMark/>
          </w:tcPr>
          <w:p w14:paraId="79FACBE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674.298,63</w:t>
            </w:r>
          </w:p>
        </w:tc>
      </w:tr>
      <w:tr w:rsidR="002826CB" w:rsidRPr="002826CB" w14:paraId="77917BDC"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4A41AE25"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4C2ACBD"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3.5.1</w:t>
            </w:r>
          </w:p>
        </w:tc>
        <w:tc>
          <w:tcPr>
            <w:tcW w:w="4334" w:type="dxa"/>
            <w:gridSpan w:val="2"/>
            <w:tcBorders>
              <w:top w:val="nil"/>
              <w:left w:val="nil"/>
              <w:bottom w:val="single" w:sz="4" w:space="0" w:color="auto"/>
              <w:right w:val="single" w:sz="4" w:space="0" w:color="auto"/>
            </w:tcBorders>
            <w:shd w:val="clear" w:color="auto" w:fill="auto"/>
            <w:vAlign w:val="center"/>
            <w:hideMark/>
          </w:tcPr>
          <w:p w14:paraId="4B69ACB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Tema de proiectare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01300E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417834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513117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5FAC7AAD"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3499658"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919655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3.5.2</w:t>
            </w:r>
          </w:p>
        </w:tc>
        <w:tc>
          <w:tcPr>
            <w:tcW w:w="4334" w:type="dxa"/>
            <w:gridSpan w:val="2"/>
            <w:tcBorders>
              <w:top w:val="nil"/>
              <w:left w:val="nil"/>
              <w:bottom w:val="single" w:sz="4" w:space="0" w:color="auto"/>
              <w:right w:val="single" w:sz="4" w:space="0" w:color="auto"/>
            </w:tcBorders>
            <w:shd w:val="clear" w:color="auto" w:fill="auto"/>
            <w:vAlign w:val="center"/>
            <w:hideMark/>
          </w:tcPr>
          <w:p w14:paraId="3E519D5D"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Studiu de prefezabilitate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C0EBBB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C437D5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42D79F6"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7B7A2E1"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76EB3468"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84679C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3.5.3</w:t>
            </w:r>
          </w:p>
        </w:tc>
        <w:tc>
          <w:tcPr>
            <w:tcW w:w="4334" w:type="dxa"/>
            <w:gridSpan w:val="2"/>
            <w:tcBorders>
              <w:top w:val="nil"/>
              <w:left w:val="nil"/>
              <w:bottom w:val="single" w:sz="4" w:space="0" w:color="auto"/>
              <w:right w:val="single" w:sz="4" w:space="0" w:color="auto"/>
            </w:tcBorders>
            <w:shd w:val="clear" w:color="auto" w:fill="auto"/>
            <w:vAlign w:val="center"/>
            <w:hideMark/>
          </w:tcPr>
          <w:p w14:paraId="02B9EA9C"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Studiu de fezabilitate/</w:t>
            </w:r>
            <w:proofErr w:type="spellStart"/>
            <w:r w:rsidRPr="002826CB">
              <w:rPr>
                <w:rFonts w:ascii="Calibri" w:hAnsi="Calibri" w:cs="Calibri"/>
                <w:sz w:val="22"/>
                <w:szCs w:val="22"/>
                <w:lang w:val="ro-RO" w:eastAsia="ro-RO"/>
              </w:rPr>
              <w:t>documentatie</w:t>
            </w:r>
            <w:proofErr w:type="spellEnd"/>
            <w:r w:rsidRPr="002826CB">
              <w:rPr>
                <w:rFonts w:ascii="Calibri" w:hAnsi="Calibri" w:cs="Calibri"/>
                <w:sz w:val="22"/>
                <w:szCs w:val="22"/>
                <w:lang w:val="ro-RO" w:eastAsia="ro-RO"/>
              </w:rPr>
              <w:t xml:space="preserve"> de avizare a </w:t>
            </w:r>
            <w:proofErr w:type="spellStart"/>
            <w:r w:rsidRPr="002826CB">
              <w:rPr>
                <w:rFonts w:ascii="Calibri" w:hAnsi="Calibri" w:cs="Calibri"/>
                <w:sz w:val="22"/>
                <w:szCs w:val="22"/>
                <w:lang w:val="ro-RO" w:eastAsia="ro-RO"/>
              </w:rPr>
              <w:t>lucrarilor</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interventii</w:t>
            </w:r>
            <w:proofErr w:type="spellEnd"/>
            <w:r w:rsidRPr="002826CB">
              <w:rPr>
                <w:rFonts w:ascii="Calibri" w:hAnsi="Calibri" w:cs="Calibri"/>
                <w:sz w:val="22"/>
                <w:szCs w:val="22"/>
                <w:lang w:val="ro-RO" w:eastAsia="ro-RO"/>
              </w:rPr>
              <w:t xml:space="preserve"> si deviz general</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16A221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176.955,00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FA98CE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33.621,45</w:t>
            </w:r>
          </w:p>
        </w:tc>
        <w:tc>
          <w:tcPr>
            <w:tcW w:w="1559" w:type="dxa"/>
            <w:gridSpan w:val="2"/>
            <w:tcBorders>
              <w:top w:val="nil"/>
              <w:left w:val="nil"/>
              <w:bottom w:val="single" w:sz="4" w:space="0" w:color="auto"/>
              <w:right w:val="single" w:sz="8" w:space="0" w:color="auto"/>
            </w:tcBorders>
            <w:shd w:val="clear" w:color="auto" w:fill="auto"/>
            <w:vAlign w:val="center"/>
            <w:hideMark/>
          </w:tcPr>
          <w:p w14:paraId="368FDA5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210.576,45</w:t>
            </w:r>
          </w:p>
        </w:tc>
      </w:tr>
      <w:tr w:rsidR="002826CB" w:rsidRPr="002826CB" w14:paraId="35084E55"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6AF06DD3"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4B21A8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3.5.4</w:t>
            </w:r>
          </w:p>
        </w:tc>
        <w:tc>
          <w:tcPr>
            <w:tcW w:w="4334" w:type="dxa"/>
            <w:gridSpan w:val="2"/>
            <w:tcBorders>
              <w:top w:val="nil"/>
              <w:left w:val="nil"/>
              <w:bottom w:val="single" w:sz="4" w:space="0" w:color="auto"/>
              <w:right w:val="single" w:sz="4" w:space="0" w:color="auto"/>
            </w:tcBorders>
            <w:shd w:val="clear" w:color="auto" w:fill="auto"/>
            <w:vAlign w:val="center"/>
            <w:hideMark/>
          </w:tcPr>
          <w:p w14:paraId="5FB1B0CC"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Documentatiile</w:t>
            </w:r>
            <w:proofErr w:type="spellEnd"/>
            <w:r w:rsidRPr="002826CB">
              <w:rPr>
                <w:rFonts w:ascii="Calibri" w:hAnsi="Calibri" w:cs="Calibri"/>
                <w:sz w:val="22"/>
                <w:szCs w:val="22"/>
                <w:lang w:val="ro-RO" w:eastAsia="ro-RO"/>
              </w:rPr>
              <w:t xml:space="preserve"> tehnice necesare in vederea </w:t>
            </w:r>
            <w:proofErr w:type="spellStart"/>
            <w:r w:rsidRPr="002826CB">
              <w:rPr>
                <w:rFonts w:ascii="Calibri" w:hAnsi="Calibri" w:cs="Calibri"/>
                <w:sz w:val="22"/>
                <w:szCs w:val="22"/>
                <w:lang w:val="ro-RO" w:eastAsia="ro-RO"/>
              </w:rPr>
              <w:t>obtinerii</w:t>
            </w:r>
            <w:proofErr w:type="spellEnd"/>
            <w:r w:rsidRPr="002826CB">
              <w:rPr>
                <w:rFonts w:ascii="Calibri" w:hAnsi="Calibri" w:cs="Calibri"/>
                <w:sz w:val="22"/>
                <w:szCs w:val="22"/>
                <w:lang w:val="ro-RO" w:eastAsia="ro-RO"/>
              </w:rPr>
              <w:t xml:space="preserve"> avizelor/acordurilor/</w:t>
            </w:r>
            <w:proofErr w:type="spellStart"/>
            <w:r w:rsidRPr="002826CB">
              <w:rPr>
                <w:rFonts w:ascii="Calibri" w:hAnsi="Calibri" w:cs="Calibri"/>
                <w:sz w:val="22"/>
                <w:szCs w:val="22"/>
                <w:lang w:val="ro-RO" w:eastAsia="ro-RO"/>
              </w:rPr>
              <w:t>autorizatiilor</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ED85B93"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79.065,00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D3DEB9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15.022,35</w:t>
            </w:r>
          </w:p>
        </w:tc>
        <w:tc>
          <w:tcPr>
            <w:tcW w:w="1559" w:type="dxa"/>
            <w:gridSpan w:val="2"/>
            <w:tcBorders>
              <w:top w:val="nil"/>
              <w:left w:val="nil"/>
              <w:bottom w:val="single" w:sz="4" w:space="0" w:color="auto"/>
              <w:right w:val="single" w:sz="8" w:space="0" w:color="auto"/>
            </w:tcBorders>
            <w:shd w:val="clear" w:color="auto" w:fill="auto"/>
            <w:vAlign w:val="center"/>
            <w:hideMark/>
          </w:tcPr>
          <w:p w14:paraId="1B841437"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94.087,35</w:t>
            </w:r>
          </w:p>
        </w:tc>
      </w:tr>
      <w:tr w:rsidR="002826CB" w:rsidRPr="002826CB" w14:paraId="0BEFED8D"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1AB1F03E"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75A3A7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3.5.5</w:t>
            </w:r>
          </w:p>
        </w:tc>
        <w:tc>
          <w:tcPr>
            <w:tcW w:w="4334" w:type="dxa"/>
            <w:gridSpan w:val="2"/>
            <w:tcBorders>
              <w:top w:val="nil"/>
              <w:left w:val="nil"/>
              <w:bottom w:val="single" w:sz="4" w:space="0" w:color="auto"/>
              <w:right w:val="single" w:sz="4" w:space="0" w:color="auto"/>
            </w:tcBorders>
            <w:shd w:val="clear" w:color="auto" w:fill="auto"/>
            <w:vAlign w:val="center"/>
            <w:hideMark/>
          </w:tcPr>
          <w:p w14:paraId="1B80B23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Verificarea tehnica de calitate a proiectului tehnic si a detaliilor de </w:t>
            </w:r>
            <w:proofErr w:type="spellStart"/>
            <w:r w:rsidRPr="002826CB">
              <w:rPr>
                <w:rFonts w:ascii="Calibri" w:hAnsi="Calibri" w:cs="Calibri"/>
                <w:sz w:val="22"/>
                <w:szCs w:val="22"/>
                <w:lang w:val="ro-RO" w:eastAsia="ro-RO"/>
              </w:rPr>
              <w:t>executie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34154B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32.007,50</w:t>
            </w:r>
          </w:p>
        </w:tc>
        <w:tc>
          <w:tcPr>
            <w:tcW w:w="1559" w:type="dxa"/>
            <w:gridSpan w:val="2"/>
            <w:tcBorders>
              <w:top w:val="nil"/>
              <w:left w:val="nil"/>
              <w:bottom w:val="single" w:sz="4" w:space="0" w:color="auto"/>
              <w:right w:val="single" w:sz="4" w:space="0" w:color="auto"/>
            </w:tcBorders>
            <w:shd w:val="clear" w:color="auto" w:fill="auto"/>
            <w:vAlign w:val="center"/>
            <w:hideMark/>
          </w:tcPr>
          <w:p w14:paraId="6C5C234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6.081,43</w:t>
            </w:r>
          </w:p>
        </w:tc>
        <w:tc>
          <w:tcPr>
            <w:tcW w:w="1559" w:type="dxa"/>
            <w:gridSpan w:val="2"/>
            <w:tcBorders>
              <w:top w:val="nil"/>
              <w:left w:val="nil"/>
              <w:bottom w:val="single" w:sz="4" w:space="0" w:color="auto"/>
              <w:right w:val="single" w:sz="8" w:space="0" w:color="auto"/>
            </w:tcBorders>
            <w:shd w:val="clear" w:color="auto" w:fill="auto"/>
            <w:vAlign w:val="center"/>
            <w:hideMark/>
          </w:tcPr>
          <w:p w14:paraId="25C183F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38.088,93</w:t>
            </w:r>
          </w:p>
        </w:tc>
      </w:tr>
      <w:tr w:rsidR="002826CB" w:rsidRPr="002826CB" w14:paraId="574B9F73"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E78FFC2"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2F87E8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3.5.6</w:t>
            </w:r>
          </w:p>
        </w:tc>
        <w:tc>
          <w:tcPr>
            <w:tcW w:w="4334" w:type="dxa"/>
            <w:gridSpan w:val="2"/>
            <w:tcBorders>
              <w:top w:val="nil"/>
              <w:left w:val="nil"/>
              <w:bottom w:val="single" w:sz="4" w:space="0" w:color="auto"/>
              <w:right w:val="single" w:sz="4" w:space="0" w:color="auto"/>
            </w:tcBorders>
            <w:shd w:val="clear" w:color="auto" w:fill="auto"/>
            <w:vAlign w:val="center"/>
            <w:hideMark/>
          </w:tcPr>
          <w:p w14:paraId="221B0512"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Proiect tehnic si detalii de </w:t>
            </w:r>
            <w:proofErr w:type="spellStart"/>
            <w:r w:rsidRPr="002826CB">
              <w:rPr>
                <w:rFonts w:ascii="Calibri" w:hAnsi="Calibri" w:cs="Calibri"/>
                <w:sz w:val="22"/>
                <w:szCs w:val="22"/>
                <w:lang w:val="ro-RO" w:eastAsia="ro-RO"/>
              </w:rPr>
              <w:t>executie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19E38F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278.610,00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DFC22C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52.935,90</w:t>
            </w:r>
          </w:p>
        </w:tc>
        <w:tc>
          <w:tcPr>
            <w:tcW w:w="1559" w:type="dxa"/>
            <w:gridSpan w:val="2"/>
            <w:tcBorders>
              <w:top w:val="nil"/>
              <w:left w:val="nil"/>
              <w:bottom w:val="single" w:sz="4" w:space="0" w:color="auto"/>
              <w:right w:val="single" w:sz="8" w:space="0" w:color="auto"/>
            </w:tcBorders>
            <w:shd w:val="clear" w:color="auto" w:fill="auto"/>
            <w:vAlign w:val="center"/>
            <w:hideMark/>
          </w:tcPr>
          <w:p w14:paraId="3CCE742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331.545,90</w:t>
            </w:r>
          </w:p>
        </w:tc>
      </w:tr>
      <w:tr w:rsidR="002826CB" w:rsidRPr="002826CB" w14:paraId="414C21BD"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B30F0AC"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6F8DAD8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3.6</w:t>
            </w:r>
          </w:p>
        </w:tc>
        <w:tc>
          <w:tcPr>
            <w:tcW w:w="4334" w:type="dxa"/>
            <w:gridSpan w:val="2"/>
            <w:tcBorders>
              <w:top w:val="nil"/>
              <w:left w:val="nil"/>
              <w:bottom w:val="single" w:sz="4" w:space="0" w:color="auto"/>
              <w:right w:val="single" w:sz="4" w:space="0" w:color="auto"/>
            </w:tcBorders>
            <w:shd w:val="clear" w:color="auto" w:fill="auto"/>
            <w:vAlign w:val="center"/>
            <w:hideMark/>
          </w:tcPr>
          <w:p w14:paraId="29480DD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Organizarea procedurilor de </w:t>
            </w:r>
            <w:proofErr w:type="spellStart"/>
            <w:r w:rsidRPr="002826CB">
              <w:rPr>
                <w:rFonts w:ascii="Calibri" w:hAnsi="Calibri" w:cs="Calibri"/>
                <w:b/>
                <w:bCs/>
                <w:sz w:val="22"/>
                <w:szCs w:val="22"/>
                <w:lang w:val="ro-RO" w:eastAsia="ro-RO"/>
              </w:rPr>
              <w:t>achizitie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4C4777E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CD086E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6D3400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6A3BB036"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0B7174B"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B05649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3.7</w:t>
            </w:r>
          </w:p>
        </w:tc>
        <w:tc>
          <w:tcPr>
            <w:tcW w:w="4334" w:type="dxa"/>
            <w:gridSpan w:val="2"/>
            <w:tcBorders>
              <w:top w:val="nil"/>
              <w:left w:val="nil"/>
              <w:bottom w:val="single" w:sz="4" w:space="0" w:color="auto"/>
              <w:right w:val="single" w:sz="4" w:space="0" w:color="auto"/>
            </w:tcBorders>
            <w:shd w:val="clear" w:color="auto" w:fill="auto"/>
            <w:vAlign w:val="center"/>
            <w:hideMark/>
          </w:tcPr>
          <w:p w14:paraId="08F11EF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Consultanta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253CE9D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CE3418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555DE3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436BBBDF"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0EE3F098"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991BD0D"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3.7.1</w:t>
            </w:r>
          </w:p>
        </w:tc>
        <w:tc>
          <w:tcPr>
            <w:tcW w:w="4334" w:type="dxa"/>
            <w:gridSpan w:val="2"/>
            <w:tcBorders>
              <w:top w:val="nil"/>
              <w:left w:val="nil"/>
              <w:bottom w:val="single" w:sz="4" w:space="0" w:color="auto"/>
              <w:right w:val="single" w:sz="4" w:space="0" w:color="auto"/>
            </w:tcBorders>
            <w:shd w:val="clear" w:color="auto" w:fill="auto"/>
            <w:vAlign w:val="center"/>
            <w:hideMark/>
          </w:tcPr>
          <w:p w14:paraId="470E80A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Managementul de proiect pentru obiectivul de </w:t>
            </w:r>
            <w:proofErr w:type="spellStart"/>
            <w:r w:rsidRPr="002826CB">
              <w:rPr>
                <w:rFonts w:ascii="Calibri" w:hAnsi="Calibri" w:cs="Calibri"/>
                <w:sz w:val="22"/>
                <w:szCs w:val="22"/>
                <w:lang w:val="ro-RO" w:eastAsia="ro-RO"/>
              </w:rPr>
              <w:t>investitii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126A53D9"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41F62C2"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31C656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3E2A8432"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17133979"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7909A2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3.7.2</w:t>
            </w:r>
          </w:p>
        </w:tc>
        <w:tc>
          <w:tcPr>
            <w:tcW w:w="4334" w:type="dxa"/>
            <w:gridSpan w:val="2"/>
            <w:tcBorders>
              <w:top w:val="nil"/>
              <w:left w:val="nil"/>
              <w:bottom w:val="single" w:sz="4" w:space="0" w:color="auto"/>
              <w:right w:val="single" w:sz="4" w:space="0" w:color="auto"/>
            </w:tcBorders>
            <w:shd w:val="clear" w:color="auto" w:fill="auto"/>
            <w:vAlign w:val="center"/>
            <w:hideMark/>
          </w:tcPr>
          <w:p w14:paraId="61773AD6"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Auditul financiar</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6190E1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A3D7259"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258A7C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4D7C0D3B"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01E3D65"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3260D4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3.8</w:t>
            </w:r>
          </w:p>
        </w:tc>
        <w:tc>
          <w:tcPr>
            <w:tcW w:w="4334" w:type="dxa"/>
            <w:gridSpan w:val="2"/>
            <w:tcBorders>
              <w:top w:val="nil"/>
              <w:left w:val="nil"/>
              <w:bottom w:val="single" w:sz="4" w:space="0" w:color="auto"/>
              <w:right w:val="single" w:sz="4" w:space="0" w:color="auto"/>
            </w:tcBorders>
            <w:shd w:val="clear" w:color="auto" w:fill="auto"/>
            <w:vAlign w:val="center"/>
            <w:hideMark/>
          </w:tcPr>
          <w:p w14:paraId="05D74DF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Asistenta tehnica</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2FD77678"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243.950,14</w:t>
            </w:r>
          </w:p>
        </w:tc>
        <w:tc>
          <w:tcPr>
            <w:tcW w:w="1559" w:type="dxa"/>
            <w:gridSpan w:val="2"/>
            <w:tcBorders>
              <w:top w:val="nil"/>
              <w:left w:val="nil"/>
              <w:bottom w:val="single" w:sz="4" w:space="0" w:color="auto"/>
              <w:right w:val="single" w:sz="4" w:space="0" w:color="auto"/>
            </w:tcBorders>
            <w:shd w:val="clear" w:color="auto" w:fill="auto"/>
            <w:vAlign w:val="center"/>
            <w:hideMark/>
          </w:tcPr>
          <w:p w14:paraId="77E89CBA"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46.350,53</w:t>
            </w:r>
          </w:p>
        </w:tc>
        <w:tc>
          <w:tcPr>
            <w:tcW w:w="1559" w:type="dxa"/>
            <w:gridSpan w:val="2"/>
            <w:tcBorders>
              <w:top w:val="nil"/>
              <w:left w:val="nil"/>
              <w:bottom w:val="single" w:sz="4" w:space="0" w:color="auto"/>
              <w:right w:val="single" w:sz="8" w:space="0" w:color="auto"/>
            </w:tcBorders>
            <w:shd w:val="clear" w:color="auto" w:fill="auto"/>
            <w:vAlign w:val="center"/>
            <w:hideMark/>
          </w:tcPr>
          <w:p w14:paraId="31D1822F"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290.300,66</w:t>
            </w:r>
          </w:p>
        </w:tc>
      </w:tr>
      <w:tr w:rsidR="002826CB" w:rsidRPr="002826CB" w14:paraId="3F3B4291"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B146734" w14:textId="77777777" w:rsidR="002826CB" w:rsidRPr="002826CB" w:rsidRDefault="002826CB" w:rsidP="002826CB">
            <w:pPr>
              <w:jc w:val="right"/>
              <w:rPr>
                <w:rFonts w:ascii="Calibri" w:hAnsi="Calibri" w:cs="Calibri"/>
                <w:b/>
                <w:bCs/>
                <w:color w:val="000000"/>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48C7F667" w14:textId="77777777" w:rsidR="002826CB" w:rsidRPr="002826CB" w:rsidRDefault="002826CB" w:rsidP="002826CB">
            <w:pPr>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3.8.1</w:t>
            </w:r>
          </w:p>
        </w:tc>
        <w:tc>
          <w:tcPr>
            <w:tcW w:w="4334" w:type="dxa"/>
            <w:gridSpan w:val="2"/>
            <w:tcBorders>
              <w:top w:val="nil"/>
              <w:left w:val="nil"/>
              <w:bottom w:val="single" w:sz="4" w:space="0" w:color="auto"/>
              <w:right w:val="single" w:sz="4" w:space="0" w:color="auto"/>
            </w:tcBorders>
            <w:shd w:val="clear" w:color="auto" w:fill="auto"/>
            <w:vAlign w:val="center"/>
            <w:hideMark/>
          </w:tcPr>
          <w:p w14:paraId="3A44B651" w14:textId="77777777" w:rsidR="002826CB" w:rsidRPr="002826CB" w:rsidRDefault="002826CB" w:rsidP="002826CB">
            <w:pPr>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Asistenta tehnica din partea proiectantului</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91326A7"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146.082,00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EBEBDB7"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27.755,58</w:t>
            </w:r>
          </w:p>
        </w:tc>
        <w:tc>
          <w:tcPr>
            <w:tcW w:w="1559" w:type="dxa"/>
            <w:gridSpan w:val="2"/>
            <w:tcBorders>
              <w:top w:val="nil"/>
              <w:left w:val="nil"/>
              <w:bottom w:val="single" w:sz="4" w:space="0" w:color="auto"/>
              <w:right w:val="single" w:sz="8" w:space="0" w:color="auto"/>
            </w:tcBorders>
            <w:shd w:val="clear" w:color="auto" w:fill="auto"/>
            <w:vAlign w:val="center"/>
            <w:hideMark/>
          </w:tcPr>
          <w:p w14:paraId="268108CC" w14:textId="77777777" w:rsidR="002826CB" w:rsidRPr="002826CB" w:rsidRDefault="002826CB" w:rsidP="002826CB">
            <w:pPr>
              <w:jc w:val="right"/>
              <w:rPr>
                <w:rFonts w:ascii="Calibri" w:hAnsi="Calibri" w:cs="Calibri"/>
                <w:b/>
                <w:bCs/>
                <w:i/>
                <w:iCs/>
                <w:sz w:val="22"/>
                <w:szCs w:val="22"/>
                <w:lang w:val="ro-RO" w:eastAsia="ro-RO"/>
              </w:rPr>
            </w:pPr>
            <w:r w:rsidRPr="002826CB">
              <w:rPr>
                <w:rFonts w:ascii="Calibri" w:hAnsi="Calibri" w:cs="Calibri"/>
                <w:b/>
                <w:bCs/>
                <w:i/>
                <w:iCs/>
                <w:sz w:val="22"/>
                <w:szCs w:val="22"/>
                <w:lang w:val="ro-RO" w:eastAsia="ro-RO"/>
              </w:rPr>
              <w:t>173.837,58</w:t>
            </w:r>
          </w:p>
        </w:tc>
      </w:tr>
      <w:tr w:rsidR="002826CB" w:rsidRPr="002826CB" w14:paraId="3701572E"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F7580F4" w14:textId="77777777" w:rsidR="002826CB" w:rsidRPr="002826CB" w:rsidRDefault="002826CB" w:rsidP="002826CB">
            <w:pPr>
              <w:jc w:val="right"/>
              <w:rPr>
                <w:rFonts w:ascii="Calibri" w:hAnsi="Calibri" w:cs="Calibri"/>
                <w:b/>
                <w:bCs/>
                <w:i/>
                <w:i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9E0E709"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3.8.1.1</w:t>
            </w:r>
          </w:p>
        </w:tc>
        <w:tc>
          <w:tcPr>
            <w:tcW w:w="4334" w:type="dxa"/>
            <w:gridSpan w:val="2"/>
            <w:tcBorders>
              <w:top w:val="nil"/>
              <w:left w:val="nil"/>
              <w:bottom w:val="single" w:sz="4" w:space="0" w:color="auto"/>
              <w:right w:val="single" w:sz="4" w:space="0" w:color="auto"/>
            </w:tcBorders>
            <w:shd w:val="clear" w:color="auto" w:fill="auto"/>
            <w:vAlign w:val="center"/>
            <w:hideMark/>
          </w:tcPr>
          <w:p w14:paraId="040C084F"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pe perioada de </w:t>
            </w:r>
            <w:proofErr w:type="spellStart"/>
            <w:r w:rsidRPr="002826CB">
              <w:rPr>
                <w:rFonts w:ascii="Calibri" w:hAnsi="Calibri" w:cs="Calibri"/>
                <w:i/>
                <w:iCs/>
                <w:sz w:val="22"/>
                <w:szCs w:val="22"/>
                <w:lang w:val="ro-RO" w:eastAsia="ro-RO"/>
              </w:rPr>
              <w:t>executie</w:t>
            </w:r>
            <w:proofErr w:type="spellEnd"/>
            <w:r w:rsidRPr="002826CB">
              <w:rPr>
                <w:rFonts w:ascii="Calibri" w:hAnsi="Calibri" w:cs="Calibri"/>
                <w:i/>
                <w:iCs/>
                <w:sz w:val="22"/>
                <w:szCs w:val="22"/>
                <w:lang w:val="ro-RO" w:eastAsia="ro-RO"/>
              </w:rPr>
              <w:t xml:space="preserve"> a </w:t>
            </w:r>
            <w:proofErr w:type="spellStart"/>
            <w:r w:rsidRPr="002826CB">
              <w:rPr>
                <w:rFonts w:ascii="Calibri" w:hAnsi="Calibri" w:cs="Calibri"/>
                <w:i/>
                <w:iCs/>
                <w:sz w:val="22"/>
                <w:szCs w:val="22"/>
                <w:lang w:val="ro-RO" w:eastAsia="ro-RO"/>
              </w:rPr>
              <w:t>lucrarilor</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CA76F7A"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146.082,00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E6C7EAD"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27.755,58</w:t>
            </w:r>
          </w:p>
        </w:tc>
        <w:tc>
          <w:tcPr>
            <w:tcW w:w="1559" w:type="dxa"/>
            <w:gridSpan w:val="2"/>
            <w:tcBorders>
              <w:top w:val="nil"/>
              <w:left w:val="nil"/>
              <w:bottom w:val="single" w:sz="4" w:space="0" w:color="auto"/>
              <w:right w:val="single" w:sz="8" w:space="0" w:color="auto"/>
            </w:tcBorders>
            <w:shd w:val="clear" w:color="auto" w:fill="auto"/>
            <w:vAlign w:val="center"/>
            <w:hideMark/>
          </w:tcPr>
          <w:p w14:paraId="43448724"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173.837,58</w:t>
            </w:r>
          </w:p>
        </w:tc>
      </w:tr>
      <w:tr w:rsidR="002826CB" w:rsidRPr="002826CB" w14:paraId="447DA246"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497A5727" w14:textId="77777777" w:rsidR="002826CB" w:rsidRPr="002826CB" w:rsidRDefault="002826CB" w:rsidP="002826CB">
            <w:pPr>
              <w:jc w:val="right"/>
              <w:rPr>
                <w:rFonts w:ascii="Calibri" w:hAnsi="Calibri" w:cs="Calibri"/>
                <w:i/>
                <w:i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56E4C08"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3.8.1.2</w:t>
            </w:r>
          </w:p>
        </w:tc>
        <w:tc>
          <w:tcPr>
            <w:tcW w:w="4334" w:type="dxa"/>
            <w:gridSpan w:val="2"/>
            <w:tcBorders>
              <w:top w:val="nil"/>
              <w:left w:val="nil"/>
              <w:bottom w:val="single" w:sz="4" w:space="0" w:color="auto"/>
              <w:right w:val="single" w:sz="4" w:space="0" w:color="auto"/>
            </w:tcBorders>
            <w:shd w:val="clear" w:color="auto" w:fill="auto"/>
            <w:vAlign w:val="center"/>
            <w:hideMark/>
          </w:tcPr>
          <w:p w14:paraId="2367B915" w14:textId="77777777" w:rsidR="002826CB" w:rsidRPr="002826CB" w:rsidRDefault="002826CB" w:rsidP="002826CB">
            <w:pPr>
              <w:rPr>
                <w:rFonts w:ascii="Calibri" w:hAnsi="Calibri" w:cs="Calibri"/>
                <w:i/>
                <w:iCs/>
                <w:sz w:val="22"/>
                <w:szCs w:val="22"/>
                <w:lang w:val="ro-RO" w:eastAsia="ro-RO"/>
              </w:rPr>
            </w:pPr>
            <w:r w:rsidRPr="002826CB">
              <w:rPr>
                <w:rFonts w:ascii="Calibri" w:hAnsi="Calibri" w:cs="Calibri"/>
                <w:i/>
                <w:iCs/>
                <w:sz w:val="22"/>
                <w:szCs w:val="22"/>
                <w:lang w:val="ro-RO" w:eastAsia="ro-RO"/>
              </w:rPr>
              <w:t xml:space="preserve">pentru participarea proiectantului la fazele incluse in programul de control al </w:t>
            </w:r>
            <w:proofErr w:type="spellStart"/>
            <w:r w:rsidRPr="002826CB">
              <w:rPr>
                <w:rFonts w:ascii="Calibri" w:hAnsi="Calibri" w:cs="Calibri"/>
                <w:i/>
                <w:iCs/>
                <w:sz w:val="22"/>
                <w:szCs w:val="22"/>
                <w:lang w:val="ro-RO" w:eastAsia="ro-RO"/>
              </w:rPr>
              <w:t>lucrarilor</w:t>
            </w:r>
            <w:proofErr w:type="spellEnd"/>
            <w:r w:rsidRPr="002826CB">
              <w:rPr>
                <w:rFonts w:ascii="Calibri" w:hAnsi="Calibri" w:cs="Calibri"/>
                <w:i/>
                <w:iCs/>
                <w:sz w:val="22"/>
                <w:szCs w:val="22"/>
                <w:lang w:val="ro-RO" w:eastAsia="ro-RO"/>
              </w:rPr>
              <w:t xml:space="preserve"> de </w:t>
            </w:r>
            <w:proofErr w:type="spellStart"/>
            <w:r w:rsidRPr="002826CB">
              <w:rPr>
                <w:rFonts w:ascii="Calibri" w:hAnsi="Calibri" w:cs="Calibri"/>
                <w:i/>
                <w:iCs/>
                <w:sz w:val="22"/>
                <w:szCs w:val="22"/>
                <w:lang w:val="ro-RO" w:eastAsia="ro-RO"/>
              </w:rPr>
              <w:t>executie</w:t>
            </w:r>
            <w:proofErr w:type="spellEnd"/>
            <w:r w:rsidRPr="002826CB">
              <w:rPr>
                <w:rFonts w:ascii="Calibri" w:hAnsi="Calibri" w:cs="Calibri"/>
                <w:i/>
                <w:iCs/>
                <w:sz w:val="22"/>
                <w:szCs w:val="22"/>
                <w:lang w:val="ro-RO" w:eastAsia="ro-RO"/>
              </w:rPr>
              <w:t xml:space="preserve">, avizat de cate Inspectoratul de Stat in </w:t>
            </w:r>
            <w:proofErr w:type="spellStart"/>
            <w:r w:rsidRPr="002826CB">
              <w:rPr>
                <w:rFonts w:ascii="Calibri" w:hAnsi="Calibri" w:cs="Calibri"/>
                <w:i/>
                <w:iCs/>
                <w:sz w:val="22"/>
                <w:szCs w:val="22"/>
                <w:lang w:val="ro-RO" w:eastAsia="ro-RO"/>
              </w:rPr>
              <w:t>Constructii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5D341CF0"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34719E0"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9B8756D" w14:textId="77777777" w:rsidR="002826CB" w:rsidRPr="002826CB" w:rsidRDefault="002826CB" w:rsidP="002826CB">
            <w:pPr>
              <w:jc w:val="right"/>
              <w:rPr>
                <w:rFonts w:ascii="Calibri" w:hAnsi="Calibri" w:cs="Calibri"/>
                <w:i/>
                <w:iCs/>
                <w:sz w:val="22"/>
                <w:szCs w:val="22"/>
                <w:lang w:val="ro-RO" w:eastAsia="ro-RO"/>
              </w:rPr>
            </w:pPr>
            <w:r w:rsidRPr="002826CB">
              <w:rPr>
                <w:rFonts w:ascii="Calibri" w:hAnsi="Calibri" w:cs="Calibri"/>
                <w:i/>
                <w:iCs/>
                <w:sz w:val="22"/>
                <w:szCs w:val="22"/>
                <w:lang w:val="ro-RO" w:eastAsia="ro-RO"/>
              </w:rPr>
              <w:t>0,00</w:t>
            </w:r>
          </w:p>
        </w:tc>
      </w:tr>
      <w:tr w:rsidR="002826CB" w:rsidRPr="002826CB" w14:paraId="7F226C12"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2C742CE" w14:textId="77777777" w:rsidR="002826CB" w:rsidRPr="002826CB" w:rsidRDefault="002826CB" w:rsidP="002826CB">
            <w:pPr>
              <w:jc w:val="right"/>
              <w:rPr>
                <w:rFonts w:ascii="Calibri" w:hAnsi="Calibri" w:cs="Calibri"/>
                <w:i/>
                <w:i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515A977A"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3.8.2</w:t>
            </w:r>
          </w:p>
        </w:tc>
        <w:tc>
          <w:tcPr>
            <w:tcW w:w="4334" w:type="dxa"/>
            <w:gridSpan w:val="2"/>
            <w:tcBorders>
              <w:top w:val="nil"/>
              <w:left w:val="nil"/>
              <w:bottom w:val="single" w:sz="4" w:space="0" w:color="auto"/>
              <w:right w:val="single" w:sz="4" w:space="0" w:color="auto"/>
            </w:tcBorders>
            <w:shd w:val="clear" w:color="auto" w:fill="auto"/>
            <w:vAlign w:val="center"/>
            <w:hideMark/>
          </w:tcPr>
          <w:p w14:paraId="1B71F778"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Dirigentie</w:t>
            </w:r>
            <w:proofErr w:type="spellEnd"/>
            <w:r w:rsidRPr="002826CB">
              <w:rPr>
                <w:rFonts w:ascii="Calibri" w:hAnsi="Calibri" w:cs="Calibri"/>
                <w:b/>
                <w:bCs/>
                <w:sz w:val="22"/>
                <w:szCs w:val="22"/>
                <w:lang w:val="ro-RO" w:eastAsia="ro-RO"/>
              </w:rPr>
              <w:t xml:space="preserve"> de </w:t>
            </w:r>
            <w:proofErr w:type="spellStart"/>
            <w:r w:rsidRPr="002826CB">
              <w:rPr>
                <w:rFonts w:ascii="Calibri" w:hAnsi="Calibri" w:cs="Calibri"/>
                <w:b/>
                <w:bCs/>
                <w:sz w:val="22"/>
                <w:szCs w:val="22"/>
                <w:lang w:val="ro-RO" w:eastAsia="ro-RO"/>
              </w:rPr>
              <w:t>santier</w:t>
            </w:r>
            <w:proofErr w:type="spellEnd"/>
          </w:p>
        </w:tc>
        <w:tc>
          <w:tcPr>
            <w:tcW w:w="1417" w:type="dxa"/>
            <w:gridSpan w:val="2"/>
            <w:tcBorders>
              <w:top w:val="nil"/>
              <w:left w:val="single" w:sz="8" w:space="0" w:color="auto"/>
              <w:bottom w:val="single" w:sz="4" w:space="0" w:color="auto"/>
              <w:right w:val="single" w:sz="4" w:space="0" w:color="auto"/>
            </w:tcBorders>
            <w:shd w:val="clear" w:color="000000" w:fill="F2F2F2"/>
            <w:vAlign w:val="center"/>
            <w:hideMark/>
          </w:tcPr>
          <w:p w14:paraId="7E2F696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89.868,14</w:t>
            </w:r>
          </w:p>
        </w:tc>
        <w:tc>
          <w:tcPr>
            <w:tcW w:w="1559" w:type="dxa"/>
            <w:gridSpan w:val="2"/>
            <w:tcBorders>
              <w:top w:val="nil"/>
              <w:left w:val="nil"/>
              <w:bottom w:val="single" w:sz="4" w:space="0" w:color="auto"/>
              <w:right w:val="single" w:sz="4" w:space="0" w:color="auto"/>
            </w:tcBorders>
            <w:shd w:val="clear" w:color="auto" w:fill="auto"/>
            <w:vAlign w:val="center"/>
            <w:hideMark/>
          </w:tcPr>
          <w:p w14:paraId="7BEB275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17.074,95</w:t>
            </w:r>
          </w:p>
        </w:tc>
        <w:tc>
          <w:tcPr>
            <w:tcW w:w="1559" w:type="dxa"/>
            <w:gridSpan w:val="2"/>
            <w:tcBorders>
              <w:top w:val="nil"/>
              <w:left w:val="nil"/>
              <w:bottom w:val="single" w:sz="4" w:space="0" w:color="auto"/>
              <w:right w:val="single" w:sz="8" w:space="0" w:color="auto"/>
            </w:tcBorders>
            <w:shd w:val="clear" w:color="auto" w:fill="auto"/>
            <w:vAlign w:val="center"/>
            <w:hideMark/>
          </w:tcPr>
          <w:p w14:paraId="0752661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106.943,08</w:t>
            </w:r>
          </w:p>
        </w:tc>
      </w:tr>
      <w:tr w:rsidR="002826CB" w:rsidRPr="002826CB" w14:paraId="7B1353E2" w14:textId="77777777" w:rsidTr="002826CB">
        <w:trPr>
          <w:gridAfter w:val="1"/>
          <w:wAfter w:w="11" w:type="dxa"/>
          <w:trHeight w:val="576"/>
          <w:jc w:val="center"/>
        </w:trPr>
        <w:tc>
          <w:tcPr>
            <w:tcW w:w="236" w:type="dxa"/>
            <w:tcBorders>
              <w:top w:val="nil"/>
              <w:left w:val="nil"/>
              <w:bottom w:val="nil"/>
              <w:right w:val="nil"/>
            </w:tcBorders>
            <w:shd w:val="clear" w:color="auto" w:fill="auto"/>
            <w:noWrap/>
            <w:vAlign w:val="center"/>
            <w:hideMark/>
          </w:tcPr>
          <w:p w14:paraId="6698DCD5"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15CBF9B"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3.8.3</w:t>
            </w:r>
          </w:p>
        </w:tc>
        <w:tc>
          <w:tcPr>
            <w:tcW w:w="4334" w:type="dxa"/>
            <w:gridSpan w:val="2"/>
            <w:tcBorders>
              <w:top w:val="nil"/>
              <w:left w:val="nil"/>
              <w:bottom w:val="single" w:sz="4" w:space="0" w:color="auto"/>
              <w:right w:val="single" w:sz="4" w:space="0" w:color="auto"/>
            </w:tcBorders>
            <w:shd w:val="clear" w:color="auto" w:fill="auto"/>
            <w:vAlign w:val="center"/>
            <w:hideMark/>
          </w:tcPr>
          <w:p w14:paraId="2E2F6A30"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C0974D9"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8.000,00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1D498A0"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1.520,00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3F00C44"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9.520,00</w:t>
            </w:r>
          </w:p>
        </w:tc>
      </w:tr>
      <w:tr w:rsidR="002826CB" w:rsidRPr="002826CB" w14:paraId="4DB1ECBA"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F85F45F" w14:textId="77777777" w:rsidR="002826CB" w:rsidRPr="002826CB" w:rsidRDefault="002826CB" w:rsidP="002826CB">
            <w:pPr>
              <w:jc w:val="right"/>
              <w:rPr>
                <w:rFonts w:ascii="Calibri" w:hAnsi="Calibri" w:cs="Calibri"/>
                <w:b/>
                <w:bCs/>
                <w:color w:val="000000"/>
                <w:sz w:val="22"/>
                <w:szCs w:val="22"/>
                <w:lang w:val="ro-RO" w:eastAsia="ro-RO"/>
              </w:rPr>
            </w:pPr>
          </w:p>
        </w:tc>
        <w:tc>
          <w:tcPr>
            <w:tcW w:w="5293" w:type="dxa"/>
            <w:gridSpan w:val="3"/>
            <w:tcBorders>
              <w:top w:val="single" w:sz="4" w:space="0" w:color="auto"/>
              <w:left w:val="single" w:sz="8" w:space="0" w:color="auto"/>
              <w:bottom w:val="nil"/>
              <w:right w:val="single" w:sz="4" w:space="0" w:color="auto"/>
            </w:tcBorders>
            <w:shd w:val="clear" w:color="auto" w:fill="auto"/>
            <w:vAlign w:val="center"/>
            <w:hideMark/>
          </w:tcPr>
          <w:p w14:paraId="40FCB050"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3</w:t>
            </w:r>
          </w:p>
        </w:tc>
        <w:tc>
          <w:tcPr>
            <w:tcW w:w="1417" w:type="dxa"/>
            <w:gridSpan w:val="2"/>
            <w:tcBorders>
              <w:top w:val="nil"/>
              <w:left w:val="single" w:sz="8" w:space="0" w:color="auto"/>
              <w:bottom w:val="nil"/>
              <w:right w:val="single" w:sz="4" w:space="0" w:color="auto"/>
            </w:tcBorders>
            <w:shd w:val="clear" w:color="auto" w:fill="auto"/>
            <w:vAlign w:val="center"/>
            <w:hideMark/>
          </w:tcPr>
          <w:p w14:paraId="3904B1B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918.759,24</w:t>
            </w:r>
          </w:p>
        </w:tc>
        <w:tc>
          <w:tcPr>
            <w:tcW w:w="1559" w:type="dxa"/>
            <w:gridSpan w:val="2"/>
            <w:tcBorders>
              <w:top w:val="single" w:sz="4" w:space="0" w:color="auto"/>
              <w:left w:val="nil"/>
              <w:bottom w:val="nil"/>
              <w:right w:val="single" w:sz="4" w:space="0" w:color="auto"/>
            </w:tcBorders>
            <w:shd w:val="clear" w:color="auto" w:fill="auto"/>
            <w:vAlign w:val="center"/>
            <w:hideMark/>
          </w:tcPr>
          <w:p w14:paraId="0421E231"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174.564,25</w:t>
            </w:r>
          </w:p>
        </w:tc>
        <w:tc>
          <w:tcPr>
            <w:tcW w:w="1559" w:type="dxa"/>
            <w:gridSpan w:val="2"/>
            <w:tcBorders>
              <w:top w:val="nil"/>
              <w:left w:val="nil"/>
              <w:bottom w:val="nil"/>
              <w:right w:val="single" w:sz="8" w:space="0" w:color="auto"/>
            </w:tcBorders>
            <w:shd w:val="clear" w:color="auto" w:fill="auto"/>
            <w:vAlign w:val="center"/>
            <w:hideMark/>
          </w:tcPr>
          <w:p w14:paraId="22EF343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1.093.323,49</w:t>
            </w:r>
          </w:p>
        </w:tc>
      </w:tr>
      <w:tr w:rsidR="002826CB" w:rsidRPr="002826CB" w14:paraId="21ACAA04" w14:textId="77777777" w:rsidTr="002826CB">
        <w:trPr>
          <w:gridAfter w:val="1"/>
          <w:wAfter w:w="11" w:type="dxa"/>
          <w:trHeight w:val="600"/>
          <w:jc w:val="center"/>
        </w:trPr>
        <w:tc>
          <w:tcPr>
            <w:tcW w:w="236" w:type="dxa"/>
            <w:tcBorders>
              <w:top w:val="nil"/>
              <w:left w:val="nil"/>
              <w:bottom w:val="nil"/>
              <w:right w:val="nil"/>
            </w:tcBorders>
            <w:shd w:val="clear" w:color="auto" w:fill="auto"/>
            <w:noWrap/>
            <w:vAlign w:val="center"/>
            <w:hideMark/>
          </w:tcPr>
          <w:p w14:paraId="3DD38CDD"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7CFC65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w:t>
            </w:r>
          </w:p>
        </w:tc>
        <w:tc>
          <w:tcPr>
            <w:tcW w:w="4334" w:type="dxa"/>
            <w:gridSpan w:val="2"/>
            <w:tcBorders>
              <w:top w:val="single" w:sz="8" w:space="0" w:color="auto"/>
              <w:left w:val="nil"/>
              <w:bottom w:val="single" w:sz="4" w:space="0" w:color="auto"/>
              <w:right w:val="single" w:sz="4" w:space="0" w:color="auto"/>
            </w:tcBorders>
            <w:shd w:val="clear" w:color="000000" w:fill="D9D9D9"/>
            <w:vAlign w:val="center"/>
            <w:hideMark/>
          </w:tcPr>
          <w:p w14:paraId="78F8B91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4</w:t>
            </w:r>
            <w:r w:rsidRPr="002826CB">
              <w:rPr>
                <w:rFonts w:ascii="Calibri" w:hAnsi="Calibri" w:cs="Calibri"/>
                <w:b/>
                <w:bCs/>
                <w:sz w:val="22"/>
                <w:szCs w:val="22"/>
                <w:lang w:val="ro-RO" w:eastAsia="ro-RO"/>
              </w:rPr>
              <w:br/>
              <w:t xml:space="preserve">Cheltuieli pentru </w:t>
            </w:r>
            <w:proofErr w:type="spellStart"/>
            <w:r w:rsidRPr="002826CB">
              <w:rPr>
                <w:rFonts w:ascii="Calibri" w:hAnsi="Calibri" w:cs="Calibri"/>
                <w:b/>
                <w:bCs/>
                <w:sz w:val="22"/>
                <w:szCs w:val="22"/>
                <w:lang w:val="ro-RO" w:eastAsia="ro-RO"/>
              </w:rPr>
              <w:t>investitia</w:t>
            </w:r>
            <w:proofErr w:type="spellEnd"/>
            <w:r w:rsidRPr="002826CB">
              <w:rPr>
                <w:rFonts w:ascii="Calibri" w:hAnsi="Calibri" w:cs="Calibri"/>
                <w:b/>
                <w:bCs/>
                <w:sz w:val="22"/>
                <w:szCs w:val="22"/>
                <w:lang w:val="ro-RO" w:eastAsia="ro-RO"/>
              </w:rPr>
              <w:t xml:space="preserve"> de baza</w:t>
            </w:r>
          </w:p>
        </w:tc>
        <w:tc>
          <w:tcPr>
            <w:tcW w:w="1417" w:type="dxa"/>
            <w:gridSpan w:val="2"/>
            <w:tcBorders>
              <w:top w:val="single" w:sz="8" w:space="0" w:color="auto"/>
              <w:left w:val="single" w:sz="8" w:space="0" w:color="auto"/>
              <w:bottom w:val="single" w:sz="4" w:space="0" w:color="auto"/>
              <w:right w:val="single" w:sz="4" w:space="0" w:color="auto"/>
            </w:tcBorders>
            <w:shd w:val="clear" w:color="000000" w:fill="D9D9D9"/>
            <w:vAlign w:val="center"/>
            <w:hideMark/>
          </w:tcPr>
          <w:p w14:paraId="78E19E4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4" w:space="0" w:color="auto"/>
            </w:tcBorders>
            <w:shd w:val="clear" w:color="000000" w:fill="D9D9D9"/>
            <w:vAlign w:val="center"/>
            <w:hideMark/>
          </w:tcPr>
          <w:p w14:paraId="02817AB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8" w:space="0" w:color="auto"/>
            </w:tcBorders>
            <w:shd w:val="clear" w:color="000000" w:fill="D9D9D9"/>
            <w:vAlign w:val="center"/>
            <w:hideMark/>
          </w:tcPr>
          <w:p w14:paraId="3C4E44A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39057DA9" w14:textId="77777777" w:rsidTr="002826CB">
        <w:trPr>
          <w:gridAfter w:val="1"/>
          <w:wAfter w:w="11" w:type="dxa"/>
          <w:trHeight w:val="300"/>
          <w:jc w:val="center"/>
        </w:trPr>
        <w:tc>
          <w:tcPr>
            <w:tcW w:w="236" w:type="dxa"/>
            <w:tcBorders>
              <w:top w:val="nil"/>
              <w:left w:val="nil"/>
              <w:bottom w:val="nil"/>
              <w:right w:val="single" w:sz="4" w:space="0" w:color="auto"/>
            </w:tcBorders>
            <w:shd w:val="clear" w:color="auto" w:fill="auto"/>
            <w:noWrap/>
            <w:vAlign w:val="center"/>
            <w:hideMark/>
          </w:tcPr>
          <w:p w14:paraId="780322C8" w14:textId="77777777" w:rsidR="002826CB" w:rsidRPr="002826CB" w:rsidRDefault="002826CB" w:rsidP="002826CB">
            <w:pPr>
              <w:rPr>
                <w:rFonts w:ascii="Calibri" w:hAnsi="Calibri" w:cs="Calibri"/>
                <w:b/>
                <w:bCs/>
                <w:sz w:val="22"/>
                <w:szCs w:val="22"/>
                <w:lang w:val="ro-RO" w:eastAsia="ro-RO"/>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A4FD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4.1</w:t>
            </w:r>
          </w:p>
        </w:tc>
        <w:tc>
          <w:tcPr>
            <w:tcW w:w="4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698D8"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Constructii</w:t>
            </w:r>
            <w:proofErr w:type="spellEnd"/>
            <w:r w:rsidRPr="002826CB">
              <w:rPr>
                <w:rFonts w:ascii="Calibri" w:hAnsi="Calibri" w:cs="Calibri"/>
                <w:b/>
                <w:bCs/>
                <w:sz w:val="22"/>
                <w:szCs w:val="22"/>
                <w:lang w:val="ro-RO" w:eastAsia="ro-RO"/>
              </w:rPr>
              <w:t xml:space="preserve"> si </w:t>
            </w:r>
            <w:proofErr w:type="spellStart"/>
            <w:r w:rsidRPr="002826CB">
              <w:rPr>
                <w:rFonts w:ascii="Calibri" w:hAnsi="Calibri" w:cs="Calibri"/>
                <w:b/>
                <w:bCs/>
                <w:sz w:val="22"/>
                <w:szCs w:val="22"/>
                <w:lang w:val="ro-RO" w:eastAsia="ro-RO"/>
              </w:rPr>
              <w:t>instalatii</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25BD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5.858.417,29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A9BA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1.113.099,29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321D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6.971.516,58</w:t>
            </w:r>
          </w:p>
        </w:tc>
      </w:tr>
      <w:tr w:rsidR="002826CB" w:rsidRPr="002826CB" w14:paraId="1954333C" w14:textId="77777777" w:rsidTr="002826CB">
        <w:trPr>
          <w:gridAfter w:val="1"/>
          <w:wAfter w:w="11" w:type="dxa"/>
          <w:trHeight w:val="480"/>
          <w:jc w:val="center"/>
        </w:trPr>
        <w:tc>
          <w:tcPr>
            <w:tcW w:w="236" w:type="dxa"/>
            <w:tcBorders>
              <w:top w:val="nil"/>
              <w:left w:val="nil"/>
              <w:bottom w:val="nil"/>
              <w:right w:val="nil"/>
            </w:tcBorders>
            <w:shd w:val="clear" w:color="auto" w:fill="auto"/>
            <w:noWrap/>
            <w:vAlign w:val="center"/>
            <w:hideMark/>
          </w:tcPr>
          <w:p w14:paraId="22B2865A"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5D8E8E3"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4.2</w:t>
            </w:r>
          </w:p>
        </w:tc>
        <w:tc>
          <w:tcPr>
            <w:tcW w:w="4334" w:type="dxa"/>
            <w:gridSpan w:val="2"/>
            <w:tcBorders>
              <w:top w:val="nil"/>
              <w:left w:val="nil"/>
              <w:bottom w:val="single" w:sz="4" w:space="0" w:color="auto"/>
              <w:right w:val="single" w:sz="4" w:space="0" w:color="auto"/>
            </w:tcBorders>
            <w:shd w:val="clear" w:color="auto" w:fill="auto"/>
            <w:vAlign w:val="center"/>
            <w:hideMark/>
          </w:tcPr>
          <w:p w14:paraId="5D6B1D2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Montaj utilaje, echipamente tehnologice si </w:t>
            </w:r>
            <w:proofErr w:type="spellStart"/>
            <w:r w:rsidRPr="002826CB">
              <w:rPr>
                <w:rFonts w:ascii="Calibri" w:hAnsi="Calibri" w:cs="Calibri"/>
                <w:b/>
                <w:bCs/>
                <w:sz w:val="22"/>
                <w:szCs w:val="22"/>
                <w:lang w:val="ro-RO" w:eastAsia="ro-RO"/>
              </w:rPr>
              <w:t>functionale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14A9FC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79.351,89</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0BF7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15.076,86</w:t>
            </w:r>
          </w:p>
        </w:tc>
        <w:tc>
          <w:tcPr>
            <w:tcW w:w="1559" w:type="dxa"/>
            <w:gridSpan w:val="2"/>
            <w:tcBorders>
              <w:top w:val="nil"/>
              <w:left w:val="nil"/>
              <w:bottom w:val="single" w:sz="4" w:space="0" w:color="auto"/>
              <w:right w:val="single" w:sz="8" w:space="0" w:color="auto"/>
            </w:tcBorders>
            <w:shd w:val="clear" w:color="auto" w:fill="auto"/>
            <w:vAlign w:val="center"/>
            <w:hideMark/>
          </w:tcPr>
          <w:p w14:paraId="071DB27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94.428,75</w:t>
            </w:r>
          </w:p>
        </w:tc>
      </w:tr>
      <w:tr w:rsidR="002826CB" w:rsidRPr="002826CB" w14:paraId="2AF8BF80" w14:textId="77777777" w:rsidTr="002826CB">
        <w:trPr>
          <w:gridAfter w:val="1"/>
          <w:wAfter w:w="11" w:type="dxa"/>
          <w:trHeight w:val="480"/>
          <w:jc w:val="center"/>
        </w:trPr>
        <w:tc>
          <w:tcPr>
            <w:tcW w:w="236" w:type="dxa"/>
            <w:tcBorders>
              <w:top w:val="nil"/>
              <w:left w:val="nil"/>
              <w:bottom w:val="nil"/>
              <w:right w:val="nil"/>
            </w:tcBorders>
            <w:shd w:val="clear" w:color="auto" w:fill="auto"/>
            <w:noWrap/>
            <w:vAlign w:val="center"/>
            <w:hideMark/>
          </w:tcPr>
          <w:p w14:paraId="4E3E3A85"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4457E33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4.3</w:t>
            </w:r>
          </w:p>
        </w:tc>
        <w:tc>
          <w:tcPr>
            <w:tcW w:w="4334" w:type="dxa"/>
            <w:gridSpan w:val="2"/>
            <w:tcBorders>
              <w:top w:val="nil"/>
              <w:left w:val="nil"/>
              <w:bottom w:val="single" w:sz="4" w:space="0" w:color="auto"/>
              <w:right w:val="single" w:sz="4" w:space="0" w:color="auto"/>
            </w:tcBorders>
            <w:shd w:val="clear" w:color="auto" w:fill="auto"/>
            <w:vAlign w:val="center"/>
            <w:hideMark/>
          </w:tcPr>
          <w:p w14:paraId="7AB4D28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Utilaje, echipamente tehnologice si </w:t>
            </w:r>
            <w:proofErr w:type="spellStart"/>
            <w:r w:rsidRPr="002826CB">
              <w:rPr>
                <w:rFonts w:ascii="Calibri" w:hAnsi="Calibri" w:cs="Calibri"/>
                <w:b/>
                <w:bCs/>
                <w:sz w:val="22"/>
                <w:szCs w:val="22"/>
                <w:lang w:val="ro-RO" w:eastAsia="ro-RO"/>
              </w:rPr>
              <w:t>functionale</w:t>
            </w:r>
            <w:proofErr w:type="spellEnd"/>
            <w:r w:rsidRPr="002826CB">
              <w:rPr>
                <w:rFonts w:ascii="Calibri" w:hAnsi="Calibri" w:cs="Calibri"/>
                <w:b/>
                <w:bCs/>
                <w:sz w:val="22"/>
                <w:szCs w:val="22"/>
                <w:lang w:val="ro-RO" w:eastAsia="ro-RO"/>
              </w:rPr>
              <w:t xml:space="preserve"> care necesita montaj</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5FE6B0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373.124,52</w:t>
            </w:r>
          </w:p>
        </w:tc>
        <w:tc>
          <w:tcPr>
            <w:tcW w:w="1559" w:type="dxa"/>
            <w:gridSpan w:val="2"/>
            <w:tcBorders>
              <w:top w:val="nil"/>
              <w:left w:val="nil"/>
              <w:bottom w:val="single" w:sz="4" w:space="0" w:color="auto"/>
              <w:right w:val="single" w:sz="4" w:space="0" w:color="auto"/>
            </w:tcBorders>
            <w:shd w:val="clear" w:color="auto" w:fill="auto"/>
            <w:vAlign w:val="center"/>
            <w:hideMark/>
          </w:tcPr>
          <w:p w14:paraId="0C5DA712"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70.893,66</w:t>
            </w:r>
          </w:p>
        </w:tc>
        <w:tc>
          <w:tcPr>
            <w:tcW w:w="1559" w:type="dxa"/>
            <w:gridSpan w:val="2"/>
            <w:tcBorders>
              <w:top w:val="nil"/>
              <w:left w:val="nil"/>
              <w:bottom w:val="single" w:sz="4" w:space="0" w:color="auto"/>
              <w:right w:val="single" w:sz="8" w:space="0" w:color="auto"/>
            </w:tcBorders>
            <w:shd w:val="clear" w:color="auto" w:fill="auto"/>
            <w:vAlign w:val="center"/>
            <w:hideMark/>
          </w:tcPr>
          <w:p w14:paraId="7FDF0CB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444.018,18</w:t>
            </w:r>
          </w:p>
        </w:tc>
      </w:tr>
      <w:tr w:rsidR="002826CB" w:rsidRPr="002826CB" w14:paraId="04796D9F" w14:textId="77777777" w:rsidTr="002826CB">
        <w:trPr>
          <w:gridAfter w:val="1"/>
          <w:wAfter w:w="11" w:type="dxa"/>
          <w:trHeight w:val="702"/>
          <w:jc w:val="center"/>
        </w:trPr>
        <w:tc>
          <w:tcPr>
            <w:tcW w:w="236" w:type="dxa"/>
            <w:tcBorders>
              <w:top w:val="nil"/>
              <w:left w:val="nil"/>
              <w:bottom w:val="nil"/>
              <w:right w:val="nil"/>
            </w:tcBorders>
            <w:shd w:val="clear" w:color="auto" w:fill="auto"/>
            <w:noWrap/>
            <w:vAlign w:val="center"/>
            <w:hideMark/>
          </w:tcPr>
          <w:p w14:paraId="23D74953"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524B4F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4.4</w:t>
            </w:r>
          </w:p>
        </w:tc>
        <w:tc>
          <w:tcPr>
            <w:tcW w:w="4334" w:type="dxa"/>
            <w:gridSpan w:val="2"/>
            <w:tcBorders>
              <w:top w:val="nil"/>
              <w:left w:val="nil"/>
              <w:bottom w:val="single" w:sz="4" w:space="0" w:color="auto"/>
              <w:right w:val="single" w:sz="4" w:space="0" w:color="auto"/>
            </w:tcBorders>
            <w:shd w:val="clear" w:color="auto" w:fill="auto"/>
            <w:vAlign w:val="center"/>
            <w:hideMark/>
          </w:tcPr>
          <w:p w14:paraId="3C4044D2"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Utilaje, echipamente tehnologice si </w:t>
            </w:r>
            <w:proofErr w:type="spellStart"/>
            <w:r w:rsidRPr="002826CB">
              <w:rPr>
                <w:rFonts w:ascii="Calibri" w:hAnsi="Calibri" w:cs="Calibri"/>
                <w:b/>
                <w:bCs/>
                <w:sz w:val="22"/>
                <w:szCs w:val="22"/>
                <w:lang w:val="ro-RO" w:eastAsia="ro-RO"/>
              </w:rPr>
              <w:t>functionale</w:t>
            </w:r>
            <w:proofErr w:type="spellEnd"/>
            <w:r w:rsidRPr="002826CB">
              <w:rPr>
                <w:rFonts w:ascii="Calibri" w:hAnsi="Calibri" w:cs="Calibri"/>
                <w:b/>
                <w:bCs/>
                <w:sz w:val="22"/>
                <w:szCs w:val="22"/>
                <w:lang w:val="ro-RO" w:eastAsia="ro-RO"/>
              </w:rPr>
              <w:t xml:space="preserve"> care nu necesita montaj si echipamente de transport</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89D103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C85003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6565910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46D15AF6"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416F2974"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609625E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4.5</w:t>
            </w:r>
          </w:p>
        </w:tc>
        <w:tc>
          <w:tcPr>
            <w:tcW w:w="4334" w:type="dxa"/>
            <w:gridSpan w:val="2"/>
            <w:tcBorders>
              <w:top w:val="nil"/>
              <w:left w:val="nil"/>
              <w:bottom w:val="single" w:sz="4" w:space="0" w:color="auto"/>
              <w:right w:val="single" w:sz="4" w:space="0" w:color="auto"/>
            </w:tcBorders>
            <w:shd w:val="clear" w:color="auto" w:fill="auto"/>
            <w:vAlign w:val="center"/>
            <w:hideMark/>
          </w:tcPr>
          <w:p w14:paraId="7B39C651"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Dotari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27A0DB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F6DA5F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3C849EE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03D2F6D4"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689B750B"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EE6137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4.6</w:t>
            </w:r>
          </w:p>
        </w:tc>
        <w:tc>
          <w:tcPr>
            <w:tcW w:w="4334" w:type="dxa"/>
            <w:gridSpan w:val="2"/>
            <w:tcBorders>
              <w:top w:val="nil"/>
              <w:left w:val="nil"/>
              <w:bottom w:val="single" w:sz="4" w:space="0" w:color="auto"/>
              <w:right w:val="single" w:sz="4" w:space="0" w:color="auto"/>
            </w:tcBorders>
            <w:shd w:val="clear" w:color="auto" w:fill="auto"/>
            <w:vAlign w:val="center"/>
            <w:hideMark/>
          </w:tcPr>
          <w:p w14:paraId="4B86A33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Active necorporale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73031A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EEE724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CA2924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6D700F2F"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4F53E3AE" w14:textId="77777777" w:rsidR="002826CB" w:rsidRPr="002826CB" w:rsidRDefault="002826CB" w:rsidP="002826CB">
            <w:pPr>
              <w:jc w:val="right"/>
              <w:rPr>
                <w:rFonts w:ascii="Calibri" w:hAnsi="Calibri" w:cs="Calibri"/>
                <w:b/>
                <w:bCs/>
                <w:sz w:val="22"/>
                <w:szCs w:val="22"/>
                <w:lang w:val="ro-RO" w:eastAsia="ro-RO"/>
              </w:rPr>
            </w:pPr>
          </w:p>
        </w:tc>
        <w:tc>
          <w:tcPr>
            <w:tcW w:w="529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60525AA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4</w:t>
            </w:r>
          </w:p>
        </w:tc>
        <w:tc>
          <w:tcPr>
            <w:tcW w:w="1417" w:type="dxa"/>
            <w:gridSpan w:val="2"/>
            <w:tcBorders>
              <w:top w:val="nil"/>
              <w:left w:val="single" w:sz="8" w:space="0" w:color="auto"/>
              <w:bottom w:val="single" w:sz="8" w:space="0" w:color="auto"/>
              <w:right w:val="single" w:sz="4" w:space="0" w:color="auto"/>
            </w:tcBorders>
            <w:shd w:val="clear" w:color="auto" w:fill="auto"/>
            <w:vAlign w:val="center"/>
            <w:hideMark/>
          </w:tcPr>
          <w:p w14:paraId="526DC88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6.310.893,70</w:t>
            </w:r>
          </w:p>
        </w:tc>
        <w:tc>
          <w:tcPr>
            <w:tcW w:w="1559" w:type="dxa"/>
            <w:gridSpan w:val="2"/>
            <w:tcBorders>
              <w:top w:val="single" w:sz="4" w:space="0" w:color="auto"/>
              <w:left w:val="nil"/>
              <w:bottom w:val="single" w:sz="8" w:space="0" w:color="auto"/>
              <w:right w:val="single" w:sz="4" w:space="0" w:color="auto"/>
            </w:tcBorders>
            <w:shd w:val="clear" w:color="auto" w:fill="auto"/>
            <w:vAlign w:val="center"/>
            <w:hideMark/>
          </w:tcPr>
          <w:p w14:paraId="58B3FFBF"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1.199.069,80</w:t>
            </w:r>
          </w:p>
        </w:tc>
        <w:tc>
          <w:tcPr>
            <w:tcW w:w="1559" w:type="dxa"/>
            <w:gridSpan w:val="2"/>
            <w:tcBorders>
              <w:top w:val="nil"/>
              <w:left w:val="nil"/>
              <w:bottom w:val="single" w:sz="8" w:space="0" w:color="auto"/>
              <w:right w:val="single" w:sz="8" w:space="0" w:color="auto"/>
            </w:tcBorders>
            <w:shd w:val="clear" w:color="auto" w:fill="auto"/>
            <w:vAlign w:val="center"/>
            <w:hideMark/>
          </w:tcPr>
          <w:p w14:paraId="0C672E8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7.509.963,51</w:t>
            </w:r>
          </w:p>
        </w:tc>
      </w:tr>
      <w:tr w:rsidR="002826CB" w:rsidRPr="002826CB" w14:paraId="187095D9" w14:textId="77777777" w:rsidTr="002826CB">
        <w:trPr>
          <w:gridAfter w:val="1"/>
          <w:wAfter w:w="11" w:type="dxa"/>
          <w:trHeight w:val="600"/>
          <w:jc w:val="center"/>
        </w:trPr>
        <w:tc>
          <w:tcPr>
            <w:tcW w:w="236" w:type="dxa"/>
            <w:tcBorders>
              <w:top w:val="nil"/>
              <w:left w:val="nil"/>
              <w:bottom w:val="nil"/>
              <w:right w:val="nil"/>
            </w:tcBorders>
            <w:shd w:val="clear" w:color="auto" w:fill="auto"/>
            <w:noWrap/>
            <w:vAlign w:val="center"/>
            <w:hideMark/>
          </w:tcPr>
          <w:p w14:paraId="7F0375BB"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000000" w:fill="D9D9D9"/>
            <w:vAlign w:val="center"/>
            <w:hideMark/>
          </w:tcPr>
          <w:p w14:paraId="42C88A4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w:t>
            </w:r>
          </w:p>
        </w:tc>
        <w:tc>
          <w:tcPr>
            <w:tcW w:w="4334" w:type="dxa"/>
            <w:gridSpan w:val="2"/>
            <w:tcBorders>
              <w:top w:val="nil"/>
              <w:left w:val="nil"/>
              <w:bottom w:val="single" w:sz="4" w:space="0" w:color="auto"/>
              <w:right w:val="single" w:sz="4" w:space="0" w:color="auto"/>
            </w:tcBorders>
            <w:shd w:val="clear" w:color="000000" w:fill="D9D9D9"/>
            <w:vAlign w:val="center"/>
            <w:hideMark/>
          </w:tcPr>
          <w:p w14:paraId="226DD60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5</w:t>
            </w:r>
            <w:r w:rsidRPr="002826CB">
              <w:rPr>
                <w:rFonts w:ascii="Calibri" w:hAnsi="Calibri" w:cs="Calibri"/>
                <w:b/>
                <w:bCs/>
                <w:sz w:val="22"/>
                <w:szCs w:val="22"/>
                <w:lang w:val="ro-RO" w:eastAsia="ro-RO"/>
              </w:rPr>
              <w:br w:type="page"/>
              <w:t>Alte cheltuieli</w:t>
            </w:r>
          </w:p>
        </w:tc>
        <w:tc>
          <w:tcPr>
            <w:tcW w:w="1417" w:type="dxa"/>
            <w:gridSpan w:val="2"/>
            <w:tcBorders>
              <w:top w:val="nil"/>
              <w:left w:val="single" w:sz="8" w:space="0" w:color="auto"/>
              <w:bottom w:val="single" w:sz="4" w:space="0" w:color="auto"/>
              <w:right w:val="single" w:sz="4" w:space="0" w:color="auto"/>
            </w:tcBorders>
            <w:shd w:val="clear" w:color="000000" w:fill="D9D9D9"/>
            <w:vAlign w:val="center"/>
            <w:hideMark/>
          </w:tcPr>
          <w:p w14:paraId="6AB8BDA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nil"/>
              <w:left w:val="nil"/>
              <w:bottom w:val="single" w:sz="4" w:space="0" w:color="auto"/>
              <w:right w:val="single" w:sz="4" w:space="0" w:color="auto"/>
            </w:tcBorders>
            <w:shd w:val="clear" w:color="000000" w:fill="D9D9D9"/>
            <w:vAlign w:val="center"/>
            <w:hideMark/>
          </w:tcPr>
          <w:p w14:paraId="4C4FC9B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nil"/>
              <w:left w:val="nil"/>
              <w:bottom w:val="single" w:sz="4" w:space="0" w:color="auto"/>
              <w:right w:val="single" w:sz="8" w:space="0" w:color="auto"/>
            </w:tcBorders>
            <w:shd w:val="clear" w:color="000000" w:fill="D9D9D9"/>
            <w:vAlign w:val="center"/>
            <w:hideMark/>
          </w:tcPr>
          <w:p w14:paraId="2BF95CF9"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292FE82E"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231740F" w14:textId="77777777" w:rsidR="002826CB" w:rsidRPr="002826CB" w:rsidRDefault="002826CB" w:rsidP="002826CB">
            <w:pPr>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E3E2F3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5.1</w:t>
            </w:r>
          </w:p>
        </w:tc>
        <w:tc>
          <w:tcPr>
            <w:tcW w:w="4334" w:type="dxa"/>
            <w:gridSpan w:val="2"/>
            <w:tcBorders>
              <w:top w:val="single" w:sz="4" w:space="0" w:color="auto"/>
              <w:left w:val="nil"/>
              <w:bottom w:val="single" w:sz="4" w:space="0" w:color="auto"/>
              <w:right w:val="single" w:sz="4" w:space="0" w:color="auto"/>
            </w:tcBorders>
            <w:shd w:val="clear" w:color="auto" w:fill="auto"/>
            <w:vAlign w:val="center"/>
            <w:hideMark/>
          </w:tcPr>
          <w:p w14:paraId="22A5A9DF"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Organizare de </w:t>
            </w:r>
            <w:proofErr w:type="spellStart"/>
            <w:r w:rsidRPr="002826CB">
              <w:rPr>
                <w:rFonts w:ascii="Calibri" w:hAnsi="Calibri" w:cs="Calibri"/>
                <w:b/>
                <w:bCs/>
                <w:sz w:val="22"/>
                <w:szCs w:val="22"/>
                <w:lang w:val="ro-RO" w:eastAsia="ro-RO"/>
              </w:rPr>
              <w:t>santier</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48728A88"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59.377,69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6D3957E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11.281,76</w:t>
            </w:r>
          </w:p>
        </w:tc>
        <w:tc>
          <w:tcPr>
            <w:tcW w:w="1559" w:type="dxa"/>
            <w:gridSpan w:val="2"/>
            <w:tcBorders>
              <w:top w:val="nil"/>
              <w:left w:val="nil"/>
              <w:bottom w:val="single" w:sz="4" w:space="0" w:color="auto"/>
              <w:right w:val="single" w:sz="8" w:space="0" w:color="auto"/>
            </w:tcBorders>
            <w:shd w:val="clear" w:color="auto" w:fill="auto"/>
            <w:vAlign w:val="center"/>
            <w:hideMark/>
          </w:tcPr>
          <w:p w14:paraId="4BEEF4B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70.659,45</w:t>
            </w:r>
          </w:p>
        </w:tc>
      </w:tr>
      <w:tr w:rsidR="002826CB" w:rsidRPr="002826CB" w14:paraId="6392FB59"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2DEAE74E"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7B876D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5.1.1</w:t>
            </w:r>
          </w:p>
        </w:tc>
        <w:tc>
          <w:tcPr>
            <w:tcW w:w="4334" w:type="dxa"/>
            <w:gridSpan w:val="2"/>
            <w:tcBorders>
              <w:top w:val="nil"/>
              <w:left w:val="nil"/>
              <w:bottom w:val="single" w:sz="4" w:space="0" w:color="auto"/>
              <w:right w:val="single" w:sz="4" w:space="0" w:color="auto"/>
            </w:tcBorders>
            <w:shd w:val="clear" w:color="auto" w:fill="auto"/>
            <w:vAlign w:val="center"/>
            <w:hideMark/>
          </w:tcPr>
          <w:p w14:paraId="6AB34E2C" w14:textId="77777777" w:rsidR="002826CB" w:rsidRPr="002826CB" w:rsidRDefault="002826CB" w:rsidP="002826CB">
            <w:pPr>
              <w:rPr>
                <w:rFonts w:ascii="Calibri" w:hAnsi="Calibri" w:cs="Calibri"/>
                <w:sz w:val="22"/>
                <w:szCs w:val="22"/>
                <w:lang w:val="ro-RO" w:eastAsia="ro-RO"/>
              </w:rPr>
            </w:pPr>
            <w:proofErr w:type="spellStart"/>
            <w:r w:rsidRPr="002826CB">
              <w:rPr>
                <w:rFonts w:ascii="Calibri" w:hAnsi="Calibri" w:cs="Calibri"/>
                <w:sz w:val="22"/>
                <w:szCs w:val="22"/>
                <w:lang w:val="ro-RO" w:eastAsia="ro-RO"/>
              </w:rPr>
              <w:t>Lucrari</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constructii</w:t>
            </w:r>
            <w:proofErr w:type="spellEnd"/>
            <w:r w:rsidRPr="002826CB">
              <w:rPr>
                <w:rFonts w:ascii="Calibri" w:hAnsi="Calibri" w:cs="Calibri"/>
                <w:sz w:val="22"/>
                <w:szCs w:val="22"/>
                <w:lang w:val="ro-RO" w:eastAsia="ro-RO"/>
              </w:rPr>
              <w:t xml:space="preserve"> si </w:t>
            </w:r>
            <w:proofErr w:type="spellStart"/>
            <w:r w:rsidRPr="002826CB">
              <w:rPr>
                <w:rFonts w:ascii="Calibri" w:hAnsi="Calibri" w:cs="Calibri"/>
                <w:sz w:val="22"/>
                <w:szCs w:val="22"/>
                <w:lang w:val="ro-RO" w:eastAsia="ro-RO"/>
              </w:rPr>
              <w:t>instalatii</w:t>
            </w:r>
            <w:proofErr w:type="spellEnd"/>
            <w:r w:rsidRPr="002826CB">
              <w:rPr>
                <w:rFonts w:ascii="Calibri" w:hAnsi="Calibri" w:cs="Calibri"/>
                <w:sz w:val="22"/>
                <w:szCs w:val="22"/>
                <w:lang w:val="ro-RO" w:eastAsia="ro-RO"/>
              </w:rPr>
              <w:t xml:space="preserve"> aferente </w:t>
            </w:r>
            <w:proofErr w:type="spellStart"/>
            <w:r w:rsidRPr="002826CB">
              <w:rPr>
                <w:rFonts w:ascii="Calibri" w:hAnsi="Calibri" w:cs="Calibri"/>
                <w:sz w:val="22"/>
                <w:szCs w:val="22"/>
                <w:lang w:val="ro-RO" w:eastAsia="ro-RO"/>
              </w:rPr>
              <w:t>organizarii</w:t>
            </w:r>
            <w:proofErr w:type="spellEnd"/>
            <w:r w:rsidRPr="002826CB">
              <w:rPr>
                <w:rFonts w:ascii="Calibri" w:hAnsi="Calibri" w:cs="Calibri"/>
                <w:sz w:val="22"/>
                <w:szCs w:val="22"/>
                <w:lang w:val="ro-RO" w:eastAsia="ro-RO"/>
              </w:rPr>
              <w:t xml:space="preserve"> de </w:t>
            </w:r>
            <w:proofErr w:type="spellStart"/>
            <w:r w:rsidRPr="002826CB">
              <w:rPr>
                <w:rFonts w:ascii="Calibri" w:hAnsi="Calibri" w:cs="Calibri"/>
                <w:sz w:val="22"/>
                <w:szCs w:val="22"/>
                <w:lang w:val="ro-RO" w:eastAsia="ro-RO"/>
              </w:rPr>
              <w:t>santier</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BCADFC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53.439,92</w:t>
            </w:r>
          </w:p>
        </w:tc>
        <w:tc>
          <w:tcPr>
            <w:tcW w:w="1559" w:type="dxa"/>
            <w:gridSpan w:val="2"/>
            <w:tcBorders>
              <w:top w:val="nil"/>
              <w:left w:val="nil"/>
              <w:bottom w:val="single" w:sz="4" w:space="0" w:color="auto"/>
              <w:right w:val="single" w:sz="4" w:space="0" w:color="auto"/>
            </w:tcBorders>
            <w:shd w:val="clear" w:color="auto" w:fill="auto"/>
            <w:vAlign w:val="center"/>
            <w:hideMark/>
          </w:tcPr>
          <w:p w14:paraId="30F891F1"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10.153,59</w:t>
            </w:r>
          </w:p>
        </w:tc>
        <w:tc>
          <w:tcPr>
            <w:tcW w:w="1559" w:type="dxa"/>
            <w:gridSpan w:val="2"/>
            <w:tcBorders>
              <w:top w:val="nil"/>
              <w:left w:val="nil"/>
              <w:bottom w:val="single" w:sz="4" w:space="0" w:color="auto"/>
              <w:right w:val="single" w:sz="8" w:space="0" w:color="auto"/>
            </w:tcBorders>
            <w:shd w:val="clear" w:color="auto" w:fill="auto"/>
            <w:vAlign w:val="center"/>
            <w:hideMark/>
          </w:tcPr>
          <w:p w14:paraId="4B0395B4"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63.593,51</w:t>
            </w:r>
          </w:p>
        </w:tc>
      </w:tr>
      <w:tr w:rsidR="002826CB" w:rsidRPr="002826CB" w14:paraId="49AD96F1"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18C160D2"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4DAC29C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5.1.2</w:t>
            </w:r>
          </w:p>
        </w:tc>
        <w:tc>
          <w:tcPr>
            <w:tcW w:w="4334" w:type="dxa"/>
            <w:gridSpan w:val="2"/>
            <w:tcBorders>
              <w:top w:val="nil"/>
              <w:left w:val="nil"/>
              <w:bottom w:val="single" w:sz="4" w:space="0" w:color="auto"/>
              <w:right w:val="single" w:sz="4" w:space="0" w:color="auto"/>
            </w:tcBorders>
            <w:shd w:val="clear" w:color="auto" w:fill="auto"/>
            <w:vAlign w:val="center"/>
            <w:hideMark/>
          </w:tcPr>
          <w:p w14:paraId="60CCDC03"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Cheltuieli conexe </w:t>
            </w:r>
            <w:proofErr w:type="spellStart"/>
            <w:r w:rsidRPr="002826CB">
              <w:rPr>
                <w:rFonts w:ascii="Calibri" w:hAnsi="Calibri" w:cs="Calibri"/>
                <w:sz w:val="22"/>
                <w:szCs w:val="22"/>
                <w:lang w:val="ro-RO" w:eastAsia="ro-RO"/>
              </w:rPr>
              <w:t>organizarii</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santierului</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2E215BE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5.937,77</w:t>
            </w:r>
          </w:p>
        </w:tc>
        <w:tc>
          <w:tcPr>
            <w:tcW w:w="1559" w:type="dxa"/>
            <w:gridSpan w:val="2"/>
            <w:tcBorders>
              <w:top w:val="nil"/>
              <w:left w:val="nil"/>
              <w:bottom w:val="single" w:sz="4" w:space="0" w:color="auto"/>
              <w:right w:val="single" w:sz="4" w:space="0" w:color="auto"/>
            </w:tcBorders>
            <w:shd w:val="clear" w:color="auto" w:fill="auto"/>
            <w:vAlign w:val="center"/>
            <w:hideMark/>
          </w:tcPr>
          <w:p w14:paraId="50D037BD"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1.128,18</w:t>
            </w:r>
          </w:p>
        </w:tc>
        <w:tc>
          <w:tcPr>
            <w:tcW w:w="1559" w:type="dxa"/>
            <w:gridSpan w:val="2"/>
            <w:tcBorders>
              <w:top w:val="nil"/>
              <w:left w:val="nil"/>
              <w:bottom w:val="single" w:sz="4" w:space="0" w:color="auto"/>
              <w:right w:val="single" w:sz="8" w:space="0" w:color="auto"/>
            </w:tcBorders>
            <w:shd w:val="clear" w:color="auto" w:fill="auto"/>
            <w:vAlign w:val="center"/>
            <w:hideMark/>
          </w:tcPr>
          <w:p w14:paraId="5EF720A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7.065,95</w:t>
            </w:r>
          </w:p>
        </w:tc>
      </w:tr>
      <w:tr w:rsidR="002826CB" w:rsidRPr="002826CB" w14:paraId="318F5637"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23846C53"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A3C7EA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5.2</w:t>
            </w:r>
          </w:p>
        </w:tc>
        <w:tc>
          <w:tcPr>
            <w:tcW w:w="4334" w:type="dxa"/>
            <w:gridSpan w:val="2"/>
            <w:tcBorders>
              <w:top w:val="nil"/>
              <w:left w:val="nil"/>
              <w:bottom w:val="single" w:sz="4" w:space="0" w:color="auto"/>
              <w:right w:val="single" w:sz="4" w:space="0" w:color="auto"/>
            </w:tcBorders>
            <w:shd w:val="clear" w:color="auto" w:fill="auto"/>
            <w:vAlign w:val="center"/>
            <w:hideMark/>
          </w:tcPr>
          <w:p w14:paraId="6DD37F9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Comisioane, cote, taxe, costul creditului</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5D3BE0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68.898,90</w:t>
            </w:r>
          </w:p>
        </w:tc>
        <w:tc>
          <w:tcPr>
            <w:tcW w:w="1559" w:type="dxa"/>
            <w:gridSpan w:val="2"/>
            <w:tcBorders>
              <w:top w:val="nil"/>
              <w:left w:val="nil"/>
              <w:bottom w:val="single" w:sz="4" w:space="0" w:color="auto"/>
              <w:right w:val="single" w:sz="4" w:space="0" w:color="auto"/>
            </w:tcBorders>
            <w:shd w:val="clear" w:color="auto" w:fill="auto"/>
            <w:vAlign w:val="center"/>
            <w:hideMark/>
          </w:tcPr>
          <w:p w14:paraId="072D95C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AD752C5"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68.898,90</w:t>
            </w:r>
          </w:p>
        </w:tc>
      </w:tr>
      <w:tr w:rsidR="002826CB" w:rsidRPr="002826CB" w14:paraId="4974AB4F"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62EB3F30"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5E4120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5.2.1</w:t>
            </w:r>
          </w:p>
        </w:tc>
        <w:tc>
          <w:tcPr>
            <w:tcW w:w="4334" w:type="dxa"/>
            <w:gridSpan w:val="2"/>
            <w:tcBorders>
              <w:top w:val="nil"/>
              <w:left w:val="nil"/>
              <w:bottom w:val="single" w:sz="4" w:space="0" w:color="auto"/>
              <w:right w:val="single" w:sz="4" w:space="0" w:color="auto"/>
            </w:tcBorders>
            <w:shd w:val="clear" w:color="auto" w:fill="auto"/>
            <w:vAlign w:val="center"/>
            <w:hideMark/>
          </w:tcPr>
          <w:p w14:paraId="49940DC7"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 xml:space="preserve">Comisioanele si </w:t>
            </w:r>
            <w:proofErr w:type="spellStart"/>
            <w:r w:rsidRPr="002826CB">
              <w:rPr>
                <w:rFonts w:ascii="Calibri" w:hAnsi="Calibri" w:cs="Calibri"/>
                <w:sz w:val="22"/>
                <w:szCs w:val="22"/>
                <w:lang w:val="ro-RO" w:eastAsia="ro-RO"/>
              </w:rPr>
              <w:t>dobanzile</w:t>
            </w:r>
            <w:proofErr w:type="spellEnd"/>
            <w:r w:rsidRPr="002826CB">
              <w:rPr>
                <w:rFonts w:ascii="Calibri" w:hAnsi="Calibri" w:cs="Calibri"/>
                <w:sz w:val="22"/>
                <w:szCs w:val="22"/>
                <w:lang w:val="ro-RO" w:eastAsia="ro-RO"/>
              </w:rPr>
              <w:t xml:space="preserve"> aferente creditului </w:t>
            </w:r>
            <w:proofErr w:type="spellStart"/>
            <w:r w:rsidRPr="002826CB">
              <w:rPr>
                <w:rFonts w:ascii="Calibri" w:hAnsi="Calibri" w:cs="Calibri"/>
                <w:sz w:val="22"/>
                <w:szCs w:val="22"/>
                <w:lang w:val="ro-RO" w:eastAsia="ro-RO"/>
              </w:rPr>
              <w:t>bancii</w:t>
            </w:r>
            <w:proofErr w:type="spellEnd"/>
            <w:r w:rsidRPr="002826CB">
              <w:rPr>
                <w:rFonts w:ascii="Calibri" w:hAnsi="Calibri" w:cs="Calibri"/>
                <w:sz w:val="22"/>
                <w:szCs w:val="22"/>
                <w:lang w:val="ro-RO" w:eastAsia="ro-RO"/>
              </w:rPr>
              <w:t xml:space="preserve"> </w:t>
            </w:r>
            <w:proofErr w:type="spellStart"/>
            <w:r w:rsidRPr="002826CB">
              <w:rPr>
                <w:rFonts w:ascii="Calibri" w:hAnsi="Calibri" w:cs="Calibri"/>
                <w:sz w:val="22"/>
                <w:szCs w:val="22"/>
                <w:lang w:val="ro-RO" w:eastAsia="ro-RO"/>
              </w:rPr>
              <w:t>finantatoare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4FE15B8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381AB95"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0A01C90"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r>
      <w:tr w:rsidR="002826CB" w:rsidRPr="002826CB" w14:paraId="120F4740"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1BDCDE3A"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03461976"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5.2.2</w:t>
            </w:r>
          </w:p>
        </w:tc>
        <w:tc>
          <w:tcPr>
            <w:tcW w:w="4334" w:type="dxa"/>
            <w:gridSpan w:val="2"/>
            <w:tcBorders>
              <w:top w:val="nil"/>
              <w:left w:val="nil"/>
              <w:bottom w:val="single" w:sz="4" w:space="0" w:color="auto"/>
              <w:right w:val="single" w:sz="4" w:space="0" w:color="auto"/>
            </w:tcBorders>
            <w:shd w:val="clear" w:color="auto" w:fill="auto"/>
            <w:vAlign w:val="center"/>
            <w:hideMark/>
          </w:tcPr>
          <w:p w14:paraId="334B74CC"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ISC pentru controlul </w:t>
            </w:r>
            <w:proofErr w:type="spellStart"/>
            <w:r w:rsidRPr="002826CB">
              <w:rPr>
                <w:rFonts w:ascii="Calibri" w:hAnsi="Calibri" w:cs="Calibri"/>
                <w:color w:val="000000"/>
                <w:sz w:val="22"/>
                <w:szCs w:val="22"/>
                <w:lang w:val="ro-RO" w:eastAsia="ro-RO"/>
              </w:rPr>
              <w:t>calitatii</w:t>
            </w:r>
            <w:proofErr w:type="spellEnd"/>
            <w:r w:rsidRPr="002826CB">
              <w:rPr>
                <w:rFonts w:ascii="Calibri" w:hAnsi="Calibri" w:cs="Calibri"/>
                <w:color w:val="000000"/>
                <w:sz w:val="22"/>
                <w:szCs w:val="22"/>
                <w:lang w:val="ro-RO" w:eastAsia="ro-RO"/>
              </w:rPr>
              <w:t xml:space="preserve"> </w:t>
            </w:r>
            <w:proofErr w:type="spellStart"/>
            <w:r w:rsidRPr="002826CB">
              <w:rPr>
                <w:rFonts w:ascii="Calibri" w:hAnsi="Calibri" w:cs="Calibri"/>
                <w:color w:val="000000"/>
                <w:sz w:val="22"/>
                <w:szCs w:val="22"/>
                <w:lang w:val="ro-RO" w:eastAsia="ro-RO"/>
              </w:rPr>
              <w:t>lucrarilor</w:t>
            </w:r>
            <w:proofErr w:type="spellEnd"/>
            <w:r w:rsidRPr="002826CB">
              <w:rPr>
                <w:rFonts w:ascii="Calibri" w:hAnsi="Calibri" w:cs="Calibri"/>
                <w:color w:val="000000"/>
                <w:sz w:val="22"/>
                <w:szCs w:val="22"/>
                <w:lang w:val="ro-RO" w:eastAsia="ro-RO"/>
              </w:rPr>
              <w:t xml:space="preserve"> de </w:t>
            </w:r>
            <w:proofErr w:type="spellStart"/>
            <w:r w:rsidRPr="002826CB">
              <w:rPr>
                <w:rFonts w:ascii="Calibri" w:hAnsi="Calibri" w:cs="Calibri"/>
                <w:color w:val="000000"/>
                <w:sz w:val="22"/>
                <w:szCs w:val="22"/>
                <w:lang w:val="ro-RO" w:eastAsia="ro-RO"/>
              </w:rPr>
              <w:t>constructii</w:t>
            </w:r>
            <w:proofErr w:type="spellEnd"/>
            <w:r w:rsidRPr="002826CB">
              <w:rPr>
                <w:rFonts w:ascii="Calibri" w:hAnsi="Calibri" w:cs="Calibri"/>
                <w:color w:val="000000"/>
                <w:sz w:val="22"/>
                <w:szCs w:val="22"/>
                <w:lang w:val="ro-RO" w:eastAsia="ro-RO"/>
              </w:rPr>
              <w:t xml:space="preserve"> - </w:t>
            </w:r>
            <w:r w:rsidRPr="002826CB">
              <w:rPr>
                <w:rFonts w:ascii="Calibri" w:hAnsi="Calibri" w:cs="Calibri"/>
                <w:i/>
                <w:iCs/>
                <w:color w:val="000000"/>
                <w:sz w:val="22"/>
                <w:szCs w:val="22"/>
                <w:lang w:val="ro-RO" w:eastAsia="ro-RO"/>
              </w:rPr>
              <w:t>(0,5% din C+M)</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0CC810A"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29.956,05</w:t>
            </w:r>
          </w:p>
        </w:tc>
        <w:tc>
          <w:tcPr>
            <w:tcW w:w="1559" w:type="dxa"/>
            <w:gridSpan w:val="2"/>
            <w:tcBorders>
              <w:top w:val="nil"/>
              <w:left w:val="nil"/>
              <w:bottom w:val="single" w:sz="4" w:space="0" w:color="auto"/>
              <w:right w:val="single" w:sz="4" w:space="0" w:color="auto"/>
            </w:tcBorders>
            <w:shd w:val="clear" w:color="auto" w:fill="auto"/>
            <w:vAlign w:val="center"/>
            <w:hideMark/>
          </w:tcPr>
          <w:p w14:paraId="707F3FA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5CBB21DF"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29.956,05</w:t>
            </w:r>
          </w:p>
        </w:tc>
      </w:tr>
      <w:tr w:rsidR="002826CB" w:rsidRPr="002826CB" w14:paraId="048F33FF" w14:textId="77777777" w:rsidTr="002826CB">
        <w:trPr>
          <w:gridAfter w:val="1"/>
          <w:wAfter w:w="11" w:type="dxa"/>
          <w:trHeight w:val="702"/>
          <w:jc w:val="center"/>
        </w:trPr>
        <w:tc>
          <w:tcPr>
            <w:tcW w:w="236" w:type="dxa"/>
            <w:tcBorders>
              <w:top w:val="nil"/>
              <w:left w:val="nil"/>
              <w:bottom w:val="nil"/>
              <w:right w:val="nil"/>
            </w:tcBorders>
            <w:shd w:val="clear" w:color="auto" w:fill="auto"/>
            <w:noWrap/>
            <w:vAlign w:val="center"/>
            <w:hideMark/>
          </w:tcPr>
          <w:p w14:paraId="6F2D108E"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2EE0FB2B"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5.2.3</w:t>
            </w:r>
          </w:p>
        </w:tc>
        <w:tc>
          <w:tcPr>
            <w:tcW w:w="4334" w:type="dxa"/>
            <w:gridSpan w:val="2"/>
            <w:tcBorders>
              <w:top w:val="nil"/>
              <w:left w:val="nil"/>
              <w:bottom w:val="single" w:sz="4" w:space="0" w:color="auto"/>
              <w:right w:val="single" w:sz="4" w:space="0" w:color="auto"/>
            </w:tcBorders>
            <w:shd w:val="clear" w:color="auto" w:fill="auto"/>
            <w:vAlign w:val="center"/>
            <w:hideMark/>
          </w:tcPr>
          <w:p w14:paraId="08106389"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ISC pentru controlul statului in amenajarea teritoriului, urbanism si pentru autorizarea </w:t>
            </w:r>
            <w:proofErr w:type="spellStart"/>
            <w:r w:rsidRPr="002826CB">
              <w:rPr>
                <w:rFonts w:ascii="Calibri" w:hAnsi="Calibri" w:cs="Calibri"/>
                <w:color w:val="000000"/>
                <w:sz w:val="22"/>
                <w:szCs w:val="22"/>
                <w:lang w:val="ro-RO" w:eastAsia="ro-RO"/>
              </w:rPr>
              <w:t>lucrarilor</w:t>
            </w:r>
            <w:proofErr w:type="spellEnd"/>
            <w:r w:rsidRPr="002826CB">
              <w:rPr>
                <w:rFonts w:ascii="Calibri" w:hAnsi="Calibri" w:cs="Calibri"/>
                <w:color w:val="000000"/>
                <w:sz w:val="22"/>
                <w:szCs w:val="22"/>
                <w:lang w:val="ro-RO" w:eastAsia="ro-RO"/>
              </w:rPr>
              <w:t xml:space="preserve"> de </w:t>
            </w:r>
            <w:proofErr w:type="spellStart"/>
            <w:r w:rsidRPr="002826CB">
              <w:rPr>
                <w:rFonts w:ascii="Calibri" w:hAnsi="Calibri" w:cs="Calibri"/>
                <w:color w:val="000000"/>
                <w:sz w:val="22"/>
                <w:szCs w:val="22"/>
                <w:lang w:val="ro-RO" w:eastAsia="ro-RO"/>
              </w:rPr>
              <w:t>constructii</w:t>
            </w:r>
            <w:proofErr w:type="spellEnd"/>
            <w:r w:rsidRPr="002826CB">
              <w:rPr>
                <w:rFonts w:ascii="Calibri" w:hAnsi="Calibri" w:cs="Calibri"/>
                <w:color w:val="000000"/>
                <w:sz w:val="22"/>
                <w:szCs w:val="22"/>
                <w:lang w:val="ro-RO" w:eastAsia="ro-RO"/>
              </w:rPr>
              <w:t xml:space="preserve"> </w:t>
            </w:r>
            <w:r w:rsidRPr="002826CB">
              <w:rPr>
                <w:rFonts w:ascii="Calibri" w:hAnsi="Calibri" w:cs="Calibri"/>
                <w:i/>
                <w:iCs/>
                <w:color w:val="000000"/>
                <w:sz w:val="22"/>
                <w:szCs w:val="22"/>
                <w:lang w:val="ro-RO" w:eastAsia="ro-RO"/>
              </w:rPr>
              <w:t>(0,1% din C+M)</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7C73A1C"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5.991,21</w:t>
            </w:r>
          </w:p>
        </w:tc>
        <w:tc>
          <w:tcPr>
            <w:tcW w:w="1559" w:type="dxa"/>
            <w:gridSpan w:val="2"/>
            <w:tcBorders>
              <w:top w:val="nil"/>
              <w:left w:val="nil"/>
              <w:bottom w:val="single" w:sz="4" w:space="0" w:color="auto"/>
              <w:right w:val="single" w:sz="4" w:space="0" w:color="auto"/>
            </w:tcBorders>
            <w:shd w:val="clear" w:color="auto" w:fill="auto"/>
            <w:vAlign w:val="center"/>
            <w:hideMark/>
          </w:tcPr>
          <w:p w14:paraId="310D3EF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6435F1EE"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5.991,21</w:t>
            </w:r>
          </w:p>
        </w:tc>
      </w:tr>
      <w:tr w:rsidR="002826CB" w:rsidRPr="002826CB" w14:paraId="1CDFFAFE"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04CA6CC5"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64BB7EB5"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5.2.4</w:t>
            </w:r>
          </w:p>
        </w:tc>
        <w:tc>
          <w:tcPr>
            <w:tcW w:w="4334" w:type="dxa"/>
            <w:gridSpan w:val="2"/>
            <w:tcBorders>
              <w:top w:val="nil"/>
              <w:left w:val="nil"/>
              <w:bottom w:val="single" w:sz="4" w:space="0" w:color="auto"/>
              <w:right w:val="single" w:sz="4" w:space="0" w:color="auto"/>
            </w:tcBorders>
            <w:shd w:val="clear" w:color="auto" w:fill="auto"/>
            <w:vAlign w:val="center"/>
            <w:hideMark/>
          </w:tcPr>
          <w:p w14:paraId="07F8C7FD"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Cota aferenta Casei Sociale a Constructorilor - CSC </w:t>
            </w:r>
            <w:r w:rsidRPr="002826CB">
              <w:rPr>
                <w:rFonts w:ascii="Calibri" w:hAnsi="Calibri" w:cs="Calibri"/>
                <w:i/>
                <w:iCs/>
                <w:color w:val="000000"/>
                <w:sz w:val="22"/>
                <w:szCs w:val="22"/>
                <w:lang w:val="ro-RO" w:eastAsia="ro-RO"/>
              </w:rPr>
              <w:t>(0,5% din C+M)</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E1CED67" w14:textId="77777777" w:rsidR="002826CB" w:rsidRPr="002826CB" w:rsidRDefault="002826CB" w:rsidP="002826CB">
            <w:pPr>
              <w:jc w:val="right"/>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29.956,05</w:t>
            </w:r>
          </w:p>
        </w:tc>
        <w:tc>
          <w:tcPr>
            <w:tcW w:w="1559" w:type="dxa"/>
            <w:gridSpan w:val="2"/>
            <w:tcBorders>
              <w:top w:val="nil"/>
              <w:left w:val="nil"/>
              <w:bottom w:val="single" w:sz="4" w:space="0" w:color="auto"/>
              <w:right w:val="single" w:sz="4" w:space="0" w:color="auto"/>
            </w:tcBorders>
            <w:shd w:val="clear" w:color="auto" w:fill="auto"/>
            <w:vAlign w:val="center"/>
            <w:hideMark/>
          </w:tcPr>
          <w:p w14:paraId="66CC86F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4F62D05A"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29.956,05</w:t>
            </w:r>
          </w:p>
        </w:tc>
      </w:tr>
      <w:tr w:rsidR="002826CB" w:rsidRPr="002826CB" w14:paraId="11A9C5A8" w14:textId="77777777" w:rsidTr="002826CB">
        <w:trPr>
          <w:gridAfter w:val="1"/>
          <w:wAfter w:w="11" w:type="dxa"/>
          <w:trHeight w:val="624"/>
          <w:jc w:val="center"/>
        </w:trPr>
        <w:tc>
          <w:tcPr>
            <w:tcW w:w="236" w:type="dxa"/>
            <w:tcBorders>
              <w:top w:val="nil"/>
              <w:left w:val="nil"/>
              <w:bottom w:val="nil"/>
              <w:right w:val="nil"/>
            </w:tcBorders>
            <w:shd w:val="clear" w:color="auto" w:fill="auto"/>
            <w:noWrap/>
            <w:vAlign w:val="center"/>
            <w:hideMark/>
          </w:tcPr>
          <w:p w14:paraId="57ACA422"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5219F98"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sz w:val="22"/>
                <w:szCs w:val="22"/>
                <w:lang w:val="ro-RO" w:eastAsia="ro-RO"/>
              </w:rPr>
              <w:t>5.2.5</w:t>
            </w:r>
          </w:p>
        </w:tc>
        <w:tc>
          <w:tcPr>
            <w:tcW w:w="4334" w:type="dxa"/>
            <w:gridSpan w:val="2"/>
            <w:tcBorders>
              <w:top w:val="nil"/>
              <w:left w:val="nil"/>
              <w:bottom w:val="single" w:sz="4" w:space="0" w:color="auto"/>
              <w:right w:val="single" w:sz="4" w:space="0" w:color="auto"/>
            </w:tcBorders>
            <w:shd w:val="clear" w:color="auto" w:fill="auto"/>
            <w:vAlign w:val="center"/>
            <w:hideMark/>
          </w:tcPr>
          <w:p w14:paraId="45F44BA2" w14:textId="77777777" w:rsidR="002826CB" w:rsidRPr="002826CB" w:rsidRDefault="002826CB" w:rsidP="002826CB">
            <w:pPr>
              <w:rPr>
                <w:rFonts w:ascii="Calibri" w:hAnsi="Calibri" w:cs="Calibri"/>
                <w:color w:val="000000"/>
                <w:sz w:val="22"/>
                <w:szCs w:val="22"/>
                <w:lang w:val="ro-RO" w:eastAsia="ro-RO"/>
              </w:rPr>
            </w:pPr>
            <w:r w:rsidRPr="002826CB">
              <w:rPr>
                <w:rFonts w:ascii="Calibri" w:hAnsi="Calibri" w:cs="Calibri"/>
                <w:color w:val="000000"/>
                <w:sz w:val="22"/>
                <w:szCs w:val="22"/>
                <w:lang w:val="ro-RO" w:eastAsia="ro-RO"/>
              </w:rPr>
              <w:t xml:space="preserve">Taxe pentru acorduri, avize conforme si </w:t>
            </w:r>
            <w:proofErr w:type="spellStart"/>
            <w:r w:rsidRPr="002826CB">
              <w:rPr>
                <w:rFonts w:ascii="Calibri" w:hAnsi="Calibri" w:cs="Calibri"/>
                <w:color w:val="000000"/>
                <w:sz w:val="22"/>
                <w:szCs w:val="22"/>
                <w:lang w:val="ro-RO" w:eastAsia="ro-RO"/>
              </w:rPr>
              <w:t>autorizatia</w:t>
            </w:r>
            <w:proofErr w:type="spellEnd"/>
            <w:r w:rsidRPr="002826CB">
              <w:rPr>
                <w:rFonts w:ascii="Calibri" w:hAnsi="Calibri" w:cs="Calibri"/>
                <w:color w:val="000000"/>
                <w:sz w:val="22"/>
                <w:szCs w:val="22"/>
                <w:lang w:val="ro-RO" w:eastAsia="ro-RO"/>
              </w:rPr>
              <w:t xml:space="preserve"> de construire/</w:t>
            </w:r>
            <w:proofErr w:type="spellStart"/>
            <w:r w:rsidRPr="002826CB">
              <w:rPr>
                <w:rFonts w:ascii="Calibri" w:hAnsi="Calibri" w:cs="Calibri"/>
                <w:color w:val="000000"/>
                <w:sz w:val="22"/>
                <w:szCs w:val="22"/>
                <w:lang w:val="ro-RO" w:eastAsia="ro-RO"/>
              </w:rPr>
              <w:t>desfiintare</w:t>
            </w:r>
            <w:proofErr w:type="spellEnd"/>
            <w:r w:rsidRPr="002826CB">
              <w:rPr>
                <w:rFonts w:ascii="Calibri" w:hAnsi="Calibri" w:cs="Calibri"/>
                <w:color w:val="000000"/>
                <w:sz w:val="22"/>
                <w:szCs w:val="22"/>
                <w:lang w:val="ro-RO" w:eastAsia="ro-RO"/>
              </w:rPr>
              <w:t xml:space="preserve"> </w:t>
            </w:r>
            <w:r w:rsidRPr="002826CB">
              <w:rPr>
                <w:rFonts w:ascii="Calibri" w:hAnsi="Calibri" w:cs="Calibri"/>
                <w:i/>
                <w:iCs/>
                <w:color w:val="000000"/>
                <w:sz w:val="22"/>
                <w:szCs w:val="22"/>
                <w:lang w:val="ro-RO" w:eastAsia="ro-RO"/>
              </w:rPr>
              <w:t>(OAR 0,05 % din C+M)</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48064F48"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w:t>
            </w:r>
          </w:p>
        </w:tc>
        <w:tc>
          <w:tcPr>
            <w:tcW w:w="1559" w:type="dxa"/>
            <w:gridSpan w:val="2"/>
            <w:tcBorders>
              <w:top w:val="nil"/>
              <w:left w:val="nil"/>
              <w:bottom w:val="single" w:sz="4" w:space="0" w:color="auto"/>
              <w:right w:val="single" w:sz="4" w:space="0" w:color="auto"/>
            </w:tcBorders>
            <w:shd w:val="clear" w:color="auto" w:fill="auto"/>
            <w:vAlign w:val="center"/>
            <w:hideMark/>
          </w:tcPr>
          <w:p w14:paraId="351C574C"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B4DC5CB" w14:textId="77777777" w:rsidR="002826CB" w:rsidRPr="002826CB" w:rsidRDefault="002826CB" w:rsidP="002826CB">
            <w:pPr>
              <w:jc w:val="right"/>
              <w:rPr>
                <w:rFonts w:ascii="Calibri" w:hAnsi="Calibri" w:cs="Calibri"/>
                <w:sz w:val="22"/>
                <w:szCs w:val="22"/>
                <w:lang w:val="ro-RO" w:eastAsia="ro-RO"/>
              </w:rPr>
            </w:pPr>
            <w:r w:rsidRPr="002826CB">
              <w:rPr>
                <w:rFonts w:ascii="Calibri" w:hAnsi="Calibri" w:cs="Calibri"/>
                <w:sz w:val="22"/>
                <w:szCs w:val="22"/>
                <w:lang w:val="ro-RO" w:eastAsia="ro-RO"/>
              </w:rPr>
              <w:t>2.995,60</w:t>
            </w:r>
          </w:p>
        </w:tc>
      </w:tr>
      <w:tr w:rsidR="002826CB" w:rsidRPr="002826CB" w14:paraId="4340692A"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39106764" w14:textId="77777777" w:rsidR="002826CB" w:rsidRPr="002826CB" w:rsidRDefault="002826CB" w:rsidP="002826CB">
            <w:pPr>
              <w:jc w:val="right"/>
              <w:rPr>
                <w:rFonts w:ascii="Calibri" w:hAnsi="Calibri" w:cs="Calibri"/>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455B4B5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5.3</w:t>
            </w:r>
          </w:p>
        </w:tc>
        <w:tc>
          <w:tcPr>
            <w:tcW w:w="4334" w:type="dxa"/>
            <w:gridSpan w:val="2"/>
            <w:tcBorders>
              <w:top w:val="nil"/>
              <w:left w:val="nil"/>
              <w:bottom w:val="single" w:sz="4" w:space="0" w:color="auto"/>
              <w:right w:val="single" w:sz="4" w:space="0" w:color="auto"/>
            </w:tcBorders>
            <w:shd w:val="clear" w:color="auto" w:fill="auto"/>
            <w:vAlign w:val="center"/>
            <w:hideMark/>
          </w:tcPr>
          <w:p w14:paraId="5A66CEB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Cheltuieli diverse si </w:t>
            </w:r>
            <w:proofErr w:type="spellStart"/>
            <w:r w:rsidRPr="002826CB">
              <w:rPr>
                <w:rFonts w:ascii="Calibri" w:hAnsi="Calibri" w:cs="Calibri"/>
                <w:b/>
                <w:bCs/>
                <w:sz w:val="22"/>
                <w:szCs w:val="22"/>
                <w:lang w:val="ro-RO" w:eastAsia="ro-RO"/>
              </w:rPr>
              <w:t>neprevazute</w:t>
            </w:r>
            <w:proofErr w:type="spellEnd"/>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3514B7C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709.973,25</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AB50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134.894,92</w:t>
            </w:r>
          </w:p>
        </w:tc>
        <w:tc>
          <w:tcPr>
            <w:tcW w:w="1559" w:type="dxa"/>
            <w:gridSpan w:val="2"/>
            <w:tcBorders>
              <w:top w:val="nil"/>
              <w:left w:val="nil"/>
              <w:bottom w:val="single" w:sz="4" w:space="0" w:color="auto"/>
              <w:right w:val="single" w:sz="8" w:space="0" w:color="auto"/>
            </w:tcBorders>
            <w:shd w:val="clear" w:color="auto" w:fill="auto"/>
            <w:vAlign w:val="center"/>
            <w:hideMark/>
          </w:tcPr>
          <w:p w14:paraId="3F5F39FD"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844.868,17</w:t>
            </w:r>
          </w:p>
        </w:tc>
      </w:tr>
      <w:tr w:rsidR="002826CB" w:rsidRPr="002826CB" w14:paraId="66C0D539"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190F4A53"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7AA3125D"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5.4</w:t>
            </w:r>
          </w:p>
        </w:tc>
        <w:tc>
          <w:tcPr>
            <w:tcW w:w="4334" w:type="dxa"/>
            <w:gridSpan w:val="2"/>
            <w:tcBorders>
              <w:top w:val="nil"/>
              <w:left w:val="nil"/>
              <w:bottom w:val="single" w:sz="4" w:space="0" w:color="auto"/>
              <w:right w:val="single" w:sz="4" w:space="0" w:color="auto"/>
            </w:tcBorders>
            <w:shd w:val="clear" w:color="auto" w:fill="auto"/>
            <w:vAlign w:val="center"/>
            <w:hideMark/>
          </w:tcPr>
          <w:p w14:paraId="5D046D2C"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Cheltuieli pentru informare si publicitate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0DDD26B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19.690,80</w:t>
            </w:r>
          </w:p>
        </w:tc>
        <w:tc>
          <w:tcPr>
            <w:tcW w:w="1559" w:type="dxa"/>
            <w:gridSpan w:val="2"/>
            <w:tcBorders>
              <w:top w:val="nil"/>
              <w:left w:val="nil"/>
              <w:bottom w:val="single" w:sz="4" w:space="0" w:color="auto"/>
              <w:right w:val="single" w:sz="4" w:space="0" w:color="auto"/>
            </w:tcBorders>
            <w:shd w:val="clear" w:color="auto" w:fill="auto"/>
            <w:vAlign w:val="center"/>
            <w:hideMark/>
          </w:tcPr>
          <w:p w14:paraId="7822623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3.741,25</w:t>
            </w:r>
          </w:p>
        </w:tc>
        <w:tc>
          <w:tcPr>
            <w:tcW w:w="1559" w:type="dxa"/>
            <w:gridSpan w:val="2"/>
            <w:tcBorders>
              <w:top w:val="nil"/>
              <w:left w:val="nil"/>
              <w:bottom w:val="single" w:sz="4" w:space="0" w:color="auto"/>
              <w:right w:val="single" w:sz="8" w:space="0" w:color="auto"/>
            </w:tcBorders>
            <w:shd w:val="clear" w:color="auto" w:fill="auto"/>
            <w:vAlign w:val="center"/>
            <w:hideMark/>
          </w:tcPr>
          <w:p w14:paraId="5A1EB2DE"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23.432,05</w:t>
            </w:r>
          </w:p>
        </w:tc>
      </w:tr>
      <w:tr w:rsidR="002826CB" w:rsidRPr="002826CB" w14:paraId="5844C6B6"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0EC0DF1A" w14:textId="77777777" w:rsidR="002826CB" w:rsidRPr="002826CB" w:rsidRDefault="002826CB" w:rsidP="002826CB">
            <w:pPr>
              <w:jc w:val="right"/>
              <w:rPr>
                <w:rFonts w:ascii="Calibri" w:hAnsi="Calibri" w:cs="Calibri"/>
                <w:b/>
                <w:bCs/>
                <w:sz w:val="22"/>
                <w:szCs w:val="22"/>
                <w:lang w:val="ro-RO" w:eastAsia="ro-RO"/>
              </w:rPr>
            </w:pPr>
          </w:p>
        </w:tc>
        <w:tc>
          <w:tcPr>
            <w:tcW w:w="5293" w:type="dxa"/>
            <w:gridSpan w:val="3"/>
            <w:tcBorders>
              <w:top w:val="single" w:sz="4" w:space="0" w:color="auto"/>
              <w:left w:val="single" w:sz="8" w:space="0" w:color="auto"/>
              <w:bottom w:val="nil"/>
              <w:right w:val="single" w:sz="4" w:space="0" w:color="auto"/>
            </w:tcBorders>
            <w:shd w:val="clear" w:color="auto" w:fill="auto"/>
            <w:vAlign w:val="center"/>
            <w:hideMark/>
          </w:tcPr>
          <w:p w14:paraId="183B916F"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5</w:t>
            </w:r>
          </w:p>
        </w:tc>
        <w:tc>
          <w:tcPr>
            <w:tcW w:w="1417" w:type="dxa"/>
            <w:gridSpan w:val="2"/>
            <w:tcBorders>
              <w:top w:val="nil"/>
              <w:left w:val="single" w:sz="8" w:space="0" w:color="auto"/>
              <w:bottom w:val="nil"/>
              <w:right w:val="single" w:sz="4" w:space="0" w:color="auto"/>
            </w:tcBorders>
            <w:shd w:val="clear" w:color="auto" w:fill="auto"/>
            <w:vAlign w:val="center"/>
            <w:hideMark/>
          </w:tcPr>
          <w:p w14:paraId="4047108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857.940,65</w:t>
            </w:r>
          </w:p>
        </w:tc>
        <w:tc>
          <w:tcPr>
            <w:tcW w:w="1559" w:type="dxa"/>
            <w:gridSpan w:val="2"/>
            <w:tcBorders>
              <w:top w:val="single" w:sz="4" w:space="0" w:color="auto"/>
              <w:left w:val="nil"/>
              <w:bottom w:val="nil"/>
              <w:right w:val="single" w:sz="4" w:space="0" w:color="auto"/>
            </w:tcBorders>
            <w:shd w:val="clear" w:color="auto" w:fill="auto"/>
            <w:vAlign w:val="center"/>
            <w:hideMark/>
          </w:tcPr>
          <w:p w14:paraId="01514C7B"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149.917,93</w:t>
            </w:r>
          </w:p>
        </w:tc>
        <w:tc>
          <w:tcPr>
            <w:tcW w:w="1559" w:type="dxa"/>
            <w:gridSpan w:val="2"/>
            <w:tcBorders>
              <w:top w:val="nil"/>
              <w:left w:val="nil"/>
              <w:bottom w:val="nil"/>
              <w:right w:val="single" w:sz="8" w:space="0" w:color="auto"/>
            </w:tcBorders>
            <w:shd w:val="clear" w:color="auto" w:fill="auto"/>
            <w:vAlign w:val="center"/>
            <w:hideMark/>
          </w:tcPr>
          <w:p w14:paraId="26EFCAD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1.007.858,58</w:t>
            </w:r>
          </w:p>
        </w:tc>
      </w:tr>
      <w:tr w:rsidR="002826CB" w:rsidRPr="002826CB" w14:paraId="04999E2C" w14:textId="77777777" w:rsidTr="002826CB">
        <w:trPr>
          <w:gridAfter w:val="1"/>
          <w:wAfter w:w="11" w:type="dxa"/>
          <w:trHeight w:val="600"/>
          <w:jc w:val="center"/>
        </w:trPr>
        <w:tc>
          <w:tcPr>
            <w:tcW w:w="236" w:type="dxa"/>
            <w:tcBorders>
              <w:top w:val="nil"/>
              <w:left w:val="nil"/>
              <w:bottom w:val="nil"/>
              <w:right w:val="nil"/>
            </w:tcBorders>
            <w:shd w:val="clear" w:color="auto" w:fill="auto"/>
            <w:noWrap/>
            <w:vAlign w:val="center"/>
            <w:hideMark/>
          </w:tcPr>
          <w:p w14:paraId="61881316"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C5128C8"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w:t>
            </w:r>
          </w:p>
        </w:tc>
        <w:tc>
          <w:tcPr>
            <w:tcW w:w="4334" w:type="dxa"/>
            <w:gridSpan w:val="2"/>
            <w:tcBorders>
              <w:top w:val="single" w:sz="8" w:space="0" w:color="auto"/>
              <w:left w:val="nil"/>
              <w:bottom w:val="single" w:sz="4" w:space="0" w:color="auto"/>
              <w:right w:val="single" w:sz="4" w:space="0" w:color="auto"/>
            </w:tcBorders>
            <w:shd w:val="clear" w:color="000000" w:fill="D9D9D9"/>
            <w:vAlign w:val="center"/>
            <w:hideMark/>
          </w:tcPr>
          <w:p w14:paraId="109648D1"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CAPITOL 6</w:t>
            </w:r>
            <w:r w:rsidRPr="002826CB">
              <w:rPr>
                <w:rFonts w:ascii="Calibri" w:hAnsi="Calibri" w:cs="Calibri"/>
                <w:b/>
                <w:bCs/>
                <w:sz w:val="22"/>
                <w:szCs w:val="22"/>
                <w:lang w:val="ro-RO" w:eastAsia="ro-RO"/>
              </w:rPr>
              <w:br/>
              <w:t>Cheltuieli pentru probe tehnologice si teste</w:t>
            </w:r>
          </w:p>
        </w:tc>
        <w:tc>
          <w:tcPr>
            <w:tcW w:w="1417" w:type="dxa"/>
            <w:gridSpan w:val="2"/>
            <w:tcBorders>
              <w:top w:val="single" w:sz="8" w:space="0" w:color="auto"/>
              <w:left w:val="single" w:sz="8" w:space="0" w:color="auto"/>
              <w:bottom w:val="single" w:sz="4" w:space="0" w:color="auto"/>
              <w:right w:val="single" w:sz="4" w:space="0" w:color="auto"/>
            </w:tcBorders>
            <w:shd w:val="clear" w:color="000000" w:fill="D9D9D9"/>
            <w:vAlign w:val="center"/>
            <w:hideMark/>
          </w:tcPr>
          <w:p w14:paraId="70742A54"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4" w:space="0" w:color="auto"/>
            </w:tcBorders>
            <w:shd w:val="clear" w:color="000000" w:fill="D9D9D9"/>
            <w:vAlign w:val="center"/>
            <w:hideMark/>
          </w:tcPr>
          <w:p w14:paraId="3388BF65"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c>
          <w:tcPr>
            <w:tcW w:w="1559" w:type="dxa"/>
            <w:gridSpan w:val="2"/>
            <w:tcBorders>
              <w:top w:val="single" w:sz="8" w:space="0" w:color="auto"/>
              <w:left w:val="nil"/>
              <w:bottom w:val="single" w:sz="4" w:space="0" w:color="auto"/>
              <w:right w:val="single" w:sz="8" w:space="0" w:color="auto"/>
            </w:tcBorders>
            <w:shd w:val="clear" w:color="000000" w:fill="D9D9D9"/>
            <w:vAlign w:val="center"/>
            <w:hideMark/>
          </w:tcPr>
          <w:p w14:paraId="2023484E"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w:t>
            </w:r>
          </w:p>
        </w:tc>
      </w:tr>
      <w:tr w:rsidR="002826CB" w:rsidRPr="002826CB" w14:paraId="2AAE53A1"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1455BC8D" w14:textId="77777777" w:rsidR="002826CB" w:rsidRPr="002826CB" w:rsidRDefault="002826CB" w:rsidP="002826CB">
            <w:pPr>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82F3A6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6.1</w:t>
            </w:r>
          </w:p>
        </w:tc>
        <w:tc>
          <w:tcPr>
            <w:tcW w:w="4334" w:type="dxa"/>
            <w:gridSpan w:val="2"/>
            <w:tcBorders>
              <w:top w:val="single" w:sz="4" w:space="0" w:color="auto"/>
              <w:left w:val="nil"/>
              <w:bottom w:val="single" w:sz="4" w:space="0" w:color="auto"/>
              <w:right w:val="single" w:sz="4" w:space="0" w:color="auto"/>
            </w:tcBorders>
            <w:shd w:val="clear" w:color="auto" w:fill="auto"/>
            <w:vAlign w:val="center"/>
            <w:hideMark/>
          </w:tcPr>
          <w:p w14:paraId="06E03858" w14:textId="77777777" w:rsidR="002826CB" w:rsidRPr="002826CB" w:rsidRDefault="002826CB" w:rsidP="002826CB">
            <w:pPr>
              <w:rPr>
                <w:rFonts w:ascii="Calibri" w:hAnsi="Calibri" w:cs="Calibri"/>
                <w:b/>
                <w:bCs/>
                <w:sz w:val="22"/>
                <w:szCs w:val="22"/>
                <w:lang w:val="ro-RO" w:eastAsia="ro-RO"/>
              </w:rPr>
            </w:pPr>
            <w:proofErr w:type="spellStart"/>
            <w:r w:rsidRPr="002826CB">
              <w:rPr>
                <w:rFonts w:ascii="Calibri" w:hAnsi="Calibri" w:cs="Calibri"/>
                <w:b/>
                <w:bCs/>
                <w:sz w:val="22"/>
                <w:szCs w:val="22"/>
                <w:lang w:val="ro-RO" w:eastAsia="ro-RO"/>
              </w:rPr>
              <w:t>Pregatirea</w:t>
            </w:r>
            <w:proofErr w:type="spellEnd"/>
            <w:r w:rsidRPr="002826CB">
              <w:rPr>
                <w:rFonts w:ascii="Calibri" w:hAnsi="Calibri" w:cs="Calibri"/>
                <w:b/>
                <w:bCs/>
                <w:sz w:val="22"/>
                <w:szCs w:val="22"/>
                <w:lang w:val="ro-RO" w:eastAsia="ro-RO"/>
              </w:rPr>
              <w:t xml:space="preserve"> personalului de exploatare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2DE40EA"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36D2CA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E569567"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5A2EFB5B"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7CCB1EB4"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1765C9B7"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6.2</w:t>
            </w:r>
          </w:p>
        </w:tc>
        <w:tc>
          <w:tcPr>
            <w:tcW w:w="4334" w:type="dxa"/>
            <w:gridSpan w:val="2"/>
            <w:tcBorders>
              <w:top w:val="nil"/>
              <w:left w:val="nil"/>
              <w:bottom w:val="single" w:sz="4" w:space="0" w:color="auto"/>
              <w:right w:val="single" w:sz="4" w:space="0" w:color="auto"/>
            </w:tcBorders>
            <w:shd w:val="clear" w:color="auto" w:fill="auto"/>
            <w:vAlign w:val="center"/>
            <w:hideMark/>
          </w:tcPr>
          <w:p w14:paraId="36F841BB"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Probe tehnologice si teste</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CFE6B0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75C4840"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A4CAA5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1B20F1C3"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76DBDA8" w14:textId="77777777" w:rsidR="002826CB" w:rsidRPr="002826CB" w:rsidRDefault="002826CB" w:rsidP="002826CB">
            <w:pPr>
              <w:jc w:val="right"/>
              <w:rPr>
                <w:rFonts w:ascii="Calibri" w:hAnsi="Calibri" w:cs="Calibri"/>
                <w:b/>
                <w:bCs/>
                <w:sz w:val="22"/>
                <w:szCs w:val="22"/>
                <w:lang w:val="ro-RO" w:eastAsia="ro-RO"/>
              </w:rPr>
            </w:pPr>
          </w:p>
        </w:tc>
        <w:tc>
          <w:tcPr>
            <w:tcW w:w="529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2811A994" w14:textId="77777777" w:rsidR="002826CB" w:rsidRPr="002826CB" w:rsidRDefault="002826CB" w:rsidP="002826CB">
            <w:pPr>
              <w:rPr>
                <w:rFonts w:ascii="Calibri" w:hAnsi="Calibri" w:cs="Calibri"/>
                <w:sz w:val="22"/>
                <w:szCs w:val="22"/>
                <w:lang w:val="ro-RO" w:eastAsia="ro-RO"/>
              </w:rPr>
            </w:pPr>
            <w:r w:rsidRPr="002826CB">
              <w:rPr>
                <w:rFonts w:ascii="Calibri" w:hAnsi="Calibri" w:cs="Calibri"/>
                <w:b/>
                <w:bCs/>
                <w:sz w:val="22"/>
                <w:szCs w:val="22"/>
                <w:lang w:val="ro-RO" w:eastAsia="ro-RO"/>
              </w:rPr>
              <w:t>TOTAL CAPITOL 6</w:t>
            </w:r>
          </w:p>
        </w:tc>
        <w:tc>
          <w:tcPr>
            <w:tcW w:w="1417" w:type="dxa"/>
            <w:gridSpan w:val="2"/>
            <w:tcBorders>
              <w:top w:val="nil"/>
              <w:left w:val="single" w:sz="8" w:space="0" w:color="auto"/>
              <w:bottom w:val="single" w:sz="8" w:space="0" w:color="auto"/>
              <w:right w:val="single" w:sz="4" w:space="0" w:color="auto"/>
            </w:tcBorders>
            <w:shd w:val="clear" w:color="auto" w:fill="auto"/>
            <w:vAlign w:val="center"/>
            <w:hideMark/>
          </w:tcPr>
          <w:p w14:paraId="48A35A8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single" w:sz="4" w:space="0" w:color="auto"/>
              <w:left w:val="nil"/>
              <w:bottom w:val="single" w:sz="8" w:space="0" w:color="auto"/>
              <w:right w:val="single" w:sz="4" w:space="0" w:color="auto"/>
            </w:tcBorders>
            <w:shd w:val="clear" w:color="auto" w:fill="auto"/>
            <w:vAlign w:val="center"/>
            <w:hideMark/>
          </w:tcPr>
          <w:p w14:paraId="3DD58726"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3AE91EC"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0,00</w:t>
            </w:r>
          </w:p>
        </w:tc>
      </w:tr>
      <w:tr w:rsidR="002826CB" w:rsidRPr="002826CB" w14:paraId="29732CEF"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9E79650" w14:textId="77777777" w:rsidR="002826CB" w:rsidRPr="002826CB" w:rsidRDefault="002826CB" w:rsidP="002826CB">
            <w:pPr>
              <w:jc w:val="right"/>
              <w:rPr>
                <w:rFonts w:ascii="Calibri" w:hAnsi="Calibri" w:cs="Calibri"/>
                <w:b/>
                <w:bCs/>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000000" w:fill="D9D9D9"/>
            <w:vAlign w:val="center"/>
            <w:hideMark/>
          </w:tcPr>
          <w:p w14:paraId="247E580D"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w:t>
            </w:r>
          </w:p>
        </w:tc>
        <w:tc>
          <w:tcPr>
            <w:tcW w:w="4334" w:type="dxa"/>
            <w:gridSpan w:val="2"/>
            <w:tcBorders>
              <w:top w:val="nil"/>
              <w:left w:val="nil"/>
              <w:bottom w:val="single" w:sz="4" w:space="0" w:color="auto"/>
              <w:right w:val="single" w:sz="4" w:space="0" w:color="auto"/>
            </w:tcBorders>
            <w:shd w:val="clear" w:color="000000" w:fill="D9D9D9"/>
            <w:vAlign w:val="center"/>
            <w:hideMark/>
          </w:tcPr>
          <w:p w14:paraId="1E04AE29"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CAPITOL 7</w:t>
            </w:r>
            <w:r w:rsidRPr="002826CB">
              <w:rPr>
                <w:rFonts w:ascii="Calibri" w:hAnsi="Calibri" w:cs="Calibri"/>
                <w:b/>
                <w:bCs/>
                <w:color w:val="000000"/>
                <w:sz w:val="22"/>
                <w:szCs w:val="22"/>
                <w:lang w:val="ro-RO" w:eastAsia="ro-RO"/>
              </w:rPr>
              <w:br/>
              <w:t>Cheltuieli aferente marjei de buget și pentru constituirea rezervei de implementare pentru ajustarea de preț</w:t>
            </w:r>
          </w:p>
        </w:tc>
        <w:tc>
          <w:tcPr>
            <w:tcW w:w="1417" w:type="dxa"/>
            <w:gridSpan w:val="2"/>
            <w:tcBorders>
              <w:top w:val="nil"/>
              <w:left w:val="single" w:sz="8" w:space="0" w:color="auto"/>
              <w:bottom w:val="single" w:sz="4" w:space="0" w:color="auto"/>
              <w:right w:val="single" w:sz="4" w:space="0" w:color="auto"/>
            </w:tcBorders>
            <w:shd w:val="clear" w:color="000000" w:fill="D9D9D9"/>
            <w:vAlign w:val="center"/>
            <w:hideMark/>
          </w:tcPr>
          <w:p w14:paraId="349A20A7"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c>
          <w:tcPr>
            <w:tcW w:w="1559" w:type="dxa"/>
            <w:gridSpan w:val="2"/>
            <w:tcBorders>
              <w:top w:val="nil"/>
              <w:left w:val="nil"/>
              <w:bottom w:val="single" w:sz="4" w:space="0" w:color="auto"/>
              <w:right w:val="single" w:sz="4" w:space="0" w:color="auto"/>
            </w:tcBorders>
            <w:shd w:val="clear" w:color="000000" w:fill="D9D9D9"/>
            <w:vAlign w:val="center"/>
            <w:hideMark/>
          </w:tcPr>
          <w:p w14:paraId="17E384A1"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c>
          <w:tcPr>
            <w:tcW w:w="1559" w:type="dxa"/>
            <w:gridSpan w:val="2"/>
            <w:tcBorders>
              <w:top w:val="nil"/>
              <w:left w:val="nil"/>
              <w:bottom w:val="single" w:sz="4" w:space="0" w:color="auto"/>
              <w:right w:val="single" w:sz="8" w:space="0" w:color="auto"/>
            </w:tcBorders>
            <w:shd w:val="clear" w:color="000000" w:fill="D9D9D9"/>
            <w:vAlign w:val="center"/>
            <w:hideMark/>
          </w:tcPr>
          <w:p w14:paraId="0E63E5CA"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 </w:t>
            </w:r>
          </w:p>
        </w:tc>
      </w:tr>
      <w:tr w:rsidR="002826CB" w:rsidRPr="002826CB" w14:paraId="79D0324C" w14:textId="77777777" w:rsidTr="002826CB">
        <w:trPr>
          <w:gridAfter w:val="1"/>
          <w:wAfter w:w="11" w:type="dxa"/>
          <w:trHeight w:val="576"/>
          <w:jc w:val="center"/>
        </w:trPr>
        <w:tc>
          <w:tcPr>
            <w:tcW w:w="236" w:type="dxa"/>
            <w:tcBorders>
              <w:top w:val="nil"/>
              <w:left w:val="nil"/>
              <w:bottom w:val="nil"/>
              <w:right w:val="single" w:sz="4" w:space="0" w:color="auto"/>
            </w:tcBorders>
            <w:shd w:val="clear" w:color="auto" w:fill="auto"/>
            <w:noWrap/>
            <w:vAlign w:val="center"/>
            <w:hideMark/>
          </w:tcPr>
          <w:p w14:paraId="428F894B" w14:textId="77777777" w:rsidR="002826CB" w:rsidRPr="002826CB" w:rsidRDefault="002826CB" w:rsidP="002826CB">
            <w:pPr>
              <w:rPr>
                <w:rFonts w:ascii="Calibri" w:hAnsi="Calibri" w:cs="Calibri"/>
                <w:b/>
                <w:bCs/>
                <w:color w:val="000000"/>
                <w:sz w:val="22"/>
                <w:szCs w:val="22"/>
                <w:lang w:val="ro-RO" w:eastAsia="ro-RO"/>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CC21"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7,1</w:t>
            </w:r>
          </w:p>
        </w:tc>
        <w:tc>
          <w:tcPr>
            <w:tcW w:w="4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DC535"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Cheltuieli aferente marjei de buget 25% din (1.2 + 1.3 + 1.4 + 2 + 3.1 + 3.2 + 3.3 + 3.5 + 3.7 + 3.8 + 4 + 5.1.1)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37D70"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1.818.382,44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FFCD7"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345.492,66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3A511"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2.163.875,10</w:t>
            </w:r>
          </w:p>
        </w:tc>
      </w:tr>
      <w:tr w:rsidR="002826CB" w:rsidRPr="002826CB" w14:paraId="1CE0906A" w14:textId="77777777" w:rsidTr="002826CB">
        <w:trPr>
          <w:gridAfter w:val="1"/>
          <w:wAfter w:w="11" w:type="dxa"/>
          <w:trHeight w:val="288"/>
          <w:jc w:val="center"/>
        </w:trPr>
        <w:tc>
          <w:tcPr>
            <w:tcW w:w="236" w:type="dxa"/>
            <w:tcBorders>
              <w:top w:val="nil"/>
              <w:left w:val="nil"/>
              <w:bottom w:val="nil"/>
              <w:right w:val="nil"/>
            </w:tcBorders>
            <w:shd w:val="clear" w:color="auto" w:fill="auto"/>
            <w:noWrap/>
            <w:vAlign w:val="center"/>
            <w:hideMark/>
          </w:tcPr>
          <w:p w14:paraId="4326857F" w14:textId="77777777" w:rsidR="002826CB" w:rsidRPr="002826CB" w:rsidRDefault="002826CB" w:rsidP="002826CB">
            <w:pPr>
              <w:jc w:val="right"/>
              <w:rPr>
                <w:rFonts w:ascii="Calibri" w:hAnsi="Calibri" w:cs="Calibri"/>
                <w:b/>
                <w:bCs/>
                <w:color w:val="000000"/>
                <w:sz w:val="22"/>
                <w:szCs w:val="22"/>
                <w:lang w:val="ro-RO" w:eastAsia="ro-RO"/>
              </w:rPr>
            </w:pPr>
          </w:p>
        </w:tc>
        <w:tc>
          <w:tcPr>
            <w:tcW w:w="959" w:type="dxa"/>
            <w:tcBorders>
              <w:top w:val="nil"/>
              <w:left w:val="single" w:sz="8" w:space="0" w:color="auto"/>
              <w:bottom w:val="single" w:sz="4" w:space="0" w:color="auto"/>
              <w:right w:val="single" w:sz="4" w:space="0" w:color="auto"/>
            </w:tcBorders>
            <w:shd w:val="clear" w:color="auto" w:fill="auto"/>
            <w:vAlign w:val="center"/>
            <w:hideMark/>
          </w:tcPr>
          <w:p w14:paraId="37DC2497"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7,2</w:t>
            </w:r>
          </w:p>
        </w:tc>
        <w:tc>
          <w:tcPr>
            <w:tcW w:w="4334" w:type="dxa"/>
            <w:gridSpan w:val="2"/>
            <w:tcBorders>
              <w:top w:val="nil"/>
              <w:left w:val="nil"/>
              <w:bottom w:val="single" w:sz="4" w:space="0" w:color="auto"/>
              <w:right w:val="single" w:sz="4" w:space="0" w:color="auto"/>
            </w:tcBorders>
            <w:shd w:val="clear" w:color="auto" w:fill="auto"/>
            <w:vAlign w:val="center"/>
            <w:hideMark/>
          </w:tcPr>
          <w:p w14:paraId="13748B53"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Cheltuieli pentru constituirea rezervei de implementare pentru ajustarea de preț</w:t>
            </w: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7911BA27"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90.919,12</w:t>
            </w:r>
          </w:p>
        </w:tc>
        <w:tc>
          <w:tcPr>
            <w:tcW w:w="1559" w:type="dxa"/>
            <w:gridSpan w:val="2"/>
            <w:tcBorders>
              <w:top w:val="nil"/>
              <w:left w:val="nil"/>
              <w:bottom w:val="single" w:sz="4" w:space="0" w:color="auto"/>
              <w:right w:val="single" w:sz="4" w:space="0" w:color="auto"/>
            </w:tcBorders>
            <w:shd w:val="clear" w:color="auto" w:fill="auto"/>
            <w:vAlign w:val="center"/>
            <w:hideMark/>
          </w:tcPr>
          <w:p w14:paraId="381F638D"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17.274,63</w:t>
            </w:r>
          </w:p>
        </w:tc>
        <w:tc>
          <w:tcPr>
            <w:tcW w:w="1559" w:type="dxa"/>
            <w:gridSpan w:val="2"/>
            <w:tcBorders>
              <w:top w:val="nil"/>
              <w:left w:val="nil"/>
              <w:bottom w:val="single" w:sz="4" w:space="0" w:color="auto"/>
              <w:right w:val="single" w:sz="8" w:space="0" w:color="auto"/>
            </w:tcBorders>
            <w:shd w:val="clear" w:color="auto" w:fill="auto"/>
            <w:vAlign w:val="center"/>
            <w:hideMark/>
          </w:tcPr>
          <w:p w14:paraId="273AFBF4"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108.193,76</w:t>
            </w:r>
          </w:p>
        </w:tc>
      </w:tr>
      <w:tr w:rsidR="002826CB" w:rsidRPr="002826CB" w14:paraId="0E8E2292"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6E110500" w14:textId="77777777" w:rsidR="002826CB" w:rsidRPr="002826CB" w:rsidRDefault="002826CB" w:rsidP="002826CB">
            <w:pPr>
              <w:jc w:val="right"/>
              <w:rPr>
                <w:rFonts w:ascii="Calibri" w:hAnsi="Calibri" w:cs="Calibri"/>
                <w:b/>
                <w:bCs/>
                <w:color w:val="000000"/>
                <w:sz w:val="22"/>
                <w:szCs w:val="22"/>
                <w:lang w:val="ro-RO" w:eastAsia="ro-RO"/>
              </w:rPr>
            </w:pPr>
          </w:p>
        </w:tc>
        <w:tc>
          <w:tcPr>
            <w:tcW w:w="529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1DF9D0AE"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TOTAL CAPITOL 7</w:t>
            </w:r>
          </w:p>
        </w:tc>
        <w:tc>
          <w:tcPr>
            <w:tcW w:w="1417" w:type="dxa"/>
            <w:gridSpan w:val="2"/>
            <w:tcBorders>
              <w:top w:val="nil"/>
              <w:left w:val="single" w:sz="8" w:space="0" w:color="auto"/>
              <w:bottom w:val="single" w:sz="8" w:space="0" w:color="auto"/>
              <w:right w:val="single" w:sz="4" w:space="0" w:color="auto"/>
            </w:tcBorders>
            <w:shd w:val="clear" w:color="auto" w:fill="auto"/>
            <w:vAlign w:val="center"/>
            <w:hideMark/>
          </w:tcPr>
          <w:p w14:paraId="13C76A79"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1.909.301,56</w:t>
            </w:r>
          </w:p>
        </w:tc>
        <w:tc>
          <w:tcPr>
            <w:tcW w:w="1559" w:type="dxa"/>
            <w:gridSpan w:val="2"/>
            <w:tcBorders>
              <w:top w:val="single" w:sz="4" w:space="0" w:color="auto"/>
              <w:left w:val="nil"/>
              <w:bottom w:val="single" w:sz="8" w:space="0" w:color="auto"/>
              <w:right w:val="single" w:sz="4" w:space="0" w:color="auto"/>
            </w:tcBorders>
            <w:shd w:val="clear" w:color="auto" w:fill="auto"/>
            <w:vAlign w:val="center"/>
            <w:hideMark/>
          </w:tcPr>
          <w:p w14:paraId="644C4D77"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362.767,30</w:t>
            </w:r>
          </w:p>
        </w:tc>
        <w:tc>
          <w:tcPr>
            <w:tcW w:w="1559" w:type="dxa"/>
            <w:gridSpan w:val="2"/>
            <w:tcBorders>
              <w:top w:val="nil"/>
              <w:left w:val="nil"/>
              <w:bottom w:val="single" w:sz="8" w:space="0" w:color="auto"/>
              <w:right w:val="single" w:sz="8" w:space="0" w:color="auto"/>
            </w:tcBorders>
            <w:shd w:val="clear" w:color="auto" w:fill="auto"/>
            <w:vAlign w:val="center"/>
            <w:hideMark/>
          </w:tcPr>
          <w:p w14:paraId="5E44C032"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2.272.068,86</w:t>
            </w:r>
          </w:p>
        </w:tc>
      </w:tr>
      <w:tr w:rsidR="002826CB" w:rsidRPr="002826CB" w14:paraId="73674154"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7DD0FDCC" w14:textId="77777777" w:rsidR="002826CB" w:rsidRPr="002826CB" w:rsidRDefault="002826CB" w:rsidP="002826CB">
            <w:pPr>
              <w:jc w:val="right"/>
              <w:rPr>
                <w:rFonts w:ascii="Calibri" w:hAnsi="Calibri" w:cs="Calibri"/>
                <w:b/>
                <w:bCs/>
                <w:color w:val="000000"/>
                <w:sz w:val="22"/>
                <w:szCs w:val="22"/>
                <w:lang w:val="ro-RO" w:eastAsia="ro-RO"/>
              </w:rPr>
            </w:pPr>
          </w:p>
        </w:tc>
        <w:tc>
          <w:tcPr>
            <w:tcW w:w="959" w:type="dxa"/>
            <w:tcBorders>
              <w:top w:val="nil"/>
              <w:left w:val="nil"/>
              <w:bottom w:val="nil"/>
              <w:right w:val="nil"/>
            </w:tcBorders>
            <w:shd w:val="clear" w:color="auto" w:fill="auto"/>
            <w:vAlign w:val="center"/>
            <w:hideMark/>
          </w:tcPr>
          <w:p w14:paraId="55A5753E" w14:textId="77777777" w:rsidR="002826CB" w:rsidRPr="002826CB" w:rsidRDefault="002826CB" w:rsidP="002826CB">
            <w:pPr>
              <w:rPr>
                <w:sz w:val="20"/>
                <w:szCs w:val="20"/>
                <w:lang w:val="ro-RO" w:eastAsia="ro-RO"/>
              </w:rPr>
            </w:pPr>
          </w:p>
        </w:tc>
        <w:tc>
          <w:tcPr>
            <w:tcW w:w="4334" w:type="dxa"/>
            <w:gridSpan w:val="2"/>
            <w:tcBorders>
              <w:top w:val="nil"/>
              <w:left w:val="nil"/>
              <w:bottom w:val="nil"/>
              <w:right w:val="nil"/>
            </w:tcBorders>
            <w:shd w:val="clear" w:color="auto" w:fill="auto"/>
            <w:vAlign w:val="center"/>
            <w:hideMark/>
          </w:tcPr>
          <w:p w14:paraId="478FA85C" w14:textId="77777777" w:rsidR="002826CB" w:rsidRPr="002826CB" w:rsidRDefault="002826CB" w:rsidP="002826CB">
            <w:pPr>
              <w:rPr>
                <w:sz w:val="20"/>
                <w:szCs w:val="20"/>
                <w:lang w:val="ro-RO" w:eastAsia="ro-RO"/>
              </w:rPr>
            </w:pPr>
          </w:p>
        </w:tc>
        <w:tc>
          <w:tcPr>
            <w:tcW w:w="1417" w:type="dxa"/>
            <w:gridSpan w:val="2"/>
            <w:tcBorders>
              <w:top w:val="nil"/>
              <w:left w:val="nil"/>
              <w:bottom w:val="nil"/>
              <w:right w:val="nil"/>
            </w:tcBorders>
            <w:shd w:val="clear" w:color="auto" w:fill="auto"/>
            <w:vAlign w:val="center"/>
            <w:hideMark/>
          </w:tcPr>
          <w:p w14:paraId="6D3AAD48" w14:textId="77777777" w:rsidR="002826CB" w:rsidRPr="002826CB" w:rsidRDefault="002826CB" w:rsidP="002826CB">
            <w:pPr>
              <w:rPr>
                <w:sz w:val="20"/>
                <w:szCs w:val="20"/>
                <w:lang w:val="ro-RO" w:eastAsia="ro-RO"/>
              </w:rPr>
            </w:pPr>
          </w:p>
        </w:tc>
        <w:tc>
          <w:tcPr>
            <w:tcW w:w="1559" w:type="dxa"/>
            <w:gridSpan w:val="2"/>
            <w:tcBorders>
              <w:top w:val="nil"/>
              <w:left w:val="nil"/>
              <w:bottom w:val="nil"/>
              <w:right w:val="nil"/>
            </w:tcBorders>
            <w:shd w:val="clear" w:color="auto" w:fill="auto"/>
            <w:vAlign w:val="center"/>
            <w:hideMark/>
          </w:tcPr>
          <w:p w14:paraId="7F169784" w14:textId="77777777" w:rsidR="002826CB" w:rsidRPr="002826CB" w:rsidRDefault="002826CB" w:rsidP="002826CB">
            <w:pPr>
              <w:jc w:val="right"/>
              <w:rPr>
                <w:sz w:val="20"/>
                <w:szCs w:val="20"/>
                <w:lang w:val="ro-RO" w:eastAsia="ro-RO"/>
              </w:rPr>
            </w:pPr>
          </w:p>
        </w:tc>
        <w:tc>
          <w:tcPr>
            <w:tcW w:w="1559" w:type="dxa"/>
            <w:gridSpan w:val="2"/>
            <w:tcBorders>
              <w:top w:val="nil"/>
              <w:left w:val="nil"/>
              <w:bottom w:val="nil"/>
              <w:right w:val="nil"/>
            </w:tcBorders>
            <w:shd w:val="clear" w:color="auto" w:fill="auto"/>
            <w:vAlign w:val="center"/>
            <w:hideMark/>
          </w:tcPr>
          <w:p w14:paraId="20BFA69B" w14:textId="77777777" w:rsidR="002826CB" w:rsidRPr="002826CB" w:rsidRDefault="002826CB" w:rsidP="002826CB">
            <w:pPr>
              <w:jc w:val="right"/>
              <w:rPr>
                <w:sz w:val="20"/>
                <w:szCs w:val="20"/>
                <w:lang w:val="ro-RO" w:eastAsia="ro-RO"/>
              </w:rPr>
            </w:pPr>
          </w:p>
        </w:tc>
      </w:tr>
      <w:tr w:rsidR="002826CB" w:rsidRPr="002826CB" w14:paraId="20E7BA4F"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5B42161F" w14:textId="77777777" w:rsidR="002826CB" w:rsidRPr="002826CB" w:rsidRDefault="002826CB" w:rsidP="002826CB">
            <w:pPr>
              <w:jc w:val="right"/>
              <w:rPr>
                <w:sz w:val="20"/>
                <w:szCs w:val="20"/>
                <w:lang w:val="ro-RO" w:eastAsia="ro-RO"/>
              </w:rPr>
            </w:pPr>
          </w:p>
        </w:tc>
        <w:tc>
          <w:tcPr>
            <w:tcW w:w="5293"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1577E9A" w14:textId="77777777" w:rsidR="002826CB" w:rsidRPr="002826CB" w:rsidRDefault="002826CB" w:rsidP="002826CB">
            <w:pPr>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TOTAL GENERAL</w:t>
            </w:r>
          </w:p>
        </w:tc>
        <w:tc>
          <w:tcPr>
            <w:tcW w:w="141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4A09D87"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9.996.895,15</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14:paraId="00C83E1B"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1.886.319,29</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14:paraId="1D03412A" w14:textId="77777777" w:rsidR="002826CB" w:rsidRPr="002826CB" w:rsidRDefault="002826CB" w:rsidP="002826CB">
            <w:pPr>
              <w:jc w:val="right"/>
              <w:rPr>
                <w:rFonts w:ascii="Calibri" w:hAnsi="Calibri" w:cs="Calibri"/>
                <w:b/>
                <w:bCs/>
                <w:color w:val="000000"/>
                <w:sz w:val="22"/>
                <w:szCs w:val="22"/>
                <w:lang w:val="ro-RO" w:eastAsia="ro-RO"/>
              </w:rPr>
            </w:pPr>
            <w:r w:rsidRPr="002826CB">
              <w:rPr>
                <w:rFonts w:ascii="Calibri" w:hAnsi="Calibri" w:cs="Calibri"/>
                <w:b/>
                <w:bCs/>
                <w:color w:val="000000"/>
                <w:sz w:val="22"/>
                <w:szCs w:val="22"/>
                <w:lang w:val="ro-RO" w:eastAsia="ro-RO"/>
              </w:rPr>
              <w:t>11.883.214,44</w:t>
            </w:r>
          </w:p>
        </w:tc>
      </w:tr>
      <w:tr w:rsidR="002826CB" w:rsidRPr="002826CB" w14:paraId="210192E2" w14:textId="77777777" w:rsidTr="002826CB">
        <w:trPr>
          <w:gridAfter w:val="1"/>
          <w:wAfter w:w="11" w:type="dxa"/>
          <w:trHeight w:val="300"/>
          <w:jc w:val="center"/>
        </w:trPr>
        <w:tc>
          <w:tcPr>
            <w:tcW w:w="236" w:type="dxa"/>
            <w:tcBorders>
              <w:top w:val="nil"/>
              <w:left w:val="nil"/>
              <w:bottom w:val="nil"/>
              <w:right w:val="nil"/>
            </w:tcBorders>
            <w:shd w:val="clear" w:color="auto" w:fill="auto"/>
            <w:noWrap/>
            <w:vAlign w:val="center"/>
            <w:hideMark/>
          </w:tcPr>
          <w:p w14:paraId="74E323B4" w14:textId="77777777" w:rsidR="002826CB" w:rsidRPr="002826CB" w:rsidRDefault="002826CB" w:rsidP="002826CB">
            <w:pPr>
              <w:jc w:val="right"/>
              <w:rPr>
                <w:rFonts w:ascii="Calibri" w:hAnsi="Calibri" w:cs="Calibri"/>
                <w:b/>
                <w:bCs/>
                <w:color w:val="000000"/>
                <w:sz w:val="22"/>
                <w:szCs w:val="22"/>
                <w:lang w:val="ro-RO" w:eastAsia="ro-RO"/>
              </w:rPr>
            </w:pPr>
          </w:p>
        </w:tc>
        <w:tc>
          <w:tcPr>
            <w:tcW w:w="529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48DD9F06" w14:textId="77777777" w:rsidR="002826CB" w:rsidRPr="002826CB" w:rsidRDefault="002826CB" w:rsidP="002826CB">
            <w:pPr>
              <w:rPr>
                <w:rFonts w:ascii="Calibri" w:hAnsi="Calibri" w:cs="Calibri"/>
                <w:b/>
                <w:bCs/>
                <w:sz w:val="22"/>
                <w:szCs w:val="22"/>
                <w:lang w:val="ro-RO" w:eastAsia="ro-RO"/>
              </w:rPr>
            </w:pPr>
            <w:r w:rsidRPr="002826CB">
              <w:rPr>
                <w:rFonts w:ascii="Calibri" w:hAnsi="Calibri" w:cs="Calibri"/>
                <w:b/>
                <w:bCs/>
                <w:sz w:val="22"/>
                <w:szCs w:val="22"/>
                <w:lang w:val="ro-RO" w:eastAsia="ro-RO"/>
              </w:rPr>
              <w:t xml:space="preserve">TOTAL </w:t>
            </w:r>
            <w:proofErr w:type="spellStart"/>
            <w:r w:rsidRPr="002826CB">
              <w:rPr>
                <w:rFonts w:ascii="Calibri" w:hAnsi="Calibri" w:cs="Calibri"/>
                <w:b/>
                <w:bCs/>
                <w:sz w:val="22"/>
                <w:szCs w:val="22"/>
                <w:lang w:val="ro-RO" w:eastAsia="ro-RO"/>
              </w:rPr>
              <w:t>Constructii+Montaj</w:t>
            </w:r>
            <w:proofErr w:type="spellEnd"/>
            <w:r w:rsidRPr="002826CB">
              <w:rPr>
                <w:rFonts w:ascii="Calibri" w:hAnsi="Calibri" w:cs="Calibri"/>
                <w:b/>
                <w:bCs/>
                <w:sz w:val="22"/>
                <w:szCs w:val="22"/>
                <w:lang w:val="ro-RO" w:eastAsia="ro-RO"/>
              </w:rPr>
              <w:t xml:space="preserve"> (1.2 + 1.3 +1.4 + 2 + 4.1 + 4.2 + 5.1.1)</w:t>
            </w:r>
          </w:p>
        </w:tc>
        <w:tc>
          <w:tcPr>
            <w:tcW w:w="1417" w:type="dxa"/>
            <w:gridSpan w:val="2"/>
            <w:tcBorders>
              <w:top w:val="nil"/>
              <w:left w:val="single" w:sz="8" w:space="0" w:color="auto"/>
              <w:bottom w:val="single" w:sz="8" w:space="0" w:color="auto"/>
              <w:right w:val="single" w:sz="4" w:space="0" w:color="auto"/>
            </w:tcBorders>
            <w:shd w:val="clear" w:color="auto" w:fill="auto"/>
            <w:vAlign w:val="center"/>
            <w:hideMark/>
          </w:tcPr>
          <w:p w14:paraId="792A7754"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5.991.209,10</w:t>
            </w:r>
          </w:p>
        </w:tc>
        <w:tc>
          <w:tcPr>
            <w:tcW w:w="1559" w:type="dxa"/>
            <w:gridSpan w:val="2"/>
            <w:tcBorders>
              <w:top w:val="nil"/>
              <w:left w:val="nil"/>
              <w:bottom w:val="single" w:sz="8" w:space="0" w:color="auto"/>
              <w:right w:val="single" w:sz="4" w:space="0" w:color="auto"/>
            </w:tcBorders>
            <w:shd w:val="clear" w:color="auto" w:fill="auto"/>
            <w:vAlign w:val="center"/>
            <w:hideMark/>
          </w:tcPr>
          <w:p w14:paraId="6D30BCA9"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1.138.329,73</w:t>
            </w:r>
          </w:p>
        </w:tc>
        <w:tc>
          <w:tcPr>
            <w:tcW w:w="1559" w:type="dxa"/>
            <w:gridSpan w:val="2"/>
            <w:tcBorders>
              <w:top w:val="nil"/>
              <w:left w:val="nil"/>
              <w:bottom w:val="single" w:sz="8" w:space="0" w:color="auto"/>
              <w:right w:val="single" w:sz="8" w:space="0" w:color="auto"/>
            </w:tcBorders>
            <w:shd w:val="clear" w:color="auto" w:fill="auto"/>
            <w:vAlign w:val="center"/>
            <w:hideMark/>
          </w:tcPr>
          <w:p w14:paraId="01C29603" w14:textId="77777777" w:rsidR="002826CB" w:rsidRPr="002826CB" w:rsidRDefault="002826CB" w:rsidP="002826CB">
            <w:pPr>
              <w:jc w:val="right"/>
              <w:rPr>
                <w:rFonts w:ascii="Calibri" w:hAnsi="Calibri" w:cs="Calibri"/>
                <w:b/>
                <w:bCs/>
                <w:sz w:val="22"/>
                <w:szCs w:val="22"/>
                <w:lang w:val="ro-RO" w:eastAsia="ro-RO"/>
              </w:rPr>
            </w:pPr>
            <w:r w:rsidRPr="002826CB">
              <w:rPr>
                <w:rFonts w:ascii="Calibri" w:hAnsi="Calibri" w:cs="Calibri"/>
                <w:b/>
                <w:bCs/>
                <w:sz w:val="22"/>
                <w:szCs w:val="22"/>
                <w:lang w:val="ro-RO" w:eastAsia="ro-RO"/>
              </w:rPr>
              <w:t>7.129.538,83</w:t>
            </w:r>
          </w:p>
        </w:tc>
      </w:tr>
    </w:tbl>
    <w:p w14:paraId="1857D1A6" w14:textId="7C127F6E" w:rsidR="00E61FB9" w:rsidRDefault="00E61FB9" w:rsidP="00337906">
      <w:pPr>
        <w:pStyle w:val="MainText"/>
        <w:rPr>
          <w:rFonts w:ascii="Montserrat" w:hAnsi="Montserrat"/>
          <w:b/>
          <w:bCs/>
        </w:rPr>
      </w:pPr>
    </w:p>
    <w:p w14:paraId="6CAF8CA7" w14:textId="25B3DFE0" w:rsidR="00E61FB9" w:rsidRDefault="00E61FB9" w:rsidP="00337906">
      <w:pPr>
        <w:pStyle w:val="MainText"/>
        <w:rPr>
          <w:rFonts w:ascii="Montserrat" w:hAnsi="Montserrat"/>
          <w:b/>
          <w:bCs/>
        </w:rPr>
      </w:pPr>
    </w:p>
    <w:p w14:paraId="00A05BF0" w14:textId="22F3A536" w:rsidR="00E61FB9" w:rsidRDefault="00E61FB9" w:rsidP="00337906">
      <w:pPr>
        <w:pStyle w:val="MainText"/>
        <w:rPr>
          <w:rFonts w:ascii="Montserrat" w:hAnsi="Montserrat"/>
          <w:b/>
          <w:bCs/>
        </w:rPr>
      </w:pPr>
    </w:p>
    <w:p w14:paraId="6465023A" w14:textId="7F035073" w:rsidR="00337906" w:rsidRPr="004F25B9" w:rsidRDefault="00337906" w:rsidP="00337906">
      <w:pPr>
        <w:pStyle w:val="MainText"/>
        <w:rPr>
          <w:rFonts w:ascii="Montserrat" w:hAnsi="Montserrat"/>
          <w:b/>
          <w:bCs/>
        </w:rPr>
      </w:pPr>
      <w:r w:rsidRPr="004F25B9">
        <w:rPr>
          <w:rFonts w:ascii="Montserrat" w:hAnsi="Montserrat"/>
          <w:b/>
          <w:bCs/>
        </w:rPr>
        <w:t>SCENARIUL 2: TERMOIZOLATIA CLDIRII SI INLOCUIREA TAMPLARIEI DIN PVC.</w:t>
      </w:r>
    </w:p>
    <w:p w14:paraId="1213564C" w14:textId="3DBF1F75" w:rsidR="00337906" w:rsidRPr="004F25B9" w:rsidRDefault="00337906" w:rsidP="00337906">
      <w:pPr>
        <w:pStyle w:val="MainText"/>
        <w:rPr>
          <w:rFonts w:ascii="Montserrat" w:hAnsi="Montserrat"/>
          <w:strike/>
        </w:rPr>
      </w:pPr>
    </w:p>
    <w:p w14:paraId="0AE25251" w14:textId="12794DC9" w:rsidR="00337906" w:rsidRPr="004F25B9" w:rsidRDefault="00337906" w:rsidP="00337906">
      <w:pPr>
        <w:pStyle w:val="MainText"/>
        <w:ind w:right="707" w:firstLine="0"/>
        <w:rPr>
          <w:rFonts w:ascii="Montserrat" w:hAnsi="Montserrat"/>
          <w:b/>
          <w:bCs/>
        </w:rPr>
      </w:pPr>
      <w:r w:rsidRPr="004F25B9">
        <w:rPr>
          <w:rFonts w:ascii="Montserrat" w:hAnsi="Montserrat"/>
        </w:rPr>
        <w:t xml:space="preserve">Se propune in </w:t>
      </w:r>
      <w:r w:rsidRPr="004F25B9">
        <w:rPr>
          <w:rFonts w:ascii="Montserrat" w:hAnsi="Montserrat"/>
          <w:b/>
          <w:bCs/>
          <w:u w:val="single"/>
        </w:rPr>
        <w:t>Scenariul 2</w:t>
      </w:r>
      <w:r w:rsidRPr="004F25B9">
        <w:rPr>
          <w:rFonts w:ascii="Montserrat" w:hAnsi="Montserrat"/>
        </w:rPr>
        <w:t xml:space="preserve"> </w:t>
      </w:r>
      <w:r w:rsidRPr="004F25B9">
        <w:rPr>
          <w:rFonts w:ascii="Montserrat" w:hAnsi="Montserrat"/>
          <w:b/>
          <w:bCs/>
        </w:rPr>
        <w:t xml:space="preserve"> – </w:t>
      </w:r>
      <w:proofErr w:type="spellStart"/>
      <w:r w:rsidRPr="004F25B9">
        <w:rPr>
          <w:rFonts w:ascii="Montserrat" w:hAnsi="Montserrat"/>
          <w:b/>
          <w:bCs/>
        </w:rPr>
        <w:t>Solutia</w:t>
      </w:r>
      <w:proofErr w:type="spellEnd"/>
      <w:r w:rsidRPr="004F25B9">
        <w:rPr>
          <w:rFonts w:ascii="Montserrat" w:hAnsi="Montserrat"/>
          <w:b/>
          <w:bCs/>
        </w:rPr>
        <w:t xml:space="preserve"> de reabilitare termica a </w:t>
      </w:r>
      <w:proofErr w:type="spellStart"/>
      <w:r w:rsidRPr="004F25B9">
        <w:rPr>
          <w:rFonts w:ascii="Montserrat" w:hAnsi="Montserrat"/>
          <w:b/>
          <w:bCs/>
        </w:rPr>
        <w:t>cladirii</w:t>
      </w:r>
      <w:proofErr w:type="spellEnd"/>
    </w:p>
    <w:p w14:paraId="277CA373" w14:textId="272A089E" w:rsidR="00337906" w:rsidRPr="004F25B9" w:rsidRDefault="00337906" w:rsidP="00337906">
      <w:pPr>
        <w:pStyle w:val="MainText"/>
        <w:ind w:firstLine="0"/>
        <w:rPr>
          <w:rFonts w:ascii="Montserrat" w:hAnsi="Montserrat"/>
        </w:rPr>
      </w:pPr>
      <w:proofErr w:type="spellStart"/>
      <w:r w:rsidRPr="004F25B9">
        <w:rPr>
          <w:rFonts w:ascii="Montserrat" w:hAnsi="Montserrat"/>
        </w:rPr>
        <w:t>Lucrari</w:t>
      </w:r>
      <w:proofErr w:type="spellEnd"/>
      <w:r w:rsidRPr="004F25B9">
        <w:rPr>
          <w:rFonts w:ascii="Montserrat" w:hAnsi="Montserrat"/>
        </w:rPr>
        <w:t xml:space="preserve"> propuse /recomandate in urma auditului energetic:</w:t>
      </w:r>
    </w:p>
    <w:p w14:paraId="73974B31" w14:textId="6F77690A" w:rsidR="00337906" w:rsidRPr="004F25B9" w:rsidRDefault="00337906" w:rsidP="00826C30">
      <w:pPr>
        <w:pStyle w:val="MainText"/>
        <w:numPr>
          <w:ilvl w:val="0"/>
          <w:numId w:val="16"/>
        </w:numPr>
        <w:rPr>
          <w:rFonts w:ascii="Montserrat" w:hAnsi="Montserrat"/>
        </w:rPr>
      </w:pPr>
      <w:r w:rsidRPr="004F25B9">
        <w:rPr>
          <w:rFonts w:ascii="Montserrat" w:hAnsi="Montserrat"/>
        </w:rPr>
        <w:t xml:space="preserve">Termoizolare pereți exteriori opaci/PEO cu vată </w:t>
      </w:r>
      <w:r w:rsidR="00693645">
        <w:rPr>
          <w:rFonts w:ascii="Montserrat" w:hAnsi="Montserrat"/>
        </w:rPr>
        <w:t xml:space="preserve">minerală </w:t>
      </w:r>
      <w:r w:rsidRPr="004F25B9">
        <w:rPr>
          <w:rFonts w:ascii="Montserrat" w:hAnsi="Montserrat"/>
        </w:rPr>
        <w:t xml:space="preserve">bazaltică de 10 cm; </w:t>
      </w:r>
    </w:p>
    <w:p w14:paraId="0859CEEC" w14:textId="5A554B93" w:rsidR="004F18C2" w:rsidRPr="004F25B9" w:rsidRDefault="00337906" w:rsidP="009713CE">
      <w:pPr>
        <w:pStyle w:val="MainText"/>
        <w:numPr>
          <w:ilvl w:val="0"/>
          <w:numId w:val="16"/>
        </w:numPr>
        <w:rPr>
          <w:rFonts w:ascii="Montserrat" w:hAnsi="Montserrat"/>
        </w:rPr>
      </w:pPr>
      <w:r w:rsidRPr="004F25B9">
        <w:rPr>
          <w:rFonts w:ascii="Montserrat" w:hAnsi="Montserrat"/>
        </w:rPr>
        <w:t xml:space="preserve">Termoizolare planșeu terasă cu </w:t>
      </w:r>
      <w:r w:rsidR="004F18C2" w:rsidRPr="004F25B9">
        <w:rPr>
          <w:rFonts w:ascii="Montserrat" w:hAnsi="Montserrat"/>
        </w:rPr>
        <w:t xml:space="preserve">polistiren extrudat de </w:t>
      </w:r>
      <w:r w:rsidR="00FF0371" w:rsidRPr="004F25B9">
        <w:rPr>
          <w:rFonts w:ascii="Montserrat" w:hAnsi="Montserrat"/>
        </w:rPr>
        <w:t>2</w:t>
      </w:r>
      <w:r w:rsidR="004F18C2" w:rsidRPr="004F25B9">
        <w:rPr>
          <w:rFonts w:ascii="Montserrat" w:hAnsi="Montserrat"/>
        </w:rPr>
        <w:t xml:space="preserve">0 cm </w:t>
      </w:r>
    </w:p>
    <w:p w14:paraId="1B9016B5" w14:textId="62F10B79" w:rsidR="00337906" w:rsidRDefault="00337906" w:rsidP="00826C30">
      <w:pPr>
        <w:pStyle w:val="MainText"/>
        <w:numPr>
          <w:ilvl w:val="0"/>
          <w:numId w:val="16"/>
        </w:numPr>
        <w:rPr>
          <w:rFonts w:ascii="Montserrat" w:hAnsi="Montserrat"/>
        </w:rPr>
      </w:pPr>
      <w:r w:rsidRPr="004F25B9">
        <w:rPr>
          <w:rFonts w:ascii="Montserrat" w:hAnsi="Montserrat"/>
        </w:rPr>
        <w:t>Termoizolare soclu clădire cu polistiren extrudat de 5 cm;</w:t>
      </w:r>
    </w:p>
    <w:p w14:paraId="051FC4D3" w14:textId="67CD428E" w:rsidR="00D249B2" w:rsidRPr="00D249B2" w:rsidRDefault="00D249B2" w:rsidP="00D249B2">
      <w:pPr>
        <w:pStyle w:val="MainText"/>
        <w:numPr>
          <w:ilvl w:val="0"/>
          <w:numId w:val="16"/>
        </w:numPr>
        <w:rPr>
          <w:rFonts w:ascii="Montserrat" w:hAnsi="Montserrat"/>
          <w:szCs w:val="20"/>
        </w:rPr>
      </w:pPr>
      <w:r w:rsidRPr="00D249B2">
        <w:rPr>
          <w:rFonts w:ascii="Montserrat" w:hAnsi="Montserrat" w:cs="Swis721 LtCn BT"/>
          <w:szCs w:val="20"/>
          <w:lang w:val="en-US"/>
        </w:rPr>
        <w:t xml:space="preserve">TERMOIZOLARE sub </w:t>
      </w:r>
      <w:proofErr w:type="spellStart"/>
      <w:r w:rsidRPr="00D249B2">
        <w:rPr>
          <w:rFonts w:ascii="Montserrat" w:hAnsi="Montserrat" w:cs="Swis721 LtCn BT"/>
          <w:szCs w:val="20"/>
          <w:lang w:val="en-US"/>
        </w:rPr>
        <w:t>placa</w:t>
      </w:r>
      <w:proofErr w:type="spellEnd"/>
      <w:r w:rsidRPr="00D249B2">
        <w:rPr>
          <w:rFonts w:ascii="Montserrat" w:hAnsi="Montserrat" w:cs="Swis721 LtCn BT"/>
          <w:szCs w:val="20"/>
          <w:lang w:val="en-US"/>
        </w:rPr>
        <w:t xml:space="preserve"> de </w:t>
      </w:r>
      <w:proofErr w:type="spellStart"/>
      <w:r w:rsidRPr="00D249B2">
        <w:rPr>
          <w:rFonts w:ascii="Montserrat" w:hAnsi="Montserrat" w:cs="Swis721 LtCn BT"/>
          <w:szCs w:val="20"/>
          <w:lang w:val="en-US"/>
        </w:rPr>
        <w:t>peste</w:t>
      </w:r>
      <w:proofErr w:type="spellEnd"/>
      <w:r w:rsidRPr="00D249B2">
        <w:rPr>
          <w:rFonts w:ascii="Montserrat" w:hAnsi="Montserrat" w:cs="Swis721 LtCn BT"/>
          <w:szCs w:val="20"/>
          <w:lang w:val="en-US"/>
        </w:rPr>
        <w:t xml:space="preserve"> </w:t>
      </w:r>
      <w:proofErr w:type="spellStart"/>
      <w:r w:rsidRPr="00D249B2">
        <w:rPr>
          <w:rFonts w:ascii="Montserrat" w:hAnsi="Montserrat" w:cs="Swis721 LtCn BT"/>
          <w:szCs w:val="20"/>
          <w:lang w:val="en-US"/>
        </w:rPr>
        <w:t>spatiile</w:t>
      </w:r>
      <w:proofErr w:type="spellEnd"/>
      <w:r w:rsidRPr="00D249B2">
        <w:rPr>
          <w:rFonts w:ascii="Montserrat" w:hAnsi="Montserrat" w:cs="Swis721 LtCn BT"/>
          <w:szCs w:val="20"/>
          <w:lang w:val="en-US"/>
        </w:rPr>
        <w:t xml:space="preserve"> </w:t>
      </w:r>
      <w:proofErr w:type="spellStart"/>
      <w:r w:rsidRPr="00D249B2">
        <w:rPr>
          <w:rFonts w:ascii="Montserrat" w:hAnsi="Montserrat" w:cs="Swis721 LtCn BT"/>
          <w:szCs w:val="20"/>
          <w:lang w:val="en-US"/>
        </w:rPr>
        <w:t>neincalzite</w:t>
      </w:r>
      <w:proofErr w:type="spellEnd"/>
      <w:r w:rsidRPr="00D249B2">
        <w:rPr>
          <w:rFonts w:ascii="Montserrat" w:hAnsi="Montserrat" w:cs="Swis721 LtCn BT"/>
          <w:szCs w:val="20"/>
          <w:lang w:val="en-US"/>
        </w:rPr>
        <w:t xml:space="preserve"> din </w:t>
      </w:r>
      <w:proofErr w:type="spellStart"/>
      <w:r w:rsidRPr="00D249B2">
        <w:rPr>
          <w:rFonts w:ascii="Montserrat" w:hAnsi="Montserrat" w:cs="Swis721 LtCn BT"/>
          <w:szCs w:val="20"/>
          <w:lang w:val="en-US"/>
        </w:rPr>
        <w:t>subsol</w:t>
      </w:r>
      <w:proofErr w:type="spellEnd"/>
      <w:r w:rsidRPr="00D249B2">
        <w:rPr>
          <w:rFonts w:ascii="Montserrat" w:hAnsi="Montserrat" w:cs="Swis721 LtCn BT"/>
          <w:szCs w:val="20"/>
          <w:lang w:val="en-US"/>
        </w:rPr>
        <w:t xml:space="preserve"> cu </w:t>
      </w:r>
      <w:proofErr w:type="spellStart"/>
      <w:r w:rsidRPr="00D249B2">
        <w:rPr>
          <w:rFonts w:ascii="Montserrat" w:hAnsi="Montserrat" w:cs="Swis721 LtCn BT"/>
          <w:szCs w:val="20"/>
          <w:lang w:val="en-US"/>
        </w:rPr>
        <w:t>vata</w:t>
      </w:r>
      <w:proofErr w:type="spellEnd"/>
      <w:r w:rsidRPr="00D249B2">
        <w:rPr>
          <w:rFonts w:ascii="Montserrat" w:hAnsi="Montserrat" w:cs="Swis721 LtCn BT"/>
          <w:szCs w:val="20"/>
          <w:lang w:val="en-US"/>
        </w:rPr>
        <w:t xml:space="preserve"> </w:t>
      </w:r>
      <w:proofErr w:type="spellStart"/>
      <w:r w:rsidRPr="00D249B2">
        <w:rPr>
          <w:rFonts w:ascii="Montserrat" w:hAnsi="Montserrat" w:cs="Swis721 LtCn BT"/>
          <w:szCs w:val="20"/>
          <w:lang w:val="en-US"/>
        </w:rPr>
        <w:t>minerala</w:t>
      </w:r>
      <w:proofErr w:type="spellEnd"/>
      <w:r w:rsidRPr="00D249B2">
        <w:rPr>
          <w:rFonts w:ascii="Montserrat" w:hAnsi="Montserrat" w:cs="Swis721 LtCn BT"/>
          <w:szCs w:val="20"/>
          <w:lang w:val="en-US"/>
        </w:rPr>
        <w:t xml:space="preserve"> </w:t>
      </w:r>
      <w:r w:rsidRPr="00D249B2">
        <w:rPr>
          <w:rFonts w:ascii="Montserrat" w:hAnsi="Montserrat"/>
          <w:szCs w:val="20"/>
        </w:rPr>
        <w:t>bazaltică</w:t>
      </w:r>
      <w:r w:rsidRPr="00D249B2">
        <w:rPr>
          <w:rFonts w:ascii="Montserrat" w:hAnsi="Montserrat" w:cs="Swis721 LtCn BT"/>
          <w:szCs w:val="20"/>
          <w:lang w:val="en-US"/>
        </w:rPr>
        <w:t xml:space="preserve"> 10cm</w:t>
      </w:r>
      <w:r>
        <w:rPr>
          <w:rFonts w:ascii="Montserrat" w:hAnsi="Montserrat" w:cs="Swis721 LtCn BT"/>
          <w:szCs w:val="20"/>
          <w:lang w:val="en-US"/>
        </w:rPr>
        <w:t>;</w:t>
      </w:r>
      <w:r w:rsidRPr="00D249B2">
        <w:rPr>
          <w:rFonts w:ascii="Montserrat" w:hAnsi="Montserrat" w:cs="Swis721 LtCn BT"/>
          <w:szCs w:val="20"/>
          <w:lang w:val="en-US"/>
        </w:rPr>
        <w:t xml:space="preserve"> </w:t>
      </w:r>
    </w:p>
    <w:p w14:paraId="01C3DB93" w14:textId="1362FEF9" w:rsidR="00337906" w:rsidRPr="004F25B9" w:rsidRDefault="00337906" w:rsidP="00826C30">
      <w:pPr>
        <w:pStyle w:val="MainText"/>
        <w:numPr>
          <w:ilvl w:val="0"/>
          <w:numId w:val="16"/>
        </w:numPr>
        <w:rPr>
          <w:rFonts w:ascii="Montserrat" w:hAnsi="Montserrat"/>
        </w:rPr>
      </w:pPr>
      <w:r w:rsidRPr="004F25B9">
        <w:rPr>
          <w:rFonts w:ascii="Montserrat" w:hAnsi="Montserrat"/>
          <w:color w:val="000000"/>
        </w:rPr>
        <w:t xml:space="preserve">Soclul </w:t>
      </w:r>
      <w:proofErr w:type="spellStart"/>
      <w:r w:rsidRPr="004F25B9">
        <w:rPr>
          <w:rFonts w:ascii="Montserrat" w:hAnsi="Montserrat"/>
          <w:color w:val="000000"/>
        </w:rPr>
        <w:t>cladirii</w:t>
      </w:r>
      <w:proofErr w:type="spellEnd"/>
      <w:r w:rsidRPr="004F25B9">
        <w:rPr>
          <w:rFonts w:ascii="Montserrat" w:hAnsi="Montserrat"/>
          <w:color w:val="000000"/>
        </w:rPr>
        <w:t xml:space="preserve"> se va termoizola cu polistiren extrudat de 5 cm grosime, care se va prelungi minim 30 cm, sub cota teren amenajat/CTA;</w:t>
      </w:r>
    </w:p>
    <w:p w14:paraId="51CB4442" w14:textId="56E94E45" w:rsidR="00337906" w:rsidRDefault="00337906" w:rsidP="00826C30">
      <w:pPr>
        <w:pStyle w:val="MainText"/>
        <w:numPr>
          <w:ilvl w:val="0"/>
          <w:numId w:val="16"/>
        </w:numPr>
        <w:rPr>
          <w:rFonts w:ascii="Montserrat" w:hAnsi="Montserrat"/>
          <w:b/>
          <w:bCs/>
        </w:rPr>
      </w:pPr>
      <w:proofErr w:type="spellStart"/>
      <w:r w:rsidRPr="004F25B9">
        <w:rPr>
          <w:rFonts w:ascii="Montserrat" w:hAnsi="Montserrat"/>
          <w:b/>
          <w:bCs/>
        </w:rPr>
        <w:t>Desi</w:t>
      </w:r>
      <w:proofErr w:type="spellEnd"/>
      <w:r w:rsidRPr="004F25B9">
        <w:rPr>
          <w:rFonts w:ascii="Montserrat" w:hAnsi="Montserrat"/>
          <w:b/>
          <w:bCs/>
        </w:rPr>
        <w:t xml:space="preserve"> scenariul minim prezentat de auditor nu a inclus </w:t>
      </w:r>
      <w:proofErr w:type="spellStart"/>
      <w:r w:rsidRPr="004F25B9">
        <w:rPr>
          <w:rFonts w:ascii="Montserrat" w:hAnsi="Montserrat"/>
          <w:b/>
          <w:bCs/>
        </w:rPr>
        <w:t>inlocuirea</w:t>
      </w:r>
      <w:proofErr w:type="spellEnd"/>
      <w:r w:rsidRPr="004F25B9">
        <w:rPr>
          <w:rFonts w:ascii="Montserrat" w:hAnsi="Montserrat"/>
          <w:b/>
          <w:bCs/>
        </w:rPr>
        <w:t xml:space="preserve"> geamurilor PVC cu </w:t>
      </w:r>
      <w:proofErr w:type="spellStart"/>
      <w:r w:rsidRPr="004F25B9">
        <w:rPr>
          <w:rFonts w:ascii="Montserrat" w:hAnsi="Montserrat"/>
          <w:b/>
          <w:bCs/>
        </w:rPr>
        <w:t>tamplarie</w:t>
      </w:r>
      <w:proofErr w:type="spellEnd"/>
      <w:r w:rsidRPr="004F25B9">
        <w:rPr>
          <w:rFonts w:ascii="Montserrat" w:hAnsi="Montserrat"/>
          <w:b/>
          <w:bCs/>
        </w:rPr>
        <w:t xml:space="preserve"> </w:t>
      </w:r>
      <w:r w:rsidR="000C0AC5" w:rsidRPr="004F25B9">
        <w:rPr>
          <w:rFonts w:ascii="Montserrat" w:hAnsi="Montserrat"/>
          <w:b/>
          <w:bCs/>
        </w:rPr>
        <w:t xml:space="preserve">din Aluminiu (respecta criteriul de fum S1) </w:t>
      </w:r>
      <w:r w:rsidRPr="004F25B9">
        <w:rPr>
          <w:rFonts w:ascii="Montserrat" w:hAnsi="Montserrat"/>
          <w:b/>
          <w:bCs/>
        </w:rPr>
        <w:t xml:space="preserve">cu 3 foi geam termoizolant cu Argon, acestea se vor lua in considerare in varianta minima, </w:t>
      </w:r>
      <w:proofErr w:type="spellStart"/>
      <w:r w:rsidRPr="004F25B9">
        <w:rPr>
          <w:rFonts w:ascii="Montserrat" w:hAnsi="Montserrat"/>
          <w:b/>
          <w:bCs/>
        </w:rPr>
        <w:t>respectand</w:t>
      </w:r>
      <w:proofErr w:type="spellEnd"/>
      <w:r w:rsidRPr="004F25B9">
        <w:rPr>
          <w:rFonts w:ascii="Montserrat" w:hAnsi="Montserrat"/>
          <w:b/>
          <w:bCs/>
        </w:rPr>
        <w:t xml:space="preserve"> in acest sens </w:t>
      </w:r>
      <w:proofErr w:type="spellStart"/>
      <w:r w:rsidRPr="004F25B9">
        <w:rPr>
          <w:rFonts w:ascii="Montserrat" w:hAnsi="Montserrat"/>
          <w:b/>
          <w:bCs/>
        </w:rPr>
        <w:t>legislatia</w:t>
      </w:r>
      <w:proofErr w:type="spellEnd"/>
      <w:r w:rsidRPr="004F25B9">
        <w:rPr>
          <w:rFonts w:ascii="Montserrat" w:hAnsi="Montserrat"/>
          <w:b/>
          <w:bCs/>
        </w:rPr>
        <w:t xml:space="preserve"> in vigoare</w:t>
      </w:r>
    </w:p>
    <w:p w14:paraId="4003A429" w14:textId="436EE0D5" w:rsidR="00BF00C1" w:rsidRDefault="00BF00C1" w:rsidP="00BF00C1">
      <w:pPr>
        <w:pStyle w:val="MainText"/>
        <w:rPr>
          <w:rFonts w:ascii="Montserrat" w:hAnsi="Montserrat"/>
          <w:b/>
          <w:bCs/>
        </w:rPr>
      </w:pPr>
    </w:p>
    <w:p w14:paraId="0E9C8B89" w14:textId="7CBC5315" w:rsidR="00BF00C1" w:rsidRDefault="00BF00C1" w:rsidP="00BF00C1">
      <w:pPr>
        <w:pStyle w:val="MainText"/>
        <w:rPr>
          <w:rFonts w:ascii="Montserrat" w:hAnsi="Montserrat"/>
          <w:b/>
          <w:bCs/>
        </w:rPr>
      </w:pPr>
    </w:p>
    <w:p w14:paraId="287DD183" w14:textId="17BF5EA3" w:rsidR="00BF00C1" w:rsidRDefault="00BF00C1" w:rsidP="00BF00C1">
      <w:pPr>
        <w:pStyle w:val="MainText"/>
        <w:rPr>
          <w:rFonts w:ascii="Montserrat" w:hAnsi="Montserrat"/>
          <w:b/>
          <w:bCs/>
        </w:rPr>
      </w:pPr>
    </w:p>
    <w:p w14:paraId="239E3E73" w14:textId="5C9DEFE5" w:rsidR="00BF00C1" w:rsidRDefault="00BF00C1" w:rsidP="00BF00C1">
      <w:pPr>
        <w:pStyle w:val="MainText"/>
        <w:rPr>
          <w:rFonts w:ascii="Montserrat" w:hAnsi="Montserrat"/>
          <w:b/>
          <w:bCs/>
        </w:rPr>
      </w:pPr>
    </w:p>
    <w:p w14:paraId="78183ADF" w14:textId="7602F4B3" w:rsidR="00BF00C1" w:rsidRDefault="00BF00C1" w:rsidP="00BF00C1">
      <w:pPr>
        <w:pStyle w:val="MainText"/>
        <w:rPr>
          <w:rFonts w:ascii="Montserrat" w:hAnsi="Montserrat"/>
          <w:b/>
          <w:bCs/>
        </w:rPr>
      </w:pPr>
    </w:p>
    <w:p w14:paraId="6A7260C0" w14:textId="77777777" w:rsidR="00E61FB9" w:rsidRDefault="00E61FB9" w:rsidP="00BF00C1">
      <w:pPr>
        <w:pStyle w:val="MainText"/>
        <w:rPr>
          <w:rFonts w:ascii="Montserrat" w:hAnsi="Montserrat"/>
          <w:b/>
          <w:bCs/>
        </w:rPr>
      </w:pPr>
    </w:p>
    <w:p w14:paraId="5080B1C3" w14:textId="616044A7" w:rsidR="00BF00C1" w:rsidRDefault="00BF00C1" w:rsidP="00BF00C1">
      <w:pPr>
        <w:pStyle w:val="MainText"/>
        <w:rPr>
          <w:rFonts w:ascii="Montserrat" w:hAnsi="Montserrat"/>
          <w:b/>
          <w:bCs/>
        </w:rPr>
      </w:pPr>
    </w:p>
    <w:p w14:paraId="7F4F0251" w14:textId="50446F47" w:rsidR="00BF00C1" w:rsidRDefault="00BF00C1" w:rsidP="00BF00C1">
      <w:pPr>
        <w:pStyle w:val="MainText"/>
        <w:rPr>
          <w:rFonts w:ascii="Montserrat" w:hAnsi="Montserrat"/>
          <w:b/>
          <w:bCs/>
        </w:rPr>
      </w:pPr>
    </w:p>
    <w:p w14:paraId="781D62A9" w14:textId="1A5EE462" w:rsidR="00BF00C1" w:rsidRDefault="00BF00C1" w:rsidP="00BF00C1">
      <w:pPr>
        <w:pStyle w:val="MainText"/>
        <w:rPr>
          <w:rFonts w:ascii="Montserrat" w:hAnsi="Montserrat"/>
          <w:b/>
          <w:bCs/>
        </w:rPr>
      </w:pPr>
    </w:p>
    <w:p w14:paraId="456C4829" w14:textId="66192E73" w:rsidR="00BF00C1" w:rsidRDefault="00BF00C1" w:rsidP="00BF00C1">
      <w:pPr>
        <w:pStyle w:val="MainText"/>
        <w:rPr>
          <w:rFonts w:ascii="Montserrat" w:hAnsi="Montserrat"/>
          <w:b/>
          <w:bCs/>
        </w:rPr>
      </w:pPr>
    </w:p>
    <w:p w14:paraId="6F17DEA5" w14:textId="77777777" w:rsidR="00BF00C1" w:rsidRDefault="00BF00C1" w:rsidP="00BF00C1">
      <w:pPr>
        <w:pStyle w:val="MainText"/>
        <w:rPr>
          <w:rFonts w:ascii="Montserrat" w:hAnsi="Montserrat"/>
          <w:b/>
          <w:bCs/>
        </w:rPr>
      </w:pPr>
    </w:p>
    <w:tbl>
      <w:tblPr>
        <w:tblW w:w="13113" w:type="dxa"/>
        <w:tblLook w:val="04A0" w:firstRow="1" w:lastRow="0" w:firstColumn="1" w:lastColumn="0" w:noHBand="0" w:noVBand="1"/>
      </w:tblPr>
      <w:tblGrid>
        <w:gridCol w:w="960"/>
        <w:gridCol w:w="4852"/>
        <w:gridCol w:w="1559"/>
        <w:gridCol w:w="1560"/>
        <w:gridCol w:w="1394"/>
        <w:gridCol w:w="1394"/>
        <w:gridCol w:w="1394"/>
      </w:tblGrid>
      <w:tr w:rsidR="00BF00C1" w:rsidRPr="00BF00C1" w14:paraId="10E624BF" w14:textId="77777777" w:rsidTr="00BF00C1">
        <w:trPr>
          <w:gridAfter w:val="2"/>
          <w:wAfter w:w="2788" w:type="dxa"/>
          <w:trHeight w:val="288"/>
        </w:trPr>
        <w:tc>
          <w:tcPr>
            <w:tcW w:w="5812" w:type="dxa"/>
            <w:gridSpan w:val="2"/>
            <w:tcBorders>
              <w:top w:val="nil"/>
              <w:left w:val="nil"/>
              <w:bottom w:val="nil"/>
              <w:right w:val="nil"/>
            </w:tcBorders>
            <w:shd w:val="clear" w:color="auto" w:fill="auto"/>
            <w:noWrap/>
            <w:vAlign w:val="center"/>
            <w:hideMark/>
          </w:tcPr>
          <w:p w14:paraId="384F83B0" w14:textId="77777777" w:rsidR="00BF00C1" w:rsidRPr="00BF00C1" w:rsidRDefault="00BF00C1" w:rsidP="00BF00C1">
            <w:pPr>
              <w:rPr>
                <w:rFonts w:ascii="Calibri" w:hAnsi="Calibri" w:cs="Calibri"/>
                <w:i/>
                <w:iCs/>
                <w:sz w:val="22"/>
                <w:szCs w:val="22"/>
                <w:lang w:val="ro-RO" w:eastAsia="ro-RO"/>
              </w:rPr>
            </w:pPr>
            <w:bookmarkStart w:id="118" w:name="RANGE!A2:G90"/>
            <w:bookmarkEnd w:id="118"/>
            <w:r w:rsidRPr="00BF00C1">
              <w:rPr>
                <w:rFonts w:ascii="Calibri" w:hAnsi="Calibri" w:cs="Calibri"/>
                <w:i/>
                <w:iCs/>
                <w:sz w:val="22"/>
                <w:szCs w:val="22"/>
                <w:lang w:val="ro-RO" w:eastAsia="ro-RO"/>
              </w:rPr>
              <w:lastRenderedPageBreak/>
              <w:t xml:space="preserve">Nume Proiect: </w:t>
            </w:r>
            <w:proofErr w:type="spellStart"/>
            <w:r w:rsidRPr="00BF00C1">
              <w:rPr>
                <w:rFonts w:ascii="Calibri" w:hAnsi="Calibri" w:cs="Calibri"/>
                <w:b/>
                <w:bCs/>
                <w:i/>
                <w:iCs/>
                <w:sz w:val="22"/>
                <w:szCs w:val="22"/>
                <w:lang w:val="ro-RO" w:eastAsia="ro-RO"/>
              </w:rPr>
              <w:t>Scoala</w:t>
            </w:r>
            <w:proofErr w:type="spellEnd"/>
            <w:r w:rsidRPr="00BF00C1">
              <w:rPr>
                <w:rFonts w:ascii="Calibri" w:hAnsi="Calibri" w:cs="Calibri"/>
                <w:b/>
                <w:bCs/>
                <w:i/>
                <w:iCs/>
                <w:sz w:val="22"/>
                <w:szCs w:val="22"/>
                <w:lang w:val="ro-RO" w:eastAsia="ro-RO"/>
              </w:rPr>
              <w:t xml:space="preserve"> gimnaziala "Alexandru Macedonski" - corp de </w:t>
            </w:r>
            <w:proofErr w:type="spellStart"/>
            <w:r w:rsidRPr="00BF00C1">
              <w:rPr>
                <w:rFonts w:ascii="Calibri" w:hAnsi="Calibri" w:cs="Calibri"/>
                <w:b/>
                <w:bCs/>
                <w:i/>
                <w:iCs/>
                <w:sz w:val="22"/>
                <w:szCs w:val="22"/>
                <w:lang w:val="ro-RO" w:eastAsia="ro-RO"/>
              </w:rPr>
              <w:t>cladire</w:t>
            </w:r>
            <w:proofErr w:type="spellEnd"/>
            <w:r w:rsidRPr="00BF00C1">
              <w:rPr>
                <w:rFonts w:ascii="Calibri" w:hAnsi="Calibri" w:cs="Calibri"/>
                <w:b/>
                <w:bCs/>
                <w:i/>
                <w:iCs/>
                <w:sz w:val="22"/>
                <w:szCs w:val="22"/>
                <w:lang w:val="ro-RO" w:eastAsia="ro-RO"/>
              </w:rPr>
              <w:t xml:space="preserve"> C1</w:t>
            </w:r>
          </w:p>
        </w:tc>
        <w:tc>
          <w:tcPr>
            <w:tcW w:w="1559" w:type="dxa"/>
            <w:tcBorders>
              <w:top w:val="nil"/>
              <w:left w:val="nil"/>
              <w:bottom w:val="nil"/>
              <w:right w:val="nil"/>
            </w:tcBorders>
            <w:shd w:val="clear" w:color="auto" w:fill="auto"/>
            <w:noWrap/>
            <w:vAlign w:val="center"/>
            <w:hideMark/>
          </w:tcPr>
          <w:p w14:paraId="5D7BBDF8" w14:textId="77777777" w:rsidR="00BF00C1" w:rsidRPr="00BF00C1" w:rsidRDefault="00BF00C1" w:rsidP="00BF00C1">
            <w:pPr>
              <w:rPr>
                <w:rFonts w:ascii="Calibri" w:hAnsi="Calibri" w:cs="Calibri"/>
                <w:i/>
                <w:iCs/>
                <w:sz w:val="22"/>
                <w:szCs w:val="22"/>
                <w:lang w:val="ro-RO" w:eastAsia="ro-RO"/>
              </w:rPr>
            </w:pPr>
          </w:p>
        </w:tc>
        <w:tc>
          <w:tcPr>
            <w:tcW w:w="1560" w:type="dxa"/>
            <w:tcBorders>
              <w:top w:val="nil"/>
              <w:left w:val="nil"/>
              <w:bottom w:val="nil"/>
              <w:right w:val="nil"/>
            </w:tcBorders>
            <w:shd w:val="clear" w:color="auto" w:fill="auto"/>
            <w:noWrap/>
            <w:vAlign w:val="center"/>
            <w:hideMark/>
          </w:tcPr>
          <w:p w14:paraId="6F33B46C"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2D9D9191" w14:textId="77777777" w:rsidR="00BF00C1" w:rsidRPr="00BF00C1" w:rsidRDefault="00BF00C1" w:rsidP="00BF00C1">
            <w:pPr>
              <w:rPr>
                <w:sz w:val="20"/>
                <w:szCs w:val="20"/>
                <w:lang w:val="ro-RO" w:eastAsia="ro-RO"/>
              </w:rPr>
            </w:pPr>
          </w:p>
        </w:tc>
      </w:tr>
      <w:tr w:rsidR="00BF00C1" w:rsidRPr="00BF00C1" w14:paraId="0CF73023" w14:textId="77777777" w:rsidTr="00BF00C1">
        <w:trPr>
          <w:gridAfter w:val="2"/>
          <w:wAfter w:w="2788" w:type="dxa"/>
          <w:trHeight w:val="288"/>
        </w:trPr>
        <w:tc>
          <w:tcPr>
            <w:tcW w:w="5812" w:type="dxa"/>
            <w:gridSpan w:val="2"/>
            <w:tcBorders>
              <w:top w:val="nil"/>
              <w:left w:val="nil"/>
              <w:bottom w:val="nil"/>
              <w:right w:val="nil"/>
            </w:tcBorders>
            <w:shd w:val="clear" w:color="auto" w:fill="auto"/>
            <w:noWrap/>
            <w:vAlign w:val="center"/>
            <w:hideMark/>
          </w:tcPr>
          <w:p w14:paraId="681C6849" w14:textId="77777777" w:rsidR="00BF00C1" w:rsidRPr="00BF00C1" w:rsidRDefault="00BF00C1" w:rsidP="00BF00C1">
            <w:pPr>
              <w:rPr>
                <w:rFonts w:ascii="Calibri" w:hAnsi="Calibri" w:cs="Calibri"/>
                <w:i/>
                <w:iCs/>
                <w:sz w:val="22"/>
                <w:szCs w:val="22"/>
                <w:lang w:val="ro-RO" w:eastAsia="ro-RO"/>
              </w:rPr>
            </w:pPr>
            <w:proofErr w:type="spellStart"/>
            <w:r w:rsidRPr="00BF00C1">
              <w:rPr>
                <w:rFonts w:ascii="Calibri" w:hAnsi="Calibri" w:cs="Calibri"/>
                <w:i/>
                <w:iCs/>
                <w:sz w:val="22"/>
                <w:szCs w:val="22"/>
                <w:lang w:val="ro-RO" w:eastAsia="ro-RO"/>
              </w:rPr>
              <w:t>Numar</w:t>
            </w:r>
            <w:proofErr w:type="spellEnd"/>
            <w:r w:rsidRPr="00BF00C1">
              <w:rPr>
                <w:rFonts w:ascii="Calibri" w:hAnsi="Calibri" w:cs="Calibri"/>
                <w:i/>
                <w:iCs/>
                <w:sz w:val="22"/>
                <w:szCs w:val="22"/>
                <w:lang w:val="ro-RO" w:eastAsia="ro-RO"/>
              </w:rPr>
              <w:t xml:space="preserve"> Proiect: </w:t>
            </w:r>
            <w:r w:rsidRPr="00BF00C1">
              <w:rPr>
                <w:rFonts w:ascii="Calibri" w:hAnsi="Calibri" w:cs="Calibri"/>
                <w:b/>
                <w:bCs/>
                <w:i/>
                <w:iCs/>
                <w:sz w:val="22"/>
                <w:szCs w:val="22"/>
                <w:lang w:val="ro-RO" w:eastAsia="ro-RO"/>
              </w:rPr>
              <w:t>KB296_13/2023</w:t>
            </w:r>
          </w:p>
        </w:tc>
        <w:tc>
          <w:tcPr>
            <w:tcW w:w="1559" w:type="dxa"/>
            <w:tcBorders>
              <w:top w:val="nil"/>
              <w:left w:val="nil"/>
              <w:bottom w:val="nil"/>
              <w:right w:val="nil"/>
            </w:tcBorders>
            <w:shd w:val="clear" w:color="auto" w:fill="auto"/>
            <w:noWrap/>
            <w:vAlign w:val="center"/>
            <w:hideMark/>
          </w:tcPr>
          <w:p w14:paraId="24D99B80" w14:textId="77777777" w:rsidR="00BF00C1" w:rsidRPr="00BF00C1" w:rsidRDefault="00BF00C1" w:rsidP="00BF00C1">
            <w:pPr>
              <w:rPr>
                <w:rFonts w:ascii="Calibri" w:hAnsi="Calibri" w:cs="Calibri"/>
                <w:i/>
                <w:iCs/>
                <w:sz w:val="22"/>
                <w:szCs w:val="22"/>
                <w:lang w:val="ro-RO" w:eastAsia="ro-RO"/>
              </w:rPr>
            </w:pPr>
          </w:p>
        </w:tc>
        <w:tc>
          <w:tcPr>
            <w:tcW w:w="1560" w:type="dxa"/>
            <w:tcBorders>
              <w:top w:val="nil"/>
              <w:left w:val="nil"/>
              <w:bottom w:val="nil"/>
              <w:right w:val="nil"/>
            </w:tcBorders>
            <w:shd w:val="clear" w:color="auto" w:fill="auto"/>
            <w:noWrap/>
            <w:vAlign w:val="center"/>
            <w:hideMark/>
          </w:tcPr>
          <w:p w14:paraId="4B2F5551"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71E8D9C4" w14:textId="77777777" w:rsidR="00BF00C1" w:rsidRPr="00BF00C1" w:rsidRDefault="00BF00C1" w:rsidP="00BF00C1">
            <w:pPr>
              <w:rPr>
                <w:sz w:val="20"/>
                <w:szCs w:val="20"/>
                <w:lang w:val="ro-RO" w:eastAsia="ro-RO"/>
              </w:rPr>
            </w:pPr>
          </w:p>
        </w:tc>
      </w:tr>
      <w:tr w:rsidR="00BF00C1" w:rsidRPr="00BF00C1" w14:paraId="61531AA7" w14:textId="77777777" w:rsidTr="00BF00C1">
        <w:trPr>
          <w:gridAfter w:val="2"/>
          <w:wAfter w:w="2788" w:type="dxa"/>
          <w:trHeight w:val="288"/>
        </w:trPr>
        <w:tc>
          <w:tcPr>
            <w:tcW w:w="5812" w:type="dxa"/>
            <w:gridSpan w:val="2"/>
            <w:tcBorders>
              <w:top w:val="nil"/>
              <w:left w:val="nil"/>
              <w:bottom w:val="nil"/>
              <w:right w:val="nil"/>
            </w:tcBorders>
            <w:shd w:val="clear" w:color="auto" w:fill="auto"/>
            <w:noWrap/>
            <w:vAlign w:val="center"/>
            <w:hideMark/>
          </w:tcPr>
          <w:p w14:paraId="01FE72FB"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 xml:space="preserve">Data: </w:t>
            </w:r>
            <w:r w:rsidRPr="00BF00C1">
              <w:rPr>
                <w:rFonts w:ascii="Calibri" w:hAnsi="Calibri" w:cs="Calibri"/>
                <w:b/>
                <w:bCs/>
                <w:i/>
                <w:iCs/>
                <w:sz w:val="22"/>
                <w:szCs w:val="22"/>
                <w:lang w:val="ro-RO" w:eastAsia="ro-RO"/>
              </w:rPr>
              <w:t>Decembrie 2023</w:t>
            </w:r>
          </w:p>
        </w:tc>
        <w:tc>
          <w:tcPr>
            <w:tcW w:w="1559" w:type="dxa"/>
            <w:tcBorders>
              <w:top w:val="nil"/>
              <w:left w:val="nil"/>
              <w:bottom w:val="nil"/>
              <w:right w:val="nil"/>
            </w:tcBorders>
            <w:shd w:val="clear" w:color="auto" w:fill="auto"/>
            <w:noWrap/>
            <w:vAlign w:val="center"/>
            <w:hideMark/>
          </w:tcPr>
          <w:p w14:paraId="198DA682" w14:textId="77777777" w:rsidR="00BF00C1" w:rsidRPr="00BF00C1" w:rsidRDefault="00BF00C1" w:rsidP="00BF00C1">
            <w:pPr>
              <w:rPr>
                <w:rFonts w:ascii="Calibri" w:hAnsi="Calibri" w:cs="Calibri"/>
                <w:i/>
                <w:iCs/>
                <w:sz w:val="22"/>
                <w:szCs w:val="22"/>
                <w:lang w:val="ro-RO" w:eastAsia="ro-RO"/>
              </w:rPr>
            </w:pPr>
          </w:p>
        </w:tc>
        <w:tc>
          <w:tcPr>
            <w:tcW w:w="1560" w:type="dxa"/>
            <w:tcBorders>
              <w:top w:val="nil"/>
              <w:left w:val="nil"/>
              <w:bottom w:val="nil"/>
              <w:right w:val="nil"/>
            </w:tcBorders>
            <w:shd w:val="clear" w:color="auto" w:fill="auto"/>
            <w:noWrap/>
            <w:vAlign w:val="center"/>
            <w:hideMark/>
          </w:tcPr>
          <w:p w14:paraId="6A3979DB"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3A04B2FB" w14:textId="77777777" w:rsidR="00BF00C1" w:rsidRPr="00BF00C1" w:rsidRDefault="00BF00C1" w:rsidP="00BF00C1">
            <w:pPr>
              <w:rPr>
                <w:sz w:val="20"/>
                <w:szCs w:val="20"/>
                <w:lang w:val="ro-RO" w:eastAsia="ro-RO"/>
              </w:rPr>
            </w:pPr>
          </w:p>
        </w:tc>
      </w:tr>
      <w:tr w:rsidR="00BF00C1" w:rsidRPr="00BF00C1" w14:paraId="71B1B882" w14:textId="77777777" w:rsidTr="00BF00C1">
        <w:trPr>
          <w:gridAfter w:val="2"/>
          <w:wAfter w:w="2788" w:type="dxa"/>
          <w:trHeight w:val="288"/>
        </w:trPr>
        <w:tc>
          <w:tcPr>
            <w:tcW w:w="5812" w:type="dxa"/>
            <w:gridSpan w:val="2"/>
            <w:tcBorders>
              <w:top w:val="nil"/>
              <w:left w:val="nil"/>
              <w:bottom w:val="nil"/>
              <w:right w:val="nil"/>
            </w:tcBorders>
            <w:shd w:val="clear" w:color="auto" w:fill="auto"/>
            <w:noWrap/>
            <w:vAlign w:val="center"/>
            <w:hideMark/>
          </w:tcPr>
          <w:p w14:paraId="4C325FD8"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Beneficiar:</w:t>
            </w:r>
            <w:r w:rsidRPr="00BF00C1">
              <w:rPr>
                <w:rFonts w:ascii="Calibri" w:hAnsi="Calibri" w:cs="Calibri"/>
                <w:b/>
                <w:bCs/>
                <w:i/>
                <w:iCs/>
                <w:sz w:val="22"/>
                <w:szCs w:val="22"/>
                <w:lang w:val="ro-RO" w:eastAsia="ro-RO"/>
              </w:rPr>
              <w:t xml:space="preserve"> </w:t>
            </w:r>
            <w:proofErr w:type="spellStart"/>
            <w:r w:rsidRPr="00BF00C1">
              <w:rPr>
                <w:rFonts w:ascii="Calibri" w:hAnsi="Calibri" w:cs="Calibri"/>
                <w:b/>
                <w:bCs/>
                <w:i/>
                <w:iCs/>
                <w:sz w:val="22"/>
                <w:szCs w:val="22"/>
                <w:lang w:val="ro-RO" w:eastAsia="ro-RO"/>
              </w:rPr>
              <w:t>Primaria</w:t>
            </w:r>
            <w:proofErr w:type="spellEnd"/>
            <w:r w:rsidRPr="00BF00C1">
              <w:rPr>
                <w:rFonts w:ascii="Calibri" w:hAnsi="Calibri" w:cs="Calibri"/>
                <w:b/>
                <w:bCs/>
                <w:i/>
                <w:iCs/>
                <w:sz w:val="22"/>
                <w:szCs w:val="22"/>
                <w:lang w:val="ro-RO" w:eastAsia="ro-RO"/>
              </w:rPr>
              <w:t xml:space="preserve"> Craiova</w:t>
            </w:r>
          </w:p>
        </w:tc>
        <w:tc>
          <w:tcPr>
            <w:tcW w:w="1559" w:type="dxa"/>
            <w:tcBorders>
              <w:top w:val="nil"/>
              <w:left w:val="nil"/>
              <w:bottom w:val="nil"/>
              <w:right w:val="nil"/>
            </w:tcBorders>
            <w:shd w:val="clear" w:color="auto" w:fill="auto"/>
            <w:noWrap/>
            <w:vAlign w:val="center"/>
            <w:hideMark/>
          </w:tcPr>
          <w:p w14:paraId="4393BFE1" w14:textId="77777777" w:rsidR="00BF00C1" w:rsidRPr="00BF00C1" w:rsidRDefault="00BF00C1" w:rsidP="00BF00C1">
            <w:pPr>
              <w:rPr>
                <w:rFonts w:ascii="Calibri" w:hAnsi="Calibri" w:cs="Calibri"/>
                <w:i/>
                <w:iCs/>
                <w:sz w:val="22"/>
                <w:szCs w:val="22"/>
                <w:lang w:val="ro-RO" w:eastAsia="ro-RO"/>
              </w:rPr>
            </w:pPr>
          </w:p>
        </w:tc>
        <w:tc>
          <w:tcPr>
            <w:tcW w:w="1560" w:type="dxa"/>
            <w:tcBorders>
              <w:top w:val="nil"/>
              <w:left w:val="nil"/>
              <w:bottom w:val="nil"/>
              <w:right w:val="nil"/>
            </w:tcBorders>
            <w:shd w:val="clear" w:color="auto" w:fill="auto"/>
            <w:noWrap/>
            <w:vAlign w:val="center"/>
            <w:hideMark/>
          </w:tcPr>
          <w:p w14:paraId="1634EF7C"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07D42C3C" w14:textId="77777777" w:rsidR="00BF00C1" w:rsidRPr="00BF00C1" w:rsidRDefault="00BF00C1" w:rsidP="00BF00C1">
            <w:pPr>
              <w:rPr>
                <w:sz w:val="20"/>
                <w:szCs w:val="20"/>
                <w:lang w:val="ro-RO" w:eastAsia="ro-RO"/>
              </w:rPr>
            </w:pPr>
          </w:p>
        </w:tc>
      </w:tr>
      <w:tr w:rsidR="00BF00C1" w:rsidRPr="00BF00C1" w14:paraId="1197FAC7" w14:textId="77777777" w:rsidTr="00BF00C1">
        <w:trPr>
          <w:gridAfter w:val="2"/>
          <w:wAfter w:w="2788" w:type="dxa"/>
          <w:trHeight w:val="288"/>
        </w:trPr>
        <w:tc>
          <w:tcPr>
            <w:tcW w:w="5812" w:type="dxa"/>
            <w:gridSpan w:val="2"/>
            <w:tcBorders>
              <w:top w:val="nil"/>
              <w:left w:val="nil"/>
              <w:bottom w:val="nil"/>
              <w:right w:val="nil"/>
            </w:tcBorders>
            <w:shd w:val="clear" w:color="auto" w:fill="auto"/>
            <w:noWrap/>
            <w:vAlign w:val="center"/>
            <w:hideMark/>
          </w:tcPr>
          <w:p w14:paraId="4A0054B4"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 xml:space="preserve">Proiectant: </w:t>
            </w:r>
            <w:r w:rsidRPr="00BF00C1">
              <w:rPr>
                <w:rFonts w:ascii="Calibri" w:hAnsi="Calibri" w:cs="Calibri"/>
                <w:b/>
                <w:bCs/>
                <w:i/>
                <w:iCs/>
                <w:sz w:val="22"/>
                <w:szCs w:val="22"/>
                <w:lang w:val="ro-RO" w:eastAsia="ro-RO"/>
              </w:rPr>
              <w:t>S.C. K-BOX CONSTRUCTION  DESIGN S.R.L.</w:t>
            </w:r>
          </w:p>
        </w:tc>
        <w:tc>
          <w:tcPr>
            <w:tcW w:w="1559" w:type="dxa"/>
            <w:tcBorders>
              <w:top w:val="nil"/>
              <w:left w:val="nil"/>
              <w:bottom w:val="nil"/>
              <w:right w:val="nil"/>
            </w:tcBorders>
            <w:shd w:val="clear" w:color="auto" w:fill="auto"/>
            <w:noWrap/>
            <w:vAlign w:val="center"/>
            <w:hideMark/>
          </w:tcPr>
          <w:p w14:paraId="09BE5270" w14:textId="77777777" w:rsidR="00BF00C1" w:rsidRPr="00BF00C1" w:rsidRDefault="00BF00C1" w:rsidP="00BF00C1">
            <w:pPr>
              <w:rPr>
                <w:rFonts w:ascii="Calibri" w:hAnsi="Calibri" w:cs="Calibri"/>
                <w:i/>
                <w:iCs/>
                <w:sz w:val="22"/>
                <w:szCs w:val="22"/>
                <w:lang w:val="ro-RO" w:eastAsia="ro-RO"/>
              </w:rPr>
            </w:pPr>
          </w:p>
        </w:tc>
        <w:tc>
          <w:tcPr>
            <w:tcW w:w="1560" w:type="dxa"/>
            <w:tcBorders>
              <w:top w:val="nil"/>
              <w:left w:val="nil"/>
              <w:bottom w:val="nil"/>
              <w:right w:val="nil"/>
            </w:tcBorders>
            <w:shd w:val="clear" w:color="auto" w:fill="auto"/>
            <w:noWrap/>
            <w:vAlign w:val="center"/>
            <w:hideMark/>
          </w:tcPr>
          <w:p w14:paraId="656D4C61"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2D182032" w14:textId="77777777" w:rsidR="00BF00C1" w:rsidRPr="00BF00C1" w:rsidRDefault="00BF00C1" w:rsidP="00BF00C1">
            <w:pPr>
              <w:rPr>
                <w:sz w:val="20"/>
                <w:szCs w:val="20"/>
                <w:lang w:val="ro-RO" w:eastAsia="ro-RO"/>
              </w:rPr>
            </w:pPr>
          </w:p>
        </w:tc>
      </w:tr>
      <w:tr w:rsidR="00BF00C1" w:rsidRPr="00BF00C1" w14:paraId="4BAFD60F" w14:textId="77777777" w:rsidTr="00BF00C1">
        <w:trPr>
          <w:gridAfter w:val="2"/>
          <w:wAfter w:w="2788" w:type="dxa"/>
          <w:trHeight w:val="288"/>
        </w:trPr>
        <w:tc>
          <w:tcPr>
            <w:tcW w:w="960" w:type="dxa"/>
            <w:tcBorders>
              <w:top w:val="nil"/>
              <w:left w:val="nil"/>
              <w:bottom w:val="nil"/>
              <w:right w:val="nil"/>
            </w:tcBorders>
            <w:shd w:val="clear" w:color="auto" w:fill="auto"/>
            <w:noWrap/>
            <w:vAlign w:val="center"/>
            <w:hideMark/>
          </w:tcPr>
          <w:p w14:paraId="0E7C6B41" w14:textId="77777777" w:rsidR="00BF00C1" w:rsidRPr="00BF00C1" w:rsidRDefault="00BF00C1" w:rsidP="00BF00C1">
            <w:pPr>
              <w:rPr>
                <w:sz w:val="20"/>
                <w:szCs w:val="20"/>
                <w:lang w:val="ro-RO" w:eastAsia="ro-RO"/>
              </w:rPr>
            </w:pPr>
          </w:p>
        </w:tc>
        <w:tc>
          <w:tcPr>
            <w:tcW w:w="4852" w:type="dxa"/>
            <w:tcBorders>
              <w:top w:val="nil"/>
              <w:left w:val="nil"/>
              <w:bottom w:val="nil"/>
              <w:right w:val="nil"/>
            </w:tcBorders>
            <w:shd w:val="clear" w:color="auto" w:fill="auto"/>
            <w:noWrap/>
            <w:vAlign w:val="center"/>
            <w:hideMark/>
          </w:tcPr>
          <w:p w14:paraId="562B509D" w14:textId="77777777" w:rsidR="00BF00C1" w:rsidRPr="00BF00C1" w:rsidRDefault="00BF00C1" w:rsidP="00BF00C1">
            <w:pPr>
              <w:rPr>
                <w:sz w:val="20"/>
                <w:szCs w:val="20"/>
                <w:lang w:val="ro-RO" w:eastAsia="ro-RO"/>
              </w:rPr>
            </w:pPr>
          </w:p>
        </w:tc>
        <w:tc>
          <w:tcPr>
            <w:tcW w:w="1559" w:type="dxa"/>
            <w:tcBorders>
              <w:top w:val="nil"/>
              <w:left w:val="nil"/>
              <w:bottom w:val="nil"/>
              <w:right w:val="nil"/>
            </w:tcBorders>
            <w:shd w:val="clear" w:color="auto" w:fill="auto"/>
            <w:noWrap/>
            <w:vAlign w:val="center"/>
            <w:hideMark/>
          </w:tcPr>
          <w:p w14:paraId="56C0731F" w14:textId="77777777" w:rsidR="00BF00C1" w:rsidRPr="00BF00C1" w:rsidRDefault="00BF00C1" w:rsidP="00BF00C1">
            <w:pPr>
              <w:rPr>
                <w:sz w:val="20"/>
                <w:szCs w:val="20"/>
                <w:lang w:val="ro-RO" w:eastAsia="ro-RO"/>
              </w:rPr>
            </w:pPr>
          </w:p>
        </w:tc>
        <w:tc>
          <w:tcPr>
            <w:tcW w:w="1560" w:type="dxa"/>
            <w:tcBorders>
              <w:top w:val="nil"/>
              <w:left w:val="nil"/>
              <w:bottom w:val="nil"/>
              <w:right w:val="nil"/>
            </w:tcBorders>
            <w:shd w:val="clear" w:color="auto" w:fill="auto"/>
            <w:noWrap/>
            <w:vAlign w:val="center"/>
            <w:hideMark/>
          </w:tcPr>
          <w:p w14:paraId="300D4F2B"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09A2F579" w14:textId="77777777" w:rsidR="00BF00C1" w:rsidRPr="00BF00C1" w:rsidRDefault="00BF00C1" w:rsidP="00BF00C1">
            <w:pPr>
              <w:rPr>
                <w:sz w:val="20"/>
                <w:szCs w:val="20"/>
                <w:lang w:val="ro-RO" w:eastAsia="ro-RO"/>
              </w:rPr>
            </w:pPr>
          </w:p>
        </w:tc>
      </w:tr>
      <w:tr w:rsidR="00BF00C1" w:rsidRPr="00BF00C1" w14:paraId="1511AF3D" w14:textId="77777777" w:rsidTr="00BF00C1">
        <w:trPr>
          <w:gridAfter w:val="2"/>
          <w:wAfter w:w="2788" w:type="dxa"/>
          <w:trHeight w:val="312"/>
        </w:trPr>
        <w:tc>
          <w:tcPr>
            <w:tcW w:w="5812" w:type="dxa"/>
            <w:gridSpan w:val="2"/>
            <w:tcBorders>
              <w:top w:val="nil"/>
              <w:left w:val="nil"/>
              <w:bottom w:val="nil"/>
              <w:right w:val="nil"/>
            </w:tcBorders>
            <w:shd w:val="clear" w:color="auto" w:fill="auto"/>
            <w:noWrap/>
            <w:vAlign w:val="center"/>
            <w:hideMark/>
          </w:tcPr>
          <w:p w14:paraId="33B3D2A5" w14:textId="4E57E4F0" w:rsidR="00BF00C1" w:rsidRPr="00BF00C1" w:rsidRDefault="00BF00C1" w:rsidP="00BF00C1">
            <w:pPr>
              <w:rPr>
                <w:rFonts w:ascii="Calibri" w:hAnsi="Calibri" w:cs="Calibri"/>
                <w:b/>
                <w:bCs/>
                <w:lang w:val="ro-RO" w:eastAsia="ro-RO"/>
              </w:rPr>
            </w:pPr>
            <w:r w:rsidRPr="00BF00C1">
              <w:rPr>
                <w:rFonts w:ascii="Calibri" w:hAnsi="Calibri" w:cs="Calibri"/>
                <w:b/>
                <w:bCs/>
                <w:lang w:val="ro-RO" w:eastAsia="ro-RO"/>
              </w:rPr>
              <w:t>DEVIZ GENERAL</w:t>
            </w:r>
            <w:r>
              <w:rPr>
                <w:rFonts w:ascii="Calibri" w:hAnsi="Calibri" w:cs="Calibri"/>
                <w:b/>
                <w:bCs/>
                <w:lang w:val="ro-RO" w:eastAsia="ro-RO"/>
              </w:rPr>
              <w:t xml:space="preserve"> SCENARIUL 2</w:t>
            </w:r>
          </w:p>
        </w:tc>
        <w:tc>
          <w:tcPr>
            <w:tcW w:w="1559" w:type="dxa"/>
            <w:tcBorders>
              <w:top w:val="nil"/>
              <w:left w:val="nil"/>
              <w:bottom w:val="nil"/>
              <w:right w:val="nil"/>
            </w:tcBorders>
            <w:shd w:val="clear" w:color="auto" w:fill="auto"/>
            <w:vAlign w:val="center"/>
            <w:hideMark/>
          </w:tcPr>
          <w:p w14:paraId="14A4CB93" w14:textId="77777777" w:rsidR="00BF00C1" w:rsidRPr="00BF00C1" w:rsidRDefault="00BF00C1" w:rsidP="00BF00C1">
            <w:pPr>
              <w:rPr>
                <w:rFonts w:ascii="Calibri" w:hAnsi="Calibri" w:cs="Calibri"/>
                <w:b/>
                <w:bCs/>
                <w:lang w:val="ro-RO" w:eastAsia="ro-RO"/>
              </w:rPr>
            </w:pPr>
          </w:p>
        </w:tc>
        <w:tc>
          <w:tcPr>
            <w:tcW w:w="1560" w:type="dxa"/>
            <w:tcBorders>
              <w:top w:val="nil"/>
              <w:left w:val="nil"/>
              <w:bottom w:val="nil"/>
              <w:right w:val="nil"/>
            </w:tcBorders>
            <w:shd w:val="clear" w:color="auto" w:fill="auto"/>
            <w:vAlign w:val="center"/>
            <w:hideMark/>
          </w:tcPr>
          <w:p w14:paraId="112292C2"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noWrap/>
            <w:vAlign w:val="center"/>
            <w:hideMark/>
          </w:tcPr>
          <w:p w14:paraId="7664D379" w14:textId="77777777" w:rsidR="00BF00C1" w:rsidRPr="00BF00C1" w:rsidRDefault="00BF00C1" w:rsidP="00BF00C1">
            <w:pPr>
              <w:jc w:val="right"/>
              <w:rPr>
                <w:rFonts w:ascii="Calibri" w:hAnsi="Calibri" w:cs="Calibri"/>
                <w:b/>
                <w:bCs/>
                <w:sz w:val="18"/>
                <w:szCs w:val="18"/>
                <w:lang w:val="ro-RO" w:eastAsia="ro-RO"/>
              </w:rPr>
            </w:pPr>
            <w:r w:rsidRPr="00BF00C1">
              <w:rPr>
                <w:rFonts w:ascii="Calibri" w:hAnsi="Calibri" w:cs="Calibri"/>
                <w:b/>
                <w:bCs/>
                <w:sz w:val="18"/>
                <w:szCs w:val="18"/>
                <w:lang w:val="ro-RO" w:eastAsia="ro-RO"/>
              </w:rPr>
              <w:t xml:space="preserve"> </w:t>
            </w:r>
          </w:p>
        </w:tc>
      </w:tr>
      <w:tr w:rsidR="00BF00C1" w:rsidRPr="00BF00C1" w14:paraId="4AA88AB7" w14:textId="77777777" w:rsidTr="00BF00C1">
        <w:trPr>
          <w:gridAfter w:val="2"/>
          <w:wAfter w:w="2788" w:type="dxa"/>
          <w:trHeight w:val="312"/>
        </w:trPr>
        <w:tc>
          <w:tcPr>
            <w:tcW w:w="960" w:type="dxa"/>
            <w:tcBorders>
              <w:top w:val="nil"/>
              <w:left w:val="nil"/>
              <w:bottom w:val="nil"/>
              <w:right w:val="nil"/>
            </w:tcBorders>
            <w:shd w:val="clear" w:color="auto" w:fill="auto"/>
            <w:noWrap/>
            <w:vAlign w:val="center"/>
            <w:hideMark/>
          </w:tcPr>
          <w:p w14:paraId="627C6863" w14:textId="77777777" w:rsidR="00BF00C1" w:rsidRPr="00BF00C1" w:rsidRDefault="00BF00C1" w:rsidP="00BF00C1">
            <w:pPr>
              <w:jc w:val="right"/>
              <w:rPr>
                <w:rFonts w:ascii="Calibri" w:hAnsi="Calibri" w:cs="Calibri"/>
                <w:b/>
                <w:bCs/>
                <w:sz w:val="18"/>
                <w:szCs w:val="18"/>
                <w:lang w:val="ro-RO" w:eastAsia="ro-RO"/>
              </w:rPr>
            </w:pPr>
          </w:p>
        </w:tc>
        <w:tc>
          <w:tcPr>
            <w:tcW w:w="4852" w:type="dxa"/>
            <w:tcBorders>
              <w:top w:val="nil"/>
              <w:left w:val="nil"/>
              <w:bottom w:val="nil"/>
              <w:right w:val="nil"/>
            </w:tcBorders>
            <w:shd w:val="clear" w:color="auto" w:fill="auto"/>
            <w:vAlign w:val="center"/>
            <w:hideMark/>
          </w:tcPr>
          <w:p w14:paraId="59BD84C4" w14:textId="77777777" w:rsidR="00BF00C1" w:rsidRPr="00BF00C1" w:rsidRDefault="00BF00C1" w:rsidP="00BF00C1">
            <w:pPr>
              <w:rPr>
                <w:sz w:val="20"/>
                <w:szCs w:val="20"/>
                <w:lang w:val="ro-RO" w:eastAsia="ro-RO"/>
              </w:rPr>
            </w:pPr>
          </w:p>
        </w:tc>
        <w:tc>
          <w:tcPr>
            <w:tcW w:w="1559" w:type="dxa"/>
            <w:tcBorders>
              <w:top w:val="nil"/>
              <w:left w:val="nil"/>
              <w:bottom w:val="nil"/>
              <w:right w:val="nil"/>
            </w:tcBorders>
            <w:shd w:val="clear" w:color="auto" w:fill="auto"/>
            <w:noWrap/>
            <w:vAlign w:val="center"/>
            <w:hideMark/>
          </w:tcPr>
          <w:p w14:paraId="569B3522"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4,9227</w:t>
            </w:r>
          </w:p>
        </w:tc>
        <w:tc>
          <w:tcPr>
            <w:tcW w:w="1560" w:type="dxa"/>
            <w:tcBorders>
              <w:top w:val="nil"/>
              <w:left w:val="nil"/>
              <w:bottom w:val="nil"/>
              <w:right w:val="nil"/>
            </w:tcBorders>
            <w:shd w:val="clear" w:color="auto" w:fill="auto"/>
            <w:noWrap/>
            <w:vAlign w:val="center"/>
            <w:hideMark/>
          </w:tcPr>
          <w:p w14:paraId="1B5242B4"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Euro-RON</w:t>
            </w:r>
          </w:p>
        </w:tc>
        <w:tc>
          <w:tcPr>
            <w:tcW w:w="1394" w:type="dxa"/>
            <w:tcBorders>
              <w:top w:val="nil"/>
              <w:left w:val="nil"/>
              <w:bottom w:val="nil"/>
              <w:right w:val="nil"/>
            </w:tcBorders>
            <w:shd w:val="clear" w:color="auto" w:fill="auto"/>
            <w:noWrap/>
            <w:vAlign w:val="center"/>
            <w:hideMark/>
          </w:tcPr>
          <w:p w14:paraId="3DD5B5B4" w14:textId="77777777" w:rsidR="00BF00C1" w:rsidRPr="00BF00C1" w:rsidRDefault="00BF00C1" w:rsidP="00BF00C1">
            <w:pPr>
              <w:rPr>
                <w:rFonts w:ascii="Calibri" w:hAnsi="Calibri" w:cs="Calibri"/>
                <w:sz w:val="22"/>
                <w:szCs w:val="22"/>
                <w:lang w:val="ro-RO" w:eastAsia="ro-RO"/>
              </w:rPr>
            </w:pPr>
          </w:p>
        </w:tc>
      </w:tr>
      <w:tr w:rsidR="00BF00C1" w:rsidRPr="00BF00C1" w14:paraId="545B8848" w14:textId="77777777" w:rsidTr="00BF00C1">
        <w:trPr>
          <w:gridAfter w:val="2"/>
          <w:wAfter w:w="2788" w:type="dxa"/>
          <w:trHeight w:val="300"/>
        </w:trPr>
        <w:tc>
          <w:tcPr>
            <w:tcW w:w="960" w:type="dxa"/>
            <w:tcBorders>
              <w:top w:val="nil"/>
              <w:left w:val="nil"/>
              <w:bottom w:val="nil"/>
              <w:right w:val="nil"/>
            </w:tcBorders>
            <w:shd w:val="clear" w:color="auto" w:fill="auto"/>
            <w:vAlign w:val="center"/>
            <w:hideMark/>
          </w:tcPr>
          <w:p w14:paraId="3EDE5D8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 </w:t>
            </w:r>
          </w:p>
        </w:tc>
        <w:tc>
          <w:tcPr>
            <w:tcW w:w="4852" w:type="dxa"/>
            <w:tcBorders>
              <w:top w:val="nil"/>
              <w:left w:val="nil"/>
              <w:bottom w:val="nil"/>
              <w:right w:val="nil"/>
            </w:tcBorders>
            <w:shd w:val="clear" w:color="auto" w:fill="auto"/>
            <w:vAlign w:val="center"/>
            <w:hideMark/>
          </w:tcPr>
          <w:p w14:paraId="73B6F615" w14:textId="77777777" w:rsidR="00BF00C1" w:rsidRPr="00BF00C1" w:rsidRDefault="00BF00C1" w:rsidP="00BF00C1">
            <w:pPr>
              <w:rPr>
                <w:rFonts w:ascii="Calibri" w:hAnsi="Calibri" w:cs="Calibri"/>
                <w:sz w:val="22"/>
                <w:szCs w:val="22"/>
                <w:lang w:val="ro-RO" w:eastAsia="ro-RO"/>
              </w:rPr>
            </w:pPr>
          </w:p>
        </w:tc>
        <w:tc>
          <w:tcPr>
            <w:tcW w:w="1559" w:type="dxa"/>
            <w:tcBorders>
              <w:top w:val="nil"/>
              <w:left w:val="nil"/>
              <w:bottom w:val="nil"/>
              <w:right w:val="nil"/>
            </w:tcBorders>
            <w:shd w:val="clear" w:color="auto" w:fill="auto"/>
            <w:vAlign w:val="center"/>
            <w:hideMark/>
          </w:tcPr>
          <w:p w14:paraId="4D0B6F00" w14:textId="77777777" w:rsidR="00BF00C1" w:rsidRPr="00BF00C1" w:rsidRDefault="00BF00C1" w:rsidP="00BF00C1">
            <w:pPr>
              <w:rPr>
                <w:sz w:val="20"/>
                <w:szCs w:val="20"/>
                <w:lang w:val="ro-RO" w:eastAsia="ro-RO"/>
              </w:rPr>
            </w:pPr>
          </w:p>
        </w:tc>
        <w:tc>
          <w:tcPr>
            <w:tcW w:w="1560" w:type="dxa"/>
            <w:tcBorders>
              <w:top w:val="nil"/>
              <w:left w:val="nil"/>
              <w:bottom w:val="nil"/>
              <w:right w:val="nil"/>
            </w:tcBorders>
            <w:shd w:val="clear" w:color="auto" w:fill="auto"/>
            <w:vAlign w:val="center"/>
            <w:hideMark/>
          </w:tcPr>
          <w:p w14:paraId="4AAE3814" w14:textId="77777777" w:rsidR="00BF00C1" w:rsidRPr="00BF00C1" w:rsidRDefault="00BF00C1" w:rsidP="00BF00C1">
            <w:pPr>
              <w:rPr>
                <w:sz w:val="20"/>
                <w:szCs w:val="20"/>
                <w:lang w:val="ro-RO" w:eastAsia="ro-RO"/>
              </w:rPr>
            </w:pPr>
          </w:p>
        </w:tc>
        <w:tc>
          <w:tcPr>
            <w:tcW w:w="1394" w:type="dxa"/>
            <w:tcBorders>
              <w:top w:val="nil"/>
              <w:left w:val="nil"/>
              <w:bottom w:val="nil"/>
              <w:right w:val="nil"/>
            </w:tcBorders>
            <w:shd w:val="clear" w:color="auto" w:fill="auto"/>
            <w:vAlign w:val="center"/>
            <w:hideMark/>
          </w:tcPr>
          <w:p w14:paraId="18AA3262" w14:textId="77777777" w:rsidR="00BF00C1" w:rsidRPr="00BF00C1" w:rsidRDefault="00BF00C1" w:rsidP="00BF00C1">
            <w:pPr>
              <w:rPr>
                <w:sz w:val="20"/>
                <w:szCs w:val="20"/>
                <w:lang w:val="ro-RO" w:eastAsia="ro-RO"/>
              </w:rPr>
            </w:pPr>
          </w:p>
        </w:tc>
      </w:tr>
      <w:tr w:rsidR="00BF00C1" w:rsidRPr="00BF00C1" w14:paraId="41980550" w14:textId="77777777" w:rsidTr="00BF00C1">
        <w:trPr>
          <w:gridAfter w:val="2"/>
          <w:wAfter w:w="2788" w:type="dxa"/>
          <w:trHeight w:val="759"/>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688123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Nr.</w:t>
            </w:r>
          </w:p>
        </w:tc>
        <w:tc>
          <w:tcPr>
            <w:tcW w:w="4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2F9C93"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Denumirea capitolelor si subcapitolelor de cheltuieli</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969003"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Valoare (</w:t>
            </w:r>
            <w:proofErr w:type="spellStart"/>
            <w:r w:rsidRPr="00BF00C1">
              <w:rPr>
                <w:rFonts w:ascii="Calibri" w:hAnsi="Calibri" w:cs="Calibri"/>
                <w:b/>
                <w:bCs/>
                <w:sz w:val="22"/>
                <w:szCs w:val="22"/>
                <w:lang w:val="ro-RO" w:eastAsia="ro-RO"/>
              </w:rPr>
              <w:t>fara</w:t>
            </w:r>
            <w:proofErr w:type="spellEnd"/>
            <w:r w:rsidRPr="00BF00C1">
              <w:rPr>
                <w:rFonts w:ascii="Calibri" w:hAnsi="Calibri" w:cs="Calibri"/>
                <w:b/>
                <w:bCs/>
                <w:sz w:val="22"/>
                <w:szCs w:val="22"/>
                <w:lang w:val="ro-RO" w:eastAsia="ro-RO"/>
              </w:rPr>
              <w:t xml:space="preserve"> TVA) </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91FB069"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TVA</w:t>
            </w:r>
          </w:p>
        </w:tc>
        <w:tc>
          <w:tcPr>
            <w:tcW w:w="1394" w:type="dxa"/>
            <w:tcBorders>
              <w:top w:val="single" w:sz="8" w:space="0" w:color="auto"/>
              <w:left w:val="nil"/>
              <w:bottom w:val="single" w:sz="4" w:space="0" w:color="auto"/>
              <w:right w:val="single" w:sz="8" w:space="0" w:color="auto"/>
            </w:tcBorders>
            <w:shd w:val="clear" w:color="auto" w:fill="auto"/>
            <w:vAlign w:val="center"/>
            <w:hideMark/>
          </w:tcPr>
          <w:p w14:paraId="0FBF8683"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Valoare (</w:t>
            </w:r>
            <w:proofErr w:type="spellStart"/>
            <w:r w:rsidRPr="00BF00C1">
              <w:rPr>
                <w:rFonts w:ascii="Calibri" w:hAnsi="Calibri" w:cs="Calibri"/>
                <w:b/>
                <w:bCs/>
                <w:sz w:val="22"/>
                <w:szCs w:val="22"/>
                <w:lang w:val="ro-RO" w:eastAsia="ro-RO"/>
              </w:rPr>
              <w:t>incl</w:t>
            </w:r>
            <w:proofErr w:type="spellEnd"/>
            <w:r w:rsidRPr="00BF00C1">
              <w:rPr>
                <w:rFonts w:ascii="Calibri" w:hAnsi="Calibri" w:cs="Calibri"/>
                <w:b/>
                <w:bCs/>
                <w:sz w:val="22"/>
                <w:szCs w:val="22"/>
                <w:lang w:val="ro-RO" w:eastAsia="ro-RO"/>
              </w:rPr>
              <w:t>. TVA)</w:t>
            </w:r>
          </w:p>
        </w:tc>
      </w:tr>
      <w:tr w:rsidR="00BF00C1" w:rsidRPr="00BF00C1" w14:paraId="0C7BF1A5" w14:textId="77777777" w:rsidTr="00BF00C1">
        <w:trPr>
          <w:gridAfter w:val="2"/>
          <w:wAfter w:w="2788" w:type="dxa"/>
          <w:trHeight w:val="40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010B0F9" w14:textId="77777777" w:rsidR="00BF00C1" w:rsidRPr="00BF00C1" w:rsidRDefault="00BF00C1" w:rsidP="00BF00C1">
            <w:pPr>
              <w:rPr>
                <w:rFonts w:ascii="Calibri" w:hAnsi="Calibri" w:cs="Calibri"/>
                <w:b/>
                <w:bCs/>
                <w:sz w:val="22"/>
                <w:szCs w:val="22"/>
                <w:lang w:val="ro-RO" w:eastAsia="ro-RO"/>
              </w:rPr>
            </w:pPr>
          </w:p>
        </w:tc>
        <w:tc>
          <w:tcPr>
            <w:tcW w:w="4852" w:type="dxa"/>
            <w:vMerge/>
            <w:tcBorders>
              <w:top w:val="single" w:sz="8" w:space="0" w:color="auto"/>
              <w:left w:val="single" w:sz="4" w:space="0" w:color="auto"/>
              <w:bottom w:val="single" w:sz="4" w:space="0" w:color="auto"/>
              <w:right w:val="single" w:sz="4" w:space="0" w:color="auto"/>
            </w:tcBorders>
            <w:vAlign w:val="center"/>
            <w:hideMark/>
          </w:tcPr>
          <w:p w14:paraId="1B61EAF2" w14:textId="77777777" w:rsidR="00BF00C1" w:rsidRPr="00BF00C1" w:rsidRDefault="00BF00C1" w:rsidP="00BF00C1">
            <w:pPr>
              <w:rPr>
                <w:rFonts w:ascii="Calibri" w:hAnsi="Calibri" w:cs="Calibri"/>
                <w:b/>
                <w:bCs/>
                <w:sz w:val="22"/>
                <w:szCs w:val="22"/>
                <w:lang w:val="ro-RO" w:eastAsia="ro-RO"/>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67EF905"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Lei</w:t>
            </w:r>
          </w:p>
        </w:tc>
        <w:tc>
          <w:tcPr>
            <w:tcW w:w="1560" w:type="dxa"/>
            <w:tcBorders>
              <w:top w:val="nil"/>
              <w:left w:val="nil"/>
              <w:bottom w:val="single" w:sz="4" w:space="0" w:color="auto"/>
              <w:right w:val="single" w:sz="4" w:space="0" w:color="auto"/>
            </w:tcBorders>
            <w:shd w:val="clear" w:color="auto" w:fill="auto"/>
            <w:vAlign w:val="center"/>
            <w:hideMark/>
          </w:tcPr>
          <w:p w14:paraId="2023F149"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Lei</w:t>
            </w:r>
          </w:p>
        </w:tc>
        <w:tc>
          <w:tcPr>
            <w:tcW w:w="1394" w:type="dxa"/>
            <w:tcBorders>
              <w:top w:val="nil"/>
              <w:left w:val="nil"/>
              <w:bottom w:val="single" w:sz="4" w:space="0" w:color="auto"/>
              <w:right w:val="single" w:sz="8" w:space="0" w:color="auto"/>
            </w:tcBorders>
            <w:shd w:val="clear" w:color="auto" w:fill="auto"/>
            <w:vAlign w:val="center"/>
            <w:hideMark/>
          </w:tcPr>
          <w:p w14:paraId="1DEC4767"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Lei</w:t>
            </w:r>
          </w:p>
        </w:tc>
      </w:tr>
      <w:tr w:rsidR="00BF00C1" w:rsidRPr="00BF00C1" w14:paraId="333DDB55" w14:textId="77777777" w:rsidTr="00BF00C1">
        <w:trPr>
          <w:gridAfter w:val="2"/>
          <w:wAfter w:w="2788" w:type="dxa"/>
          <w:trHeight w:val="30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9F1F56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1</w:t>
            </w:r>
          </w:p>
        </w:tc>
        <w:tc>
          <w:tcPr>
            <w:tcW w:w="4852" w:type="dxa"/>
            <w:tcBorders>
              <w:top w:val="nil"/>
              <w:left w:val="nil"/>
              <w:bottom w:val="single" w:sz="8" w:space="0" w:color="auto"/>
              <w:right w:val="single" w:sz="4" w:space="0" w:color="auto"/>
            </w:tcBorders>
            <w:shd w:val="clear" w:color="auto" w:fill="auto"/>
            <w:vAlign w:val="center"/>
            <w:hideMark/>
          </w:tcPr>
          <w:p w14:paraId="22601536"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2</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5B1A7336"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3</w:t>
            </w:r>
          </w:p>
        </w:tc>
        <w:tc>
          <w:tcPr>
            <w:tcW w:w="1560" w:type="dxa"/>
            <w:tcBorders>
              <w:top w:val="nil"/>
              <w:left w:val="nil"/>
              <w:bottom w:val="single" w:sz="8" w:space="0" w:color="auto"/>
              <w:right w:val="single" w:sz="4" w:space="0" w:color="auto"/>
            </w:tcBorders>
            <w:shd w:val="clear" w:color="auto" w:fill="auto"/>
            <w:vAlign w:val="center"/>
            <w:hideMark/>
          </w:tcPr>
          <w:p w14:paraId="20C2BA1B"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4</w:t>
            </w:r>
          </w:p>
        </w:tc>
        <w:tc>
          <w:tcPr>
            <w:tcW w:w="1394" w:type="dxa"/>
            <w:tcBorders>
              <w:top w:val="nil"/>
              <w:left w:val="nil"/>
              <w:bottom w:val="single" w:sz="8" w:space="0" w:color="auto"/>
              <w:right w:val="single" w:sz="8" w:space="0" w:color="auto"/>
            </w:tcBorders>
            <w:shd w:val="clear" w:color="auto" w:fill="auto"/>
            <w:vAlign w:val="center"/>
            <w:hideMark/>
          </w:tcPr>
          <w:p w14:paraId="696A6F54" w14:textId="77777777" w:rsidR="00BF00C1" w:rsidRPr="00BF00C1" w:rsidRDefault="00BF00C1" w:rsidP="00BF00C1">
            <w:pPr>
              <w:jc w:val="center"/>
              <w:rPr>
                <w:rFonts w:ascii="Calibri" w:hAnsi="Calibri" w:cs="Calibri"/>
                <w:b/>
                <w:bCs/>
                <w:sz w:val="22"/>
                <w:szCs w:val="22"/>
                <w:lang w:val="ro-RO" w:eastAsia="ro-RO"/>
              </w:rPr>
            </w:pPr>
            <w:r w:rsidRPr="00BF00C1">
              <w:rPr>
                <w:rFonts w:ascii="Calibri" w:hAnsi="Calibri" w:cs="Calibri"/>
                <w:b/>
                <w:bCs/>
                <w:sz w:val="22"/>
                <w:szCs w:val="22"/>
                <w:lang w:val="ro-RO" w:eastAsia="ro-RO"/>
              </w:rPr>
              <w:t>5</w:t>
            </w:r>
          </w:p>
        </w:tc>
      </w:tr>
      <w:tr w:rsidR="00BF00C1" w:rsidRPr="00BF00C1" w14:paraId="37CF1D6E" w14:textId="77777777" w:rsidTr="00BF00C1">
        <w:trPr>
          <w:gridAfter w:val="2"/>
          <w:wAfter w:w="2788" w:type="dxa"/>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67142258"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1</w:t>
            </w:r>
          </w:p>
        </w:tc>
        <w:tc>
          <w:tcPr>
            <w:tcW w:w="4852" w:type="dxa"/>
            <w:tcBorders>
              <w:top w:val="nil"/>
              <w:left w:val="nil"/>
              <w:bottom w:val="single" w:sz="4" w:space="0" w:color="auto"/>
              <w:right w:val="single" w:sz="4" w:space="0" w:color="auto"/>
            </w:tcBorders>
            <w:shd w:val="clear" w:color="000000" w:fill="D9D9D9"/>
            <w:vAlign w:val="center"/>
            <w:hideMark/>
          </w:tcPr>
          <w:p w14:paraId="0A767B5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1</w:t>
            </w:r>
            <w:r w:rsidRPr="00BF00C1">
              <w:rPr>
                <w:rFonts w:ascii="Calibri" w:hAnsi="Calibri" w:cs="Calibri"/>
                <w:b/>
                <w:bCs/>
                <w:sz w:val="22"/>
                <w:szCs w:val="22"/>
                <w:lang w:val="ro-RO" w:eastAsia="ro-RO"/>
              </w:rPr>
              <w:br/>
              <w:t xml:space="preserve">Cheltuieli pentru </w:t>
            </w:r>
            <w:proofErr w:type="spellStart"/>
            <w:r w:rsidRPr="00BF00C1">
              <w:rPr>
                <w:rFonts w:ascii="Calibri" w:hAnsi="Calibri" w:cs="Calibri"/>
                <w:b/>
                <w:bCs/>
                <w:sz w:val="22"/>
                <w:szCs w:val="22"/>
                <w:lang w:val="ro-RO" w:eastAsia="ro-RO"/>
              </w:rPr>
              <w:t>obtinerea</w:t>
            </w:r>
            <w:proofErr w:type="spellEnd"/>
            <w:r w:rsidRPr="00BF00C1">
              <w:rPr>
                <w:rFonts w:ascii="Calibri" w:hAnsi="Calibri" w:cs="Calibri"/>
                <w:b/>
                <w:bCs/>
                <w:sz w:val="22"/>
                <w:szCs w:val="22"/>
                <w:lang w:val="ro-RO" w:eastAsia="ro-RO"/>
              </w:rPr>
              <w:t xml:space="preserve"> si amenajarea terenului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7E66654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nil"/>
              <w:left w:val="nil"/>
              <w:bottom w:val="single" w:sz="4" w:space="0" w:color="auto"/>
              <w:right w:val="single" w:sz="4" w:space="0" w:color="auto"/>
            </w:tcBorders>
            <w:shd w:val="clear" w:color="000000" w:fill="D9D9D9"/>
            <w:vAlign w:val="center"/>
            <w:hideMark/>
          </w:tcPr>
          <w:p w14:paraId="39479F1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nil"/>
              <w:left w:val="nil"/>
              <w:bottom w:val="single" w:sz="4" w:space="0" w:color="auto"/>
              <w:right w:val="single" w:sz="8" w:space="0" w:color="auto"/>
            </w:tcBorders>
            <w:shd w:val="clear" w:color="000000" w:fill="D9D9D9"/>
            <w:vAlign w:val="center"/>
            <w:hideMark/>
          </w:tcPr>
          <w:p w14:paraId="0BAE466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23E29098"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A8DA2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1.1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2BC5F82A" w14:textId="77777777" w:rsidR="00BF00C1" w:rsidRPr="00BF00C1" w:rsidRDefault="00BF00C1" w:rsidP="00BF00C1">
            <w:pPr>
              <w:rPr>
                <w:rFonts w:ascii="Calibri" w:hAnsi="Calibri" w:cs="Calibri"/>
                <w:sz w:val="22"/>
                <w:szCs w:val="22"/>
                <w:lang w:val="ro-RO" w:eastAsia="ro-RO"/>
              </w:rPr>
            </w:pPr>
            <w:proofErr w:type="spellStart"/>
            <w:r w:rsidRPr="00BF00C1">
              <w:rPr>
                <w:rFonts w:ascii="Calibri" w:hAnsi="Calibri" w:cs="Calibri"/>
                <w:sz w:val="22"/>
                <w:szCs w:val="22"/>
                <w:lang w:val="ro-RO" w:eastAsia="ro-RO"/>
              </w:rPr>
              <w:t>Obtinerea</w:t>
            </w:r>
            <w:proofErr w:type="spellEnd"/>
            <w:r w:rsidRPr="00BF00C1">
              <w:rPr>
                <w:rFonts w:ascii="Calibri" w:hAnsi="Calibri" w:cs="Calibri"/>
                <w:sz w:val="22"/>
                <w:szCs w:val="22"/>
                <w:lang w:val="ro-RO" w:eastAsia="ro-RO"/>
              </w:rPr>
              <w:t xml:space="preserve">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CE2F9C"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055108"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802862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28603C50"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D1D0B0"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1.2</w:t>
            </w:r>
          </w:p>
        </w:tc>
        <w:tc>
          <w:tcPr>
            <w:tcW w:w="4852" w:type="dxa"/>
            <w:tcBorders>
              <w:top w:val="nil"/>
              <w:left w:val="nil"/>
              <w:bottom w:val="single" w:sz="4" w:space="0" w:color="auto"/>
              <w:right w:val="single" w:sz="4" w:space="0" w:color="auto"/>
            </w:tcBorders>
            <w:shd w:val="clear" w:color="auto" w:fill="auto"/>
            <w:vAlign w:val="center"/>
            <w:hideMark/>
          </w:tcPr>
          <w:p w14:paraId="1D3FD5FE"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Amenajarea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50133E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0A30514D"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7AABB58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7DFB2458"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F68023"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1.3</w:t>
            </w:r>
          </w:p>
        </w:tc>
        <w:tc>
          <w:tcPr>
            <w:tcW w:w="4852" w:type="dxa"/>
            <w:tcBorders>
              <w:top w:val="nil"/>
              <w:left w:val="nil"/>
              <w:bottom w:val="single" w:sz="4" w:space="0" w:color="auto"/>
              <w:right w:val="single" w:sz="4" w:space="0" w:color="auto"/>
            </w:tcBorders>
            <w:shd w:val="clear" w:color="auto" w:fill="auto"/>
            <w:vAlign w:val="center"/>
            <w:hideMark/>
          </w:tcPr>
          <w:p w14:paraId="219E8599" w14:textId="77777777" w:rsidR="00BF00C1" w:rsidRPr="00BF00C1" w:rsidRDefault="00BF00C1" w:rsidP="00BF00C1">
            <w:pPr>
              <w:rPr>
                <w:rFonts w:ascii="Calibri" w:hAnsi="Calibri" w:cs="Calibri"/>
                <w:sz w:val="22"/>
                <w:szCs w:val="22"/>
                <w:lang w:val="ro-RO" w:eastAsia="ro-RO"/>
              </w:rPr>
            </w:pPr>
            <w:proofErr w:type="spellStart"/>
            <w:r w:rsidRPr="00BF00C1">
              <w:rPr>
                <w:rFonts w:ascii="Calibri" w:hAnsi="Calibri" w:cs="Calibri"/>
                <w:sz w:val="22"/>
                <w:szCs w:val="22"/>
                <w:lang w:val="ro-RO" w:eastAsia="ro-RO"/>
              </w:rPr>
              <w:t>Amenajari</w:t>
            </w:r>
            <w:proofErr w:type="spellEnd"/>
            <w:r w:rsidRPr="00BF00C1">
              <w:rPr>
                <w:rFonts w:ascii="Calibri" w:hAnsi="Calibri" w:cs="Calibri"/>
                <w:sz w:val="22"/>
                <w:szCs w:val="22"/>
                <w:lang w:val="ro-RO" w:eastAsia="ro-RO"/>
              </w:rPr>
              <w:t xml:space="preserve"> pentru </w:t>
            </w:r>
            <w:proofErr w:type="spellStart"/>
            <w:r w:rsidRPr="00BF00C1">
              <w:rPr>
                <w:rFonts w:ascii="Calibri" w:hAnsi="Calibri" w:cs="Calibri"/>
                <w:sz w:val="22"/>
                <w:szCs w:val="22"/>
                <w:lang w:val="ro-RO" w:eastAsia="ro-RO"/>
              </w:rPr>
              <w:t>protectia</w:t>
            </w:r>
            <w:proofErr w:type="spellEnd"/>
            <w:r w:rsidRPr="00BF00C1">
              <w:rPr>
                <w:rFonts w:ascii="Calibri" w:hAnsi="Calibri" w:cs="Calibri"/>
                <w:sz w:val="22"/>
                <w:szCs w:val="22"/>
                <w:lang w:val="ro-RO" w:eastAsia="ro-RO"/>
              </w:rPr>
              <w:t xml:space="preserve"> mediului si aducerea terenului la starea </w:t>
            </w:r>
            <w:proofErr w:type="spellStart"/>
            <w:r w:rsidRPr="00BF00C1">
              <w:rPr>
                <w:rFonts w:ascii="Calibri" w:hAnsi="Calibri" w:cs="Calibri"/>
                <w:sz w:val="22"/>
                <w:szCs w:val="22"/>
                <w:lang w:val="ro-RO" w:eastAsia="ro-RO"/>
              </w:rPr>
              <w:t>initiala</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97811F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6E56840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0813E314"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2661F6C"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AE3902"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1.4</w:t>
            </w:r>
          </w:p>
        </w:tc>
        <w:tc>
          <w:tcPr>
            <w:tcW w:w="4852" w:type="dxa"/>
            <w:tcBorders>
              <w:top w:val="nil"/>
              <w:left w:val="nil"/>
              <w:bottom w:val="single" w:sz="4" w:space="0" w:color="auto"/>
              <w:right w:val="single" w:sz="4" w:space="0" w:color="auto"/>
            </w:tcBorders>
            <w:shd w:val="clear" w:color="auto" w:fill="auto"/>
            <w:vAlign w:val="center"/>
            <w:hideMark/>
          </w:tcPr>
          <w:p w14:paraId="04CDD114"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Cheltuieli pentru relocarea/</w:t>
            </w:r>
            <w:proofErr w:type="spellStart"/>
            <w:r w:rsidRPr="00BF00C1">
              <w:rPr>
                <w:rFonts w:ascii="Calibri" w:hAnsi="Calibri" w:cs="Calibri"/>
                <w:sz w:val="22"/>
                <w:szCs w:val="22"/>
                <w:lang w:val="ro-RO" w:eastAsia="ro-RO"/>
              </w:rPr>
              <w:t>protectia</w:t>
            </w:r>
            <w:proofErr w:type="spellEnd"/>
            <w:r w:rsidRPr="00BF00C1">
              <w:rPr>
                <w:rFonts w:ascii="Calibri" w:hAnsi="Calibri" w:cs="Calibri"/>
                <w:sz w:val="22"/>
                <w:szCs w:val="22"/>
                <w:lang w:val="ro-RO" w:eastAsia="ro-RO"/>
              </w:rPr>
              <w:t xml:space="preserve"> </w:t>
            </w:r>
            <w:proofErr w:type="spellStart"/>
            <w:r w:rsidRPr="00BF00C1">
              <w:rPr>
                <w:rFonts w:ascii="Calibri" w:hAnsi="Calibri" w:cs="Calibri"/>
                <w:sz w:val="22"/>
                <w:szCs w:val="22"/>
                <w:lang w:val="ro-RO" w:eastAsia="ro-RO"/>
              </w:rPr>
              <w:t>utilitatilor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6DAAD74"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6E3D160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3882F10C"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780E39CF" w14:textId="77777777" w:rsidTr="00BF00C1">
        <w:trPr>
          <w:gridAfter w:val="2"/>
          <w:wAfter w:w="2788" w:type="dxa"/>
          <w:trHeight w:val="300"/>
        </w:trPr>
        <w:tc>
          <w:tcPr>
            <w:tcW w:w="5812" w:type="dxa"/>
            <w:gridSpan w:val="2"/>
            <w:tcBorders>
              <w:top w:val="single" w:sz="4" w:space="0" w:color="auto"/>
              <w:left w:val="single" w:sz="8" w:space="0" w:color="auto"/>
              <w:bottom w:val="nil"/>
              <w:right w:val="single" w:sz="4" w:space="0" w:color="auto"/>
            </w:tcBorders>
            <w:shd w:val="clear" w:color="auto" w:fill="auto"/>
            <w:vAlign w:val="center"/>
            <w:hideMark/>
          </w:tcPr>
          <w:p w14:paraId="72D01F5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TOTAL CAPITOL 1</w:t>
            </w:r>
          </w:p>
        </w:tc>
        <w:tc>
          <w:tcPr>
            <w:tcW w:w="1559" w:type="dxa"/>
            <w:tcBorders>
              <w:top w:val="nil"/>
              <w:left w:val="single" w:sz="8" w:space="0" w:color="auto"/>
              <w:bottom w:val="nil"/>
              <w:right w:val="single" w:sz="4" w:space="0" w:color="auto"/>
            </w:tcBorders>
            <w:shd w:val="clear" w:color="auto" w:fill="auto"/>
            <w:vAlign w:val="center"/>
            <w:hideMark/>
          </w:tcPr>
          <w:p w14:paraId="354F33C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single" w:sz="4" w:space="0" w:color="auto"/>
              <w:left w:val="nil"/>
              <w:bottom w:val="nil"/>
              <w:right w:val="single" w:sz="4" w:space="0" w:color="auto"/>
            </w:tcBorders>
            <w:shd w:val="clear" w:color="auto" w:fill="auto"/>
            <w:vAlign w:val="center"/>
            <w:hideMark/>
          </w:tcPr>
          <w:p w14:paraId="3A825E2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nil"/>
              <w:right w:val="single" w:sz="8" w:space="0" w:color="auto"/>
            </w:tcBorders>
            <w:shd w:val="clear" w:color="auto" w:fill="auto"/>
            <w:vAlign w:val="center"/>
            <w:hideMark/>
          </w:tcPr>
          <w:p w14:paraId="366266C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27708B80" w14:textId="77777777" w:rsidTr="00BF00C1">
        <w:trPr>
          <w:gridAfter w:val="2"/>
          <w:wAfter w:w="2788" w:type="dxa"/>
          <w:trHeight w:val="576"/>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4CC9FA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2</w:t>
            </w:r>
          </w:p>
        </w:tc>
        <w:tc>
          <w:tcPr>
            <w:tcW w:w="4852" w:type="dxa"/>
            <w:tcBorders>
              <w:top w:val="single" w:sz="8" w:space="0" w:color="auto"/>
              <w:left w:val="nil"/>
              <w:bottom w:val="single" w:sz="4" w:space="0" w:color="auto"/>
              <w:right w:val="single" w:sz="4" w:space="0" w:color="auto"/>
            </w:tcBorders>
            <w:shd w:val="clear" w:color="000000" w:fill="D9D9D9"/>
            <w:vAlign w:val="center"/>
            <w:hideMark/>
          </w:tcPr>
          <w:p w14:paraId="4915A169"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2</w:t>
            </w:r>
            <w:r w:rsidRPr="00BF00C1">
              <w:rPr>
                <w:rFonts w:ascii="Calibri" w:hAnsi="Calibri" w:cs="Calibri"/>
                <w:b/>
                <w:bCs/>
                <w:sz w:val="22"/>
                <w:szCs w:val="22"/>
                <w:lang w:val="ro-RO" w:eastAsia="ro-RO"/>
              </w:rPr>
              <w:br/>
              <w:t xml:space="preserve">Cheltuieli pentru asigurarea </w:t>
            </w:r>
            <w:proofErr w:type="spellStart"/>
            <w:r w:rsidRPr="00BF00C1">
              <w:rPr>
                <w:rFonts w:ascii="Calibri" w:hAnsi="Calibri" w:cs="Calibri"/>
                <w:b/>
                <w:bCs/>
                <w:sz w:val="22"/>
                <w:szCs w:val="22"/>
                <w:lang w:val="ro-RO" w:eastAsia="ro-RO"/>
              </w:rPr>
              <w:t>utilitatilor</w:t>
            </w:r>
            <w:proofErr w:type="spellEnd"/>
            <w:r w:rsidRPr="00BF00C1">
              <w:rPr>
                <w:rFonts w:ascii="Calibri" w:hAnsi="Calibri" w:cs="Calibri"/>
                <w:b/>
                <w:bCs/>
                <w:sz w:val="22"/>
                <w:szCs w:val="22"/>
                <w:lang w:val="ro-RO" w:eastAsia="ro-RO"/>
              </w:rPr>
              <w:t xml:space="preserve"> necesare obiectivului de </w:t>
            </w:r>
            <w:proofErr w:type="spellStart"/>
            <w:r w:rsidRPr="00BF00C1">
              <w:rPr>
                <w:rFonts w:ascii="Calibri" w:hAnsi="Calibri" w:cs="Calibri"/>
                <w:b/>
                <w:bCs/>
                <w:sz w:val="22"/>
                <w:szCs w:val="22"/>
                <w:lang w:val="ro-RO" w:eastAsia="ro-RO"/>
              </w:rPr>
              <w:t>investitii</w:t>
            </w:r>
            <w:proofErr w:type="spellEnd"/>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DE0785"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29D3530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single" w:sz="8" w:space="0" w:color="auto"/>
              <w:left w:val="nil"/>
              <w:bottom w:val="single" w:sz="4" w:space="0" w:color="auto"/>
              <w:right w:val="single" w:sz="8" w:space="0" w:color="auto"/>
            </w:tcBorders>
            <w:shd w:val="clear" w:color="000000" w:fill="D9D9D9"/>
            <w:vAlign w:val="center"/>
            <w:hideMark/>
          </w:tcPr>
          <w:p w14:paraId="2B24377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1A4A04FD"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A47AF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780E9B9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alimentare cu apa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374CB3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2A526D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64CFFDD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7D87BE92"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AE1642"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2,2</w:t>
            </w:r>
          </w:p>
        </w:tc>
        <w:tc>
          <w:tcPr>
            <w:tcW w:w="4852" w:type="dxa"/>
            <w:tcBorders>
              <w:top w:val="nil"/>
              <w:left w:val="nil"/>
              <w:bottom w:val="single" w:sz="4" w:space="0" w:color="auto"/>
              <w:right w:val="single" w:sz="4" w:space="0" w:color="auto"/>
            </w:tcBorders>
            <w:shd w:val="clear" w:color="auto" w:fill="auto"/>
            <w:vAlign w:val="center"/>
            <w:hideMark/>
          </w:tcPr>
          <w:p w14:paraId="4598AC3B"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canalizare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D142D80"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5A2247B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70260481"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42F67F8F"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A6F507"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2,3</w:t>
            </w:r>
          </w:p>
        </w:tc>
        <w:tc>
          <w:tcPr>
            <w:tcW w:w="4852" w:type="dxa"/>
            <w:tcBorders>
              <w:top w:val="nil"/>
              <w:left w:val="nil"/>
              <w:bottom w:val="single" w:sz="4" w:space="0" w:color="auto"/>
              <w:right w:val="single" w:sz="4" w:space="0" w:color="auto"/>
            </w:tcBorders>
            <w:shd w:val="clear" w:color="auto" w:fill="auto"/>
            <w:vAlign w:val="center"/>
            <w:hideMark/>
          </w:tcPr>
          <w:p w14:paraId="2F12EF7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alimentare gaze naturale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479DE4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52523F0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3848266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6DFC4B3"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885CA1"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2,4</w:t>
            </w:r>
          </w:p>
        </w:tc>
        <w:tc>
          <w:tcPr>
            <w:tcW w:w="4852" w:type="dxa"/>
            <w:tcBorders>
              <w:top w:val="nil"/>
              <w:left w:val="nil"/>
              <w:bottom w:val="single" w:sz="4" w:space="0" w:color="auto"/>
              <w:right w:val="single" w:sz="4" w:space="0" w:color="auto"/>
            </w:tcBorders>
            <w:shd w:val="clear" w:color="auto" w:fill="auto"/>
            <w:vAlign w:val="center"/>
            <w:hideMark/>
          </w:tcPr>
          <w:p w14:paraId="5B56517F"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agent termic</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9815A25"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126BEB3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512BC2D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2525796"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89B8C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2,5</w:t>
            </w:r>
          </w:p>
        </w:tc>
        <w:tc>
          <w:tcPr>
            <w:tcW w:w="4852" w:type="dxa"/>
            <w:tcBorders>
              <w:top w:val="nil"/>
              <w:left w:val="nil"/>
              <w:bottom w:val="single" w:sz="4" w:space="0" w:color="auto"/>
              <w:right w:val="single" w:sz="4" w:space="0" w:color="auto"/>
            </w:tcBorders>
            <w:shd w:val="clear" w:color="auto" w:fill="auto"/>
            <w:vAlign w:val="center"/>
            <w:hideMark/>
          </w:tcPr>
          <w:p w14:paraId="3B829B83"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energie electrica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C94B5AD"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100A737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7BFC1F8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0060DFC1"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F6CB5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2,6</w:t>
            </w:r>
          </w:p>
        </w:tc>
        <w:tc>
          <w:tcPr>
            <w:tcW w:w="4852" w:type="dxa"/>
            <w:tcBorders>
              <w:top w:val="nil"/>
              <w:left w:val="nil"/>
              <w:bottom w:val="single" w:sz="4" w:space="0" w:color="auto"/>
              <w:right w:val="single" w:sz="4" w:space="0" w:color="auto"/>
            </w:tcBorders>
            <w:shd w:val="clear" w:color="auto" w:fill="auto"/>
            <w:vAlign w:val="center"/>
            <w:hideMark/>
          </w:tcPr>
          <w:p w14:paraId="45E49FA1"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drumuri acces</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ECCAC3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3CF8AEAD"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2B51E8E8"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4DB60B26"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74AFEE"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2,7</w:t>
            </w:r>
          </w:p>
        </w:tc>
        <w:tc>
          <w:tcPr>
            <w:tcW w:w="4852" w:type="dxa"/>
            <w:tcBorders>
              <w:top w:val="nil"/>
              <w:left w:val="nil"/>
              <w:bottom w:val="single" w:sz="4" w:space="0" w:color="auto"/>
              <w:right w:val="single" w:sz="4" w:space="0" w:color="auto"/>
            </w:tcBorders>
            <w:shd w:val="clear" w:color="auto" w:fill="auto"/>
            <w:vAlign w:val="center"/>
            <w:hideMark/>
          </w:tcPr>
          <w:p w14:paraId="5A8DF582"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cai ferate industriale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3105F5C"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76270BC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52FCF7A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2393E16"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D69B34"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2,8</w:t>
            </w:r>
          </w:p>
        </w:tc>
        <w:tc>
          <w:tcPr>
            <w:tcW w:w="4852" w:type="dxa"/>
            <w:tcBorders>
              <w:top w:val="nil"/>
              <w:left w:val="nil"/>
              <w:bottom w:val="single" w:sz="4" w:space="0" w:color="auto"/>
              <w:right w:val="single" w:sz="4" w:space="0" w:color="auto"/>
            </w:tcBorders>
            <w:shd w:val="clear" w:color="auto" w:fill="auto"/>
            <w:vAlign w:val="center"/>
            <w:hideMark/>
          </w:tcPr>
          <w:p w14:paraId="530CF108" w14:textId="77777777" w:rsidR="00BF00C1" w:rsidRPr="00BF00C1" w:rsidRDefault="00BF00C1" w:rsidP="00BF00C1">
            <w:pPr>
              <w:rPr>
                <w:rFonts w:ascii="Calibri" w:hAnsi="Calibri" w:cs="Calibri"/>
                <w:sz w:val="22"/>
                <w:szCs w:val="22"/>
                <w:lang w:val="ro-RO" w:eastAsia="ro-RO"/>
              </w:rPr>
            </w:pPr>
            <w:proofErr w:type="spellStart"/>
            <w:r w:rsidRPr="00BF00C1">
              <w:rPr>
                <w:rFonts w:ascii="Calibri" w:hAnsi="Calibri" w:cs="Calibri"/>
                <w:sz w:val="22"/>
                <w:szCs w:val="22"/>
                <w:lang w:val="ro-RO" w:eastAsia="ro-RO"/>
              </w:rPr>
              <w:t>telecomunicatii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287A34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188F15A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43DCEF4"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9201F30"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0F847F"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2,9</w:t>
            </w:r>
          </w:p>
        </w:tc>
        <w:tc>
          <w:tcPr>
            <w:tcW w:w="4852" w:type="dxa"/>
            <w:tcBorders>
              <w:top w:val="nil"/>
              <w:left w:val="nil"/>
              <w:bottom w:val="single" w:sz="4" w:space="0" w:color="auto"/>
              <w:right w:val="single" w:sz="4" w:space="0" w:color="auto"/>
            </w:tcBorders>
            <w:shd w:val="clear" w:color="auto" w:fill="auto"/>
            <w:vAlign w:val="center"/>
            <w:hideMark/>
          </w:tcPr>
          <w:p w14:paraId="235ABFF3"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alte </w:t>
            </w:r>
            <w:proofErr w:type="spellStart"/>
            <w:r w:rsidRPr="00BF00C1">
              <w:rPr>
                <w:rFonts w:ascii="Calibri" w:hAnsi="Calibri" w:cs="Calibri"/>
                <w:sz w:val="22"/>
                <w:szCs w:val="22"/>
                <w:lang w:val="ro-RO" w:eastAsia="ro-RO"/>
              </w:rPr>
              <w:t>utilitati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B828F8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0AC88450"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9889DF2"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0695F32D" w14:textId="77777777" w:rsidTr="00BF00C1">
        <w:trPr>
          <w:gridAfter w:val="2"/>
          <w:wAfter w:w="2788" w:type="dxa"/>
          <w:trHeight w:val="300"/>
        </w:trPr>
        <w:tc>
          <w:tcPr>
            <w:tcW w:w="5812" w:type="dxa"/>
            <w:gridSpan w:val="2"/>
            <w:tcBorders>
              <w:top w:val="single" w:sz="4" w:space="0" w:color="auto"/>
              <w:left w:val="single" w:sz="8" w:space="0" w:color="auto"/>
              <w:bottom w:val="nil"/>
              <w:right w:val="single" w:sz="4" w:space="0" w:color="auto"/>
            </w:tcBorders>
            <w:shd w:val="clear" w:color="auto" w:fill="auto"/>
            <w:vAlign w:val="center"/>
            <w:hideMark/>
          </w:tcPr>
          <w:p w14:paraId="005938D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b/>
                <w:bCs/>
                <w:sz w:val="22"/>
                <w:szCs w:val="22"/>
                <w:lang w:val="ro-RO" w:eastAsia="ro-RO"/>
              </w:rPr>
              <w:t>TOTAL CAPITOL 2</w:t>
            </w:r>
          </w:p>
        </w:tc>
        <w:tc>
          <w:tcPr>
            <w:tcW w:w="1559" w:type="dxa"/>
            <w:tcBorders>
              <w:top w:val="nil"/>
              <w:left w:val="single" w:sz="8" w:space="0" w:color="auto"/>
              <w:bottom w:val="nil"/>
              <w:right w:val="single" w:sz="4" w:space="0" w:color="auto"/>
            </w:tcBorders>
            <w:shd w:val="clear" w:color="auto" w:fill="auto"/>
            <w:vAlign w:val="center"/>
            <w:hideMark/>
          </w:tcPr>
          <w:p w14:paraId="79E6B07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single" w:sz="4" w:space="0" w:color="auto"/>
              <w:left w:val="nil"/>
              <w:bottom w:val="nil"/>
              <w:right w:val="single" w:sz="4" w:space="0" w:color="auto"/>
            </w:tcBorders>
            <w:shd w:val="clear" w:color="auto" w:fill="auto"/>
            <w:vAlign w:val="center"/>
            <w:hideMark/>
          </w:tcPr>
          <w:p w14:paraId="220C20E5"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nil"/>
              <w:right w:val="single" w:sz="8" w:space="0" w:color="auto"/>
            </w:tcBorders>
            <w:shd w:val="clear" w:color="auto" w:fill="auto"/>
            <w:vAlign w:val="center"/>
            <w:hideMark/>
          </w:tcPr>
          <w:p w14:paraId="4656AF75"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3B742340" w14:textId="77777777" w:rsidTr="00BF00C1">
        <w:trPr>
          <w:gridAfter w:val="2"/>
          <w:wAfter w:w="2788" w:type="dxa"/>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19EA66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w:t>
            </w:r>
          </w:p>
        </w:tc>
        <w:tc>
          <w:tcPr>
            <w:tcW w:w="4852" w:type="dxa"/>
            <w:tcBorders>
              <w:top w:val="single" w:sz="8" w:space="0" w:color="auto"/>
              <w:left w:val="nil"/>
              <w:bottom w:val="single" w:sz="4" w:space="0" w:color="auto"/>
              <w:right w:val="single" w:sz="4" w:space="0" w:color="auto"/>
            </w:tcBorders>
            <w:shd w:val="clear" w:color="000000" w:fill="D9D9D9"/>
            <w:vAlign w:val="center"/>
            <w:hideMark/>
          </w:tcPr>
          <w:p w14:paraId="7E622823"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3</w:t>
            </w:r>
            <w:r w:rsidRPr="00BF00C1">
              <w:rPr>
                <w:rFonts w:ascii="Calibri" w:hAnsi="Calibri" w:cs="Calibri"/>
                <w:b/>
                <w:bCs/>
                <w:sz w:val="22"/>
                <w:szCs w:val="22"/>
                <w:lang w:val="ro-RO" w:eastAsia="ro-RO"/>
              </w:rPr>
              <w:br/>
              <w:t>Cheltuieli pentru proiectare si asistenta tehnica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6AAB071"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2D3F9DE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single" w:sz="8" w:space="0" w:color="auto"/>
              <w:left w:val="nil"/>
              <w:bottom w:val="single" w:sz="4" w:space="0" w:color="auto"/>
              <w:right w:val="single" w:sz="8" w:space="0" w:color="auto"/>
            </w:tcBorders>
            <w:shd w:val="clear" w:color="000000" w:fill="D9D9D9"/>
            <w:vAlign w:val="center"/>
            <w:hideMark/>
          </w:tcPr>
          <w:p w14:paraId="7C9A030E"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10258782"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792F21"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5111FFDF"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Studii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A91E3A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95,00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D76F1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18,05</w:t>
            </w:r>
          </w:p>
        </w:tc>
        <w:tc>
          <w:tcPr>
            <w:tcW w:w="1394" w:type="dxa"/>
            <w:tcBorders>
              <w:top w:val="nil"/>
              <w:left w:val="nil"/>
              <w:bottom w:val="single" w:sz="4" w:space="0" w:color="auto"/>
              <w:right w:val="single" w:sz="8" w:space="0" w:color="auto"/>
            </w:tcBorders>
            <w:shd w:val="clear" w:color="auto" w:fill="auto"/>
            <w:vAlign w:val="center"/>
            <w:hideMark/>
          </w:tcPr>
          <w:p w14:paraId="28CE5F2A"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113,05</w:t>
            </w:r>
          </w:p>
        </w:tc>
      </w:tr>
      <w:tr w:rsidR="00BF00C1" w:rsidRPr="00BF00C1" w14:paraId="74CF3F7F"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CC3104"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3.1.1</w:t>
            </w:r>
          </w:p>
        </w:tc>
        <w:tc>
          <w:tcPr>
            <w:tcW w:w="4852" w:type="dxa"/>
            <w:tcBorders>
              <w:top w:val="nil"/>
              <w:left w:val="nil"/>
              <w:bottom w:val="single" w:sz="4" w:space="0" w:color="auto"/>
              <w:right w:val="single" w:sz="4" w:space="0" w:color="auto"/>
            </w:tcBorders>
            <w:shd w:val="clear" w:color="auto" w:fill="auto"/>
            <w:vAlign w:val="center"/>
            <w:hideMark/>
          </w:tcPr>
          <w:p w14:paraId="56810F10"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Studii de teren</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02BC3E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95,00</w:t>
            </w:r>
          </w:p>
        </w:tc>
        <w:tc>
          <w:tcPr>
            <w:tcW w:w="1560" w:type="dxa"/>
            <w:tcBorders>
              <w:top w:val="nil"/>
              <w:left w:val="nil"/>
              <w:bottom w:val="single" w:sz="4" w:space="0" w:color="auto"/>
              <w:right w:val="single" w:sz="4" w:space="0" w:color="auto"/>
            </w:tcBorders>
            <w:shd w:val="clear" w:color="auto" w:fill="auto"/>
            <w:vAlign w:val="center"/>
            <w:hideMark/>
          </w:tcPr>
          <w:p w14:paraId="1A06A49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18,05</w:t>
            </w:r>
          </w:p>
        </w:tc>
        <w:tc>
          <w:tcPr>
            <w:tcW w:w="1394" w:type="dxa"/>
            <w:tcBorders>
              <w:top w:val="nil"/>
              <w:left w:val="nil"/>
              <w:bottom w:val="single" w:sz="4" w:space="0" w:color="auto"/>
              <w:right w:val="single" w:sz="8" w:space="0" w:color="auto"/>
            </w:tcBorders>
            <w:shd w:val="clear" w:color="auto" w:fill="auto"/>
            <w:vAlign w:val="center"/>
            <w:hideMark/>
          </w:tcPr>
          <w:p w14:paraId="0BE53FD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113,05</w:t>
            </w:r>
          </w:p>
        </w:tc>
      </w:tr>
      <w:tr w:rsidR="00BF00C1" w:rsidRPr="00BF00C1" w14:paraId="3D0F44EF"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C3D8E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3.1.2</w:t>
            </w:r>
          </w:p>
        </w:tc>
        <w:tc>
          <w:tcPr>
            <w:tcW w:w="4852" w:type="dxa"/>
            <w:tcBorders>
              <w:top w:val="nil"/>
              <w:left w:val="nil"/>
              <w:bottom w:val="single" w:sz="4" w:space="0" w:color="auto"/>
              <w:right w:val="single" w:sz="4" w:space="0" w:color="auto"/>
            </w:tcBorders>
            <w:shd w:val="clear" w:color="auto" w:fill="auto"/>
            <w:vAlign w:val="center"/>
            <w:hideMark/>
          </w:tcPr>
          <w:p w14:paraId="6D651A2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Raport privind impactul asupra mediului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AA9ADF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3A83244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5414CD2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3F5590E2"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D450A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3.1.3</w:t>
            </w:r>
          </w:p>
        </w:tc>
        <w:tc>
          <w:tcPr>
            <w:tcW w:w="4852" w:type="dxa"/>
            <w:tcBorders>
              <w:top w:val="nil"/>
              <w:left w:val="nil"/>
              <w:bottom w:val="single" w:sz="4" w:space="0" w:color="auto"/>
              <w:right w:val="single" w:sz="4" w:space="0" w:color="auto"/>
            </w:tcBorders>
            <w:shd w:val="clear" w:color="auto" w:fill="auto"/>
            <w:vAlign w:val="center"/>
            <w:hideMark/>
          </w:tcPr>
          <w:p w14:paraId="2526E99E"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Alte studii specifice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0DD08CB"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1AA74F01"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1F8EAB7D"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34A35998"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A409F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lastRenderedPageBreak/>
              <w:t>3.2</w:t>
            </w:r>
          </w:p>
        </w:tc>
        <w:tc>
          <w:tcPr>
            <w:tcW w:w="4852" w:type="dxa"/>
            <w:tcBorders>
              <w:top w:val="nil"/>
              <w:left w:val="nil"/>
              <w:bottom w:val="single" w:sz="4" w:space="0" w:color="auto"/>
              <w:right w:val="single" w:sz="4" w:space="0" w:color="auto"/>
            </w:tcBorders>
            <w:shd w:val="clear" w:color="auto" w:fill="auto"/>
            <w:vAlign w:val="center"/>
            <w:hideMark/>
          </w:tcPr>
          <w:p w14:paraId="401F16BB" w14:textId="77777777" w:rsidR="00BF00C1" w:rsidRPr="00BF00C1" w:rsidRDefault="00BF00C1" w:rsidP="00BF00C1">
            <w:pPr>
              <w:rPr>
                <w:rFonts w:ascii="Calibri" w:hAnsi="Calibri" w:cs="Calibri"/>
                <w:b/>
                <w:bCs/>
                <w:sz w:val="22"/>
                <w:szCs w:val="22"/>
                <w:lang w:val="ro-RO" w:eastAsia="ro-RO"/>
              </w:rPr>
            </w:pPr>
            <w:proofErr w:type="spellStart"/>
            <w:r w:rsidRPr="00BF00C1">
              <w:rPr>
                <w:rFonts w:ascii="Calibri" w:hAnsi="Calibri" w:cs="Calibri"/>
                <w:b/>
                <w:bCs/>
                <w:sz w:val="22"/>
                <w:szCs w:val="22"/>
                <w:lang w:val="ro-RO" w:eastAsia="ro-RO"/>
              </w:rPr>
              <w:t>Documentatii</w:t>
            </w:r>
            <w:proofErr w:type="spellEnd"/>
            <w:r w:rsidRPr="00BF00C1">
              <w:rPr>
                <w:rFonts w:ascii="Calibri" w:hAnsi="Calibri" w:cs="Calibri"/>
                <w:b/>
                <w:bCs/>
                <w:sz w:val="22"/>
                <w:szCs w:val="22"/>
                <w:lang w:val="ro-RO" w:eastAsia="ro-RO"/>
              </w:rPr>
              <w:t xml:space="preserve">-suport si cheltuieli pentru </w:t>
            </w:r>
            <w:proofErr w:type="spellStart"/>
            <w:r w:rsidRPr="00BF00C1">
              <w:rPr>
                <w:rFonts w:ascii="Calibri" w:hAnsi="Calibri" w:cs="Calibri"/>
                <w:b/>
                <w:bCs/>
                <w:sz w:val="22"/>
                <w:szCs w:val="22"/>
                <w:lang w:val="ro-RO" w:eastAsia="ro-RO"/>
              </w:rPr>
              <w:t>obtinerea</w:t>
            </w:r>
            <w:proofErr w:type="spellEnd"/>
            <w:r w:rsidRPr="00BF00C1">
              <w:rPr>
                <w:rFonts w:ascii="Calibri" w:hAnsi="Calibri" w:cs="Calibri"/>
                <w:b/>
                <w:bCs/>
                <w:sz w:val="22"/>
                <w:szCs w:val="22"/>
                <w:lang w:val="ro-RO" w:eastAsia="ro-RO"/>
              </w:rPr>
              <w:t xml:space="preserve"> de avize, acorduri si </w:t>
            </w:r>
            <w:proofErr w:type="spellStart"/>
            <w:r w:rsidRPr="00BF00C1">
              <w:rPr>
                <w:rFonts w:ascii="Calibri" w:hAnsi="Calibri" w:cs="Calibri"/>
                <w:b/>
                <w:bCs/>
                <w:sz w:val="22"/>
                <w:szCs w:val="22"/>
                <w:lang w:val="ro-RO" w:eastAsia="ro-RO"/>
              </w:rPr>
              <w:t>autorizatii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3B7E126"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72.535,00</w:t>
            </w:r>
          </w:p>
        </w:tc>
        <w:tc>
          <w:tcPr>
            <w:tcW w:w="1560" w:type="dxa"/>
            <w:tcBorders>
              <w:top w:val="nil"/>
              <w:left w:val="nil"/>
              <w:bottom w:val="single" w:sz="4" w:space="0" w:color="auto"/>
              <w:right w:val="single" w:sz="4" w:space="0" w:color="auto"/>
            </w:tcBorders>
            <w:shd w:val="clear" w:color="auto" w:fill="auto"/>
            <w:vAlign w:val="center"/>
            <w:hideMark/>
          </w:tcPr>
          <w:p w14:paraId="404520C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13.781,65</w:t>
            </w:r>
          </w:p>
        </w:tc>
        <w:tc>
          <w:tcPr>
            <w:tcW w:w="1394" w:type="dxa"/>
            <w:tcBorders>
              <w:top w:val="nil"/>
              <w:left w:val="nil"/>
              <w:bottom w:val="single" w:sz="4" w:space="0" w:color="auto"/>
              <w:right w:val="single" w:sz="8" w:space="0" w:color="auto"/>
            </w:tcBorders>
            <w:shd w:val="clear" w:color="auto" w:fill="auto"/>
            <w:vAlign w:val="center"/>
            <w:hideMark/>
          </w:tcPr>
          <w:p w14:paraId="3707786A"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86.316,65</w:t>
            </w:r>
          </w:p>
        </w:tc>
      </w:tr>
      <w:tr w:rsidR="00BF00C1" w:rsidRPr="00BF00C1" w14:paraId="6D846FF3"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B0E2F3"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3.3</w:t>
            </w:r>
          </w:p>
        </w:tc>
        <w:tc>
          <w:tcPr>
            <w:tcW w:w="4852" w:type="dxa"/>
            <w:tcBorders>
              <w:top w:val="nil"/>
              <w:left w:val="nil"/>
              <w:bottom w:val="single" w:sz="4" w:space="0" w:color="auto"/>
              <w:right w:val="single" w:sz="4" w:space="0" w:color="auto"/>
            </w:tcBorders>
            <w:shd w:val="clear" w:color="auto" w:fill="auto"/>
            <w:vAlign w:val="center"/>
            <w:hideMark/>
          </w:tcPr>
          <w:p w14:paraId="11FF701A"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Expertizare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F7C579C"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25.978,50</w:t>
            </w:r>
          </w:p>
        </w:tc>
        <w:tc>
          <w:tcPr>
            <w:tcW w:w="1560" w:type="dxa"/>
            <w:tcBorders>
              <w:top w:val="nil"/>
              <w:left w:val="nil"/>
              <w:bottom w:val="single" w:sz="4" w:space="0" w:color="auto"/>
              <w:right w:val="single" w:sz="4" w:space="0" w:color="auto"/>
            </w:tcBorders>
            <w:shd w:val="clear" w:color="auto" w:fill="auto"/>
            <w:vAlign w:val="center"/>
            <w:hideMark/>
          </w:tcPr>
          <w:p w14:paraId="3039BE0F"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4.935,92</w:t>
            </w:r>
          </w:p>
        </w:tc>
        <w:tc>
          <w:tcPr>
            <w:tcW w:w="1394" w:type="dxa"/>
            <w:tcBorders>
              <w:top w:val="nil"/>
              <w:left w:val="nil"/>
              <w:bottom w:val="single" w:sz="4" w:space="0" w:color="auto"/>
              <w:right w:val="single" w:sz="8" w:space="0" w:color="auto"/>
            </w:tcBorders>
            <w:shd w:val="clear" w:color="auto" w:fill="auto"/>
            <w:vAlign w:val="center"/>
            <w:hideMark/>
          </w:tcPr>
          <w:p w14:paraId="323D1CBE"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30.914,42</w:t>
            </w:r>
          </w:p>
        </w:tc>
      </w:tr>
      <w:tr w:rsidR="00BF00C1" w:rsidRPr="00BF00C1" w14:paraId="63277475"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C7AFB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3.4</w:t>
            </w:r>
          </w:p>
        </w:tc>
        <w:tc>
          <w:tcPr>
            <w:tcW w:w="4852" w:type="dxa"/>
            <w:tcBorders>
              <w:top w:val="nil"/>
              <w:left w:val="nil"/>
              <w:bottom w:val="single" w:sz="4" w:space="0" w:color="auto"/>
              <w:right w:val="single" w:sz="4" w:space="0" w:color="auto"/>
            </w:tcBorders>
            <w:shd w:val="clear" w:color="auto" w:fill="auto"/>
            <w:vAlign w:val="center"/>
            <w:hideMark/>
          </w:tcPr>
          <w:p w14:paraId="63AC0139"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 xml:space="preserve">Certificarea performantei energetice si auditul energetic al </w:t>
            </w:r>
            <w:proofErr w:type="spellStart"/>
            <w:r w:rsidRPr="00BF00C1">
              <w:rPr>
                <w:rFonts w:ascii="Calibri" w:hAnsi="Calibri" w:cs="Calibri"/>
                <w:b/>
                <w:bCs/>
                <w:color w:val="000000"/>
                <w:sz w:val="22"/>
                <w:szCs w:val="22"/>
                <w:lang w:val="ro-RO" w:eastAsia="ro-RO"/>
              </w:rPr>
              <w:t>cladirilor</w:t>
            </w:r>
            <w:proofErr w:type="spellEnd"/>
            <w:r w:rsidRPr="00BF00C1">
              <w:rPr>
                <w:rFonts w:ascii="Calibri" w:hAnsi="Calibri" w:cs="Calibri"/>
                <w:b/>
                <w:bCs/>
                <w:color w:val="000000"/>
                <w:sz w:val="22"/>
                <w:szCs w:val="22"/>
                <w:lang w:val="ro-RO" w:eastAsia="ro-RO"/>
              </w:rPr>
              <w:t xml:space="preserve">, auditul de </w:t>
            </w:r>
            <w:proofErr w:type="spellStart"/>
            <w:r w:rsidRPr="00BF00C1">
              <w:rPr>
                <w:rFonts w:ascii="Calibri" w:hAnsi="Calibri" w:cs="Calibri"/>
                <w:b/>
                <w:bCs/>
                <w:color w:val="000000"/>
                <w:sz w:val="22"/>
                <w:szCs w:val="22"/>
                <w:lang w:val="ro-RO" w:eastAsia="ro-RO"/>
              </w:rPr>
              <w:t>siguranta</w:t>
            </w:r>
            <w:proofErr w:type="spellEnd"/>
            <w:r w:rsidRPr="00BF00C1">
              <w:rPr>
                <w:rFonts w:ascii="Calibri" w:hAnsi="Calibri" w:cs="Calibri"/>
                <w:b/>
                <w:bCs/>
                <w:color w:val="000000"/>
                <w:sz w:val="22"/>
                <w:szCs w:val="22"/>
                <w:lang w:val="ro-RO" w:eastAsia="ro-RO"/>
              </w:rPr>
              <w:t xml:space="preserve"> rutiera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8B7E56F"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9.563,10</w:t>
            </w:r>
          </w:p>
        </w:tc>
        <w:tc>
          <w:tcPr>
            <w:tcW w:w="1560" w:type="dxa"/>
            <w:tcBorders>
              <w:top w:val="nil"/>
              <w:left w:val="nil"/>
              <w:bottom w:val="single" w:sz="4" w:space="0" w:color="auto"/>
              <w:right w:val="single" w:sz="4" w:space="0" w:color="auto"/>
            </w:tcBorders>
            <w:shd w:val="clear" w:color="auto" w:fill="auto"/>
            <w:vAlign w:val="center"/>
            <w:hideMark/>
          </w:tcPr>
          <w:p w14:paraId="21E9CB96"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1.816,99</w:t>
            </w:r>
          </w:p>
        </w:tc>
        <w:tc>
          <w:tcPr>
            <w:tcW w:w="1394" w:type="dxa"/>
            <w:tcBorders>
              <w:top w:val="nil"/>
              <w:left w:val="nil"/>
              <w:bottom w:val="single" w:sz="4" w:space="0" w:color="auto"/>
              <w:right w:val="single" w:sz="8" w:space="0" w:color="auto"/>
            </w:tcBorders>
            <w:shd w:val="clear" w:color="auto" w:fill="auto"/>
            <w:vAlign w:val="center"/>
            <w:hideMark/>
          </w:tcPr>
          <w:p w14:paraId="2134016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11.380,09</w:t>
            </w:r>
          </w:p>
        </w:tc>
      </w:tr>
      <w:tr w:rsidR="00BF00C1" w:rsidRPr="00BF00C1" w14:paraId="5FC8FA65"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AB9FBE"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3.5</w:t>
            </w:r>
          </w:p>
        </w:tc>
        <w:tc>
          <w:tcPr>
            <w:tcW w:w="4852" w:type="dxa"/>
            <w:tcBorders>
              <w:top w:val="nil"/>
              <w:left w:val="nil"/>
              <w:bottom w:val="single" w:sz="4" w:space="0" w:color="auto"/>
              <w:right w:val="single" w:sz="4" w:space="0" w:color="auto"/>
            </w:tcBorders>
            <w:shd w:val="clear" w:color="auto" w:fill="auto"/>
            <w:vAlign w:val="center"/>
            <w:hideMark/>
          </w:tcPr>
          <w:p w14:paraId="021C23CE"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C9638F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566.637,50</w:t>
            </w:r>
          </w:p>
        </w:tc>
        <w:tc>
          <w:tcPr>
            <w:tcW w:w="1560" w:type="dxa"/>
            <w:tcBorders>
              <w:top w:val="nil"/>
              <w:left w:val="nil"/>
              <w:bottom w:val="single" w:sz="4" w:space="0" w:color="auto"/>
              <w:right w:val="single" w:sz="4" w:space="0" w:color="auto"/>
            </w:tcBorders>
            <w:shd w:val="clear" w:color="auto" w:fill="auto"/>
            <w:vAlign w:val="center"/>
            <w:hideMark/>
          </w:tcPr>
          <w:p w14:paraId="7A14AFE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107.661,13</w:t>
            </w:r>
          </w:p>
        </w:tc>
        <w:tc>
          <w:tcPr>
            <w:tcW w:w="1394" w:type="dxa"/>
            <w:tcBorders>
              <w:top w:val="nil"/>
              <w:left w:val="nil"/>
              <w:bottom w:val="single" w:sz="4" w:space="0" w:color="auto"/>
              <w:right w:val="single" w:sz="8" w:space="0" w:color="auto"/>
            </w:tcBorders>
            <w:shd w:val="clear" w:color="auto" w:fill="auto"/>
            <w:vAlign w:val="center"/>
            <w:hideMark/>
          </w:tcPr>
          <w:p w14:paraId="06AE1785"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674.298,63</w:t>
            </w:r>
          </w:p>
        </w:tc>
      </w:tr>
      <w:tr w:rsidR="00BF00C1" w:rsidRPr="00BF00C1" w14:paraId="0AB7A321"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C3ACD8F"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3.5.1</w:t>
            </w:r>
          </w:p>
        </w:tc>
        <w:tc>
          <w:tcPr>
            <w:tcW w:w="4852" w:type="dxa"/>
            <w:tcBorders>
              <w:top w:val="nil"/>
              <w:left w:val="nil"/>
              <w:bottom w:val="single" w:sz="4" w:space="0" w:color="auto"/>
              <w:right w:val="single" w:sz="4" w:space="0" w:color="auto"/>
            </w:tcBorders>
            <w:shd w:val="clear" w:color="auto" w:fill="auto"/>
            <w:vAlign w:val="center"/>
            <w:hideMark/>
          </w:tcPr>
          <w:p w14:paraId="36ECAAC3"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Tema de 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05FBD14"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63E5719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7444B3E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401C26CA"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F9F198"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3.5.2</w:t>
            </w:r>
          </w:p>
        </w:tc>
        <w:tc>
          <w:tcPr>
            <w:tcW w:w="4852" w:type="dxa"/>
            <w:tcBorders>
              <w:top w:val="nil"/>
              <w:left w:val="nil"/>
              <w:bottom w:val="single" w:sz="4" w:space="0" w:color="auto"/>
              <w:right w:val="single" w:sz="4" w:space="0" w:color="auto"/>
            </w:tcBorders>
            <w:shd w:val="clear" w:color="auto" w:fill="auto"/>
            <w:vAlign w:val="center"/>
            <w:hideMark/>
          </w:tcPr>
          <w:p w14:paraId="2CB62E6F"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Studiu de prefezabilitate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20267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4070DB1B"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4926AE8"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76FD2904"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08EB6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3.5.3</w:t>
            </w:r>
          </w:p>
        </w:tc>
        <w:tc>
          <w:tcPr>
            <w:tcW w:w="4852" w:type="dxa"/>
            <w:tcBorders>
              <w:top w:val="nil"/>
              <w:left w:val="nil"/>
              <w:bottom w:val="single" w:sz="4" w:space="0" w:color="auto"/>
              <w:right w:val="single" w:sz="4" w:space="0" w:color="auto"/>
            </w:tcBorders>
            <w:shd w:val="clear" w:color="auto" w:fill="auto"/>
            <w:vAlign w:val="center"/>
            <w:hideMark/>
          </w:tcPr>
          <w:p w14:paraId="583C787B"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Studiu de fezabilitate/</w:t>
            </w:r>
            <w:proofErr w:type="spellStart"/>
            <w:r w:rsidRPr="00BF00C1">
              <w:rPr>
                <w:rFonts w:ascii="Calibri" w:hAnsi="Calibri" w:cs="Calibri"/>
                <w:sz w:val="22"/>
                <w:szCs w:val="22"/>
                <w:lang w:val="ro-RO" w:eastAsia="ro-RO"/>
              </w:rPr>
              <w:t>documentatie</w:t>
            </w:r>
            <w:proofErr w:type="spellEnd"/>
            <w:r w:rsidRPr="00BF00C1">
              <w:rPr>
                <w:rFonts w:ascii="Calibri" w:hAnsi="Calibri" w:cs="Calibri"/>
                <w:sz w:val="22"/>
                <w:szCs w:val="22"/>
                <w:lang w:val="ro-RO" w:eastAsia="ro-RO"/>
              </w:rPr>
              <w:t xml:space="preserve"> de avizare a </w:t>
            </w:r>
            <w:proofErr w:type="spellStart"/>
            <w:r w:rsidRPr="00BF00C1">
              <w:rPr>
                <w:rFonts w:ascii="Calibri" w:hAnsi="Calibri" w:cs="Calibri"/>
                <w:sz w:val="22"/>
                <w:szCs w:val="22"/>
                <w:lang w:val="ro-RO" w:eastAsia="ro-RO"/>
              </w:rPr>
              <w:t>lucrarilor</w:t>
            </w:r>
            <w:proofErr w:type="spellEnd"/>
            <w:r w:rsidRPr="00BF00C1">
              <w:rPr>
                <w:rFonts w:ascii="Calibri" w:hAnsi="Calibri" w:cs="Calibri"/>
                <w:sz w:val="22"/>
                <w:szCs w:val="22"/>
                <w:lang w:val="ro-RO" w:eastAsia="ro-RO"/>
              </w:rPr>
              <w:t xml:space="preserve"> de </w:t>
            </w:r>
            <w:proofErr w:type="spellStart"/>
            <w:r w:rsidRPr="00BF00C1">
              <w:rPr>
                <w:rFonts w:ascii="Calibri" w:hAnsi="Calibri" w:cs="Calibri"/>
                <w:sz w:val="22"/>
                <w:szCs w:val="22"/>
                <w:lang w:val="ro-RO" w:eastAsia="ro-RO"/>
              </w:rPr>
              <w:t>interventii</w:t>
            </w:r>
            <w:proofErr w:type="spellEnd"/>
            <w:r w:rsidRPr="00BF00C1">
              <w:rPr>
                <w:rFonts w:ascii="Calibri" w:hAnsi="Calibri" w:cs="Calibri"/>
                <w:sz w:val="22"/>
                <w:szCs w:val="22"/>
                <w:lang w:val="ro-RO" w:eastAsia="ro-RO"/>
              </w:rPr>
              <w:t xml:space="preserve"> si deviz general</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2E6F641"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176.955,00</w:t>
            </w:r>
          </w:p>
        </w:tc>
        <w:tc>
          <w:tcPr>
            <w:tcW w:w="1560" w:type="dxa"/>
            <w:tcBorders>
              <w:top w:val="nil"/>
              <w:left w:val="nil"/>
              <w:bottom w:val="single" w:sz="4" w:space="0" w:color="auto"/>
              <w:right w:val="single" w:sz="4" w:space="0" w:color="auto"/>
            </w:tcBorders>
            <w:shd w:val="clear" w:color="auto" w:fill="auto"/>
            <w:vAlign w:val="center"/>
            <w:hideMark/>
          </w:tcPr>
          <w:p w14:paraId="1181E0D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33.621,45</w:t>
            </w:r>
          </w:p>
        </w:tc>
        <w:tc>
          <w:tcPr>
            <w:tcW w:w="1394" w:type="dxa"/>
            <w:tcBorders>
              <w:top w:val="nil"/>
              <w:left w:val="nil"/>
              <w:bottom w:val="single" w:sz="4" w:space="0" w:color="auto"/>
              <w:right w:val="single" w:sz="8" w:space="0" w:color="auto"/>
            </w:tcBorders>
            <w:shd w:val="clear" w:color="auto" w:fill="auto"/>
            <w:vAlign w:val="center"/>
            <w:hideMark/>
          </w:tcPr>
          <w:p w14:paraId="3E9BB861"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210.576,45</w:t>
            </w:r>
          </w:p>
        </w:tc>
      </w:tr>
      <w:tr w:rsidR="00BF00C1" w:rsidRPr="00BF00C1" w14:paraId="5409FF58"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1B7F1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3.5.4</w:t>
            </w:r>
          </w:p>
        </w:tc>
        <w:tc>
          <w:tcPr>
            <w:tcW w:w="4852" w:type="dxa"/>
            <w:tcBorders>
              <w:top w:val="nil"/>
              <w:left w:val="nil"/>
              <w:bottom w:val="single" w:sz="4" w:space="0" w:color="auto"/>
              <w:right w:val="single" w:sz="4" w:space="0" w:color="auto"/>
            </w:tcBorders>
            <w:shd w:val="clear" w:color="auto" w:fill="auto"/>
            <w:vAlign w:val="center"/>
            <w:hideMark/>
          </w:tcPr>
          <w:p w14:paraId="5EE80400" w14:textId="77777777" w:rsidR="00BF00C1" w:rsidRPr="00BF00C1" w:rsidRDefault="00BF00C1" w:rsidP="00BF00C1">
            <w:pPr>
              <w:rPr>
                <w:rFonts w:ascii="Calibri" w:hAnsi="Calibri" w:cs="Calibri"/>
                <w:sz w:val="22"/>
                <w:szCs w:val="22"/>
                <w:lang w:val="ro-RO" w:eastAsia="ro-RO"/>
              </w:rPr>
            </w:pPr>
            <w:proofErr w:type="spellStart"/>
            <w:r w:rsidRPr="00BF00C1">
              <w:rPr>
                <w:rFonts w:ascii="Calibri" w:hAnsi="Calibri" w:cs="Calibri"/>
                <w:sz w:val="22"/>
                <w:szCs w:val="22"/>
                <w:lang w:val="ro-RO" w:eastAsia="ro-RO"/>
              </w:rPr>
              <w:t>Documentatiile</w:t>
            </w:r>
            <w:proofErr w:type="spellEnd"/>
            <w:r w:rsidRPr="00BF00C1">
              <w:rPr>
                <w:rFonts w:ascii="Calibri" w:hAnsi="Calibri" w:cs="Calibri"/>
                <w:sz w:val="22"/>
                <w:szCs w:val="22"/>
                <w:lang w:val="ro-RO" w:eastAsia="ro-RO"/>
              </w:rPr>
              <w:t xml:space="preserve"> tehnice necesare in vederea </w:t>
            </w:r>
            <w:proofErr w:type="spellStart"/>
            <w:r w:rsidRPr="00BF00C1">
              <w:rPr>
                <w:rFonts w:ascii="Calibri" w:hAnsi="Calibri" w:cs="Calibri"/>
                <w:sz w:val="22"/>
                <w:szCs w:val="22"/>
                <w:lang w:val="ro-RO" w:eastAsia="ro-RO"/>
              </w:rPr>
              <w:t>obtinerii</w:t>
            </w:r>
            <w:proofErr w:type="spellEnd"/>
            <w:r w:rsidRPr="00BF00C1">
              <w:rPr>
                <w:rFonts w:ascii="Calibri" w:hAnsi="Calibri" w:cs="Calibri"/>
                <w:sz w:val="22"/>
                <w:szCs w:val="22"/>
                <w:lang w:val="ro-RO" w:eastAsia="ro-RO"/>
              </w:rPr>
              <w:t xml:space="preserve"> avizelor/acordurilor/</w:t>
            </w:r>
            <w:proofErr w:type="spellStart"/>
            <w:r w:rsidRPr="00BF00C1">
              <w:rPr>
                <w:rFonts w:ascii="Calibri" w:hAnsi="Calibri" w:cs="Calibri"/>
                <w:sz w:val="22"/>
                <w:szCs w:val="22"/>
                <w:lang w:val="ro-RO" w:eastAsia="ro-RO"/>
              </w:rPr>
              <w:t>autorizatiilor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5EE6200"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79.065,00</w:t>
            </w:r>
          </w:p>
        </w:tc>
        <w:tc>
          <w:tcPr>
            <w:tcW w:w="1560" w:type="dxa"/>
            <w:tcBorders>
              <w:top w:val="nil"/>
              <w:left w:val="nil"/>
              <w:bottom w:val="single" w:sz="4" w:space="0" w:color="auto"/>
              <w:right w:val="single" w:sz="4" w:space="0" w:color="auto"/>
            </w:tcBorders>
            <w:shd w:val="clear" w:color="auto" w:fill="auto"/>
            <w:vAlign w:val="center"/>
            <w:hideMark/>
          </w:tcPr>
          <w:p w14:paraId="25323FF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15.022,35</w:t>
            </w:r>
          </w:p>
        </w:tc>
        <w:tc>
          <w:tcPr>
            <w:tcW w:w="1394" w:type="dxa"/>
            <w:tcBorders>
              <w:top w:val="nil"/>
              <w:left w:val="nil"/>
              <w:bottom w:val="single" w:sz="4" w:space="0" w:color="auto"/>
              <w:right w:val="single" w:sz="8" w:space="0" w:color="auto"/>
            </w:tcBorders>
            <w:shd w:val="clear" w:color="auto" w:fill="auto"/>
            <w:vAlign w:val="center"/>
            <w:hideMark/>
          </w:tcPr>
          <w:p w14:paraId="13CDAA4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94.087,35</w:t>
            </w:r>
          </w:p>
        </w:tc>
      </w:tr>
      <w:tr w:rsidR="00BF00C1" w:rsidRPr="00BF00C1" w14:paraId="34B48E32"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95AA7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3.5.5</w:t>
            </w:r>
          </w:p>
        </w:tc>
        <w:tc>
          <w:tcPr>
            <w:tcW w:w="4852" w:type="dxa"/>
            <w:tcBorders>
              <w:top w:val="nil"/>
              <w:left w:val="nil"/>
              <w:bottom w:val="single" w:sz="4" w:space="0" w:color="auto"/>
              <w:right w:val="single" w:sz="4" w:space="0" w:color="auto"/>
            </w:tcBorders>
            <w:shd w:val="clear" w:color="auto" w:fill="auto"/>
            <w:vAlign w:val="center"/>
            <w:hideMark/>
          </w:tcPr>
          <w:p w14:paraId="6EBA36E1"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Verificarea tehnica de calitate a proiectului tehnic si a detaliilor de </w:t>
            </w:r>
            <w:proofErr w:type="spellStart"/>
            <w:r w:rsidRPr="00BF00C1">
              <w:rPr>
                <w:rFonts w:ascii="Calibri"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8D83BC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32.007,50</w:t>
            </w:r>
          </w:p>
        </w:tc>
        <w:tc>
          <w:tcPr>
            <w:tcW w:w="1560" w:type="dxa"/>
            <w:tcBorders>
              <w:top w:val="nil"/>
              <w:left w:val="nil"/>
              <w:bottom w:val="single" w:sz="4" w:space="0" w:color="auto"/>
              <w:right w:val="single" w:sz="4" w:space="0" w:color="auto"/>
            </w:tcBorders>
            <w:shd w:val="clear" w:color="auto" w:fill="auto"/>
            <w:vAlign w:val="center"/>
            <w:hideMark/>
          </w:tcPr>
          <w:p w14:paraId="1A7A9D8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6.081,43</w:t>
            </w:r>
          </w:p>
        </w:tc>
        <w:tc>
          <w:tcPr>
            <w:tcW w:w="1394" w:type="dxa"/>
            <w:tcBorders>
              <w:top w:val="nil"/>
              <w:left w:val="nil"/>
              <w:bottom w:val="single" w:sz="4" w:space="0" w:color="auto"/>
              <w:right w:val="single" w:sz="8" w:space="0" w:color="auto"/>
            </w:tcBorders>
            <w:shd w:val="clear" w:color="auto" w:fill="auto"/>
            <w:vAlign w:val="center"/>
            <w:hideMark/>
          </w:tcPr>
          <w:p w14:paraId="6CF95812"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38.088,93</w:t>
            </w:r>
          </w:p>
        </w:tc>
      </w:tr>
      <w:tr w:rsidR="00BF00C1" w:rsidRPr="00BF00C1" w14:paraId="1BD29FC4"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BFDE1F"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3.5.6</w:t>
            </w:r>
          </w:p>
        </w:tc>
        <w:tc>
          <w:tcPr>
            <w:tcW w:w="4852" w:type="dxa"/>
            <w:tcBorders>
              <w:top w:val="nil"/>
              <w:left w:val="nil"/>
              <w:bottom w:val="single" w:sz="4" w:space="0" w:color="auto"/>
              <w:right w:val="single" w:sz="4" w:space="0" w:color="auto"/>
            </w:tcBorders>
            <w:shd w:val="clear" w:color="auto" w:fill="auto"/>
            <w:vAlign w:val="center"/>
            <w:hideMark/>
          </w:tcPr>
          <w:p w14:paraId="14B90975"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Proiect tehnic si detalii de </w:t>
            </w:r>
            <w:proofErr w:type="spellStart"/>
            <w:r w:rsidRPr="00BF00C1">
              <w:rPr>
                <w:rFonts w:ascii="Calibri"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9AC77D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278.610,00</w:t>
            </w:r>
          </w:p>
        </w:tc>
        <w:tc>
          <w:tcPr>
            <w:tcW w:w="1560" w:type="dxa"/>
            <w:tcBorders>
              <w:top w:val="nil"/>
              <w:left w:val="nil"/>
              <w:bottom w:val="single" w:sz="4" w:space="0" w:color="auto"/>
              <w:right w:val="single" w:sz="4" w:space="0" w:color="auto"/>
            </w:tcBorders>
            <w:shd w:val="clear" w:color="auto" w:fill="auto"/>
            <w:vAlign w:val="center"/>
            <w:hideMark/>
          </w:tcPr>
          <w:p w14:paraId="087E3EA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52.935,90</w:t>
            </w:r>
          </w:p>
        </w:tc>
        <w:tc>
          <w:tcPr>
            <w:tcW w:w="1394" w:type="dxa"/>
            <w:tcBorders>
              <w:top w:val="nil"/>
              <w:left w:val="nil"/>
              <w:bottom w:val="single" w:sz="4" w:space="0" w:color="auto"/>
              <w:right w:val="single" w:sz="8" w:space="0" w:color="auto"/>
            </w:tcBorders>
            <w:shd w:val="clear" w:color="auto" w:fill="auto"/>
            <w:vAlign w:val="center"/>
            <w:hideMark/>
          </w:tcPr>
          <w:p w14:paraId="6E35AA4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331.545,90</w:t>
            </w:r>
          </w:p>
        </w:tc>
      </w:tr>
      <w:tr w:rsidR="00BF00C1" w:rsidRPr="00BF00C1" w14:paraId="4E9D0B74"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47F5BF"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3.6</w:t>
            </w:r>
          </w:p>
        </w:tc>
        <w:tc>
          <w:tcPr>
            <w:tcW w:w="4852" w:type="dxa"/>
            <w:tcBorders>
              <w:top w:val="nil"/>
              <w:left w:val="nil"/>
              <w:bottom w:val="single" w:sz="4" w:space="0" w:color="auto"/>
              <w:right w:val="single" w:sz="4" w:space="0" w:color="auto"/>
            </w:tcBorders>
            <w:shd w:val="clear" w:color="auto" w:fill="auto"/>
            <w:vAlign w:val="center"/>
            <w:hideMark/>
          </w:tcPr>
          <w:p w14:paraId="35AB8E88"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Organizarea procedurilor de </w:t>
            </w:r>
            <w:proofErr w:type="spellStart"/>
            <w:r w:rsidRPr="00BF00C1">
              <w:rPr>
                <w:rFonts w:ascii="Calibri" w:hAnsi="Calibri" w:cs="Calibri"/>
                <w:b/>
                <w:bCs/>
                <w:sz w:val="22"/>
                <w:szCs w:val="22"/>
                <w:lang w:val="ro-RO" w:eastAsia="ro-RO"/>
              </w:rPr>
              <w:t>achizitie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187D1D9"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228A2E8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2A27A97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7B1EAC62"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CD3715"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3.7</w:t>
            </w:r>
          </w:p>
        </w:tc>
        <w:tc>
          <w:tcPr>
            <w:tcW w:w="4852" w:type="dxa"/>
            <w:tcBorders>
              <w:top w:val="nil"/>
              <w:left w:val="nil"/>
              <w:bottom w:val="single" w:sz="4" w:space="0" w:color="auto"/>
              <w:right w:val="single" w:sz="4" w:space="0" w:color="auto"/>
            </w:tcBorders>
            <w:shd w:val="clear" w:color="auto" w:fill="auto"/>
            <w:vAlign w:val="center"/>
            <w:hideMark/>
          </w:tcPr>
          <w:p w14:paraId="50C7079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Consultanta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E7AA8C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42A9EFB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0C5D875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0DD19073"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C8353E"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3.7.1</w:t>
            </w:r>
          </w:p>
        </w:tc>
        <w:tc>
          <w:tcPr>
            <w:tcW w:w="4852" w:type="dxa"/>
            <w:tcBorders>
              <w:top w:val="nil"/>
              <w:left w:val="nil"/>
              <w:bottom w:val="single" w:sz="4" w:space="0" w:color="auto"/>
              <w:right w:val="single" w:sz="4" w:space="0" w:color="auto"/>
            </w:tcBorders>
            <w:shd w:val="clear" w:color="auto" w:fill="auto"/>
            <w:vAlign w:val="center"/>
            <w:hideMark/>
          </w:tcPr>
          <w:p w14:paraId="35AF7F4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Managementul de proiect pentru obiectivul de </w:t>
            </w:r>
            <w:proofErr w:type="spellStart"/>
            <w:r w:rsidRPr="00BF00C1">
              <w:rPr>
                <w:rFonts w:ascii="Calibri" w:hAnsi="Calibri" w:cs="Calibri"/>
                <w:sz w:val="22"/>
                <w:szCs w:val="22"/>
                <w:lang w:val="ro-RO" w:eastAsia="ro-RO"/>
              </w:rPr>
              <w:t>investitii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8B305B6" w14:textId="77777777" w:rsidR="00BF00C1" w:rsidRPr="00BF00C1" w:rsidRDefault="00BF00C1" w:rsidP="00BF00C1">
            <w:pPr>
              <w:jc w:val="right"/>
              <w:rPr>
                <w:rFonts w:ascii="Calibri" w:hAnsi="Calibri" w:cs="Calibri"/>
                <w:color w:val="000000"/>
                <w:sz w:val="22"/>
                <w:szCs w:val="22"/>
                <w:lang w:val="ro-RO" w:eastAsia="ro-RO"/>
              </w:rPr>
            </w:pPr>
            <w:r w:rsidRPr="00BF00C1">
              <w:rPr>
                <w:rFonts w:ascii="Calibri" w:hAnsi="Calibri" w:cs="Calibri"/>
                <w:color w:val="000000"/>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76EEEA0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696449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7A95D148"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B9F4579"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3.7.2</w:t>
            </w:r>
          </w:p>
        </w:tc>
        <w:tc>
          <w:tcPr>
            <w:tcW w:w="4852" w:type="dxa"/>
            <w:tcBorders>
              <w:top w:val="nil"/>
              <w:left w:val="nil"/>
              <w:bottom w:val="single" w:sz="4" w:space="0" w:color="auto"/>
              <w:right w:val="single" w:sz="4" w:space="0" w:color="auto"/>
            </w:tcBorders>
            <w:shd w:val="clear" w:color="auto" w:fill="auto"/>
            <w:vAlign w:val="center"/>
            <w:hideMark/>
          </w:tcPr>
          <w:p w14:paraId="6839078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Auditul financiar</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EE388D5"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2A0540B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268FED78"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49F55C5F"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8ABC4D"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3.8</w:t>
            </w:r>
          </w:p>
        </w:tc>
        <w:tc>
          <w:tcPr>
            <w:tcW w:w="4852" w:type="dxa"/>
            <w:tcBorders>
              <w:top w:val="nil"/>
              <w:left w:val="nil"/>
              <w:bottom w:val="single" w:sz="4" w:space="0" w:color="auto"/>
              <w:right w:val="single" w:sz="4" w:space="0" w:color="auto"/>
            </w:tcBorders>
            <w:shd w:val="clear" w:color="auto" w:fill="auto"/>
            <w:vAlign w:val="center"/>
            <w:hideMark/>
          </w:tcPr>
          <w:p w14:paraId="4566CDA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Asistenta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3EB9CC4"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214.501,77</w:t>
            </w:r>
          </w:p>
        </w:tc>
        <w:tc>
          <w:tcPr>
            <w:tcW w:w="1560" w:type="dxa"/>
            <w:tcBorders>
              <w:top w:val="nil"/>
              <w:left w:val="nil"/>
              <w:bottom w:val="single" w:sz="4" w:space="0" w:color="auto"/>
              <w:right w:val="single" w:sz="4" w:space="0" w:color="auto"/>
            </w:tcBorders>
            <w:shd w:val="clear" w:color="auto" w:fill="auto"/>
            <w:vAlign w:val="center"/>
            <w:hideMark/>
          </w:tcPr>
          <w:p w14:paraId="50E9C7AB"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40.755,34</w:t>
            </w:r>
          </w:p>
        </w:tc>
        <w:tc>
          <w:tcPr>
            <w:tcW w:w="1394" w:type="dxa"/>
            <w:tcBorders>
              <w:top w:val="nil"/>
              <w:left w:val="nil"/>
              <w:bottom w:val="single" w:sz="4" w:space="0" w:color="auto"/>
              <w:right w:val="single" w:sz="8" w:space="0" w:color="auto"/>
            </w:tcBorders>
            <w:shd w:val="clear" w:color="auto" w:fill="auto"/>
            <w:vAlign w:val="center"/>
            <w:hideMark/>
          </w:tcPr>
          <w:p w14:paraId="339DDB5D"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255.257,11</w:t>
            </w:r>
          </w:p>
        </w:tc>
      </w:tr>
      <w:tr w:rsidR="00BF00C1" w:rsidRPr="00BF00C1" w14:paraId="51F83798"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4E57D54" w14:textId="77777777" w:rsidR="00BF00C1" w:rsidRPr="00BF00C1" w:rsidRDefault="00BF00C1" w:rsidP="00BF00C1">
            <w:pPr>
              <w:rPr>
                <w:rFonts w:ascii="Calibri" w:hAnsi="Calibri" w:cs="Calibri"/>
                <w:b/>
                <w:bCs/>
                <w:i/>
                <w:iCs/>
                <w:sz w:val="22"/>
                <w:szCs w:val="22"/>
                <w:lang w:val="ro-RO" w:eastAsia="ro-RO"/>
              </w:rPr>
            </w:pPr>
            <w:r w:rsidRPr="00BF00C1">
              <w:rPr>
                <w:rFonts w:ascii="Calibri" w:hAnsi="Calibri" w:cs="Calibri"/>
                <w:b/>
                <w:bCs/>
                <w:i/>
                <w:iCs/>
                <w:sz w:val="22"/>
                <w:szCs w:val="22"/>
                <w:lang w:val="ro-RO" w:eastAsia="ro-RO"/>
              </w:rPr>
              <w:t>3.8.1</w:t>
            </w:r>
          </w:p>
        </w:tc>
        <w:tc>
          <w:tcPr>
            <w:tcW w:w="4852" w:type="dxa"/>
            <w:tcBorders>
              <w:top w:val="nil"/>
              <w:left w:val="nil"/>
              <w:bottom w:val="single" w:sz="4" w:space="0" w:color="auto"/>
              <w:right w:val="single" w:sz="4" w:space="0" w:color="auto"/>
            </w:tcBorders>
            <w:shd w:val="clear" w:color="auto" w:fill="auto"/>
            <w:vAlign w:val="center"/>
            <w:hideMark/>
          </w:tcPr>
          <w:p w14:paraId="5305F108" w14:textId="77777777" w:rsidR="00BF00C1" w:rsidRPr="00BF00C1" w:rsidRDefault="00BF00C1" w:rsidP="00BF00C1">
            <w:pPr>
              <w:rPr>
                <w:rFonts w:ascii="Calibri" w:hAnsi="Calibri" w:cs="Calibri"/>
                <w:b/>
                <w:bCs/>
                <w:i/>
                <w:iCs/>
                <w:sz w:val="22"/>
                <w:szCs w:val="22"/>
                <w:lang w:val="ro-RO" w:eastAsia="ro-RO"/>
              </w:rPr>
            </w:pPr>
            <w:r w:rsidRPr="00BF00C1">
              <w:rPr>
                <w:rFonts w:ascii="Calibri" w:hAnsi="Calibri" w:cs="Calibri"/>
                <w:b/>
                <w:bCs/>
                <w:i/>
                <w:iCs/>
                <w:sz w:val="22"/>
                <w:szCs w:val="22"/>
                <w:lang w:val="ro-RO" w:eastAsia="ro-RO"/>
              </w:rPr>
              <w:t>Asistenta tehnica din partea proiectantului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5FCA0DE" w14:textId="77777777" w:rsidR="00BF00C1" w:rsidRPr="00BF00C1" w:rsidRDefault="00BF00C1" w:rsidP="00BF00C1">
            <w:pPr>
              <w:jc w:val="right"/>
              <w:rPr>
                <w:rFonts w:ascii="Calibri" w:hAnsi="Calibri" w:cs="Calibri"/>
                <w:b/>
                <w:bCs/>
                <w:i/>
                <w:iCs/>
                <w:sz w:val="22"/>
                <w:szCs w:val="22"/>
                <w:lang w:val="ro-RO" w:eastAsia="ro-RO"/>
              </w:rPr>
            </w:pPr>
            <w:r w:rsidRPr="00BF00C1">
              <w:rPr>
                <w:rFonts w:ascii="Calibri" w:hAnsi="Calibri" w:cs="Calibri"/>
                <w:b/>
                <w:bCs/>
                <w:i/>
                <w:iCs/>
                <w:sz w:val="22"/>
                <w:szCs w:val="22"/>
                <w:lang w:val="ro-RO" w:eastAsia="ro-RO"/>
              </w:rPr>
              <w:t>146.082,00</w:t>
            </w:r>
          </w:p>
        </w:tc>
        <w:tc>
          <w:tcPr>
            <w:tcW w:w="1560" w:type="dxa"/>
            <w:tcBorders>
              <w:top w:val="nil"/>
              <w:left w:val="nil"/>
              <w:bottom w:val="single" w:sz="4" w:space="0" w:color="auto"/>
              <w:right w:val="single" w:sz="4" w:space="0" w:color="auto"/>
            </w:tcBorders>
            <w:shd w:val="clear" w:color="auto" w:fill="auto"/>
            <w:vAlign w:val="center"/>
            <w:hideMark/>
          </w:tcPr>
          <w:p w14:paraId="67B419C5" w14:textId="77777777" w:rsidR="00BF00C1" w:rsidRPr="00BF00C1" w:rsidRDefault="00BF00C1" w:rsidP="00BF00C1">
            <w:pPr>
              <w:jc w:val="right"/>
              <w:rPr>
                <w:rFonts w:ascii="Calibri" w:hAnsi="Calibri" w:cs="Calibri"/>
                <w:b/>
                <w:bCs/>
                <w:i/>
                <w:iCs/>
                <w:sz w:val="22"/>
                <w:szCs w:val="22"/>
                <w:lang w:val="ro-RO" w:eastAsia="ro-RO"/>
              </w:rPr>
            </w:pPr>
            <w:r w:rsidRPr="00BF00C1">
              <w:rPr>
                <w:rFonts w:ascii="Calibri" w:hAnsi="Calibri" w:cs="Calibri"/>
                <w:b/>
                <w:bCs/>
                <w:i/>
                <w:iCs/>
                <w:sz w:val="22"/>
                <w:szCs w:val="22"/>
                <w:lang w:val="ro-RO" w:eastAsia="ro-RO"/>
              </w:rPr>
              <w:t>27.755,58</w:t>
            </w:r>
          </w:p>
        </w:tc>
        <w:tc>
          <w:tcPr>
            <w:tcW w:w="1394" w:type="dxa"/>
            <w:tcBorders>
              <w:top w:val="nil"/>
              <w:left w:val="nil"/>
              <w:bottom w:val="single" w:sz="4" w:space="0" w:color="auto"/>
              <w:right w:val="single" w:sz="8" w:space="0" w:color="auto"/>
            </w:tcBorders>
            <w:shd w:val="clear" w:color="auto" w:fill="auto"/>
            <w:vAlign w:val="center"/>
            <w:hideMark/>
          </w:tcPr>
          <w:p w14:paraId="034D9275" w14:textId="77777777" w:rsidR="00BF00C1" w:rsidRPr="00BF00C1" w:rsidRDefault="00BF00C1" w:rsidP="00BF00C1">
            <w:pPr>
              <w:jc w:val="right"/>
              <w:rPr>
                <w:rFonts w:ascii="Calibri" w:hAnsi="Calibri" w:cs="Calibri"/>
                <w:b/>
                <w:bCs/>
                <w:i/>
                <w:iCs/>
                <w:sz w:val="22"/>
                <w:szCs w:val="22"/>
                <w:lang w:val="ro-RO" w:eastAsia="ro-RO"/>
              </w:rPr>
            </w:pPr>
            <w:r w:rsidRPr="00BF00C1">
              <w:rPr>
                <w:rFonts w:ascii="Calibri" w:hAnsi="Calibri" w:cs="Calibri"/>
                <w:b/>
                <w:bCs/>
                <w:i/>
                <w:iCs/>
                <w:sz w:val="22"/>
                <w:szCs w:val="22"/>
                <w:lang w:val="ro-RO" w:eastAsia="ro-RO"/>
              </w:rPr>
              <w:t>173.837,58</w:t>
            </w:r>
          </w:p>
        </w:tc>
      </w:tr>
      <w:tr w:rsidR="00BF00C1" w:rsidRPr="00BF00C1" w14:paraId="68A6F675"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7998B0"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3.8.1.1</w:t>
            </w:r>
          </w:p>
        </w:tc>
        <w:tc>
          <w:tcPr>
            <w:tcW w:w="4852" w:type="dxa"/>
            <w:tcBorders>
              <w:top w:val="nil"/>
              <w:left w:val="nil"/>
              <w:bottom w:val="single" w:sz="4" w:space="0" w:color="auto"/>
              <w:right w:val="single" w:sz="4" w:space="0" w:color="auto"/>
            </w:tcBorders>
            <w:shd w:val="clear" w:color="auto" w:fill="auto"/>
            <w:vAlign w:val="center"/>
            <w:hideMark/>
          </w:tcPr>
          <w:p w14:paraId="65E379F1"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 xml:space="preserve">pe perioada de </w:t>
            </w:r>
            <w:proofErr w:type="spellStart"/>
            <w:r w:rsidRPr="00BF00C1">
              <w:rPr>
                <w:rFonts w:ascii="Calibri" w:hAnsi="Calibri" w:cs="Calibri"/>
                <w:i/>
                <w:iCs/>
                <w:sz w:val="22"/>
                <w:szCs w:val="22"/>
                <w:lang w:val="ro-RO" w:eastAsia="ro-RO"/>
              </w:rPr>
              <w:t>executie</w:t>
            </w:r>
            <w:proofErr w:type="spellEnd"/>
            <w:r w:rsidRPr="00BF00C1">
              <w:rPr>
                <w:rFonts w:ascii="Calibri" w:hAnsi="Calibri" w:cs="Calibri"/>
                <w:i/>
                <w:iCs/>
                <w:sz w:val="22"/>
                <w:szCs w:val="22"/>
                <w:lang w:val="ro-RO" w:eastAsia="ro-RO"/>
              </w:rPr>
              <w:t xml:space="preserve"> a </w:t>
            </w:r>
            <w:proofErr w:type="spellStart"/>
            <w:r w:rsidRPr="00BF00C1">
              <w:rPr>
                <w:rFonts w:ascii="Calibri" w:hAnsi="Calibri" w:cs="Calibri"/>
                <w:i/>
                <w:iCs/>
                <w:sz w:val="22"/>
                <w:szCs w:val="22"/>
                <w:lang w:val="ro-RO" w:eastAsia="ro-RO"/>
              </w:rPr>
              <w:t>lucrarilor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2CA02DE"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146.082,00</w:t>
            </w:r>
          </w:p>
        </w:tc>
        <w:tc>
          <w:tcPr>
            <w:tcW w:w="1560" w:type="dxa"/>
            <w:tcBorders>
              <w:top w:val="nil"/>
              <w:left w:val="nil"/>
              <w:bottom w:val="single" w:sz="4" w:space="0" w:color="auto"/>
              <w:right w:val="single" w:sz="4" w:space="0" w:color="auto"/>
            </w:tcBorders>
            <w:shd w:val="clear" w:color="auto" w:fill="auto"/>
            <w:vAlign w:val="center"/>
            <w:hideMark/>
          </w:tcPr>
          <w:p w14:paraId="7ADCE333"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27.755,58</w:t>
            </w:r>
          </w:p>
        </w:tc>
        <w:tc>
          <w:tcPr>
            <w:tcW w:w="1394" w:type="dxa"/>
            <w:tcBorders>
              <w:top w:val="nil"/>
              <w:left w:val="nil"/>
              <w:bottom w:val="single" w:sz="4" w:space="0" w:color="auto"/>
              <w:right w:val="single" w:sz="8" w:space="0" w:color="auto"/>
            </w:tcBorders>
            <w:shd w:val="clear" w:color="auto" w:fill="auto"/>
            <w:vAlign w:val="center"/>
            <w:hideMark/>
          </w:tcPr>
          <w:p w14:paraId="07051298"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173.837,58</w:t>
            </w:r>
          </w:p>
        </w:tc>
      </w:tr>
      <w:tr w:rsidR="00BF00C1" w:rsidRPr="00BF00C1" w14:paraId="63935436"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849CAE8"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3.8.1.2</w:t>
            </w:r>
          </w:p>
        </w:tc>
        <w:tc>
          <w:tcPr>
            <w:tcW w:w="4852" w:type="dxa"/>
            <w:tcBorders>
              <w:top w:val="nil"/>
              <w:left w:val="nil"/>
              <w:bottom w:val="single" w:sz="4" w:space="0" w:color="auto"/>
              <w:right w:val="single" w:sz="4" w:space="0" w:color="auto"/>
            </w:tcBorders>
            <w:shd w:val="clear" w:color="auto" w:fill="auto"/>
            <w:vAlign w:val="center"/>
            <w:hideMark/>
          </w:tcPr>
          <w:p w14:paraId="71FA0F67" w14:textId="77777777" w:rsidR="00BF00C1" w:rsidRPr="00BF00C1" w:rsidRDefault="00BF00C1" w:rsidP="00BF00C1">
            <w:pPr>
              <w:rPr>
                <w:rFonts w:ascii="Calibri" w:hAnsi="Calibri" w:cs="Calibri"/>
                <w:i/>
                <w:iCs/>
                <w:sz w:val="22"/>
                <w:szCs w:val="22"/>
                <w:lang w:val="ro-RO" w:eastAsia="ro-RO"/>
              </w:rPr>
            </w:pPr>
            <w:r w:rsidRPr="00BF00C1">
              <w:rPr>
                <w:rFonts w:ascii="Calibri" w:hAnsi="Calibri" w:cs="Calibri"/>
                <w:i/>
                <w:iCs/>
                <w:sz w:val="22"/>
                <w:szCs w:val="22"/>
                <w:lang w:val="ro-RO" w:eastAsia="ro-RO"/>
              </w:rPr>
              <w:t xml:space="preserve">pentru participarea proiectantului la fazele incluse in programul de control al </w:t>
            </w:r>
            <w:proofErr w:type="spellStart"/>
            <w:r w:rsidRPr="00BF00C1">
              <w:rPr>
                <w:rFonts w:ascii="Calibri" w:hAnsi="Calibri" w:cs="Calibri"/>
                <w:i/>
                <w:iCs/>
                <w:sz w:val="22"/>
                <w:szCs w:val="22"/>
                <w:lang w:val="ro-RO" w:eastAsia="ro-RO"/>
              </w:rPr>
              <w:t>lucrarilor</w:t>
            </w:r>
            <w:proofErr w:type="spellEnd"/>
            <w:r w:rsidRPr="00BF00C1">
              <w:rPr>
                <w:rFonts w:ascii="Calibri" w:hAnsi="Calibri" w:cs="Calibri"/>
                <w:i/>
                <w:iCs/>
                <w:sz w:val="22"/>
                <w:szCs w:val="22"/>
                <w:lang w:val="ro-RO" w:eastAsia="ro-RO"/>
              </w:rPr>
              <w:t xml:space="preserve"> de </w:t>
            </w:r>
            <w:proofErr w:type="spellStart"/>
            <w:r w:rsidRPr="00BF00C1">
              <w:rPr>
                <w:rFonts w:ascii="Calibri" w:hAnsi="Calibri" w:cs="Calibri"/>
                <w:i/>
                <w:iCs/>
                <w:sz w:val="22"/>
                <w:szCs w:val="22"/>
                <w:lang w:val="ro-RO" w:eastAsia="ro-RO"/>
              </w:rPr>
              <w:t>executie</w:t>
            </w:r>
            <w:proofErr w:type="spellEnd"/>
            <w:r w:rsidRPr="00BF00C1">
              <w:rPr>
                <w:rFonts w:ascii="Calibri" w:hAnsi="Calibri" w:cs="Calibri"/>
                <w:i/>
                <w:iCs/>
                <w:sz w:val="22"/>
                <w:szCs w:val="22"/>
                <w:lang w:val="ro-RO" w:eastAsia="ro-RO"/>
              </w:rPr>
              <w:t xml:space="preserve">, avizat de cate Inspectoratul de Stat in </w:t>
            </w:r>
            <w:proofErr w:type="spellStart"/>
            <w:r w:rsidRPr="00BF00C1">
              <w:rPr>
                <w:rFonts w:ascii="Calibri" w:hAnsi="Calibri" w:cs="Calibri"/>
                <w:i/>
                <w:iCs/>
                <w:sz w:val="22"/>
                <w:szCs w:val="22"/>
                <w:lang w:val="ro-RO" w:eastAsia="ro-RO"/>
              </w:rPr>
              <w:t>Constructii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12DDC8E"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7772EA0E"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0E8A1D51" w14:textId="77777777" w:rsidR="00BF00C1" w:rsidRPr="00BF00C1" w:rsidRDefault="00BF00C1" w:rsidP="00BF00C1">
            <w:pPr>
              <w:jc w:val="right"/>
              <w:rPr>
                <w:rFonts w:ascii="Calibri" w:hAnsi="Calibri" w:cs="Calibri"/>
                <w:i/>
                <w:iCs/>
                <w:sz w:val="22"/>
                <w:szCs w:val="22"/>
                <w:lang w:val="ro-RO" w:eastAsia="ro-RO"/>
              </w:rPr>
            </w:pPr>
            <w:r w:rsidRPr="00BF00C1">
              <w:rPr>
                <w:rFonts w:ascii="Calibri" w:hAnsi="Calibri" w:cs="Calibri"/>
                <w:i/>
                <w:iCs/>
                <w:sz w:val="22"/>
                <w:szCs w:val="22"/>
                <w:lang w:val="ro-RO" w:eastAsia="ro-RO"/>
              </w:rPr>
              <w:t>0,00</w:t>
            </w:r>
          </w:p>
        </w:tc>
      </w:tr>
      <w:tr w:rsidR="00BF00C1" w:rsidRPr="00BF00C1" w14:paraId="0980FDB6"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1286C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3.8.2</w:t>
            </w:r>
          </w:p>
        </w:tc>
        <w:tc>
          <w:tcPr>
            <w:tcW w:w="4852" w:type="dxa"/>
            <w:tcBorders>
              <w:top w:val="nil"/>
              <w:left w:val="nil"/>
              <w:bottom w:val="single" w:sz="4" w:space="0" w:color="auto"/>
              <w:right w:val="single" w:sz="4" w:space="0" w:color="auto"/>
            </w:tcBorders>
            <w:shd w:val="clear" w:color="auto" w:fill="auto"/>
            <w:vAlign w:val="center"/>
            <w:hideMark/>
          </w:tcPr>
          <w:p w14:paraId="2FC8DD4E" w14:textId="77777777" w:rsidR="00BF00C1" w:rsidRPr="00BF00C1" w:rsidRDefault="00BF00C1" w:rsidP="00BF00C1">
            <w:pPr>
              <w:rPr>
                <w:rFonts w:ascii="Calibri" w:hAnsi="Calibri" w:cs="Calibri"/>
                <w:b/>
                <w:bCs/>
                <w:sz w:val="22"/>
                <w:szCs w:val="22"/>
                <w:lang w:val="ro-RO" w:eastAsia="ro-RO"/>
              </w:rPr>
            </w:pPr>
            <w:proofErr w:type="spellStart"/>
            <w:r w:rsidRPr="00BF00C1">
              <w:rPr>
                <w:rFonts w:ascii="Calibri" w:hAnsi="Calibri" w:cs="Calibri"/>
                <w:b/>
                <w:bCs/>
                <w:sz w:val="22"/>
                <w:szCs w:val="22"/>
                <w:lang w:val="ro-RO" w:eastAsia="ro-RO"/>
              </w:rPr>
              <w:t>Dirigentie</w:t>
            </w:r>
            <w:proofErr w:type="spellEnd"/>
            <w:r w:rsidRPr="00BF00C1">
              <w:rPr>
                <w:rFonts w:ascii="Calibri" w:hAnsi="Calibri" w:cs="Calibri"/>
                <w:b/>
                <w:bCs/>
                <w:sz w:val="22"/>
                <w:szCs w:val="22"/>
                <w:lang w:val="ro-RO" w:eastAsia="ro-RO"/>
              </w:rPr>
              <w:t xml:space="preserve"> de </w:t>
            </w:r>
            <w:proofErr w:type="spellStart"/>
            <w:r w:rsidRPr="00BF00C1">
              <w:rPr>
                <w:rFonts w:ascii="Calibri"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7DEB37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60.419,77</w:t>
            </w:r>
          </w:p>
        </w:tc>
        <w:tc>
          <w:tcPr>
            <w:tcW w:w="1560" w:type="dxa"/>
            <w:tcBorders>
              <w:top w:val="nil"/>
              <w:left w:val="nil"/>
              <w:bottom w:val="single" w:sz="4" w:space="0" w:color="auto"/>
              <w:right w:val="single" w:sz="4" w:space="0" w:color="auto"/>
            </w:tcBorders>
            <w:shd w:val="clear" w:color="auto" w:fill="auto"/>
            <w:vAlign w:val="center"/>
            <w:hideMark/>
          </w:tcPr>
          <w:p w14:paraId="45984DB9"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11.479,76</w:t>
            </w:r>
          </w:p>
        </w:tc>
        <w:tc>
          <w:tcPr>
            <w:tcW w:w="1394" w:type="dxa"/>
            <w:tcBorders>
              <w:top w:val="nil"/>
              <w:left w:val="nil"/>
              <w:bottom w:val="single" w:sz="4" w:space="0" w:color="auto"/>
              <w:right w:val="single" w:sz="8" w:space="0" w:color="auto"/>
            </w:tcBorders>
            <w:shd w:val="clear" w:color="auto" w:fill="auto"/>
            <w:vAlign w:val="center"/>
            <w:hideMark/>
          </w:tcPr>
          <w:p w14:paraId="7EEA9C7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71.899,53</w:t>
            </w:r>
          </w:p>
        </w:tc>
      </w:tr>
      <w:tr w:rsidR="00BF00C1" w:rsidRPr="00BF00C1" w14:paraId="15348F76"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91F46D"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3.8.3</w:t>
            </w:r>
          </w:p>
        </w:tc>
        <w:tc>
          <w:tcPr>
            <w:tcW w:w="4852" w:type="dxa"/>
            <w:tcBorders>
              <w:top w:val="nil"/>
              <w:left w:val="nil"/>
              <w:bottom w:val="single" w:sz="4" w:space="0" w:color="auto"/>
              <w:right w:val="single" w:sz="4" w:space="0" w:color="auto"/>
            </w:tcBorders>
            <w:shd w:val="clear" w:color="auto" w:fill="auto"/>
            <w:vAlign w:val="center"/>
            <w:hideMark/>
          </w:tcPr>
          <w:p w14:paraId="5E5AD41C"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D882032"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8.000,00</w:t>
            </w:r>
          </w:p>
        </w:tc>
        <w:tc>
          <w:tcPr>
            <w:tcW w:w="1560" w:type="dxa"/>
            <w:tcBorders>
              <w:top w:val="nil"/>
              <w:left w:val="nil"/>
              <w:bottom w:val="single" w:sz="4" w:space="0" w:color="auto"/>
              <w:right w:val="single" w:sz="4" w:space="0" w:color="auto"/>
            </w:tcBorders>
            <w:shd w:val="clear" w:color="auto" w:fill="auto"/>
            <w:vAlign w:val="center"/>
            <w:hideMark/>
          </w:tcPr>
          <w:p w14:paraId="4A47F8D4"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1.520,00</w:t>
            </w:r>
          </w:p>
        </w:tc>
        <w:tc>
          <w:tcPr>
            <w:tcW w:w="1394" w:type="dxa"/>
            <w:tcBorders>
              <w:top w:val="nil"/>
              <w:left w:val="nil"/>
              <w:bottom w:val="single" w:sz="4" w:space="0" w:color="auto"/>
              <w:right w:val="single" w:sz="8" w:space="0" w:color="auto"/>
            </w:tcBorders>
            <w:shd w:val="clear" w:color="auto" w:fill="auto"/>
            <w:vAlign w:val="center"/>
            <w:hideMark/>
          </w:tcPr>
          <w:p w14:paraId="4621AE9D"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9.520,00</w:t>
            </w:r>
          </w:p>
        </w:tc>
      </w:tr>
      <w:tr w:rsidR="00BF00C1" w:rsidRPr="00BF00C1" w14:paraId="0A8C42A5" w14:textId="77777777" w:rsidTr="00BF00C1">
        <w:trPr>
          <w:gridAfter w:val="2"/>
          <w:wAfter w:w="2788" w:type="dxa"/>
          <w:trHeight w:val="300"/>
        </w:trPr>
        <w:tc>
          <w:tcPr>
            <w:tcW w:w="5812" w:type="dxa"/>
            <w:gridSpan w:val="2"/>
            <w:tcBorders>
              <w:top w:val="single" w:sz="4" w:space="0" w:color="auto"/>
              <w:left w:val="single" w:sz="8" w:space="0" w:color="auto"/>
              <w:bottom w:val="nil"/>
              <w:right w:val="single" w:sz="4" w:space="0" w:color="auto"/>
            </w:tcBorders>
            <w:shd w:val="clear" w:color="auto" w:fill="auto"/>
            <w:vAlign w:val="center"/>
            <w:hideMark/>
          </w:tcPr>
          <w:p w14:paraId="1C704DD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b/>
                <w:bCs/>
                <w:sz w:val="22"/>
                <w:szCs w:val="22"/>
                <w:lang w:val="ro-RO" w:eastAsia="ro-RO"/>
              </w:rPr>
              <w:t>TOTAL CAPITOL 3</w:t>
            </w:r>
          </w:p>
        </w:tc>
        <w:tc>
          <w:tcPr>
            <w:tcW w:w="1559" w:type="dxa"/>
            <w:tcBorders>
              <w:top w:val="nil"/>
              <w:left w:val="single" w:sz="8" w:space="0" w:color="auto"/>
              <w:bottom w:val="nil"/>
              <w:right w:val="single" w:sz="4" w:space="0" w:color="auto"/>
            </w:tcBorders>
            <w:shd w:val="clear" w:color="auto" w:fill="auto"/>
            <w:vAlign w:val="center"/>
            <w:hideMark/>
          </w:tcPr>
          <w:p w14:paraId="1B676F9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889.310,87</w:t>
            </w:r>
          </w:p>
        </w:tc>
        <w:tc>
          <w:tcPr>
            <w:tcW w:w="1560" w:type="dxa"/>
            <w:tcBorders>
              <w:top w:val="single" w:sz="4" w:space="0" w:color="auto"/>
              <w:left w:val="nil"/>
              <w:bottom w:val="nil"/>
              <w:right w:val="single" w:sz="4" w:space="0" w:color="auto"/>
            </w:tcBorders>
            <w:shd w:val="clear" w:color="auto" w:fill="auto"/>
            <w:vAlign w:val="center"/>
            <w:hideMark/>
          </w:tcPr>
          <w:p w14:paraId="6A3029E6"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168.969,07</w:t>
            </w:r>
          </w:p>
        </w:tc>
        <w:tc>
          <w:tcPr>
            <w:tcW w:w="1394" w:type="dxa"/>
            <w:tcBorders>
              <w:top w:val="nil"/>
              <w:left w:val="nil"/>
              <w:bottom w:val="nil"/>
              <w:right w:val="single" w:sz="8" w:space="0" w:color="auto"/>
            </w:tcBorders>
            <w:shd w:val="clear" w:color="auto" w:fill="auto"/>
            <w:vAlign w:val="center"/>
            <w:hideMark/>
          </w:tcPr>
          <w:p w14:paraId="54C4520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1.058.279,94</w:t>
            </w:r>
          </w:p>
        </w:tc>
      </w:tr>
      <w:tr w:rsidR="00BF00C1" w:rsidRPr="00BF00C1" w14:paraId="6BEA0F50" w14:textId="77777777" w:rsidTr="00BF00C1">
        <w:trPr>
          <w:gridAfter w:val="2"/>
          <w:wAfter w:w="2788" w:type="dxa"/>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1E574D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w:t>
            </w:r>
          </w:p>
        </w:tc>
        <w:tc>
          <w:tcPr>
            <w:tcW w:w="4852" w:type="dxa"/>
            <w:tcBorders>
              <w:top w:val="single" w:sz="8" w:space="0" w:color="auto"/>
              <w:left w:val="nil"/>
              <w:bottom w:val="single" w:sz="4" w:space="0" w:color="auto"/>
              <w:right w:val="single" w:sz="4" w:space="0" w:color="auto"/>
            </w:tcBorders>
            <w:shd w:val="clear" w:color="000000" w:fill="D9D9D9"/>
            <w:vAlign w:val="center"/>
            <w:hideMark/>
          </w:tcPr>
          <w:p w14:paraId="1ABFCE65"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4</w:t>
            </w:r>
            <w:r w:rsidRPr="00BF00C1">
              <w:rPr>
                <w:rFonts w:ascii="Calibri" w:hAnsi="Calibri" w:cs="Calibri"/>
                <w:b/>
                <w:bCs/>
                <w:sz w:val="22"/>
                <w:szCs w:val="22"/>
                <w:lang w:val="ro-RO" w:eastAsia="ro-RO"/>
              </w:rPr>
              <w:br/>
              <w:t xml:space="preserve">Cheltuieli pentru </w:t>
            </w:r>
            <w:proofErr w:type="spellStart"/>
            <w:r w:rsidRPr="00BF00C1">
              <w:rPr>
                <w:rFonts w:ascii="Calibri" w:hAnsi="Calibri" w:cs="Calibri"/>
                <w:b/>
                <w:bCs/>
                <w:sz w:val="22"/>
                <w:szCs w:val="22"/>
                <w:lang w:val="ro-RO" w:eastAsia="ro-RO"/>
              </w:rPr>
              <w:t>investitia</w:t>
            </w:r>
            <w:proofErr w:type="spellEnd"/>
            <w:r w:rsidRPr="00BF00C1">
              <w:rPr>
                <w:rFonts w:ascii="Calibri" w:hAnsi="Calibri" w:cs="Calibri"/>
                <w:b/>
                <w:bCs/>
                <w:sz w:val="22"/>
                <w:szCs w:val="22"/>
                <w:lang w:val="ro-RO" w:eastAsia="ro-RO"/>
              </w:rPr>
              <w:t xml:space="preserve"> de baza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B5DC95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6800ECFC"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single" w:sz="8" w:space="0" w:color="auto"/>
              <w:left w:val="nil"/>
              <w:bottom w:val="single" w:sz="4" w:space="0" w:color="auto"/>
              <w:right w:val="single" w:sz="8" w:space="0" w:color="auto"/>
            </w:tcBorders>
            <w:shd w:val="clear" w:color="000000" w:fill="D9D9D9"/>
            <w:vAlign w:val="center"/>
            <w:hideMark/>
          </w:tcPr>
          <w:p w14:paraId="0690611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2F2BA29C"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5A6D59"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6121976B" w14:textId="77777777" w:rsidR="00BF00C1" w:rsidRPr="00BF00C1" w:rsidRDefault="00BF00C1" w:rsidP="00BF00C1">
            <w:pPr>
              <w:rPr>
                <w:rFonts w:ascii="Calibri" w:hAnsi="Calibri" w:cs="Calibri"/>
                <w:b/>
                <w:bCs/>
                <w:sz w:val="22"/>
                <w:szCs w:val="22"/>
                <w:lang w:val="ro-RO" w:eastAsia="ro-RO"/>
              </w:rPr>
            </w:pPr>
            <w:proofErr w:type="spellStart"/>
            <w:r w:rsidRPr="00BF00C1">
              <w:rPr>
                <w:rFonts w:ascii="Calibri" w:hAnsi="Calibri" w:cs="Calibri"/>
                <w:b/>
                <w:bCs/>
                <w:sz w:val="22"/>
                <w:szCs w:val="22"/>
                <w:lang w:val="ro-RO" w:eastAsia="ro-RO"/>
              </w:rPr>
              <w:t>Constructii</w:t>
            </w:r>
            <w:proofErr w:type="spellEnd"/>
            <w:r w:rsidRPr="00BF00C1">
              <w:rPr>
                <w:rFonts w:ascii="Calibri" w:hAnsi="Calibri" w:cs="Calibri"/>
                <w:b/>
                <w:bCs/>
                <w:sz w:val="22"/>
                <w:szCs w:val="22"/>
                <w:lang w:val="ro-RO" w:eastAsia="ro-RO"/>
              </w:rPr>
              <w:t xml:space="preserve"> si </w:t>
            </w:r>
            <w:proofErr w:type="spellStart"/>
            <w:r w:rsidRPr="00BF00C1">
              <w:rPr>
                <w:rFonts w:ascii="Calibri" w:hAnsi="Calibri" w:cs="Calibri"/>
                <w:b/>
                <w:bCs/>
                <w:sz w:val="22"/>
                <w:szCs w:val="22"/>
                <w:lang w:val="ro-RO" w:eastAsia="ro-RO"/>
              </w:rPr>
              <w:t>instalatii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0BAC48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3.951.699,43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812550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750.822,89</w:t>
            </w:r>
          </w:p>
        </w:tc>
        <w:tc>
          <w:tcPr>
            <w:tcW w:w="1394" w:type="dxa"/>
            <w:tcBorders>
              <w:top w:val="nil"/>
              <w:left w:val="nil"/>
              <w:bottom w:val="single" w:sz="4" w:space="0" w:color="auto"/>
              <w:right w:val="single" w:sz="8" w:space="0" w:color="auto"/>
            </w:tcBorders>
            <w:shd w:val="clear" w:color="auto" w:fill="auto"/>
            <w:vAlign w:val="center"/>
            <w:hideMark/>
          </w:tcPr>
          <w:p w14:paraId="725482D2"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4.702.522,32</w:t>
            </w:r>
          </w:p>
        </w:tc>
      </w:tr>
      <w:tr w:rsidR="00BF00C1" w:rsidRPr="00BF00C1" w14:paraId="3511629A" w14:textId="77777777" w:rsidTr="00BF00C1">
        <w:trPr>
          <w:gridAfter w:val="2"/>
          <w:wAfter w:w="2788" w:type="dxa"/>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09F8F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4.2</w:t>
            </w:r>
          </w:p>
        </w:tc>
        <w:tc>
          <w:tcPr>
            <w:tcW w:w="4852" w:type="dxa"/>
            <w:tcBorders>
              <w:top w:val="nil"/>
              <w:left w:val="nil"/>
              <w:bottom w:val="single" w:sz="4" w:space="0" w:color="auto"/>
              <w:right w:val="single" w:sz="4" w:space="0" w:color="auto"/>
            </w:tcBorders>
            <w:shd w:val="clear" w:color="auto" w:fill="auto"/>
            <w:vAlign w:val="center"/>
            <w:hideMark/>
          </w:tcPr>
          <w:p w14:paraId="719FE6DA"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Montaj utilaje, echipamente tehnologice si </w:t>
            </w:r>
            <w:proofErr w:type="spellStart"/>
            <w:r w:rsidRPr="00BF00C1">
              <w:rPr>
                <w:rFonts w:ascii="Calibri" w:hAnsi="Calibri" w:cs="Calibri"/>
                <w:b/>
                <w:bCs/>
                <w:sz w:val="22"/>
                <w:szCs w:val="22"/>
                <w:lang w:val="ro-RO" w:eastAsia="ro-RO"/>
              </w:rPr>
              <w:t>functionale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6826F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40.357,03</w:t>
            </w:r>
          </w:p>
        </w:tc>
        <w:tc>
          <w:tcPr>
            <w:tcW w:w="1560" w:type="dxa"/>
            <w:tcBorders>
              <w:top w:val="nil"/>
              <w:left w:val="nil"/>
              <w:bottom w:val="single" w:sz="4" w:space="0" w:color="auto"/>
              <w:right w:val="single" w:sz="4" w:space="0" w:color="auto"/>
            </w:tcBorders>
            <w:shd w:val="clear" w:color="auto" w:fill="auto"/>
            <w:vAlign w:val="center"/>
            <w:hideMark/>
          </w:tcPr>
          <w:p w14:paraId="1CABAF9E"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7.667,83</w:t>
            </w:r>
          </w:p>
        </w:tc>
        <w:tc>
          <w:tcPr>
            <w:tcW w:w="1394" w:type="dxa"/>
            <w:tcBorders>
              <w:top w:val="nil"/>
              <w:left w:val="nil"/>
              <w:bottom w:val="single" w:sz="4" w:space="0" w:color="auto"/>
              <w:right w:val="single" w:sz="8" w:space="0" w:color="auto"/>
            </w:tcBorders>
            <w:shd w:val="clear" w:color="auto" w:fill="auto"/>
            <w:vAlign w:val="center"/>
            <w:hideMark/>
          </w:tcPr>
          <w:p w14:paraId="017D0AB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48.024,86</w:t>
            </w:r>
          </w:p>
        </w:tc>
      </w:tr>
      <w:tr w:rsidR="00BF00C1" w:rsidRPr="00BF00C1" w14:paraId="72CC3988" w14:textId="77777777" w:rsidTr="00BF00C1">
        <w:trPr>
          <w:gridAfter w:val="2"/>
          <w:wAfter w:w="2788" w:type="dxa"/>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7009066"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4.3</w:t>
            </w:r>
          </w:p>
        </w:tc>
        <w:tc>
          <w:tcPr>
            <w:tcW w:w="4852" w:type="dxa"/>
            <w:tcBorders>
              <w:top w:val="nil"/>
              <w:left w:val="nil"/>
              <w:bottom w:val="single" w:sz="4" w:space="0" w:color="auto"/>
              <w:right w:val="single" w:sz="4" w:space="0" w:color="auto"/>
            </w:tcBorders>
            <w:shd w:val="clear" w:color="auto" w:fill="auto"/>
            <w:vAlign w:val="center"/>
            <w:hideMark/>
          </w:tcPr>
          <w:p w14:paraId="6BB09851"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Utilaje, echipamente tehnologice si </w:t>
            </w:r>
            <w:proofErr w:type="spellStart"/>
            <w:r w:rsidRPr="00BF00C1">
              <w:rPr>
                <w:rFonts w:ascii="Calibri" w:hAnsi="Calibri" w:cs="Calibri"/>
                <w:b/>
                <w:bCs/>
                <w:sz w:val="22"/>
                <w:szCs w:val="22"/>
                <w:lang w:val="ro-RO" w:eastAsia="ro-RO"/>
              </w:rPr>
              <w:t>functionale</w:t>
            </w:r>
            <w:proofErr w:type="spellEnd"/>
            <w:r w:rsidRPr="00BF00C1">
              <w:rPr>
                <w:rFonts w:ascii="Calibri" w:hAnsi="Calibri" w:cs="Calibri"/>
                <w:b/>
                <w:bCs/>
                <w:sz w:val="22"/>
                <w:szCs w:val="22"/>
                <w:lang w:val="ro-RO" w:eastAsia="ro-RO"/>
              </w:rPr>
              <w:t xml:space="preserve"> care necesita montaj</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0D05C60"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80.714,05</w:t>
            </w:r>
          </w:p>
        </w:tc>
        <w:tc>
          <w:tcPr>
            <w:tcW w:w="1560" w:type="dxa"/>
            <w:tcBorders>
              <w:top w:val="nil"/>
              <w:left w:val="nil"/>
              <w:bottom w:val="single" w:sz="4" w:space="0" w:color="auto"/>
              <w:right w:val="single" w:sz="4" w:space="0" w:color="auto"/>
            </w:tcBorders>
            <w:shd w:val="clear" w:color="auto" w:fill="auto"/>
            <w:vAlign w:val="center"/>
            <w:hideMark/>
          </w:tcPr>
          <w:p w14:paraId="0474BFF2"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15.335,67</w:t>
            </w:r>
          </w:p>
        </w:tc>
        <w:tc>
          <w:tcPr>
            <w:tcW w:w="1394" w:type="dxa"/>
            <w:tcBorders>
              <w:top w:val="nil"/>
              <w:left w:val="nil"/>
              <w:bottom w:val="single" w:sz="4" w:space="0" w:color="auto"/>
              <w:right w:val="single" w:sz="8" w:space="0" w:color="auto"/>
            </w:tcBorders>
            <w:shd w:val="clear" w:color="auto" w:fill="auto"/>
            <w:vAlign w:val="center"/>
            <w:hideMark/>
          </w:tcPr>
          <w:p w14:paraId="0DF45E2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96.049,72</w:t>
            </w:r>
          </w:p>
        </w:tc>
      </w:tr>
      <w:tr w:rsidR="00BF00C1" w:rsidRPr="00BF00C1" w14:paraId="4C93F101" w14:textId="77777777" w:rsidTr="00BF00C1">
        <w:trPr>
          <w:gridAfter w:val="2"/>
          <w:wAfter w:w="2788" w:type="dxa"/>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C807ED"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4.4</w:t>
            </w:r>
          </w:p>
        </w:tc>
        <w:tc>
          <w:tcPr>
            <w:tcW w:w="4852" w:type="dxa"/>
            <w:tcBorders>
              <w:top w:val="nil"/>
              <w:left w:val="nil"/>
              <w:bottom w:val="single" w:sz="4" w:space="0" w:color="auto"/>
              <w:right w:val="single" w:sz="4" w:space="0" w:color="auto"/>
            </w:tcBorders>
            <w:shd w:val="clear" w:color="auto" w:fill="auto"/>
            <w:vAlign w:val="center"/>
            <w:hideMark/>
          </w:tcPr>
          <w:p w14:paraId="57E4C9C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Utilaje, echipamente tehnologice si </w:t>
            </w:r>
            <w:proofErr w:type="spellStart"/>
            <w:r w:rsidRPr="00BF00C1">
              <w:rPr>
                <w:rFonts w:ascii="Calibri" w:hAnsi="Calibri" w:cs="Calibri"/>
                <w:b/>
                <w:bCs/>
                <w:sz w:val="22"/>
                <w:szCs w:val="22"/>
                <w:lang w:val="ro-RO" w:eastAsia="ro-RO"/>
              </w:rPr>
              <w:t>functionale</w:t>
            </w:r>
            <w:proofErr w:type="spellEnd"/>
            <w:r w:rsidRPr="00BF00C1">
              <w:rPr>
                <w:rFonts w:ascii="Calibri" w:hAnsi="Calibri" w:cs="Calibri"/>
                <w:b/>
                <w:bCs/>
                <w:sz w:val="22"/>
                <w:szCs w:val="22"/>
                <w:lang w:val="ro-RO" w:eastAsia="ro-RO"/>
              </w:rPr>
              <w:t xml:space="preserve"> care nu necesita montaj si echipamente de transport</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F1D46A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212C8ECC"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56EF40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28C1AFA5"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918C0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4.5</w:t>
            </w:r>
          </w:p>
        </w:tc>
        <w:tc>
          <w:tcPr>
            <w:tcW w:w="4852" w:type="dxa"/>
            <w:tcBorders>
              <w:top w:val="nil"/>
              <w:left w:val="nil"/>
              <w:bottom w:val="single" w:sz="4" w:space="0" w:color="auto"/>
              <w:right w:val="single" w:sz="4" w:space="0" w:color="auto"/>
            </w:tcBorders>
            <w:shd w:val="clear" w:color="auto" w:fill="auto"/>
            <w:vAlign w:val="center"/>
            <w:hideMark/>
          </w:tcPr>
          <w:p w14:paraId="04B4D7A3" w14:textId="77777777" w:rsidR="00BF00C1" w:rsidRPr="00BF00C1" w:rsidRDefault="00BF00C1" w:rsidP="00BF00C1">
            <w:pPr>
              <w:rPr>
                <w:rFonts w:ascii="Calibri" w:hAnsi="Calibri" w:cs="Calibri"/>
                <w:b/>
                <w:bCs/>
                <w:sz w:val="22"/>
                <w:szCs w:val="22"/>
                <w:lang w:val="ro-RO" w:eastAsia="ro-RO"/>
              </w:rPr>
            </w:pPr>
            <w:proofErr w:type="spellStart"/>
            <w:r w:rsidRPr="00BF00C1">
              <w:rPr>
                <w:rFonts w:ascii="Calibri" w:hAnsi="Calibri" w:cs="Calibri"/>
                <w:b/>
                <w:bCs/>
                <w:sz w:val="22"/>
                <w:szCs w:val="22"/>
                <w:lang w:val="ro-RO" w:eastAsia="ro-RO"/>
              </w:rPr>
              <w:t>Dotari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8C1307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166C9A60"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5F6B0C3F"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0B7AC2CB"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7C0FD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4.6</w:t>
            </w:r>
          </w:p>
        </w:tc>
        <w:tc>
          <w:tcPr>
            <w:tcW w:w="4852" w:type="dxa"/>
            <w:tcBorders>
              <w:top w:val="nil"/>
              <w:left w:val="nil"/>
              <w:bottom w:val="single" w:sz="4" w:space="0" w:color="auto"/>
              <w:right w:val="single" w:sz="4" w:space="0" w:color="auto"/>
            </w:tcBorders>
            <w:shd w:val="clear" w:color="auto" w:fill="auto"/>
            <w:vAlign w:val="center"/>
            <w:hideMark/>
          </w:tcPr>
          <w:p w14:paraId="1778FFE8"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Active necorporale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7FE155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09865F7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03090112"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45C54D65" w14:textId="77777777" w:rsidTr="00BF00C1">
        <w:trPr>
          <w:gridAfter w:val="2"/>
          <w:wAfter w:w="2788" w:type="dxa"/>
          <w:trHeight w:val="300"/>
        </w:trPr>
        <w:tc>
          <w:tcPr>
            <w:tcW w:w="581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F8FA283"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b/>
                <w:bCs/>
                <w:sz w:val="22"/>
                <w:szCs w:val="22"/>
                <w:lang w:val="ro-RO" w:eastAsia="ro-RO"/>
              </w:rPr>
              <w:t>TOTAL CAPITOL 4</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445A7856"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4.072.770,51</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5DC7566E"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773.826,40</w:t>
            </w:r>
          </w:p>
        </w:tc>
        <w:tc>
          <w:tcPr>
            <w:tcW w:w="1394" w:type="dxa"/>
            <w:tcBorders>
              <w:top w:val="nil"/>
              <w:left w:val="nil"/>
              <w:bottom w:val="single" w:sz="8" w:space="0" w:color="auto"/>
              <w:right w:val="single" w:sz="8" w:space="0" w:color="auto"/>
            </w:tcBorders>
            <w:shd w:val="clear" w:color="auto" w:fill="auto"/>
            <w:vAlign w:val="center"/>
            <w:hideMark/>
          </w:tcPr>
          <w:p w14:paraId="434B95F9"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4.846.596,90</w:t>
            </w:r>
          </w:p>
        </w:tc>
      </w:tr>
      <w:tr w:rsidR="00BF00C1" w:rsidRPr="00BF00C1" w14:paraId="6E0626FD" w14:textId="77777777" w:rsidTr="00BF00C1">
        <w:trPr>
          <w:gridAfter w:val="2"/>
          <w:wAfter w:w="2788" w:type="dxa"/>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D36F0A9"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lastRenderedPageBreak/>
              <w:t>5</w:t>
            </w:r>
          </w:p>
        </w:tc>
        <w:tc>
          <w:tcPr>
            <w:tcW w:w="4852" w:type="dxa"/>
            <w:tcBorders>
              <w:top w:val="nil"/>
              <w:left w:val="nil"/>
              <w:bottom w:val="single" w:sz="4" w:space="0" w:color="auto"/>
              <w:right w:val="single" w:sz="4" w:space="0" w:color="auto"/>
            </w:tcBorders>
            <w:shd w:val="clear" w:color="000000" w:fill="D9D9D9"/>
            <w:vAlign w:val="center"/>
            <w:hideMark/>
          </w:tcPr>
          <w:p w14:paraId="7FBB5C7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5</w:t>
            </w:r>
            <w:r w:rsidRPr="00BF00C1">
              <w:rPr>
                <w:rFonts w:ascii="Calibri" w:hAnsi="Calibri" w:cs="Calibri"/>
                <w:b/>
                <w:bCs/>
                <w:sz w:val="22"/>
                <w:szCs w:val="22"/>
                <w:lang w:val="ro-RO" w:eastAsia="ro-RO"/>
              </w:rPr>
              <w:br w:type="page"/>
              <w:t>Alte cheltuieli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51D7D9C3"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nil"/>
              <w:left w:val="nil"/>
              <w:bottom w:val="single" w:sz="4" w:space="0" w:color="auto"/>
              <w:right w:val="single" w:sz="4" w:space="0" w:color="auto"/>
            </w:tcBorders>
            <w:shd w:val="clear" w:color="000000" w:fill="D9D9D9"/>
            <w:vAlign w:val="center"/>
            <w:hideMark/>
          </w:tcPr>
          <w:p w14:paraId="60C9EA13"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nil"/>
              <w:left w:val="nil"/>
              <w:bottom w:val="single" w:sz="4" w:space="0" w:color="auto"/>
              <w:right w:val="single" w:sz="8" w:space="0" w:color="auto"/>
            </w:tcBorders>
            <w:shd w:val="clear" w:color="000000" w:fill="D9D9D9"/>
            <w:vAlign w:val="center"/>
            <w:hideMark/>
          </w:tcPr>
          <w:p w14:paraId="3D25CBBF"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54ED1254"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12B87C"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5.1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523C618F"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Organizare de </w:t>
            </w:r>
            <w:proofErr w:type="spellStart"/>
            <w:r w:rsidRPr="00BF00C1">
              <w:rPr>
                <w:rFonts w:ascii="Calibri"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177962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39.920,56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3C8ED0E"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7.584,91</w:t>
            </w:r>
          </w:p>
        </w:tc>
        <w:tc>
          <w:tcPr>
            <w:tcW w:w="1394" w:type="dxa"/>
            <w:tcBorders>
              <w:top w:val="nil"/>
              <w:left w:val="nil"/>
              <w:bottom w:val="single" w:sz="4" w:space="0" w:color="auto"/>
              <w:right w:val="single" w:sz="8" w:space="0" w:color="auto"/>
            </w:tcBorders>
            <w:shd w:val="clear" w:color="auto" w:fill="auto"/>
            <w:vAlign w:val="center"/>
            <w:hideMark/>
          </w:tcPr>
          <w:p w14:paraId="1E3AE84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47.505,47</w:t>
            </w:r>
          </w:p>
        </w:tc>
      </w:tr>
      <w:tr w:rsidR="00BF00C1" w:rsidRPr="00BF00C1" w14:paraId="67D0C373"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E4FF01"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5.1.1</w:t>
            </w:r>
          </w:p>
        </w:tc>
        <w:tc>
          <w:tcPr>
            <w:tcW w:w="4852" w:type="dxa"/>
            <w:tcBorders>
              <w:top w:val="nil"/>
              <w:left w:val="nil"/>
              <w:bottom w:val="single" w:sz="4" w:space="0" w:color="auto"/>
              <w:right w:val="single" w:sz="4" w:space="0" w:color="auto"/>
            </w:tcBorders>
            <w:shd w:val="clear" w:color="auto" w:fill="auto"/>
            <w:vAlign w:val="center"/>
            <w:hideMark/>
          </w:tcPr>
          <w:p w14:paraId="5D177EB6" w14:textId="77777777" w:rsidR="00BF00C1" w:rsidRPr="00BF00C1" w:rsidRDefault="00BF00C1" w:rsidP="00BF00C1">
            <w:pPr>
              <w:rPr>
                <w:rFonts w:ascii="Calibri" w:hAnsi="Calibri" w:cs="Calibri"/>
                <w:sz w:val="22"/>
                <w:szCs w:val="22"/>
                <w:lang w:val="ro-RO" w:eastAsia="ro-RO"/>
              </w:rPr>
            </w:pPr>
            <w:proofErr w:type="spellStart"/>
            <w:r w:rsidRPr="00BF00C1">
              <w:rPr>
                <w:rFonts w:ascii="Calibri" w:hAnsi="Calibri" w:cs="Calibri"/>
                <w:sz w:val="22"/>
                <w:szCs w:val="22"/>
                <w:lang w:val="ro-RO" w:eastAsia="ro-RO"/>
              </w:rPr>
              <w:t>Lucrari</w:t>
            </w:r>
            <w:proofErr w:type="spellEnd"/>
            <w:r w:rsidRPr="00BF00C1">
              <w:rPr>
                <w:rFonts w:ascii="Calibri" w:hAnsi="Calibri" w:cs="Calibri"/>
                <w:sz w:val="22"/>
                <w:szCs w:val="22"/>
                <w:lang w:val="ro-RO" w:eastAsia="ro-RO"/>
              </w:rPr>
              <w:t xml:space="preserve"> de </w:t>
            </w:r>
            <w:proofErr w:type="spellStart"/>
            <w:r w:rsidRPr="00BF00C1">
              <w:rPr>
                <w:rFonts w:ascii="Calibri" w:hAnsi="Calibri" w:cs="Calibri"/>
                <w:sz w:val="22"/>
                <w:szCs w:val="22"/>
                <w:lang w:val="ro-RO" w:eastAsia="ro-RO"/>
              </w:rPr>
              <w:t>constructii</w:t>
            </w:r>
            <w:proofErr w:type="spellEnd"/>
            <w:r w:rsidRPr="00BF00C1">
              <w:rPr>
                <w:rFonts w:ascii="Calibri" w:hAnsi="Calibri" w:cs="Calibri"/>
                <w:sz w:val="22"/>
                <w:szCs w:val="22"/>
                <w:lang w:val="ro-RO" w:eastAsia="ro-RO"/>
              </w:rPr>
              <w:t xml:space="preserve"> si </w:t>
            </w:r>
            <w:proofErr w:type="spellStart"/>
            <w:r w:rsidRPr="00BF00C1">
              <w:rPr>
                <w:rFonts w:ascii="Calibri" w:hAnsi="Calibri" w:cs="Calibri"/>
                <w:sz w:val="22"/>
                <w:szCs w:val="22"/>
                <w:lang w:val="ro-RO" w:eastAsia="ro-RO"/>
              </w:rPr>
              <w:t>instalatii</w:t>
            </w:r>
            <w:proofErr w:type="spellEnd"/>
            <w:r w:rsidRPr="00BF00C1">
              <w:rPr>
                <w:rFonts w:ascii="Calibri" w:hAnsi="Calibri" w:cs="Calibri"/>
                <w:sz w:val="22"/>
                <w:szCs w:val="22"/>
                <w:lang w:val="ro-RO" w:eastAsia="ro-RO"/>
              </w:rPr>
              <w:t xml:space="preserve"> aferente </w:t>
            </w:r>
            <w:proofErr w:type="spellStart"/>
            <w:r w:rsidRPr="00BF00C1">
              <w:rPr>
                <w:rFonts w:ascii="Calibri" w:hAnsi="Calibri" w:cs="Calibri"/>
                <w:sz w:val="22"/>
                <w:szCs w:val="22"/>
                <w:lang w:val="ro-RO" w:eastAsia="ro-RO"/>
              </w:rPr>
              <w:t>organizarii</w:t>
            </w:r>
            <w:proofErr w:type="spellEnd"/>
            <w:r w:rsidRPr="00BF00C1">
              <w:rPr>
                <w:rFonts w:ascii="Calibri" w:hAnsi="Calibri" w:cs="Calibri"/>
                <w:sz w:val="22"/>
                <w:szCs w:val="22"/>
                <w:lang w:val="ro-RO" w:eastAsia="ro-RO"/>
              </w:rPr>
              <w:t xml:space="preserve"> de </w:t>
            </w:r>
            <w:proofErr w:type="spellStart"/>
            <w:r w:rsidRPr="00BF00C1">
              <w:rPr>
                <w:rFonts w:ascii="Calibri" w:hAnsi="Calibri" w:cs="Calibri"/>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6964F28B"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35.928,51</w:t>
            </w:r>
          </w:p>
        </w:tc>
        <w:tc>
          <w:tcPr>
            <w:tcW w:w="1560" w:type="dxa"/>
            <w:tcBorders>
              <w:top w:val="nil"/>
              <w:left w:val="nil"/>
              <w:bottom w:val="single" w:sz="4" w:space="0" w:color="auto"/>
              <w:right w:val="single" w:sz="4" w:space="0" w:color="auto"/>
            </w:tcBorders>
            <w:shd w:val="clear" w:color="auto" w:fill="auto"/>
            <w:vAlign w:val="center"/>
            <w:hideMark/>
          </w:tcPr>
          <w:p w14:paraId="60B9A3F3"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6.826,42</w:t>
            </w:r>
          </w:p>
        </w:tc>
        <w:tc>
          <w:tcPr>
            <w:tcW w:w="1394" w:type="dxa"/>
            <w:tcBorders>
              <w:top w:val="nil"/>
              <w:left w:val="nil"/>
              <w:bottom w:val="single" w:sz="4" w:space="0" w:color="auto"/>
              <w:right w:val="single" w:sz="8" w:space="0" w:color="auto"/>
            </w:tcBorders>
            <w:shd w:val="clear" w:color="auto" w:fill="auto"/>
            <w:vAlign w:val="center"/>
            <w:hideMark/>
          </w:tcPr>
          <w:p w14:paraId="4CD378D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42.754,92</w:t>
            </w:r>
          </w:p>
        </w:tc>
      </w:tr>
      <w:tr w:rsidR="00BF00C1" w:rsidRPr="00BF00C1" w14:paraId="7B71452C"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E6F4B5"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5.1.2</w:t>
            </w:r>
          </w:p>
        </w:tc>
        <w:tc>
          <w:tcPr>
            <w:tcW w:w="4852" w:type="dxa"/>
            <w:tcBorders>
              <w:top w:val="nil"/>
              <w:left w:val="nil"/>
              <w:bottom w:val="single" w:sz="4" w:space="0" w:color="auto"/>
              <w:right w:val="single" w:sz="4" w:space="0" w:color="auto"/>
            </w:tcBorders>
            <w:shd w:val="clear" w:color="auto" w:fill="auto"/>
            <w:vAlign w:val="center"/>
            <w:hideMark/>
          </w:tcPr>
          <w:p w14:paraId="0D46AD1B"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Cheltuieli conexe </w:t>
            </w:r>
            <w:proofErr w:type="spellStart"/>
            <w:r w:rsidRPr="00BF00C1">
              <w:rPr>
                <w:rFonts w:ascii="Calibri" w:hAnsi="Calibri" w:cs="Calibri"/>
                <w:sz w:val="22"/>
                <w:szCs w:val="22"/>
                <w:lang w:val="ro-RO" w:eastAsia="ro-RO"/>
              </w:rPr>
              <w:t>organizarii</w:t>
            </w:r>
            <w:proofErr w:type="spellEnd"/>
            <w:r w:rsidRPr="00BF00C1">
              <w:rPr>
                <w:rFonts w:ascii="Calibri" w:hAnsi="Calibri" w:cs="Calibri"/>
                <w:sz w:val="22"/>
                <w:szCs w:val="22"/>
                <w:lang w:val="ro-RO" w:eastAsia="ro-RO"/>
              </w:rPr>
              <w:t xml:space="preserve"> </w:t>
            </w:r>
            <w:proofErr w:type="spellStart"/>
            <w:r w:rsidRPr="00BF00C1">
              <w:rPr>
                <w:rFonts w:ascii="Calibri" w:hAnsi="Calibri" w:cs="Calibri"/>
                <w:sz w:val="22"/>
                <w:szCs w:val="22"/>
                <w:lang w:val="ro-RO" w:eastAsia="ro-RO"/>
              </w:rPr>
              <w:t>santierului</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6B6BA71E"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3.992,06</w:t>
            </w:r>
          </w:p>
        </w:tc>
        <w:tc>
          <w:tcPr>
            <w:tcW w:w="1560" w:type="dxa"/>
            <w:tcBorders>
              <w:top w:val="nil"/>
              <w:left w:val="nil"/>
              <w:bottom w:val="single" w:sz="4" w:space="0" w:color="auto"/>
              <w:right w:val="single" w:sz="4" w:space="0" w:color="auto"/>
            </w:tcBorders>
            <w:shd w:val="clear" w:color="auto" w:fill="auto"/>
            <w:vAlign w:val="center"/>
            <w:hideMark/>
          </w:tcPr>
          <w:p w14:paraId="1BF7209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758,49</w:t>
            </w:r>
          </w:p>
        </w:tc>
        <w:tc>
          <w:tcPr>
            <w:tcW w:w="1394" w:type="dxa"/>
            <w:tcBorders>
              <w:top w:val="nil"/>
              <w:left w:val="nil"/>
              <w:bottom w:val="single" w:sz="4" w:space="0" w:color="auto"/>
              <w:right w:val="single" w:sz="8" w:space="0" w:color="auto"/>
            </w:tcBorders>
            <w:shd w:val="clear" w:color="auto" w:fill="auto"/>
            <w:vAlign w:val="center"/>
            <w:hideMark/>
          </w:tcPr>
          <w:p w14:paraId="72A9E98A"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4.750,55</w:t>
            </w:r>
          </w:p>
        </w:tc>
      </w:tr>
      <w:tr w:rsidR="00BF00C1" w:rsidRPr="00BF00C1" w14:paraId="5A666B81"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779482"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5.2</w:t>
            </w:r>
          </w:p>
        </w:tc>
        <w:tc>
          <w:tcPr>
            <w:tcW w:w="4852" w:type="dxa"/>
            <w:tcBorders>
              <w:top w:val="nil"/>
              <w:left w:val="nil"/>
              <w:bottom w:val="single" w:sz="4" w:space="0" w:color="auto"/>
              <w:right w:val="single" w:sz="4" w:space="0" w:color="auto"/>
            </w:tcBorders>
            <w:shd w:val="clear" w:color="auto" w:fill="auto"/>
            <w:vAlign w:val="center"/>
            <w:hideMark/>
          </w:tcPr>
          <w:p w14:paraId="5D890BE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Comisioane, cote, taxe, costul creditului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D99899B"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46.321,83</w:t>
            </w:r>
          </w:p>
        </w:tc>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40FB7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single" w:sz="8" w:space="0" w:color="auto"/>
              <w:bottom w:val="single" w:sz="4" w:space="0" w:color="auto"/>
              <w:right w:val="single" w:sz="4" w:space="0" w:color="auto"/>
            </w:tcBorders>
            <w:shd w:val="clear" w:color="auto" w:fill="auto"/>
            <w:vAlign w:val="center"/>
            <w:hideMark/>
          </w:tcPr>
          <w:p w14:paraId="75FBDD5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46.321,83</w:t>
            </w:r>
          </w:p>
        </w:tc>
      </w:tr>
      <w:tr w:rsidR="00BF00C1" w:rsidRPr="00BF00C1" w14:paraId="3D8448A8"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37101A"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5.2.1</w:t>
            </w:r>
          </w:p>
        </w:tc>
        <w:tc>
          <w:tcPr>
            <w:tcW w:w="4852" w:type="dxa"/>
            <w:tcBorders>
              <w:top w:val="nil"/>
              <w:left w:val="nil"/>
              <w:bottom w:val="single" w:sz="4" w:space="0" w:color="auto"/>
              <w:right w:val="single" w:sz="4" w:space="0" w:color="auto"/>
            </w:tcBorders>
            <w:shd w:val="clear" w:color="auto" w:fill="auto"/>
            <w:vAlign w:val="center"/>
            <w:hideMark/>
          </w:tcPr>
          <w:p w14:paraId="29717FED"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 xml:space="preserve">Comisioanele si </w:t>
            </w:r>
            <w:proofErr w:type="spellStart"/>
            <w:r w:rsidRPr="00BF00C1">
              <w:rPr>
                <w:rFonts w:ascii="Calibri" w:hAnsi="Calibri" w:cs="Calibri"/>
                <w:sz w:val="22"/>
                <w:szCs w:val="22"/>
                <w:lang w:val="ro-RO" w:eastAsia="ro-RO"/>
              </w:rPr>
              <w:t>dobanzile</w:t>
            </w:r>
            <w:proofErr w:type="spellEnd"/>
            <w:r w:rsidRPr="00BF00C1">
              <w:rPr>
                <w:rFonts w:ascii="Calibri" w:hAnsi="Calibri" w:cs="Calibri"/>
                <w:sz w:val="22"/>
                <w:szCs w:val="22"/>
                <w:lang w:val="ro-RO" w:eastAsia="ro-RO"/>
              </w:rPr>
              <w:t xml:space="preserve"> aferente creditului </w:t>
            </w:r>
            <w:proofErr w:type="spellStart"/>
            <w:r w:rsidRPr="00BF00C1">
              <w:rPr>
                <w:rFonts w:ascii="Calibri" w:hAnsi="Calibri" w:cs="Calibri"/>
                <w:sz w:val="22"/>
                <w:szCs w:val="22"/>
                <w:lang w:val="ro-RO" w:eastAsia="ro-RO"/>
              </w:rPr>
              <w:t>bancii</w:t>
            </w:r>
            <w:proofErr w:type="spellEnd"/>
            <w:r w:rsidRPr="00BF00C1">
              <w:rPr>
                <w:rFonts w:ascii="Calibri" w:hAnsi="Calibri" w:cs="Calibri"/>
                <w:sz w:val="22"/>
                <w:szCs w:val="22"/>
                <w:lang w:val="ro-RO" w:eastAsia="ro-RO"/>
              </w:rPr>
              <w:t xml:space="preserve"> </w:t>
            </w:r>
            <w:proofErr w:type="spellStart"/>
            <w:r w:rsidRPr="00BF00C1">
              <w:rPr>
                <w:rFonts w:ascii="Calibri" w:hAnsi="Calibri" w:cs="Calibri"/>
                <w:sz w:val="22"/>
                <w:szCs w:val="22"/>
                <w:lang w:val="ro-RO" w:eastAsia="ro-RO"/>
              </w:rPr>
              <w:t>finantatoare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2456FB5"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CDB269B"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3E64D67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r>
      <w:tr w:rsidR="00BF00C1" w:rsidRPr="00BF00C1" w14:paraId="1F5863CF" w14:textId="77777777" w:rsidTr="00BF00C1">
        <w:trPr>
          <w:gridAfter w:val="2"/>
          <w:wAfter w:w="2788" w:type="dxa"/>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E41C11"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5.2.2</w:t>
            </w:r>
          </w:p>
        </w:tc>
        <w:tc>
          <w:tcPr>
            <w:tcW w:w="4852" w:type="dxa"/>
            <w:tcBorders>
              <w:top w:val="nil"/>
              <w:left w:val="nil"/>
              <w:bottom w:val="single" w:sz="4" w:space="0" w:color="auto"/>
              <w:right w:val="single" w:sz="4" w:space="0" w:color="auto"/>
            </w:tcBorders>
            <w:shd w:val="clear" w:color="auto" w:fill="auto"/>
            <w:vAlign w:val="center"/>
            <w:hideMark/>
          </w:tcPr>
          <w:p w14:paraId="48157325" w14:textId="77777777" w:rsidR="00BF00C1" w:rsidRPr="00BF00C1" w:rsidRDefault="00BF00C1" w:rsidP="00BF00C1">
            <w:pPr>
              <w:rPr>
                <w:rFonts w:ascii="Calibri" w:hAnsi="Calibri" w:cs="Calibri"/>
                <w:color w:val="000000"/>
                <w:sz w:val="22"/>
                <w:szCs w:val="22"/>
                <w:lang w:val="ro-RO" w:eastAsia="ro-RO"/>
              </w:rPr>
            </w:pPr>
            <w:r w:rsidRPr="00BF00C1">
              <w:rPr>
                <w:rFonts w:ascii="Calibri" w:hAnsi="Calibri" w:cs="Calibri"/>
                <w:color w:val="000000"/>
                <w:sz w:val="22"/>
                <w:szCs w:val="22"/>
                <w:lang w:val="ro-RO" w:eastAsia="ro-RO"/>
              </w:rPr>
              <w:t xml:space="preserve">Cota aferenta ISC pentru controlul </w:t>
            </w:r>
            <w:proofErr w:type="spellStart"/>
            <w:r w:rsidRPr="00BF00C1">
              <w:rPr>
                <w:rFonts w:ascii="Calibri" w:hAnsi="Calibri" w:cs="Calibri"/>
                <w:color w:val="000000"/>
                <w:sz w:val="22"/>
                <w:szCs w:val="22"/>
                <w:lang w:val="ro-RO" w:eastAsia="ro-RO"/>
              </w:rPr>
              <w:t>calitatii</w:t>
            </w:r>
            <w:proofErr w:type="spellEnd"/>
            <w:r w:rsidRPr="00BF00C1">
              <w:rPr>
                <w:rFonts w:ascii="Calibri" w:hAnsi="Calibri" w:cs="Calibri"/>
                <w:color w:val="000000"/>
                <w:sz w:val="22"/>
                <w:szCs w:val="22"/>
                <w:lang w:val="ro-RO" w:eastAsia="ro-RO"/>
              </w:rPr>
              <w:t xml:space="preserve"> </w:t>
            </w:r>
            <w:proofErr w:type="spellStart"/>
            <w:r w:rsidRPr="00BF00C1">
              <w:rPr>
                <w:rFonts w:ascii="Calibri" w:hAnsi="Calibri" w:cs="Calibri"/>
                <w:color w:val="000000"/>
                <w:sz w:val="22"/>
                <w:szCs w:val="22"/>
                <w:lang w:val="ro-RO" w:eastAsia="ro-RO"/>
              </w:rPr>
              <w:t>lucrarilor</w:t>
            </w:r>
            <w:proofErr w:type="spellEnd"/>
            <w:r w:rsidRPr="00BF00C1">
              <w:rPr>
                <w:rFonts w:ascii="Calibri" w:hAnsi="Calibri" w:cs="Calibri"/>
                <w:color w:val="000000"/>
                <w:sz w:val="22"/>
                <w:szCs w:val="22"/>
                <w:lang w:val="ro-RO" w:eastAsia="ro-RO"/>
              </w:rPr>
              <w:t xml:space="preserve"> de </w:t>
            </w:r>
            <w:proofErr w:type="spellStart"/>
            <w:r w:rsidRPr="00BF00C1">
              <w:rPr>
                <w:rFonts w:ascii="Calibri" w:hAnsi="Calibri" w:cs="Calibri"/>
                <w:color w:val="000000"/>
                <w:sz w:val="22"/>
                <w:szCs w:val="22"/>
                <w:lang w:val="ro-RO" w:eastAsia="ro-RO"/>
              </w:rPr>
              <w:t>constructii</w:t>
            </w:r>
            <w:proofErr w:type="spellEnd"/>
            <w:r w:rsidRPr="00BF00C1">
              <w:rPr>
                <w:rFonts w:ascii="Calibri" w:hAnsi="Calibri" w:cs="Calibri"/>
                <w:color w:val="000000"/>
                <w:sz w:val="22"/>
                <w:szCs w:val="22"/>
                <w:lang w:val="ro-RO" w:eastAsia="ro-RO"/>
              </w:rPr>
              <w:t xml:space="preserve"> - </w:t>
            </w:r>
            <w:r w:rsidRPr="00BF00C1">
              <w:rPr>
                <w:rFonts w:ascii="Calibri"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79EF2A67"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20.139,92</w:t>
            </w:r>
          </w:p>
        </w:tc>
        <w:tc>
          <w:tcPr>
            <w:tcW w:w="1560" w:type="dxa"/>
            <w:tcBorders>
              <w:top w:val="nil"/>
              <w:left w:val="nil"/>
              <w:bottom w:val="single" w:sz="4" w:space="0" w:color="auto"/>
              <w:right w:val="single" w:sz="4" w:space="0" w:color="auto"/>
            </w:tcBorders>
            <w:shd w:val="clear" w:color="auto" w:fill="auto"/>
            <w:vAlign w:val="center"/>
            <w:hideMark/>
          </w:tcPr>
          <w:p w14:paraId="673ABB0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53272236"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20.139,92</w:t>
            </w:r>
          </w:p>
        </w:tc>
      </w:tr>
      <w:tr w:rsidR="00BF00C1" w:rsidRPr="00BF00C1" w14:paraId="29E268DF" w14:textId="77777777" w:rsidTr="00BF00C1">
        <w:trPr>
          <w:gridAfter w:val="2"/>
          <w:wAfter w:w="2788" w:type="dxa"/>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F9CF26"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5.2.3</w:t>
            </w:r>
          </w:p>
        </w:tc>
        <w:tc>
          <w:tcPr>
            <w:tcW w:w="4852" w:type="dxa"/>
            <w:tcBorders>
              <w:top w:val="nil"/>
              <w:left w:val="nil"/>
              <w:bottom w:val="single" w:sz="4" w:space="0" w:color="auto"/>
              <w:right w:val="single" w:sz="4" w:space="0" w:color="auto"/>
            </w:tcBorders>
            <w:shd w:val="clear" w:color="auto" w:fill="auto"/>
            <w:vAlign w:val="center"/>
            <w:hideMark/>
          </w:tcPr>
          <w:p w14:paraId="368C9B34" w14:textId="77777777" w:rsidR="00BF00C1" w:rsidRPr="00BF00C1" w:rsidRDefault="00BF00C1" w:rsidP="00BF00C1">
            <w:pPr>
              <w:rPr>
                <w:rFonts w:ascii="Calibri" w:hAnsi="Calibri" w:cs="Calibri"/>
                <w:color w:val="000000"/>
                <w:sz w:val="22"/>
                <w:szCs w:val="22"/>
                <w:lang w:val="ro-RO" w:eastAsia="ro-RO"/>
              </w:rPr>
            </w:pPr>
            <w:r w:rsidRPr="00BF00C1">
              <w:rPr>
                <w:rFonts w:ascii="Calibri" w:hAnsi="Calibri" w:cs="Calibri"/>
                <w:color w:val="000000"/>
                <w:sz w:val="22"/>
                <w:szCs w:val="22"/>
                <w:lang w:val="ro-RO" w:eastAsia="ro-RO"/>
              </w:rPr>
              <w:t xml:space="preserve">Cota aferenta ISC pentru controlul statului in amenajarea teritoriului, urbanism si pentru autorizarea </w:t>
            </w:r>
            <w:proofErr w:type="spellStart"/>
            <w:r w:rsidRPr="00BF00C1">
              <w:rPr>
                <w:rFonts w:ascii="Calibri" w:hAnsi="Calibri" w:cs="Calibri"/>
                <w:color w:val="000000"/>
                <w:sz w:val="22"/>
                <w:szCs w:val="22"/>
                <w:lang w:val="ro-RO" w:eastAsia="ro-RO"/>
              </w:rPr>
              <w:t>lucrarilor</w:t>
            </w:r>
            <w:proofErr w:type="spellEnd"/>
            <w:r w:rsidRPr="00BF00C1">
              <w:rPr>
                <w:rFonts w:ascii="Calibri" w:hAnsi="Calibri" w:cs="Calibri"/>
                <w:color w:val="000000"/>
                <w:sz w:val="22"/>
                <w:szCs w:val="22"/>
                <w:lang w:val="ro-RO" w:eastAsia="ro-RO"/>
              </w:rPr>
              <w:t xml:space="preserve"> de </w:t>
            </w:r>
            <w:proofErr w:type="spellStart"/>
            <w:r w:rsidRPr="00BF00C1">
              <w:rPr>
                <w:rFonts w:ascii="Calibri" w:hAnsi="Calibri" w:cs="Calibri"/>
                <w:color w:val="000000"/>
                <w:sz w:val="22"/>
                <w:szCs w:val="22"/>
                <w:lang w:val="ro-RO" w:eastAsia="ro-RO"/>
              </w:rPr>
              <w:t>constructii</w:t>
            </w:r>
            <w:proofErr w:type="spellEnd"/>
            <w:r w:rsidRPr="00BF00C1">
              <w:rPr>
                <w:rFonts w:ascii="Calibri" w:hAnsi="Calibri" w:cs="Calibri"/>
                <w:color w:val="000000"/>
                <w:sz w:val="22"/>
                <w:szCs w:val="22"/>
                <w:lang w:val="ro-RO" w:eastAsia="ro-RO"/>
              </w:rPr>
              <w:t xml:space="preserve"> </w:t>
            </w:r>
            <w:r w:rsidRPr="00BF00C1">
              <w:rPr>
                <w:rFonts w:ascii="Calibri" w:hAnsi="Calibri" w:cs="Calibri"/>
                <w:i/>
                <w:iCs/>
                <w:color w:val="000000"/>
                <w:sz w:val="22"/>
                <w:szCs w:val="22"/>
                <w:lang w:val="ro-RO" w:eastAsia="ro-RO"/>
              </w:rPr>
              <w:t>(0,1%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4B2AEEC9"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4.027,98</w:t>
            </w:r>
          </w:p>
        </w:tc>
        <w:tc>
          <w:tcPr>
            <w:tcW w:w="1560" w:type="dxa"/>
            <w:tcBorders>
              <w:top w:val="nil"/>
              <w:left w:val="nil"/>
              <w:bottom w:val="single" w:sz="4" w:space="0" w:color="auto"/>
              <w:right w:val="single" w:sz="4" w:space="0" w:color="auto"/>
            </w:tcBorders>
            <w:shd w:val="clear" w:color="auto" w:fill="auto"/>
            <w:vAlign w:val="center"/>
            <w:hideMark/>
          </w:tcPr>
          <w:p w14:paraId="49176724"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21DCACEB"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4.027,98</w:t>
            </w:r>
          </w:p>
        </w:tc>
      </w:tr>
      <w:tr w:rsidR="00BF00C1" w:rsidRPr="00BF00C1" w14:paraId="7AB3117F" w14:textId="77777777" w:rsidTr="00BF00C1">
        <w:trPr>
          <w:gridAfter w:val="2"/>
          <w:wAfter w:w="2788" w:type="dxa"/>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DE0102"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5.2.4</w:t>
            </w:r>
          </w:p>
        </w:tc>
        <w:tc>
          <w:tcPr>
            <w:tcW w:w="4852" w:type="dxa"/>
            <w:tcBorders>
              <w:top w:val="nil"/>
              <w:left w:val="nil"/>
              <w:bottom w:val="single" w:sz="4" w:space="0" w:color="auto"/>
              <w:right w:val="single" w:sz="4" w:space="0" w:color="auto"/>
            </w:tcBorders>
            <w:shd w:val="clear" w:color="auto" w:fill="auto"/>
            <w:vAlign w:val="center"/>
            <w:hideMark/>
          </w:tcPr>
          <w:p w14:paraId="78D9AD4C" w14:textId="77777777" w:rsidR="00BF00C1" w:rsidRPr="00BF00C1" w:rsidRDefault="00BF00C1" w:rsidP="00BF00C1">
            <w:pPr>
              <w:rPr>
                <w:rFonts w:ascii="Calibri" w:hAnsi="Calibri" w:cs="Calibri"/>
                <w:color w:val="000000"/>
                <w:sz w:val="22"/>
                <w:szCs w:val="22"/>
                <w:lang w:val="ro-RO" w:eastAsia="ro-RO"/>
              </w:rPr>
            </w:pPr>
            <w:r w:rsidRPr="00BF00C1">
              <w:rPr>
                <w:rFonts w:ascii="Calibri" w:hAnsi="Calibri" w:cs="Calibri"/>
                <w:color w:val="000000"/>
                <w:sz w:val="22"/>
                <w:szCs w:val="22"/>
                <w:lang w:val="ro-RO" w:eastAsia="ro-RO"/>
              </w:rPr>
              <w:t xml:space="preserve">Cota aferenta Casei Sociale a Constructorilor - CSC </w:t>
            </w:r>
            <w:r w:rsidRPr="00BF00C1">
              <w:rPr>
                <w:rFonts w:ascii="Calibri"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51DA3B50"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20.139,92</w:t>
            </w:r>
          </w:p>
        </w:tc>
        <w:tc>
          <w:tcPr>
            <w:tcW w:w="1560" w:type="dxa"/>
            <w:tcBorders>
              <w:top w:val="nil"/>
              <w:left w:val="nil"/>
              <w:bottom w:val="single" w:sz="4" w:space="0" w:color="auto"/>
              <w:right w:val="single" w:sz="4" w:space="0" w:color="auto"/>
            </w:tcBorders>
            <w:shd w:val="clear" w:color="auto" w:fill="auto"/>
            <w:vAlign w:val="center"/>
            <w:hideMark/>
          </w:tcPr>
          <w:p w14:paraId="3C224BE5"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0AC6763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20.139,92</w:t>
            </w:r>
          </w:p>
        </w:tc>
      </w:tr>
      <w:tr w:rsidR="00BF00C1" w:rsidRPr="00BF00C1" w14:paraId="6A7A262D" w14:textId="77777777" w:rsidTr="00BF00C1">
        <w:trPr>
          <w:gridAfter w:val="2"/>
          <w:wAfter w:w="2788"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B32155"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sz w:val="22"/>
                <w:szCs w:val="22"/>
                <w:lang w:val="ro-RO" w:eastAsia="ro-RO"/>
              </w:rPr>
              <w:t>5.2.5</w:t>
            </w:r>
          </w:p>
        </w:tc>
        <w:tc>
          <w:tcPr>
            <w:tcW w:w="4852" w:type="dxa"/>
            <w:tcBorders>
              <w:top w:val="nil"/>
              <w:left w:val="nil"/>
              <w:bottom w:val="single" w:sz="4" w:space="0" w:color="auto"/>
              <w:right w:val="single" w:sz="4" w:space="0" w:color="auto"/>
            </w:tcBorders>
            <w:shd w:val="clear" w:color="auto" w:fill="auto"/>
            <w:vAlign w:val="center"/>
            <w:hideMark/>
          </w:tcPr>
          <w:p w14:paraId="6D129ECE" w14:textId="77777777" w:rsidR="00BF00C1" w:rsidRPr="00BF00C1" w:rsidRDefault="00BF00C1" w:rsidP="00BF00C1">
            <w:pPr>
              <w:rPr>
                <w:rFonts w:ascii="Calibri" w:hAnsi="Calibri" w:cs="Calibri"/>
                <w:color w:val="000000"/>
                <w:sz w:val="22"/>
                <w:szCs w:val="22"/>
                <w:lang w:val="ro-RO" w:eastAsia="ro-RO"/>
              </w:rPr>
            </w:pPr>
            <w:r w:rsidRPr="00BF00C1">
              <w:rPr>
                <w:rFonts w:ascii="Calibri" w:hAnsi="Calibri" w:cs="Calibri"/>
                <w:color w:val="000000"/>
                <w:sz w:val="22"/>
                <w:szCs w:val="22"/>
                <w:lang w:val="ro-RO" w:eastAsia="ro-RO"/>
              </w:rPr>
              <w:t xml:space="preserve">Taxe pentru acorduri, avize conforme si </w:t>
            </w:r>
            <w:proofErr w:type="spellStart"/>
            <w:r w:rsidRPr="00BF00C1">
              <w:rPr>
                <w:rFonts w:ascii="Calibri" w:hAnsi="Calibri" w:cs="Calibri"/>
                <w:color w:val="000000"/>
                <w:sz w:val="22"/>
                <w:szCs w:val="22"/>
                <w:lang w:val="ro-RO" w:eastAsia="ro-RO"/>
              </w:rPr>
              <w:t>autorizatia</w:t>
            </w:r>
            <w:proofErr w:type="spellEnd"/>
            <w:r w:rsidRPr="00BF00C1">
              <w:rPr>
                <w:rFonts w:ascii="Calibri" w:hAnsi="Calibri" w:cs="Calibri"/>
                <w:color w:val="000000"/>
                <w:sz w:val="22"/>
                <w:szCs w:val="22"/>
                <w:lang w:val="ro-RO" w:eastAsia="ro-RO"/>
              </w:rPr>
              <w:t xml:space="preserve"> de construire/</w:t>
            </w:r>
            <w:proofErr w:type="spellStart"/>
            <w:r w:rsidRPr="00BF00C1">
              <w:rPr>
                <w:rFonts w:ascii="Calibri" w:hAnsi="Calibri" w:cs="Calibri"/>
                <w:color w:val="000000"/>
                <w:sz w:val="22"/>
                <w:szCs w:val="22"/>
                <w:lang w:val="ro-RO" w:eastAsia="ro-RO"/>
              </w:rPr>
              <w:t>desfiintare</w:t>
            </w:r>
            <w:proofErr w:type="spellEnd"/>
            <w:r w:rsidRPr="00BF00C1">
              <w:rPr>
                <w:rFonts w:ascii="Calibri" w:hAnsi="Calibri" w:cs="Calibri"/>
                <w:color w:val="000000"/>
                <w:sz w:val="22"/>
                <w:szCs w:val="22"/>
                <w:lang w:val="ro-RO" w:eastAsia="ro-RO"/>
              </w:rPr>
              <w:t xml:space="preserve"> </w:t>
            </w:r>
            <w:r w:rsidRPr="00BF00C1">
              <w:rPr>
                <w:rFonts w:ascii="Calibri" w:hAnsi="Calibri" w:cs="Calibri"/>
                <w:i/>
                <w:iCs/>
                <w:color w:val="000000"/>
                <w:sz w:val="22"/>
                <w:szCs w:val="22"/>
                <w:lang w:val="ro-RO" w:eastAsia="ro-RO"/>
              </w:rPr>
              <w:t>(OAR 0.05% din C+M)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E63385F"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w:t>
            </w:r>
          </w:p>
        </w:tc>
        <w:tc>
          <w:tcPr>
            <w:tcW w:w="1560" w:type="dxa"/>
            <w:tcBorders>
              <w:top w:val="nil"/>
              <w:left w:val="nil"/>
              <w:bottom w:val="single" w:sz="4" w:space="0" w:color="auto"/>
              <w:right w:val="single" w:sz="4" w:space="0" w:color="auto"/>
            </w:tcBorders>
            <w:shd w:val="clear" w:color="auto" w:fill="auto"/>
            <w:vAlign w:val="center"/>
            <w:hideMark/>
          </w:tcPr>
          <w:p w14:paraId="3F769850"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43BDFC05" w14:textId="77777777" w:rsidR="00BF00C1" w:rsidRPr="00BF00C1" w:rsidRDefault="00BF00C1" w:rsidP="00BF00C1">
            <w:pPr>
              <w:jc w:val="right"/>
              <w:rPr>
                <w:rFonts w:ascii="Calibri" w:hAnsi="Calibri" w:cs="Calibri"/>
                <w:sz w:val="22"/>
                <w:szCs w:val="22"/>
                <w:lang w:val="ro-RO" w:eastAsia="ro-RO"/>
              </w:rPr>
            </w:pPr>
            <w:r w:rsidRPr="00BF00C1">
              <w:rPr>
                <w:rFonts w:ascii="Calibri" w:hAnsi="Calibri" w:cs="Calibri"/>
                <w:sz w:val="22"/>
                <w:szCs w:val="22"/>
                <w:lang w:val="ro-RO" w:eastAsia="ro-RO"/>
              </w:rPr>
              <w:t>2.013,99</w:t>
            </w:r>
          </w:p>
        </w:tc>
      </w:tr>
      <w:tr w:rsidR="00BF00C1" w:rsidRPr="00BF00C1" w14:paraId="21A4EF08"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178ECC"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5.3</w:t>
            </w:r>
          </w:p>
        </w:tc>
        <w:tc>
          <w:tcPr>
            <w:tcW w:w="4852" w:type="dxa"/>
            <w:tcBorders>
              <w:top w:val="nil"/>
              <w:left w:val="nil"/>
              <w:bottom w:val="single" w:sz="4" w:space="0" w:color="auto"/>
              <w:right w:val="single" w:sz="4" w:space="0" w:color="auto"/>
            </w:tcBorders>
            <w:shd w:val="clear" w:color="auto" w:fill="auto"/>
            <w:vAlign w:val="center"/>
            <w:hideMark/>
          </w:tcPr>
          <w:p w14:paraId="01CE0B05"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Cheltuieli diverse si </w:t>
            </w:r>
            <w:proofErr w:type="spellStart"/>
            <w:r w:rsidRPr="00BF00C1">
              <w:rPr>
                <w:rFonts w:ascii="Calibri" w:hAnsi="Calibri" w:cs="Calibri"/>
                <w:b/>
                <w:bCs/>
                <w:sz w:val="22"/>
                <w:szCs w:val="22"/>
                <w:lang w:val="ro-RO" w:eastAsia="ro-RO"/>
              </w:rPr>
              <w:t>neprevazute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889694D"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399.163,00</w:t>
            </w:r>
          </w:p>
        </w:tc>
        <w:tc>
          <w:tcPr>
            <w:tcW w:w="1560" w:type="dxa"/>
            <w:tcBorders>
              <w:top w:val="nil"/>
              <w:left w:val="nil"/>
              <w:bottom w:val="single" w:sz="4" w:space="0" w:color="auto"/>
              <w:right w:val="single" w:sz="4" w:space="0" w:color="auto"/>
            </w:tcBorders>
            <w:shd w:val="clear" w:color="auto" w:fill="auto"/>
            <w:vAlign w:val="center"/>
            <w:hideMark/>
          </w:tcPr>
          <w:p w14:paraId="2A99887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75.840,97</w:t>
            </w:r>
          </w:p>
        </w:tc>
        <w:tc>
          <w:tcPr>
            <w:tcW w:w="1394" w:type="dxa"/>
            <w:tcBorders>
              <w:top w:val="nil"/>
              <w:left w:val="nil"/>
              <w:bottom w:val="single" w:sz="4" w:space="0" w:color="auto"/>
              <w:right w:val="single" w:sz="8" w:space="0" w:color="auto"/>
            </w:tcBorders>
            <w:shd w:val="clear" w:color="auto" w:fill="auto"/>
            <w:vAlign w:val="center"/>
            <w:hideMark/>
          </w:tcPr>
          <w:p w14:paraId="5F141CE2"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475.003,97</w:t>
            </w:r>
          </w:p>
        </w:tc>
      </w:tr>
      <w:tr w:rsidR="00BF00C1" w:rsidRPr="00BF00C1" w14:paraId="11C7A9F1"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72D315"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5.4</w:t>
            </w:r>
          </w:p>
        </w:tc>
        <w:tc>
          <w:tcPr>
            <w:tcW w:w="4852" w:type="dxa"/>
            <w:tcBorders>
              <w:top w:val="nil"/>
              <w:left w:val="nil"/>
              <w:bottom w:val="single" w:sz="4" w:space="0" w:color="auto"/>
              <w:right w:val="single" w:sz="4" w:space="0" w:color="auto"/>
            </w:tcBorders>
            <w:shd w:val="clear" w:color="auto" w:fill="auto"/>
            <w:vAlign w:val="center"/>
            <w:hideMark/>
          </w:tcPr>
          <w:p w14:paraId="0318A9E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Cheltuieli pentru informare si publicitate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3B555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19.690,80</w:t>
            </w:r>
          </w:p>
        </w:tc>
        <w:tc>
          <w:tcPr>
            <w:tcW w:w="1560" w:type="dxa"/>
            <w:tcBorders>
              <w:top w:val="nil"/>
              <w:left w:val="nil"/>
              <w:bottom w:val="single" w:sz="4" w:space="0" w:color="auto"/>
              <w:right w:val="single" w:sz="4" w:space="0" w:color="auto"/>
            </w:tcBorders>
            <w:shd w:val="clear" w:color="auto" w:fill="auto"/>
            <w:vAlign w:val="center"/>
            <w:hideMark/>
          </w:tcPr>
          <w:p w14:paraId="5344E01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3.741,25</w:t>
            </w:r>
          </w:p>
        </w:tc>
        <w:tc>
          <w:tcPr>
            <w:tcW w:w="1394" w:type="dxa"/>
            <w:tcBorders>
              <w:top w:val="nil"/>
              <w:left w:val="nil"/>
              <w:bottom w:val="single" w:sz="4" w:space="0" w:color="auto"/>
              <w:right w:val="single" w:sz="8" w:space="0" w:color="auto"/>
            </w:tcBorders>
            <w:shd w:val="clear" w:color="auto" w:fill="auto"/>
            <w:vAlign w:val="center"/>
            <w:hideMark/>
          </w:tcPr>
          <w:p w14:paraId="1454BC47"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23.432,05</w:t>
            </w:r>
          </w:p>
        </w:tc>
      </w:tr>
      <w:tr w:rsidR="00BF00C1" w:rsidRPr="00BF00C1" w14:paraId="18880A8F" w14:textId="77777777" w:rsidTr="00BF00C1">
        <w:trPr>
          <w:gridAfter w:val="2"/>
          <w:wAfter w:w="2788" w:type="dxa"/>
          <w:trHeight w:val="300"/>
        </w:trPr>
        <w:tc>
          <w:tcPr>
            <w:tcW w:w="5812" w:type="dxa"/>
            <w:gridSpan w:val="2"/>
            <w:tcBorders>
              <w:top w:val="single" w:sz="4" w:space="0" w:color="auto"/>
              <w:left w:val="single" w:sz="8" w:space="0" w:color="auto"/>
              <w:bottom w:val="nil"/>
              <w:right w:val="single" w:sz="4" w:space="0" w:color="auto"/>
            </w:tcBorders>
            <w:shd w:val="clear" w:color="auto" w:fill="auto"/>
            <w:vAlign w:val="center"/>
            <w:hideMark/>
          </w:tcPr>
          <w:p w14:paraId="33CF343B"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b/>
                <w:bCs/>
                <w:sz w:val="22"/>
                <w:szCs w:val="22"/>
                <w:lang w:val="ro-RO" w:eastAsia="ro-RO"/>
              </w:rPr>
              <w:t>TOTAL CAPITOL 5</w:t>
            </w:r>
          </w:p>
        </w:tc>
        <w:tc>
          <w:tcPr>
            <w:tcW w:w="1559" w:type="dxa"/>
            <w:tcBorders>
              <w:top w:val="nil"/>
              <w:left w:val="single" w:sz="8" w:space="0" w:color="auto"/>
              <w:bottom w:val="nil"/>
              <w:right w:val="single" w:sz="4" w:space="0" w:color="auto"/>
            </w:tcBorders>
            <w:shd w:val="clear" w:color="auto" w:fill="auto"/>
            <w:vAlign w:val="center"/>
            <w:hideMark/>
          </w:tcPr>
          <w:p w14:paraId="2F137F52"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505.096,19</w:t>
            </w:r>
          </w:p>
        </w:tc>
        <w:tc>
          <w:tcPr>
            <w:tcW w:w="1560" w:type="dxa"/>
            <w:tcBorders>
              <w:top w:val="single" w:sz="4" w:space="0" w:color="auto"/>
              <w:left w:val="nil"/>
              <w:bottom w:val="nil"/>
              <w:right w:val="single" w:sz="4" w:space="0" w:color="auto"/>
            </w:tcBorders>
            <w:shd w:val="clear" w:color="auto" w:fill="auto"/>
            <w:vAlign w:val="center"/>
            <w:hideMark/>
          </w:tcPr>
          <w:p w14:paraId="1A0835FF"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87.167,13</w:t>
            </w:r>
          </w:p>
        </w:tc>
        <w:tc>
          <w:tcPr>
            <w:tcW w:w="1394" w:type="dxa"/>
            <w:tcBorders>
              <w:top w:val="nil"/>
              <w:left w:val="nil"/>
              <w:bottom w:val="nil"/>
              <w:right w:val="single" w:sz="8" w:space="0" w:color="auto"/>
            </w:tcBorders>
            <w:shd w:val="clear" w:color="auto" w:fill="auto"/>
            <w:vAlign w:val="center"/>
            <w:hideMark/>
          </w:tcPr>
          <w:p w14:paraId="480C3CDF"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592.263,32</w:t>
            </w:r>
          </w:p>
        </w:tc>
      </w:tr>
      <w:tr w:rsidR="00BF00C1" w:rsidRPr="00BF00C1" w14:paraId="3540C090" w14:textId="77777777" w:rsidTr="00BF00C1">
        <w:trPr>
          <w:gridAfter w:val="2"/>
          <w:wAfter w:w="2788" w:type="dxa"/>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609D7BB"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6</w:t>
            </w:r>
          </w:p>
        </w:tc>
        <w:tc>
          <w:tcPr>
            <w:tcW w:w="4852" w:type="dxa"/>
            <w:tcBorders>
              <w:top w:val="single" w:sz="8" w:space="0" w:color="auto"/>
              <w:left w:val="nil"/>
              <w:bottom w:val="single" w:sz="4" w:space="0" w:color="auto"/>
              <w:right w:val="single" w:sz="4" w:space="0" w:color="auto"/>
            </w:tcBorders>
            <w:shd w:val="clear" w:color="000000" w:fill="D9D9D9"/>
            <w:vAlign w:val="center"/>
            <w:hideMark/>
          </w:tcPr>
          <w:p w14:paraId="32A5FB39"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CAPITOL 6</w:t>
            </w:r>
            <w:r w:rsidRPr="00BF00C1">
              <w:rPr>
                <w:rFonts w:ascii="Calibri" w:hAnsi="Calibri" w:cs="Calibri"/>
                <w:b/>
                <w:bCs/>
                <w:sz w:val="22"/>
                <w:szCs w:val="22"/>
                <w:lang w:val="ro-RO" w:eastAsia="ro-RO"/>
              </w:rPr>
              <w:br/>
              <w:t>Cheltuieli pentru probe tehnologice si teste</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4A38ED4"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31AB1BAE"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c>
          <w:tcPr>
            <w:tcW w:w="1394" w:type="dxa"/>
            <w:tcBorders>
              <w:top w:val="single" w:sz="8" w:space="0" w:color="auto"/>
              <w:left w:val="nil"/>
              <w:bottom w:val="single" w:sz="4" w:space="0" w:color="auto"/>
              <w:right w:val="single" w:sz="8" w:space="0" w:color="auto"/>
            </w:tcBorders>
            <w:shd w:val="clear" w:color="000000" w:fill="D9D9D9"/>
            <w:vAlign w:val="center"/>
            <w:hideMark/>
          </w:tcPr>
          <w:p w14:paraId="0C51B2B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 </w:t>
            </w:r>
          </w:p>
        </w:tc>
      </w:tr>
      <w:tr w:rsidR="00BF00C1" w:rsidRPr="00BF00C1" w14:paraId="671201DD"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2817C0"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6.1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6D23E681" w14:textId="77777777" w:rsidR="00BF00C1" w:rsidRPr="00BF00C1" w:rsidRDefault="00BF00C1" w:rsidP="00BF00C1">
            <w:pPr>
              <w:rPr>
                <w:rFonts w:ascii="Calibri" w:hAnsi="Calibri" w:cs="Calibri"/>
                <w:b/>
                <w:bCs/>
                <w:sz w:val="22"/>
                <w:szCs w:val="22"/>
                <w:lang w:val="ro-RO" w:eastAsia="ro-RO"/>
              </w:rPr>
            </w:pPr>
            <w:proofErr w:type="spellStart"/>
            <w:r w:rsidRPr="00BF00C1">
              <w:rPr>
                <w:rFonts w:ascii="Calibri" w:hAnsi="Calibri" w:cs="Calibri"/>
                <w:b/>
                <w:bCs/>
                <w:sz w:val="22"/>
                <w:szCs w:val="22"/>
                <w:lang w:val="ro-RO" w:eastAsia="ro-RO"/>
              </w:rPr>
              <w:t>Pregatirea</w:t>
            </w:r>
            <w:proofErr w:type="spellEnd"/>
            <w:r w:rsidRPr="00BF00C1">
              <w:rPr>
                <w:rFonts w:ascii="Calibri" w:hAnsi="Calibri" w:cs="Calibri"/>
                <w:b/>
                <w:bCs/>
                <w:sz w:val="22"/>
                <w:szCs w:val="22"/>
                <w:lang w:val="ro-RO" w:eastAsia="ro-RO"/>
              </w:rPr>
              <w:t xml:space="preserve"> personalului de exploatare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54EE73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07EDE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3E3DE1F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28E305B9"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DE6C47"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6.2</w:t>
            </w:r>
          </w:p>
        </w:tc>
        <w:tc>
          <w:tcPr>
            <w:tcW w:w="4852" w:type="dxa"/>
            <w:tcBorders>
              <w:top w:val="nil"/>
              <w:left w:val="nil"/>
              <w:bottom w:val="single" w:sz="4" w:space="0" w:color="auto"/>
              <w:right w:val="single" w:sz="4" w:space="0" w:color="auto"/>
            </w:tcBorders>
            <w:shd w:val="clear" w:color="auto" w:fill="auto"/>
            <w:vAlign w:val="center"/>
            <w:hideMark/>
          </w:tcPr>
          <w:p w14:paraId="47ECB656" w14:textId="77777777" w:rsidR="00BF00C1" w:rsidRPr="00BF00C1" w:rsidRDefault="00BF00C1" w:rsidP="00BF00C1">
            <w:pPr>
              <w:rPr>
                <w:rFonts w:ascii="Calibri" w:hAnsi="Calibri" w:cs="Calibri"/>
                <w:b/>
                <w:bCs/>
                <w:sz w:val="22"/>
                <w:szCs w:val="22"/>
                <w:lang w:val="ro-RO" w:eastAsia="ro-RO"/>
              </w:rPr>
            </w:pPr>
            <w:r w:rsidRPr="00BF00C1">
              <w:rPr>
                <w:rFonts w:ascii="Calibri" w:hAnsi="Calibri" w:cs="Calibri"/>
                <w:b/>
                <w:bCs/>
                <w:sz w:val="22"/>
                <w:szCs w:val="22"/>
                <w:lang w:val="ro-RO" w:eastAsia="ro-RO"/>
              </w:rPr>
              <w:t>Probe tehnologice si teste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F1BD336"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nil"/>
              <w:left w:val="nil"/>
              <w:bottom w:val="single" w:sz="4" w:space="0" w:color="auto"/>
              <w:right w:val="single" w:sz="4" w:space="0" w:color="auto"/>
            </w:tcBorders>
            <w:shd w:val="clear" w:color="auto" w:fill="auto"/>
            <w:vAlign w:val="center"/>
            <w:hideMark/>
          </w:tcPr>
          <w:p w14:paraId="4982B3E1"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4" w:space="0" w:color="auto"/>
              <w:right w:val="single" w:sz="8" w:space="0" w:color="auto"/>
            </w:tcBorders>
            <w:shd w:val="clear" w:color="auto" w:fill="auto"/>
            <w:vAlign w:val="center"/>
            <w:hideMark/>
          </w:tcPr>
          <w:p w14:paraId="363BA2D8"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769C03DB" w14:textId="77777777" w:rsidTr="00BF00C1">
        <w:trPr>
          <w:gridAfter w:val="2"/>
          <w:wAfter w:w="2788" w:type="dxa"/>
          <w:trHeight w:val="300"/>
        </w:trPr>
        <w:tc>
          <w:tcPr>
            <w:tcW w:w="581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85F4819" w14:textId="77777777" w:rsidR="00BF00C1" w:rsidRPr="00BF00C1" w:rsidRDefault="00BF00C1" w:rsidP="00BF00C1">
            <w:pPr>
              <w:rPr>
                <w:rFonts w:ascii="Calibri" w:hAnsi="Calibri" w:cs="Calibri"/>
                <w:sz w:val="22"/>
                <w:szCs w:val="22"/>
                <w:lang w:val="ro-RO" w:eastAsia="ro-RO"/>
              </w:rPr>
            </w:pPr>
            <w:r w:rsidRPr="00BF00C1">
              <w:rPr>
                <w:rFonts w:ascii="Calibri" w:hAnsi="Calibri" w:cs="Calibri"/>
                <w:b/>
                <w:bCs/>
                <w:sz w:val="22"/>
                <w:szCs w:val="22"/>
                <w:lang w:val="ro-RO" w:eastAsia="ro-RO"/>
              </w:rPr>
              <w:t>TOTAL CAPITOL 6</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6A5DC24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29F2AD14"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c>
          <w:tcPr>
            <w:tcW w:w="1394" w:type="dxa"/>
            <w:tcBorders>
              <w:top w:val="nil"/>
              <w:left w:val="nil"/>
              <w:bottom w:val="single" w:sz="8" w:space="0" w:color="auto"/>
              <w:right w:val="single" w:sz="8" w:space="0" w:color="auto"/>
            </w:tcBorders>
            <w:shd w:val="clear" w:color="auto" w:fill="auto"/>
            <w:vAlign w:val="center"/>
            <w:hideMark/>
          </w:tcPr>
          <w:p w14:paraId="5DE6B433" w14:textId="77777777" w:rsidR="00BF00C1" w:rsidRPr="00BF00C1" w:rsidRDefault="00BF00C1" w:rsidP="00BF00C1">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0,00</w:t>
            </w:r>
          </w:p>
        </w:tc>
      </w:tr>
      <w:tr w:rsidR="00BF00C1" w:rsidRPr="00BF00C1" w14:paraId="5BAADFFC"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A4CE803"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7</w:t>
            </w:r>
          </w:p>
        </w:tc>
        <w:tc>
          <w:tcPr>
            <w:tcW w:w="4852" w:type="dxa"/>
            <w:tcBorders>
              <w:top w:val="nil"/>
              <w:left w:val="nil"/>
              <w:bottom w:val="single" w:sz="4" w:space="0" w:color="auto"/>
              <w:right w:val="single" w:sz="4" w:space="0" w:color="auto"/>
            </w:tcBorders>
            <w:shd w:val="clear" w:color="000000" w:fill="D9D9D9"/>
            <w:vAlign w:val="center"/>
            <w:hideMark/>
          </w:tcPr>
          <w:p w14:paraId="536D93E1"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CAPITOL 7</w:t>
            </w:r>
            <w:r w:rsidRPr="00BF00C1">
              <w:rPr>
                <w:rFonts w:ascii="Calibri" w:hAnsi="Calibri" w:cs="Calibri"/>
                <w:b/>
                <w:bCs/>
                <w:color w:val="000000"/>
                <w:sz w:val="22"/>
                <w:szCs w:val="22"/>
                <w:lang w:val="ro-RO" w:eastAsia="ro-RO"/>
              </w:rPr>
              <w:br/>
              <w:t>Cheltuieli aferente marjei de buget și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2DCF01F2"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 </w:t>
            </w:r>
          </w:p>
        </w:tc>
        <w:tc>
          <w:tcPr>
            <w:tcW w:w="1560" w:type="dxa"/>
            <w:tcBorders>
              <w:top w:val="nil"/>
              <w:left w:val="nil"/>
              <w:bottom w:val="single" w:sz="4" w:space="0" w:color="auto"/>
              <w:right w:val="single" w:sz="4" w:space="0" w:color="auto"/>
            </w:tcBorders>
            <w:shd w:val="clear" w:color="000000" w:fill="D9D9D9"/>
            <w:vAlign w:val="center"/>
            <w:hideMark/>
          </w:tcPr>
          <w:p w14:paraId="798A6745"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 </w:t>
            </w:r>
          </w:p>
        </w:tc>
        <w:tc>
          <w:tcPr>
            <w:tcW w:w="1394" w:type="dxa"/>
            <w:tcBorders>
              <w:top w:val="nil"/>
              <w:left w:val="nil"/>
              <w:bottom w:val="single" w:sz="4" w:space="0" w:color="auto"/>
              <w:right w:val="single" w:sz="8" w:space="0" w:color="auto"/>
            </w:tcBorders>
            <w:shd w:val="clear" w:color="000000" w:fill="D9D9D9"/>
            <w:vAlign w:val="center"/>
            <w:hideMark/>
          </w:tcPr>
          <w:p w14:paraId="4DA8B169"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 </w:t>
            </w:r>
          </w:p>
        </w:tc>
      </w:tr>
      <w:tr w:rsidR="00BF00C1" w:rsidRPr="00BF00C1" w14:paraId="799DECAC"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5FB464"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7,1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0398451C"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Cheltuieli aferente marjei de buget 25% din (1.2 + 1.3 + 1.4 + 2 + 3.1 + 3.2 + 3.3 + 3.5 + 3.7 + 3.8 + 4 + 5.1.1)</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3A0026A"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1.247.111,70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C895BAD"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236.951,22</w:t>
            </w:r>
          </w:p>
        </w:tc>
        <w:tc>
          <w:tcPr>
            <w:tcW w:w="1394" w:type="dxa"/>
            <w:tcBorders>
              <w:top w:val="nil"/>
              <w:left w:val="nil"/>
              <w:bottom w:val="single" w:sz="4" w:space="0" w:color="auto"/>
              <w:right w:val="single" w:sz="8" w:space="0" w:color="auto"/>
            </w:tcBorders>
            <w:shd w:val="clear" w:color="auto" w:fill="auto"/>
            <w:vAlign w:val="center"/>
            <w:hideMark/>
          </w:tcPr>
          <w:p w14:paraId="2C8EB40C"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1.484.062,92</w:t>
            </w:r>
          </w:p>
        </w:tc>
      </w:tr>
      <w:tr w:rsidR="00BF00C1" w:rsidRPr="00BF00C1" w14:paraId="771ABA5E" w14:textId="77777777" w:rsidTr="00BF00C1">
        <w:trPr>
          <w:gridAfter w:val="2"/>
          <w:wAfter w:w="2788" w:type="dxa"/>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8D8B27"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7,2</w:t>
            </w:r>
          </w:p>
        </w:tc>
        <w:tc>
          <w:tcPr>
            <w:tcW w:w="4852" w:type="dxa"/>
            <w:tcBorders>
              <w:top w:val="nil"/>
              <w:left w:val="nil"/>
              <w:bottom w:val="single" w:sz="4" w:space="0" w:color="auto"/>
              <w:right w:val="single" w:sz="4" w:space="0" w:color="auto"/>
            </w:tcBorders>
            <w:shd w:val="clear" w:color="auto" w:fill="auto"/>
            <w:vAlign w:val="center"/>
            <w:hideMark/>
          </w:tcPr>
          <w:p w14:paraId="63203CFE"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Cheltuieli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6D0D6B4"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62.355,58</w:t>
            </w:r>
          </w:p>
        </w:tc>
        <w:tc>
          <w:tcPr>
            <w:tcW w:w="1560" w:type="dxa"/>
            <w:tcBorders>
              <w:top w:val="nil"/>
              <w:left w:val="nil"/>
              <w:bottom w:val="single" w:sz="4" w:space="0" w:color="auto"/>
              <w:right w:val="single" w:sz="4" w:space="0" w:color="auto"/>
            </w:tcBorders>
            <w:shd w:val="clear" w:color="auto" w:fill="auto"/>
            <w:vAlign w:val="center"/>
            <w:hideMark/>
          </w:tcPr>
          <w:p w14:paraId="74C9AFF3"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11.847,56</w:t>
            </w:r>
          </w:p>
        </w:tc>
        <w:tc>
          <w:tcPr>
            <w:tcW w:w="1394" w:type="dxa"/>
            <w:tcBorders>
              <w:top w:val="nil"/>
              <w:left w:val="nil"/>
              <w:bottom w:val="single" w:sz="4" w:space="0" w:color="auto"/>
              <w:right w:val="single" w:sz="8" w:space="0" w:color="auto"/>
            </w:tcBorders>
            <w:shd w:val="clear" w:color="auto" w:fill="auto"/>
            <w:vAlign w:val="center"/>
            <w:hideMark/>
          </w:tcPr>
          <w:p w14:paraId="786FE114"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74.203,15</w:t>
            </w:r>
          </w:p>
        </w:tc>
      </w:tr>
      <w:tr w:rsidR="00BF00C1" w:rsidRPr="00BF00C1" w14:paraId="73D82607" w14:textId="77777777" w:rsidTr="00BF00C1">
        <w:trPr>
          <w:gridAfter w:val="2"/>
          <w:wAfter w:w="2788" w:type="dxa"/>
          <w:trHeight w:val="300"/>
        </w:trPr>
        <w:tc>
          <w:tcPr>
            <w:tcW w:w="581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76C9CF6" w14:textId="77777777" w:rsidR="00BF00C1" w:rsidRPr="00BF00C1" w:rsidRDefault="00BF00C1" w:rsidP="00BF00C1">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TOTAL CAPITOL 7</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7CCE6A19"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1.309.467,28</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15C92E08"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248.798,78</w:t>
            </w:r>
          </w:p>
        </w:tc>
        <w:tc>
          <w:tcPr>
            <w:tcW w:w="1394" w:type="dxa"/>
            <w:tcBorders>
              <w:top w:val="nil"/>
              <w:left w:val="nil"/>
              <w:bottom w:val="single" w:sz="8" w:space="0" w:color="auto"/>
              <w:right w:val="single" w:sz="8" w:space="0" w:color="auto"/>
            </w:tcBorders>
            <w:shd w:val="clear" w:color="auto" w:fill="auto"/>
            <w:vAlign w:val="center"/>
            <w:hideMark/>
          </w:tcPr>
          <w:p w14:paraId="61F7A094" w14:textId="77777777" w:rsidR="00BF00C1" w:rsidRPr="00BF00C1" w:rsidRDefault="00BF00C1" w:rsidP="00BF00C1">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1.558.266,07</w:t>
            </w:r>
          </w:p>
        </w:tc>
      </w:tr>
      <w:tr w:rsidR="00BF00C1" w:rsidRPr="00BF00C1" w14:paraId="2190EA83" w14:textId="77777777" w:rsidTr="00BF00C1">
        <w:trPr>
          <w:gridAfter w:val="2"/>
          <w:wAfter w:w="2788" w:type="dxa"/>
          <w:trHeight w:val="300"/>
        </w:trPr>
        <w:tc>
          <w:tcPr>
            <w:tcW w:w="960" w:type="dxa"/>
            <w:tcBorders>
              <w:top w:val="nil"/>
              <w:left w:val="nil"/>
              <w:bottom w:val="nil"/>
              <w:right w:val="nil"/>
            </w:tcBorders>
            <w:shd w:val="clear" w:color="auto" w:fill="auto"/>
            <w:vAlign w:val="center"/>
            <w:hideMark/>
          </w:tcPr>
          <w:p w14:paraId="4637D9B2" w14:textId="77777777" w:rsidR="00BF00C1" w:rsidRPr="00BF00C1" w:rsidRDefault="00BF00C1" w:rsidP="00BF00C1">
            <w:pPr>
              <w:jc w:val="right"/>
              <w:rPr>
                <w:rFonts w:ascii="Calibri" w:hAnsi="Calibri" w:cs="Calibri"/>
                <w:b/>
                <w:bCs/>
                <w:color w:val="000000"/>
                <w:sz w:val="22"/>
                <w:szCs w:val="22"/>
                <w:lang w:val="ro-RO" w:eastAsia="ro-RO"/>
              </w:rPr>
            </w:pPr>
          </w:p>
        </w:tc>
        <w:tc>
          <w:tcPr>
            <w:tcW w:w="4852" w:type="dxa"/>
            <w:tcBorders>
              <w:top w:val="nil"/>
              <w:left w:val="nil"/>
              <w:bottom w:val="nil"/>
              <w:right w:val="nil"/>
            </w:tcBorders>
            <w:shd w:val="clear" w:color="auto" w:fill="auto"/>
            <w:vAlign w:val="center"/>
            <w:hideMark/>
          </w:tcPr>
          <w:p w14:paraId="67A764F1" w14:textId="77777777" w:rsidR="00BF00C1" w:rsidRPr="00BF00C1" w:rsidRDefault="00BF00C1" w:rsidP="00BF00C1">
            <w:pPr>
              <w:rPr>
                <w:sz w:val="20"/>
                <w:szCs w:val="20"/>
                <w:lang w:val="ro-RO" w:eastAsia="ro-RO"/>
              </w:rPr>
            </w:pPr>
          </w:p>
        </w:tc>
        <w:tc>
          <w:tcPr>
            <w:tcW w:w="1559" w:type="dxa"/>
            <w:tcBorders>
              <w:top w:val="nil"/>
              <w:left w:val="nil"/>
              <w:bottom w:val="nil"/>
              <w:right w:val="nil"/>
            </w:tcBorders>
            <w:shd w:val="clear" w:color="auto" w:fill="auto"/>
            <w:vAlign w:val="center"/>
            <w:hideMark/>
          </w:tcPr>
          <w:p w14:paraId="1BD8653E" w14:textId="77777777" w:rsidR="00BF00C1" w:rsidRPr="00BF00C1" w:rsidRDefault="00BF00C1" w:rsidP="00BF00C1">
            <w:pPr>
              <w:rPr>
                <w:sz w:val="20"/>
                <w:szCs w:val="20"/>
                <w:lang w:val="ro-RO" w:eastAsia="ro-RO"/>
              </w:rPr>
            </w:pPr>
          </w:p>
        </w:tc>
        <w:tc>
          <w:tcPr>
            <w:tcW w:w="1560" w:type="dxa"/>
            <w:tcBorders>
              <w:top w:val="nil"/>
              <w:left w:val="nil"/>
              <w:bottom w:val="nil"/>
              <w:right w:val="nil"/>
            </w:tcBorders>
            <w:shd w:val="clear" w:color="auto" w:fill="auto"/>
            <w:vAlign w:val="center"/>
            <w:hideMark/>
          </w:tcPr>
          <w:p w14:paraId="57B0C062" w14:textId="77777777" w:rsidR="00BF00C1" w:rsidRPr="00BF00C1" w:rsidRDefault="00BF00C1" w:rsidP="00BF00C1">
            <w:pPr>
              <w:jc w:val="right"/>
              <w:rPr>
                <w:sz w:val="20"/>
                <w:szCs w:val="20"/>
                <w:lang w:val="ro-RO" w:eastAsia="ro-RO"/>
              </w:rPr>
            </w:pPr>
          </w:p>
        </w:tc>
        <w:tc>
          <w:tcPr>
            <w:tcW w:w="1394" w:type="dxa"/>
            <w:tcBorders>
              <w:top w:val="nil"/>
              <w:left w:val="nil"/>
              <w:bottom w:val="nil"/>
              <w:right w:val="nil"/>
            </w:tcBorders>
            <w:shd w:val="clear" w:color="auto" w:fill="auto"/>
            <w:vAlign w:val="center"/>
            <w:hideMark/>
          </w:tcPr>
          <w:p w14:paraId="32D146AB" w14:textId="77777777" w:rsidR="00BF00C1" w:rsidRPr="00BF00C1" w:rsidRDefault="00BF00C1" w:rsidP="00BF00C1">
            <w:pPr>
              <w:jc w:val="right"/>
              <w:rPr>
                <w:sz w:val="20"/>
                <w:szCs w:val="20"/>
                <w:lang w:val="ro-RO" w:eastAsia="ro-RO"/>
              </w:rPr>
            </w:pPr>
          </w:p>
        </w:tc>
      </w:tr>
      <w:tr w:rsidR="00401168" w:rsidRPr="00BF00C1" w14:paraId="17A43E92" w14:textId="77777777" w:rsidTr="00BF00C1">
        <w:trPr>
          <w:gridAfter w:val="2"/>
          <w:wAfter w:w="2788" w:type="dxa"/>
          <w:trHeight w:val="300"/>
        </w:trPr>
        <w:tc>
          <w:tcPr>
            <w:tcW w:w="581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F8155A4" w14:textId="77777777" w:rsidR="00401168" w:rsidRPr="00BF00C1" w:rsidRDefault="00401168" w:rsidP="00401168">
            <w:pPr>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TOTAL GENERAL</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14:paraId="2FBF5B4E" w14:textId="689DF0A7" w:rsidR="00401168" w:rsidRPr="00BF00C1" w:rsidRDefault="00401168" w:rsidP="00401168">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6.776.644,86</w:t>
            </w:r>
          </w:p>
        </w:tc>
        <w:tc>
          <w:tcPr>
            <w:tcW w:w="1560" w:type="dxa"/>
            <w:tcBorders>
              <w:top w:val="single" w:sz="8" w:space="0" w:color="auto"/>
              <w:left w:val="nil"/>
              <w:bottom w:val="single" w:sz="4" w:space="0" w:color="auto"/>
              <w:right w:val="single" w:sz="4" w:space="0" w:color="auto"/>
            </w:tcBorders>
            <w:shd w:val="clear" w:color="auto" w:fill="auto"/>
            <w:vAlign w:val="center"/>
          </w:tcPr>
          <w:p w14:paraId="5B1E9A4C" w14:textId="0E261A1A" w:rsidR="00401168" w:rsidRPr="00BF00C1" w:rsidRDefault="00401168" w:rsidP="00401168">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1.278.761,38</w:t>
            </w:r>
          </w:p>
        </w:tc>
        <w:tc>
          <w:tcPr>
            <w:tcW w:w="1394" w:type="dxa"/>
            <w:tcBorders>
              <w:top w:val="single" w:sz="8" w:space="0" w:color="auto"/>
              <w:left w:val="nil"/>
              <w:bottom w:val="single" w:sz="4" w:space="0" w:color="auto"/>
              <w:right w:val="single" w:sz="8" w:space="0" w:color="auto"/>
            </w:tcBorders>
            <w:shd w:val="clear" w:color="auto" w:fill="auto"/>
            <w:vAlign w:val="center"/>
          </w:tcPr>
          <w:p w14:paraId="40124314" w14:textId="66C40C58" w:rsidR="00401168" w:rsidRPr="00BF00C1" w:rsidRDefault="00401168" w:rsidP="00401168">
            <w:pPr>
              <w:jc w:val="right"/>
              <w:rPr>
                <w:rFonts w:ascii="Calibri" w:hAnsi="Calibri" w:cs="Calibri"/>
                <w:b/>
                <w:bCs/>
                <w:color w:val="000000"/>
                <w:sz w:val="22"/>
                <w:szCs w:val="22"/>
                <w:lang w:val="ro-RO" w:eastAsia="ro-RO"/>
              </w:rPr>
            </w:pPr>
            <w:r w:rsidRPr="00BF00C1">
              <w:rPr>
                <w:rFonts w:ascii="Calibri" w:hAnsi="Calibri" w:cs="Calibri"/>
                <w:b/>
                <w:bCs/>
                <w:color w:val="000000"/>
                <w:sz w:val="22"/>
                <w:szCs w:val="22"/>
                <w:lang w:val="ro-RO" w:eastAsia="ro-RO"/>
              </w:rPr>
              <w:t>8.055.406,23</w:t>
            </w:r>
          </w:p>
        </w:tc>
      </w:tr>
      <w:tr w:rsidR="00401168" w:rsidRPr="00BF00C1" w14:paraId="7622C2F1" w14:textId="77777777" w:rsidTr="00BF00C1">
        <w:trPr>
          <w:gridAfter w:val="2"/>
          <w:wAfter w:w="2788" w:type="dxa"/>
          <w:trHeight w:val="300"/>
        </w:trPr>
        <w:tc>
          <w:tcPr>
            <w:tcW w:w="581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3011486" w14:textId="77777777" w:rsidR="00401168" w:rsidRPr="00BF00C1" w:rsidRDefault="00401168" w:rsidP="00401168">
            <w:pPr>
              <w:rPr>
                <w:rFonts w:ascii="Calibri" w:hAnsi="Calibri" w:cs="Calibri"/>
                <w:b/>
                <w:bCs/>
                <w:sz w:val="22"/>
                <w:szCs w:val="22"/>
                <w:lang w:val="ro-RO" w:eastAsia="ro-RO"/>
              </w:rPr>
            </w:pPr>
            <w:r w:rsidRPr="00BF00C1">
              <w:rPr>
                <w:rFonts w:ascii="Calibri" w:hAnsi="Calibri" w:cs="Calibri"/>
                <w:b/>
                <w:bCs/>
                <w:sz w:val="22"/>
                <w:szCs w:val="22"/>
                <w:lang w:val="ro-RO" w:eastAsia="ro-RO"/>
              </w:rPr>
              <w:t xml:space="preserve">TOTAL </w:t>
            </w:r>
            <w:proofErr w:type="spellStart"/>
            <w:r w:rsidRPr="00BF00C1">
              <w:rPr>
                <w:rFonts w:ascii="Calibri" w:hAnsi="Calibri" w:cs="Calibri"/>
                <w:b/>
                <w:bCs/>
                <w:sz w:val="22"/>
                <w:szCs w:val="22"/>
                <w:lang w:val="ro-RO" w:eastAsia="ro-RO"/>
              </w:rPr>
              <w:t>Constructii+Montaj</w:t>
            </w:r>
            <w:proofErr w:type="spellEnd"/>
            <w:r w:rsidRPr="00BF00C1">
              <w:rPr>
                <w:rFonts w:ascii="Calibri" w:hAnsi="Calibri" w:cs="Calibri"/>
                <w:b/>
                <w:bCs/>
                <w:sz w:val="22"/>
                <w:szCs w:val="22"/>
                <w:lang w:val="ro-RO" w:eastAsia="ro-RO"/>
              </w:rPr>
              <w:t xml:space="preserve"> (1.2 + 1.3 +1.4 + 2 + 4.1 + 4.2 + 5.1.1)</w:t>
            </w:r>
          </w:p>
        </w:tc>
        <w:tc>
          <w:tcPr>
            <w:tcW w:w="1559" w:type="dxa"/>
            <w:tcBorders>
              <w:top w:val="nil"/>
              <w:left w:val="single" w:sz="8" w:space="0" w:color="auto"/>
              <w:bottom w:val="single" w:sz="8" w:space="0" w:color="auto"/>
              <w:right w:val="single" w:sz="4" w:space="0" w:color="auto"/>
            </w:tcBorders>
            <w:shd w:val="clear" w:color="auto" w:fill="auto"/>
            <w:vAlign w:val="center"/>
          </w:tcPr>
          <w:p w14:paraId="2B7D15F9" w14:textId="0A1A6EF4" w:rsidR="00401168" w:rsidRPr="00BF00C1" w:rsidRDefault="00401168" w:rsidP="00401168">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4.027.984,96</w:t>
            </w:r>
          </w:p>
        </w:tc>
        <w:tc>
          <w:tcPr>
            <w:tcW w:w="1560" w:type="dxa"/>
            <w:tcBorders>
              <w:top w:val="nil"/>
              <w:left w:val="nil"/>
              <w:bottom w:val="single" w:sz="8" w:space="0" w:color="auto"/>
              <w:right w:val="single" w:sz="4" w:space="0" w:color="auto"/>
            </w:tcBorders>
            <w:shd w:val="clear" w:color="auto" w:fill="auto"/>
            <w:vAlign w:val="center"/>
          </w:tcPr>
          <w:p w14:paraId="78C0BB42" w14:textId="331F3818" w:rsidR="00401168" w:rsidRPr="00BF00C1" w:rsidRDefault="00401168" w:rsidP="00401168">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765.317,14</w:t>
            </w:r>
          </w:p>
        </w:tc>
        <w:tc>
          <w:tcPr>
            <w:tcW w:w="1394" w:type="dxa"/>
            <w:tcBorders>
              <w:top w:val="nil"/>
              <w:left w:val="nil"/>
              <w:bottom w:val="single" w:sz="8" w:space="0" w:color="auto"/>
              <w:right w:val="single" w:sz="8" w:space="0" w:color="auto"/>
            </w:tcBorders>
            <w:shd w:val="clear" w:color="auto" w:fill="auto"/>
            <w:vAlign w:val="center"/>
          </w:tcPr>
          <w:p w14:paraId="14DCCFF6" w14:textId="4FB7C610" w:rsidR="00401168" w:rsidRPr="00BF00C1" w:rsidRDefault="00401168" w:rsidP="00401168">
            <w:pPr>
              <w:jc w:val="right"/>
              <w:rPr>
                <w:rFonts w:ascii="Calibri" w:hAnsi="Calibri" w:cs="Calibri"/>
                <w:b/>
                <w:bCs/>
                <w:sz w:val="22"/>
                <w:szCs w:val="22"/>
                <w:lang w:val="ro-RO" w:eastAsia="ro-RO"/>
              </w:rPr>
            </w:pPr>
            <w:r w:rsidRPr="00BF00C1">
              <w:rPr>
                <w:rFonts w:ascii="Calibri" w:hAnsi="Calibri" w:cs="Calibri"/>
                <w:b/>
                <w:bCs/>
                <w:sz w:val="22"/>
                <w:szCs w:val="22"/>
                <w:lang w:val="ro-RO" w:eastAsia="ro-RO"/>
              </w:rPr>
              <w:t>4.793.302,11</w:t>
            </w:r>
          </w:p>
        </w:tc>
      </w:tr>
      <w:tr w:rsidR="00401168" w:rsidRPr="00BF00C1" w14:paraId="78652901" w14:textId="78ECBF24" w:rsidTr="00401168">
        <w:trPr>
          <w:trHeight w:val="339"/>
        </w:trPr>
        <w:tc>
          <w:tcPr>
            <w:tcW w:w="960" w:type="dxa"/>
            <w:tcBorders>
              <w:top w:val="nil"/>
              <w:left w:val="nil"/>
              <w:bottom w:val="nil"/>
              <w:right w:val="nil"/>
            </w:tcBorders>
            <w:shd w:val="clear" w:color="auto" w:fill="auto"/>
            <w:noWrap/>
            <w:vAlign w:val="center"/>
            <w:hideMark/>
          </w:tcPr>
          <w:p w14:paraId="2E9D88B2" w14:textId="77777777" w:rsidR="00401168" w:rsidRPr="00BF00C1" w:rsidRDefault="00401168" w:rsidP="00401168">
            <w:pPr>
              <w:jc w:val="right"/>
              <w:rPr>
                <w:rFonts w:ascii="Calibri" w:hAnsi="Calibri" w:cs="Calibri"/>
                <w:b/>
                <w:bCs/>
                <w:sz w:val="22"/>
                <w:szCs w:val="22"/>
                <w:lang w:val="ro-RO" w:eastAsia="ro-RO"/>
              </w:rPr>
            </w:pPr>
          </w:p>
        </w:tc>
        <w:tc>
          <w:tcPr>
            <w:tcW w:w="4852" w:type="dxa"/>
            <w:tcBorders>
              <w:top w:val="nil"/>
              <w:left w:val="nil"/>
              <w:bottom w:val="nil"/>
              <w:right w:val="nil"/>
            </w:tcBorders>
            <w:shd w:val="clear" w:color="auto" w:fill="auto"/>
            <w:noWrap/>
            <w:vAlign w:val="center"/>
            <w:hideMark/>
          </w:tcPr>
          <w:p w14:paraId="6C91D2ED" w14:textId="77777777" w:rsidR="00401168" w:rsidRPr="00BF00C1" w:rsidRDefault="00401168" w:rsidP="00401168">
            <w:pPr>
              <w:rPr>
                <w:sz w:val="20"/>
                <w:szCs w:val="20"/>
                <w:lang w:val="ro-RO" w:eastAsia="ro-RO"/>
              </w:rPr>
            </w:pPr>
          </w:p>
        </w:tc>
        <w:tc>
          <w:tcPr>
            <w:tcW w:w="1559" w:type="dxa"/>
            <w:tcBorders>
              <w:top w:val="nil"/>
              <w:left w:val="nil"/>
              <w:bottom w:val="nil"/>
              <w:right w:val="nil"/>
            </w:tcBorders>
            <w:shd w:val="clear" w:color="auto" w:fill="auto"/>
            <w:noWrap/>
            <w:vAlign w:val="center"/>
            <w:hideMark/>
          </w:tcPr>
          <w:p w14:paraId="3155CC21" w14:textId="77777777" w:rsidR="00401168" w:rsidRPr="00BF00C1" w:rsidRDefault="00401168" w:rsidP="00401168">
            <w:pPr>
              <w:rPr>
                <w:sz w:val="20"/>
                <w:szCs w:val="20"/>
                <w:lang w:val="ro-RO" w:eastAsia="ro-RO"/>
              </w:rPr>
            </w:pPr>
          </w:p>
        </w:tc>
        <w:tc>
          <w:tcPr>
            <w:tcW w:w="1560" w:type="dxa"/>
            <w:tcBorders>
              <w:top w:val="nil"/>
              <w:left w:val="nil"/>
              <w:bottom w:val="nil"/>
              <w:right w:val="nil"/>
            </w:tcBorders>
            <w:shd w:val="clear" w:color="auto" w:fill="auto"/>
            <w:noWrap/>
            <w:vAlign w:val="center"/>
            <w:hideMark/>
          </w:tcPr>
          <w:p w14:paraId="4384D58B" w14:textId="77777777" w:rsidR="00401168" w:rsidRPr="00BF00C1" w:rsidRDefault="00401168" w:rsidP="00401168">
            <w:pPr>
              <w:rPr>
                <w:sz w:val="20"/>
                <w:szCs w:val="20"/>
                <w:lang w:val="ro-RO" w:eastAsia="ro-RO"/>
              </w:rPr>
            </w:pPr>
          </w:p>
        </w:tc>
        <w:tc>
          <w:tcPr>
            <w:tcW w:w="1394" w:type="dxa"/>
            <w:tcBorders>
              <w:top w:val="nil"/>
              <w:left w:val="nil"/>
              <w:bottom w:val="nil"/>
              <w:right w:val="nil"/>
            </w:tcBorders>
            <w:shd w:val="clear" w:color="auto" w:fill="auto"/>
            <w:noWrap/>
            <w:vAlign w:val="center"/>
          </w:tcPr>
          <w:p w14:paraId="5A01213E" w14:textId="310D4633" w:rsidR="00401168" w:rsidRPr="00BF00C1" w:rsidRDefault="00401168" w:rsidP="00401168">
            <w:pPr>
              <w:rPr>
                <w:sz w:val="20"/>
                <w:szCs w:val="20"/>
                <w:lang w:val="ro-RO" w:eastAsia="ro-RO"/>
              </w:rPr>
            </w:pPr>
          </w:p>
        </w:tc>
        <w:tc>
          <w:tcPr>
            <w:tcW w:w="1394" w:type="dxa"/>
            <w:vAlign w:val="center"/>
          </w:tcPr>
          <w:p w14:paraId="2D6DBA7F" w14:textId="6EB501A7" w:rsidR="00401168" w:rsidRPr="00BF00C1" w:rsidRDefault="00401168" w:rsidP="00401168">
            <w:pPr>
              <w:rPr>
                <w:sz w:val="20"/>
                <w:szCs w:val="20"/>
                <w:lang w:val="ro-RO" w:eastAsia="ro-RO"/>
              </w:rPr>
            </w:pPr>
          </w:p>
        </w:tc>
        <w:tc>
          <w:tcPr>
            <w:tcW w:w="1394" w:type="dxa"/>
            <w:vAlign w:val="center"/>
          </w:tcPr>
          <w:p w14:paraId="65985BB2" w14:textId="0FF96C1B" w:rsidR="00401168" w:rsidRPr="00BF00C1" w:rsidRDefault="00401168" w:rsidP="00401168">
            <w:pPr>
              <w:rPr>
                <w:sz w:val="20"/>
                <w:szCs w:val="20"/>
                <w:lang w:val="ro-RO" w:eastAsia="ro-RO"/>
              </w:rPr>
            </w:pPr>
          </w:p>
        </w:tc>
      </w:tr>
      <w:tr w:rsidR="00401168" w:rsidRPr="00BF00C1" w14:paraId="2055DD3F" w14:textId="77777777" w:rsidTr="00BF00C1">
        <w:trPr>
          <w:trHeight w:val="339"/>
        </w:trPr>
        <w:tc>
          <w:tcPr>
            <w:tcW w:w="960" w:type="dxa"/>
            <w:tcBorders>
              <w:top w:val="nil"/>
              <w:left w:val="nil"/>
              <w:bottom w:val="nil"/>
              <w:right w:val="nil"/>
            </w:tcBorders>
            <w:shd w:val="clear" w:color="auto" w:fill="auto"/>
            <w:noWrap/>
            <w:vAlign w:val="center"/>
          </w:tcPr>
          <w:p w14:paraId="206BF2DA" w14:textId="77777777" w:rsidR="00401168" w:rsidRPr="00BF00C1" w:rsidRDefault="00401168" w:rsidP="00401168">
            <w:pPr>
              <w:jc w:val="right"/>
              <w:rPr>
                <w:rFonts w:ascii="Calibri" w:hAnsi="Calibri" w:cs="Calibri"/>
                <w:b/>
                <w:bCs/>
                <w:sz w:val="22"/>
                <w:szCs w:val="22"/>
                <w:lang w:val="ro-RO" w:eastAsia="ro-RO"/>
              </w:rPr>
            </w:pPr>
          </w:p>
        </w:tc>
        <w:tc>
          <w:tcPr>
            <w:tcW w:w="4852" w:type="dxa"/>
            <w:tcBorders>
              <w:top w:val="nil"/>
              <w:left w:val="nil"/>
              <w:bottom w:val="nil"/>
              <w:right w:val="nil"/>
            </w:tcBorders>
            <w:shd w:val="clear" w:color="auto" w:fill="auto"/>
            <w:noWrap/>
            <w:vAlign w:val="center"/>
          </w:tcPr>
          <w:p w14:paraId="685068BD" w14:textId="77777777" w:rsidR="00401168" w:rsidRPr="00BF00C1" w:rsidRDefault="00401168" w:rsidP="00401168">
            <w:pPr>
              <w:rPr>
                <w:sz w:val="20"/>
                <w:szCs w:val="20"/>
                <w:lang w:val="ro-RO" w:eastAsia="ro-RO"/>
              </w:rPr>
            </w:pPr>
          </w:p>
        </w:tc>
        <w:tc>
          <w:tcPr>
            <w:tcW w:w="1559" w:type="dxa"/>
            <w:tcBorders>
              <w:top w:val="nil"/>
              <w:left w:val="nil"/>
              <w:bottom w:val="nil"/>
              <w:right w:val="nil"/>
            </w:tcBorders>
            <w:shd w:val="clear" w:color="auto" w:fill="auto"/>
            <w:noWrap/>
            <w:vAlign w:val="center"/>
          </w:tcPr>
          <w:p w14:paraId="6FCF08CD" w14:textId="77777777" w:rsidR="00401168" w:rsidRPr="00BF00C1" w:rsidRDefault="00401168" w:rsidP="00401168">
            <w:pPr>
              <w:rPr>
                <w:sz w:val="20"/>
                <w:szCs w:val="20"/>
                <w:lang w:val="ro-RO" w:eastAsia="ro-RO"/>
              </w:rPr>
            </w:pPr>
          </w:p>
        </w:tc>
        <w:tc>
          <w:tcPr>
            <w:tcW w:w="1560" w:type="dxa"/>
            <w:tcBorders>
              <w:top w:val="nil"/>
              <w:left w:val="nil"/>
              <w:bottom w:val="nil"/>
              <w:right w:val="nil"/>
            </w:tcBorders>
            <w:shd w:val="clear" w:color="auto" w:fill="auto"/>
            <w:noWrap/>
            <w:vAlign w:val="center"/>
          </w:tcPr>
          <w:p w14:paraId="7491A11F" w14:textId="77777777" w:rsidR="00401168" w:rsidRPr="00BF00C1" w:rsidRDefault="00401168" w:rsidP="00401168">
            <w:pPr>
              <w:rPr>
                <w:sz w:val="20"/>
                <w:szCs w:val="20"/>
                <w:lang w:val="ro-RO" w:eastAsia="ro-RO"/>
              </w:rPr>
            </w:pPr>
          </w:p>
        </w:tc>
        <w:tc>
          <w:tcPr>
            <w:tcW w:w="1394" w:type="dxa"/>
            <w:tcBorders>
              <w:top w:val="nil"/>
              <w:left w:val="nil"/>
              <w:bottom w:val="nil"/>
              <w:right w:val="nil"/>
            </w:tcBorders>
            <w:shd w:val="clear" w:color="auto" w:fill="auto"/>
            <w:noWrap/>
            <w:vAlign w:val="center"/>
          </w:tcPr>
          <w:p w14:paraId="11DF1DD2" w14:textId="5A7DC08D" w:rsidR="00401168" w:rsidRPr="00BF00C1" w:rsidRDefault="00401168" w:rsidP="00401168">
            <w:pPr>
              <w:rPr>
                <w:rFonts w:ascii="Calibri" w:hAnsi="Calibri" w:cs="Calibri"/>
                <w:b/>
                <w:bCs/>
                <w:color w:val="000000"/>
                <w:sz w:val="22"/>
                <w:szCs w:val="22"/>
                <w:lang w:val="ro-RO" w:eastAsia="ro-RO"/>
              </w:rPr>
            </w:pPr>
          </w:p>
        </w:tc>
        <w:tc>
          <w:tcPr>
            <w:tcW w:w="1394" w:type="dxa"/>
            <w:vAlign w:val="center"/>
          </w:tcPr>
          <w:p w14:paraId="3787C8FF" w14:textId="058BAD23" w:rsidR="00401168" w:rsidRPr="00BF00C1" w:rsidRDefault="00401168" w:rsidP="00401168">
            <w:pPr>
              <w:rPr>
                <w:rFonts w:ascii="Calibri" w:hAnsi="Calibri" w:cs="Calibri"/>
                <w:b/>
                <w:bCs/>
                <w:color w:val="000000"/>
                <w:sz w:val="22"/>
                <w:szCs w:val="22"/>
                <w:lang w:val="ro-RO" w:eastAsia="ro-RO"/>
              </w:rPr>
            </w:pPr>
          </w:p>
        </w:tc>
        <w:tc>
          <w:tcPr>
            <w:tcW w:w="1394" w:type="dxa"/>
            <w:vAlign w:val="center"/>
          </w:tcPr>
          <w:p w14:paraId="6F36B1F4" w14:textId="654AE6F8" w:rsidR="00401168" w:rsidRPr="00BF00C1" w:rsidRDefault="00401168" w:rsidP="00401168">
            <w:pPr>
              <w:rPr>
                <w:rFonts w:ascii="Calibri" w:hAnsi="Calibri" w:cs="Calibri"/>
                <w:b/>
                <w:bCs/>
                <w:color w:val="000000"/>
                <w:sz w:val="22"/>
                <w:szCs w:val="22"/>
                <w:lang w:val="ro-RO" w:eastAsia="ro-RO"/>
              </w:rPr>
            </w:pPr>
          </w:p>
        </w:tc>
      </w:tr>
    </w:tbl>
    <w:p w14:paraId="292EAC9A" w14:textId="7EA04C09" w:rsidR="00EC65BA" w:rsidRDefault="00EC65BA" w:rsidP="00EE1425">
      <w:pPr>
        <w:pStyle w:val="MainText"/>
        <w:rPr>
          <w:rFonts w:ascii="Montserrat" w:hAnsi="Montserrat"/>
          <w:b/>
          <w:bCs/>
        </w:rPr>
      </w:pPr>
    </w:p>
    <w:p w14:paraId="6691E908" w14:textId="7D7848C5" w:rsidR="00EC65BA" w:rsidRDefault="00EC65BA" w:rsidP="00EE1425">
      <w:pPr>
        <w:pStyle w:val="MainText"/>
        <w:rPr>
          <w:rFonts w:ascii="Montserrat" w:hAnsi="Montserrat"/>
          <w:b/>
          <w:bCs/>
        </w:rPr>
      </w:pPr>
    </w:p>
    <w:p w14:paraId="32E7B75C" w14:textId="77777777" w:rsidR="00ED74AE" w:rsidRPr="004F25B9" w:rsidRDefault="00ED74AE" w:rsidP="00EE1425">
      <w:pPr>
        <w:pStyle w:val="MainText"/>
        <w:rPr>
          <w:rFonts w:ascii="Montserrat" w:hAnsi="Montserrat"/>
          <w:b/>
          <w:bCs/>
        </w:rPr>
      </w:pPr>
    </w:p>
    <w:tbl>
      <w:tblPr>
        <w:tblpPr w:leftFromText="180" w:rightFromText="180" w:vertAnchor="text" w:horzAnchor="margin" w:tblpXSpec="center" w:tblpY="228"/>
        <w:tblW w:w="9431" w:type="dxa"/>
        <w:tblLook w:val="04A0" w:firstRow="1" w:lastRow="0" w:firstColumn="1" w:lastColumn="0" w:noHBand="0" w:noVBand="1"/>
      </w:tblPr>
      <w:tblGrid>
        <w:gridCol w:w="5045"/>
        <w:gridCol w:w="1486"/>
        <w:gridCol w:w="1394"/>
        <w:gridCol w:w="1506"/>
      </w:tblGrid>
      <w:tr w:rsidR="00E61FB9" w:rsidRPr="00B36627" w14:paraId="5A669121" w14:textId="77777777" w:rsidTr="007C7FBE">
        <w:trPr>
          <w:trHeight w:val="246"/>
        </w:trPr>
        <w:tc>
          <w:tcPr>
            <w:tcW w:w="5045"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10754F1D" w14:textId="77777777" w:rsidR="00E61FB9" w:rsidRPr="00B36627" w:rsidRDefault="00E61FB9" w:rsidP="00E61FB9">
            <w:pPr>
              <w:rPr>
                <w:rFonts w:ascii="Montserrat" w:hAnsi="Montserrat"/>
                <w:b/>
                <w:bCs/>
                <w:color w:val="000000"/>
                <w:sz w:val="18"/>
                <w:szCs w:val="18"/>
                <w:lang w:val="ro-RO" w:eastAsia="ro-RO"/>
              </w:rPr>
            </w:pPr>
            <w:r w:rsidRPr="00B36627">
              <w:rPr>
                <w:rFonts w:ascii="Montserrat" w:hAnsi="Montserrat"/>
                <w:b/>
                <w:bCs/>
                <w:color w:val="000000"/>
                <w:sz w:val="18"/>
                <w:szCs w:val="18"/>
                <w:lang w:val="ro-RO" w:eastAsia="ro-RO"/>
              </w:rPr>
              <w:t>TOTAL GENERAL – scenariul 1 recomandat</w:t>
            </w:r>
          </w:p>
        </w:tc>
        <w:tc>
          <w:tcPr>
            <w:tcW w:w="1486"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7F68B411" w14:textId="5EEA4810"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color w:val="000000"/>
                <w:sz w:val="22"/>
                <w:szCs w:val="22"/>
                <w:lang w:val="ro-RO" w:eastAsia="ro-RO"/>
              </w:rPr>
              <w:t>9.996.895,15</w:t>
            </w:r>
          </w:p>
        </w:tc>
        <w:tc>
          <w:tcPr>
            <w:tcW w:w="1394"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6ED0FAA4" w14:textId="69C51096"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color w:val="000000"/>
                <w:sz w:val="22"/>
                <w:szCs w:val="22"/>
                <w:lang w:val="ro-RO" w:eastAsia="ro-RO"/>
              </w:rPr>
              <w:t>1.886.319,29</w:t>
            </w:r>
          </w:p>
        </w:tc>
        <w:tc>
          <w:tcPr>
            <w:tcW w:w="1506" w:type="dxa"/>
            <w:tcBorders>
              <w:top w:val="single" w:sz="8" w:space="0" w:color="auto"/>
              <w:left w:val="nil"/>
              <w:bottom w:val="single" w:sz="4" w:space="0" w:color="auto"/>
              <w:right w:val="single" w:sz="8" w:space="0" w:color="auto"/>
            </w:tcBorders>
            <w:shd w:val="clear" w:color="auto" w:fill="E2EFD9" w:themeFill="accent6" w:themeFillTint="33"/>
            <w:vAlign w:val="center"/>
            <w:hideMark/>
          </w:tcPr>
          <w:p w14:paraId="622C5931" w14:textId="304F2744"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color w:val="000000"/>
                <w:sz w:val="22"/>
                <w:szCs w:val="22"/>
                <w:lang w:val="ro-RO" w:eastAsia="ro-RO"/>
              </w:rPr>
              <w:t>11.883.214,44</w:t>
            </w:r>
          </w:p>
        </w:tc>
      </w:tr>
      <w:tr w:rsidR="00E61FB9" w:rsidRPr="00B36627" w14:paraId="188BA1BD" w14:textId="77777777" w:rsidTr="007C7FBE">
        <w:trPr>
          <w:trHeight w:val="246"/>
        </w:trPr>
        <w:tc>
          <w:tcPr>
            <w:tcW w:w="5045"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2BDA8125" w14:textId="77777777" w:rsidR="00E61FB9" w:rsidRPr="00B36627" w:rsidRDefault="00E61FB9" w:rsidP="00E61FB9">
            <w:pPr>
              <w:rPr>
                <w:rFonts w:ascii="Montserrat" w:hAnsi="Montserrat"/>
                <w:b/>
                <w:bCs/>
                <w:color w:val="000000"/>
                <w:sz w:val="18"/>
                <w:szCs w:val="18"/>
                <w:lang w:val="ro-RO" w:eastAsia="ro-RO"/>
              </w:rPr>
            </w:pPr>
            <w:r w:rsidRPr="00B36627">
              <w:rPr>
                <w:rFonts w:ascii="Montserrat" w:hAnsi="Montserrat"/>
                <w:b/>
                <w:bCs/>
                <w:color w:val="000000"/>
                <w:sz w:val="18"/>
                <w:szCs w:val="18"/>
                <w:lang w:val="ro-RO" w:eastAsia="ro-RO"/>
              </w:rPr>
              <w:t xml:space="preserve">TOTAL </w:t>
            </w:r>
            <w:proofErr w:type="spellStart"/>
            <w:r w:rsidRPr="00B36627">
              <w:rPr>
                <w:rFonts w:ascii="Montserrat" w:hAnsi="Montserrat"/>
                <w:b/>
                <w:bCs/>
                <w:color w:val="000000"/>
                <w:sz w:val="18"/>
                <w:szCs w:val="18"/>
                <w:lang w:val="ro-RO" w:eastAsia="ro-RO"/>
              </w:rPr>
              <w:t>Constructii+Montaj</w:t>
            </w:r>
            <w:proofErr w:type="spellEnd"/>
            <w:r w:rsidRPr="00B36627">
              <w:rPr>
                <w:rFonts w:ascii="Montserrat" w:hAnsi="Montserrat"/>
                <w:b/>
                <w:bCs/>
                <w:color w:val="000000"/>
                <w:sz w:val="18"/>
                <w:szCs w:val="18"/>
                <w:lang w:val="ro-RO" w:eastAsia="ro-RO"/>
              </w:rPr>
              <w:t xml:space="preserve"> (1.2 + 1.3 +1.4 + 2 + 4.1 + 4.2 + 5.1.1)</w:t>
            </w:r>
          </w:p>
        </w:tc>
        <w:tc>
          <w:tcPr>
            <w:tcW w:w="1486"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78994054" w14:textId="5107740B"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sz w:val="22"/>
                <w:szCs w:val="22"/>
                <w:lang w:val="ro-RO" w:eastAsia="ro-RO"/>
              </w:rPr>
              <w:t>5.991.209,10</w:t>
            </w:r>
          </w:p>
        </w:tc>
        <w:tc>
          <w:tcPr>
            <w:tcW w:w="1394"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2A45D931" w14:textId="434D28F5"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sz w:val="22"/>
                <w:szCs w:val="22"/>
                <w:lang w:val="ro-RO" w:eastAsia="ro-RO"/>
              </w:rPr>
              <w:t>1.138.329,73</w:t>
            </w:r>
          </w:p>
        </w:tc>
        <w:tc>
          <w:tcPr>
            <w:tcW w:w="1506" w:type="dxa"/>
            <w:tcBorders>
              <w:top w:val="single" w:sz="8" w:space="0" w:color="auto"/>
              <w:left w:val="nil"/>
              <w:bottom w:val="single" w:sz="4" w:space="0" w:color="auto"/>
              <w:right w:val="single" w:sz="8" w:space="0" w:color="auto"/>
            </w:tcBorders>
            <w:shd w:val="clear" w:color="auto" w:fill="E2EFD9" w:themeFill="accent6" w:themeFillTint="33"/>
            <w:vAlign w:val="center"/>
            <w:hideMark/>
          </w:tcPr>
          <w:p w14:paraId="54A9FE3F" w14:textId="7AB6EA26" w:rsidR="00E61FB9" w:rsidRPr="00B36627" w:rsidRDefault="00E61FB9" w:rsidP="00E61FB9">
            <w:pPr>
              <w:jc w:val="right"/>
              <w:rPr>
                <w:rFonts w:ascii="Montserrat" w:hAnsi="Montserrat"/>
                <w:b/>
                <w:bCs/>
                <w:color w:val="000000"/>
                <w:sz w:val="18"/>
                <w:szCs w:val="18"/>
                <w:lang w:val="ro-RO" w:eastAsia="ro-RO"/>
              </w:rPr>
            </w:pPr>
            <w:r w:rsidRPr="002826CB">
              <w:rPr>
                <w:rFonts w:ascii="Calibri" w:hAnsi="Calibri" w:cs="Calibri"/>
                <w:b/>
                <w:bCs/>
                <w:sz w:val="22"/>
                <w:szCs w:val="22"/>
                <w:lang w:val="ro-RO" w:eastAsia="ro-RO"/>
              </w:rPr>
              <w:t>7.129.538,83</w:t>
            </w:r>
          </w:p>
        </w:tc>
      </w:tr>
      <w:tr w:rsidR="00BF00C1" w:rsidRPr="00B36627" w14:paraId="5FF2DCF6" w14:textId="77777777" w:rsidTr="007C7FBE">
        <w:trPr>
          <w:trHeight w:val="246"/>
        </w:trPr>
        <w:tc>
          <w:tcPr>
            <w:tcW w:w="50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C883E3" w14:textId="77777777" w:rsidR="00BF00C1" w:rsidRPr="00B36627" w:rsidRDefault="00BF00C1" w:rsidP="00BF00C1">
            <w:pPr>
              <w:rPr>
                <w:rFonts w:ascii="Montserrat" w:hAnsi="Montserrat"/>
                <w:b/>
                <w:bCs/>
                <w:color w:val="000000"/>
                <w:sz w:val="18"/>
                <w:szCs w:val="18"/>
                <w:lang w:val="ro-RO" w:eastAsia="ro-RO"/>
              </w:rPr>
            </w:pPr>
            <w:r w:rsidRPr="00B36627">
              <w:rPr>
                <w:rFonts w:ascii="Montserrat" w:hAnsi="Montserrat"/>
                <w:b/>
                <w:bCs/>
                <w:color w:val="000000"/>
                <w:sz w:val="18"/>
                <w:szCs w:val="18"/>
                <w:lang w:val="ro-RO" w:eastAsia="ro-RO"/>
              </w:rPr>
              <w:t>TOTAL GENERAL – scenariul 2</w:t>
            </w:r>
          </w:p>
        </w:tc>
        <w:tc>
          <w:tcPr>
            <w:tcW w:w="14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786619" w14:textId="6F8A6923" w:rsidR="00BF00C1" w:rsidRPr="00B36627" w:rsidRDefault="00BF00C1" w:rsidP="00BF00C1">
            <w:pPr>
              <w:jc w:val="right"/>
              <w:rPr>
                <w:rFonts w:ascii="Montserrat" w:hAnsi="Montserrat"/>
                <w:b/>
                <w:bCs/>
                <w:color w:val="000000"/>
                <w:sz w:val="18"/>
                <w:szCs w:val="18"/>
                <w:lang w:val="ro-RO" w:eastAsia="ro-RO"/>
              </w:rPr>
            </w:pPr>
            <w:r w:rsidRPr="00BF00C1">
              <w:rPr>
                <w:rFonts w:ascii="Calibri" w:hAnsi="Calibri" w:cs="Calibri"/>
                <w:b/>
                <w:bCs/>
                <w:color w:val="000000"/>
                <w:sz w:val="22"/>
                <w:szCs w:val="22"/>
                <w:lang w:val="ro-RO" w:eastAsia="ro-RO"/>
              </w:rPr>
              <w:t>6.776.644,86</w:t>
            </w:r>
          </w:p>
        </w:tc>
        <w:tc>
          <w:tcPr>
            <w:tcW w:w="1394" w:type="dxa"/>
            <w:tcBorders>
              <w:top w:val="single" w:sz="8" w:space="0" w:color="auto"/>
              <w:left w:val="nil"/>
              <w:bottom w:val="single" w:sz="4" w:space="0" w:color="auto"/>
              <w:right w:val="single" w:sz="4" w:space="0" w:color="auto"/>
            </w:tcBorders>
            <w:shd w:val="clear" w:color="auto" w:fill="auto"/>
            <w:vAlign w:val="center"/>
            <w:hideMark/>
          </w:tcPr>
          <w:p w14:paraId="47F17D43" w14:textId="3DF43A30" w:rsidR="00BF00C1" w:rsidRPr="00B36627" w:rsidRDefault="00BF00C1" w:rsidP="00BF00C1">
            <w:pPr>
              <w:jc w:val="right"/>
              <w:rPr>
                <w:rFonts w:ascii="Montserrat" w:hAnsi="Montserrat"/>
                <w:b/>
                <w:bCs/>
                <w:color w:val="000000"/>
                <w:sz w:val="18"/>
                <w:szCs w:val="18"/>
                <w:lang w:val="ro-RO" w:eastAsia="ro-RO"/>
              </w:rPr>
            </w:pPr>
            <w:r w:rsidRPr="00BF00C1">
              <w:rPr>
                <w:rFonts w:ascii="Calibri" w:hAnsi="Calibri" w:cs="Calibri"/>
                <w:b/>
                <w:bCs/>
                <w:color w:val="000000"/>
                <w:sz w:val="22"/>
                <w:szCs w:val="22"/>
                <w:lang w:val="ro-RO" w:eastAsia="ro-RO"/>
              </w:rPr>
              <w:t>1.278.761,38</w:t>
            </w:r>
          </w:p>
        </w:tc>
        <w:tc>
          <w:tcPr>
            <w:tcW w:w="1506" w:type="dxa"/>
            <w:tcBorders>
              <w:top w:val="single" w:sz="8" w:space="0" w:color="auto"/>
              <w:left w:val="nil"/>
              <w:bottom w:val="single" w:sz="4" w:space="0" w:color="auto"/>
              <w:right w:val="single" w:sz="8" w:space="0" w:color="auto"/>
            </w:tcBorders>
            <w:shd w:val="clear" w:color="auto" w:fill="auto"/>
            <w:vAlign w:val="center"/>
            <w:hideMark/>
          </w:tcPr>
          <w:p w14:paraId="165F4550" w14:textId="2441A238" w:rsidR="00BF00C1" w:rsidRPr="00B36627" w:rsidRDefault="00BF00C1" w:rsidP="00BF00C1">
            <w:pPr>
              <w:jc w:val="right"/>
              <w:rPr>
                <w:rFonts w:ascii="Montserrat" w:hAnsi="Montserrat"/>
                <w:b/>
                <w:bCs/>
                <w:color w:val="000000"/>
                <w:sz w:val="18"/>
                <w:szCs w:val="18"/>
                <w:lang w:val="ro-RO" w:eastAsia="ro-RO"/>
              </w:rPr>
            </w:pPr>
            <w:r w:rsidRPr="00BF00C1">
              <w:rPr>
                <w:rFonts w:ascii="Calibri" w:hAnsi="Calibri" w:cs="Calibri"/>
                <w:b/>
                <w:bCs/>
                <w:color w:val="000000"/>
                <w:sz w:val="22"/>
                <w:szCs w:val="22"/>
                <w:lang w:val="ro-RO" w:eastAsia="ro-RO"/>
              </w:rPr>
              <w:t>8.055.406,23</w:t>
            </w:r>
          </w:p>
        </w:tc>
      </w:tr>
      <w:tr w:rsidR="00BF00C1" w:rsidRPr="00B36627" w14:paraId="12AC99D2" w14:textId="77777777" w:rsidTr="007C7FBE">
        <w:trPr>
          <w:trHeight w:val="246"/>
        </w:trPr>
        <w:tc>
          <w:tcPr>
            <w:tcW w:w="50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313AD7A" w14:textId="77777777" w:rsidR="00BF00C1" w:rsidRPr="00B36627" w:rsidRDefault="00BF00C1" w:rsidP="00BF00C1">
            <w:pPr>
              <w:rPr>
                <w:rFonts w:ascii="Montserrat" w:hAnsi="Montserrat"/>
                <w:b/>
                <w:bCs/>
                <w:sz w:val="18"/>
                <w:szCs w:val="18"/>
                <w:lang w:val="ro-RO" w:eastAsia="ro-RO"/>
              </w:rPr>
            </w:pPr>
            <w:r w:rsidRPr="00B36627">
              <w:rPr>
                <w:rFonts w:ascii="Montserrat" w:hAnsi="Montserrat"/>
                <w:b/>
                <w:bCs/>
                <w:sz w:val="18"/>
                <w:szCs w:val="18"/>
                <w:lang w:val="ro-RO" w:eastAsia="ro-RO"/>
              </w:rPr>
              <w:t xml:space="preserve">TOTAL </w:t>
            </w:r>
            <w:proofErr w:type="spellStart"/>
            <w:r w:rsidRPr="00B36627">
              <w:rPr>
                <w:rFonts w:ascii="Montserrat" w:hAnsi="Montserrat"/>
                <w:b/>
                <w:bCs/>
                <w:sz w:val="18"/>
                <w:szCs w:val="18"/>
                <w:lang w:val="ro-RO" w:eastAsia="ro-RO"/>
              </w:rPr>
              <w:t>Constructii+Montaj</w:t>
            </w:r>
            <w:proofErr w:type="spellEnd"/>
            <w:r w:rsidRPr="00B36627">
              <w:rPr>
                <w:rFonts w:ascii="Montserrat" w:hAnsi="Montserrat"/>
                <w:b/>
                <w:bCs/>
                <w:sz w:val="18"/>
                <w:szCs w:val="18"/>
                <w:lang w:val="ro-RO" w:eastAsia="ro-RO"/>
              </w:rPr>
              <w:t xml:space="preserve"> (1.2 + 1.3 +1.4 + 2 + 4.1 + 4.2 + 5.1.1)</w:t>
            </w:r>
          </w:p>
        </w:tc>
        <w:tc>
          <w:tcPr>
            <w:tcW w:w="1486" w:type="dxa"/>
            <w:tcBorders>
              <w:top w:val="nil"/>
              <w:left w:val="single" w:sz="8" w:space="0" w:color="auto"/>
              <w:bottom w:val="single" w:sz="8" w:space="0" w:color="auto"/>
              <w:right w:val="single" w:sz="4" w:space="0" w:color="auto"/>
            </w:tcBorders>
            <w:shd w:val="clear" w:color="auto" w:fill="auto"/>
            <w:vAlign w:val="center"/>
            <w:hideMark/>
          </w:tcPr>
          <w:p w14:paraId="24F2C836" w14:textId="5DFA301B" w:rsidR="00BF00C1" w:rsidRPr="00B36627" w:rsidRDefault="00BF00C1" w:rsidP="00BF00C1">
            <w:pPr>
              <w:jc w:val="right"/>
              <w:rPr>
                <w:rFonts w:ascii="Montserrat" w:hAnsi="Montserrat"/>
                <w:b/>
                <w:bCs/>
                <w:sz w:val="18"/>
                <w:szCs w:val="18"/>
                <w:lang w:val="ro-RO" w:eastAsia="ro-RO"/>
              </w:rPr>
            </w:pPr>
            <w:r w:rsidRPr="00BF00C1">
              <w:rPr>
                <w:rFonts w:ascii="Calibri" w:hAnsi="Calibri" w:cs="Calibri"/>
                <w:b/>
                <w:bCs/>
                <w:sz w:val="22"/>
                <w:szCs w:val="22"/>
                <w:lang w:val="ro-RO" w:eastAsia="ro-RO"/>
              </w:rPr>
              <w:t>4.027.984,96</w:t>
            </w:r>
          </w:p>
        </w:tc>
        <w:tc>
          <w:tcPr>
            <w:tcW w:w="1394" w:type="dxa"/>
            <w:tcBorders>
              <w:top w:val="nil"/>
              <w:left w:val="nil"/>
              <w:bottom w:val="single" w:sz="8" w:space="0" w:color="auto"/>
              <w:right w:val="single" w:sz="4" w:space="0" w:color="auto"/>
            </w:tcBorders>
            <w:shd w:val="clear" w:color="auto" w:fill="auto"/>
            <w:vAlign w:val="center"/>
            <w:hideMark/>
          </w:tcPr>
          <w:p w14:paraId="10F77D83" w14:textId="42D89F73" w:rsidR="00BF00C1" w:rsidRPr="00B36627" w:rsidRDefault="00BF00C1" w:rsidP="00BF00C1">
            <w:pPr>
              <w:jc w:val="right"/>
              <w:rPr>
                <w:rFonts w:ascii="Montserrat" w:hAnsi="Montserrat"/>
                <w:b/>
                <w:bCs/>
                <w:sz w:val="18"/>
                <w:szCs w:val="18"/>
                <w:lang w:val="ro-RO" w:eastAsia="ro-RO"/>
              </w:rPr>
            </w:pPr>
            <w:r w:rsidRPr="00BF00C1">
              <w:rPr>
                <w:rFonts w:ascii="Calibri" w:hAnsi="Calibri" w:cs="Calibri"/>
                <w:b/>
                <w:bCs/>
                <w:sz w:val="22"/>
                <w:szCs w:val="22"/>
                <w:lang w:val="ro-RO" w:eastAsia="ro-RO"/>
              </w:rPr>
              <w:t>765.317,14</w:t>
            </w:r>
          </w:p>
        </w:tc>
        <w:tc>
          <w:tcPr>
            <w:tcW w:w="1506" w:type="dxa"/>
            <w:tcBorders>
              <w:top w:val="nil"/>
              <w:left w:val="nil"/>
              <w:bottom w:val="single" w:sz="8" w:space="0" w:color="auto"/>
              <w:right w:val="single" w:sz="8" w:space="0" w:color="auto"/>
            </w:tcBorders>
            <w:shd w:val="clear" w:color="auto" w:fill="auto"/>
            <w:vAlign w:val="center"/>
            <w:hideMark/>
          </w:tcPr>
          <w:p w14:paraId="0196D66C" w14:textId="7551E675" w:rsidR="00BF00C1" w:rsidRPr="00B36627" w:rsidRDefault="00BF00C1" w:rsidP="00BF00C1">
            <w:pPr>
              <w:jc w:val="right"/>
              <w:rPr>
                <w:rFonts w:ascii="Montserrat" w:hAnsi="Montserrat"/>
                <w:b/>
                <w:bCs/>
                <w:sz w:val="18"/>
                <w:szCs w:val="18"/>
                <w:lang w:val="ro-RO" w:eastAsia="ro-RO"/>
              </w:rPr>
            </w:pPr>
            <w:r w:rsidRPr="00BF00C1">
              <w:rPr>
                <w:rFonts w:ascii="Calibri" w:hAnsi="Calibri" w:cs="Calibri"/>
                <w:b/>
                <w:bCs/>
                <w:sz w:val="22"/>
                <w:szCs w:val="22"/>
                <w:lang w:val="ro-RO" w:eastAsia="ro-RO"/>
              </w:rPr>
              <w:t>4.793.302,11</w:t>
            </w:r>
          </w:p>
        </w:tc>
      </w:tr>
    </w:tbl>
    <w:p w14:paraId="748D4425" w14:textId="0D014F76" w:rsidR="000C0AC5" w:rsidRPr="004F25B9" w:rsidRDefault="000C0AC5" w:rsidP="00EE1425">
      <w:pPr>
        <w:pStyle w:val="MainText"/>
        <w:rPr>
          <w:rFonts w:ascii="Montserrat" w:hAnsi="Montserrat"/>
          <w:b/>
          <w:bCs/>
        </w:rPr>
      </w:pPr>
    </w:p>
    <w:p w14:paraId="2A427D34" w14:textId="3CD18A3B" w:rsidR="008D26D6" w:rsidRPr="004F25B9" w:rsidRDefault="008D26D6" w:rsidP="008D26D6">
      <w:pPr>
        <w:pStyle w:val="Titlu3"/>
        <w:rPr>
          <w:rFonts w:ascii="Montserrat" w:hAnsi="Montserrat"/>
          <w:color w:val="FF0000"/>
        </w:rPr>
      </w:pPr>
      <w:bookmarkStart w:id="119" w:name="_Toc157490773"/>
      <w:r w:rsidRPr="004F25B9">
        <w:rPr>
          <w:rFonts w:ascii="Montserrat" w:hAnsi="Montserrat"/>
          <w:color w:val="auto"/>
        </w:rPr>
        <w:t>6.2. </w:t>
      </w:r>
      <w:proofErr w:type="spellStart"/>
      <w:r w:rsidRPr="004F25B9">
        <w:rPr>
          <w:rFonts w:ascii="Montserrat" w:hAnsi="Montserrat"/>
          <w:color w:val="auto"/>
        </w:rPr>
        <w:t>Selectarea</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justificarea</w:t>
      </w:r>
      <w:proofErr w:type="spellEnd"/>
      <w:r w:rsidRPr="004F25B9">
        <w:rPr>
          <w:rFonts w:ascii="Montserrat" w:hAnsi="Montserrat"/>
          <w:color w:val="auto"/>
        </w:rPr>
        <w:t xml:space="preserve"> </w:t>
      </w:r>
      <w:proofErr w:type="spellStart"/>
      <w:r w:rsidRPr="004F25B9">
        <w:rPr>
          <w:rFonts w:ascii="Montserrat" w:hAnsi="Montserrat"/>
          <w:color w:val="auto"/>
        </w:rPr>
        <w:t>scenariului</w:t>
      </w:r>
      <w:proofErr w:type="spellEnd"/>
      <w:r w:rsidRPr="004F25B9">
        <w:rPr>
          <w:rFonts w:ascii="Montserrat" w:hAnsi="Montserrat"/>
          <w:color w:val="auto"/>
        </w:rPr>
        <w:t>/</w:t>
      </w:r>
      <w:proofErr w:type="spellStart"/>
      <w:r w:rsidRPr="004F25B9">
        <w:rPr>
          <w:rFonts w:ascii="Montserrat" w:hAnsi="Montserrat"/>
          <w:color w:val="auto"/>
        </w:rPr>
        <w:t>opţiunii</w:t>
      </w:r>
      <w:proofErr w:type="spellEnd"/>
      <w:r w:rsidRPr="004F25B9">
        <w:rPr>
          <w:rFonts w:ascii="Montserrat" w:hAnsi="Montserrat"/>
          <w:color w:val="auto"/>
        </w:rPr>
        <w:t xml:space="preserve"> </w:t>
      </w:r>
      <w:proofErr w:type="spellStart"/>
      <w:r w:rsidRPr="004F25B9">
        <w:rPr>
          <w:rFonts w:ascii="Montserrat" w:hAnsi="Montserrat"/>
          <w:color w:val="auto"/>
        </w:rPr>
        <w:t>optim</w:t>
      </w:r>
      <w:proofErr w:type="spellEnd"/>
      <w:r w:rsidRPr="004F25B9">
        <w:rPr>
          <w:rFonts w:ascii="Montserrat" w:hAnsi="Montserrat"/>
          <w:color w:val="auto"/>
        </w:rPr>
        <w:t xml:space="preserve">(e), </w:t>
      </w:r>
      <w:proofErr w:type="spellStart"/>
      <w:r w:rsidRPr="004F25B9">
        <w:rPr>
          <w:rFonts w:ascii="Montserrat" w:hAnsi="Montserrat"/>
          <w:color w:val="auto"/>
        </w:rPr>
        <w:t>recomandat</w:t>
      </w:r>
      <w:proofErr w:type="spellEnd"/>
      <w:r w:rsidRPr="004F25B9">
        <w:rPr>
          <w:rFonts w:ascii="Montserrat" w:hAnsi="Montserrat"/>
          <w:color w:val="auto"/>
        </w:rPr>
        <w:t>(e)</w:t>
      </w:r>
      <w:bookmarkEnd w:id="119"/>
    </w:p>
    <w:p w14:paraId="51C30C26" w14:textId="581FD0C5" w:rsidR="0040000F" w:rsidRPr="004F25B9" w:rsidRDefault="0040000F" w:rsidP="0040000F">
      <w:pPr>
        <w:pStyle w:val="MainText"/>
        <w:rPr>
          <w:rFonts w:ascii="Montserrat" w:hAnsi="Montserrat"/>
          <w:b/>
          <w:bCs/>
        </w:rPr>
      </w:pPr>
      <w:r w:rsidRPr="004F25B9">
        <w:rPr>
          <w:rFonts w:ascii="Montserrat" w:hAnsi="Montserrat"/>
        </w:rPr>
        <w:t xml:space="preserve">In urma celor </w:t>
      </w:r>
      <w:proofErr w:type="spellStart"/>
      <w:r w:rsidRPr="004F25B9">
        <w:rPr>
          <w:rFonts w:ascii="Montserrat" w:hAnsi="Montserrat"/>
        </w:rPr>
        <w:t>mentionate</w:t>
      </w:r>
      <w:proofErr w:type="spellEnd"/>
      <w:r w:rsidRPr="004F25B9">
        <w:rPr>
          <w:rFonts w:ascii="Montserrat" w:hAnsi="Montserrat"/>
        </w:rPr>
        <w:t xml:space="preserve"> mai sus</w:t>
      </w:r>
      <w:r w:rsidRPr="004F25B9">
        <w:rPr>
          <w:rFonts w:ascii="Montserrat" w:hAnsi="Montserrat"/>
          <w:b/>
          <w:bCs/>
        </w:rPr>
        <w:t xml:space="preserve">, se recomanda realizarea scenariului nr. 1 – </w:t>
      </w:r>
      <w:proofErr w:type="spellStart"/>
      <w:r w:rsidRPr="004F25B9">
        <w:rPr>
          <w:rFonts w:ascii="Montserrat" w:hAnsi="Montserrat"/>
          <w:b/>
          <w:bCs/>
        </w:rPr>
        <w:t>termosistem</w:t>
      </w:r>
      <w:proofErr w:type="spellEnd"/>
      <w:r w:rsidRPr="004F25B9">
        <w:rPr>
          <w:rFonts w:ascii="Montserrat" w:hAnsi="Montserrat"/>
        </w:rPr>
        <w:t xml:space="preserve"> </w:t>
      </w:r>
      <w:r w:rsidRPr="004F25B9">
        <w:rPr>
          <w:rFonts w:ascii="Montserrat" w:hAnsi="Montserrat"/>
          <w:b/>
          <w:bCs/>
        </w:rPr>
        <w:t>compus din strat termoizolant din vata minerala bazaltica si strat finit tencuiala decorativa, cea mai eficient din punct de vedere economic.</w:t>
      </w:r>
    </w:p>
    <w:p w14:paraId="2E21022B" w14:textId="1F3A1BF4" w:rsidR="000C0AC5" w:rsidRPr="004F25B9" w:rsidRDefault="000C0AC5" w:rsidP="0040000F">
      <w:pPr>
        <w:pStyle w:val="MainText"/>
        <w:rPr>
          <w:rFonts w:ascii="Montserrat" w:hAnsi="Montserrat"/>
          <w:b/>
          <w:bCs/>
        </w:rPr>
      </w:pPr>
    </w:p>
    <w:p w14:paraId="4DD4AD65" w14:textId="7C8C2046" w:rsidR="0040000F" w:rsidRPr="004F25B9" w:rsidRDefault="001C6F0A" w:rsidP="0040000F">
      <w:pPr>
        <w:pStyle w:val="MainText"/>
        <w:rPr>
          <w:rFonts w:ascii="Montserrat" w:hAnsi="Montserrat" w:cs="Swis721 LtCn BT"/>
          <w:b/>
          <w:bCs/>
          <w:lang w:val="en-US"/>
        </w:rPr>
      </w:pPr>
      <w:proofErr w:type="spellStart"/>
      <w:r w:rsidRPr="004F25B9">
        <w:rPr>
          <w:rFonts w:ascii="Montserrat" w:hAnsi="Montserrat" w:cs="Swis721 LtCn BT"/>
          <w:b/>
          <w:bCs/>
          <w:lang w:val="en-US"/>
        </w:rPr>
        <w:t>Termoizolatia</w:t>
      </w:r>
      <w:proofErr w:type="spellEnd"/>
      <w:r w:rsidRPr="004F25B9">
        <w:rPr>
          <w:rFonts w:ascii="Montserrat" w:hAnsi="Montserrat" w:cs="Swis721 LtCn BT"/>
          <w:b/>
          <w:bCs/>
          <w:lang w:val="en-US"/>
        </w:rPr>
        <w:t xml:space="preserve"> </w:t>
      </w:r>
      <w:proofErr w:type="spellStart"/>
      <w:r w:rsidRPr="004F25B9">
        <w:rPr>
          <w:rFonts w:ascii="Montserrat" w:hAnsi="Montserrat" w:cs="Swis721 LtCn BT"/>
          <w:b/>
          <w:bCs/>
          <w:lang w:val="en-US"/>
        </w:rPr>
        <w:t>cladirii</w:t>
      </w:r>
      <w:proofErr w:type="spellEnd"/>
    </w:p>
    <w:p w14:paraId="6C30284A" w14:textId="6A380BB2" w:rsidR="0040000F" w:rsidRPr="004F25B9" w:rsidRDefault="0040000F" w:rsidP="0040000F">
      <w:pPr>
        <w:pStyle w:val="MainText"/>
        <w:rPr>
          <w:rFonts w:ascii="Montserrat" w:hAnsi="Montserrat" w:cs="Swis721 LtCn BT"/>
          <w:lang w:val="en-US"/>
        </w:rPr>
      </w:pPr>
      <w:r w:rsidRPr="004F25B9">
        <w:rPr>
          <w:rFonts w:ascii="Montserrat" w:hAnsi="Montserrat" w:cs="Swis721 LtCn BT"/>
          <w:b/>
          <w:bCs/>
          <w:lang w:val="en-US"/>
        </w:rPr>
        <w:t xml:space="preserve">FATADA </w:t>
      </w:r>
      <w:r w:rsidRPr="004F25B9">
        <w:rPr>
          <w:rFonts w:ascii="Montserrat" w:hAnsi="Montserrat" w:cs="Swis721 LtCn BT"/>
          <w:lang w:val="en-US"/>
        </w:rPr>
        <w:t xml:space="preserve">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(A2-s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RAL)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bazaltica</w:t>
      </w:r>
      <w:proofErr w:type="spellEnd"/>
      <w:r w:rsidRPr="004F25B9">
        <w:rPr>
          <w:rFonts w:ascii="Montserrat" w:hAnsi="Montserrat" w:cs="Swis721 LtCn BT"/>
          <w:lang w:val="en-US"/>
        </w:rPr>
        <w:t xml:space="preserve"> rigida 10cm  (A1 / A2-s1,d0, </w:t>
      </w:r>
      <w:proofErr w:type="spellStart"/>
      <w:r w:rsidRPr="004F25B9">
        <w:rPr>
          <w:rFonts w:ascii="Montserrat" w:hAnsi="Montserrat" w:cs="Swis721 LtCn BT"/>
          <w:lang w:val="en-US"/>
        </w:rPr>
        <w:t>conductivitate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termica</w:t>
      </w:r>
      <w:proofErr w:type="spellEnd"/>
      <w:r w:rsidRPr="004F25B9">
        <w:rPr>
          <w:rFonts w:ascii="Montserrat" w:hAnsi="Montserrat" w:cs="Swis721 LtCn BT"/>
          <w:lang w:val="en-US"/>
        </w:rPr>
        <w:t xml:space="preserve"> 0,032-0,036W/</w:t>
      </w:r>
      <w:proofErr w:type="spellStart"/>
      <w:r w:rsidRPr="004F25B9">
        <w:rPr>
          <w:rFonts w:ascii="Montserrat" w:hAnsi="Montserrat" w:cs="Swis721 LtCn BT"/>
          <w:lang w:val="en-US"/>
        </w:rPr>
        <w:t>mk</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coltare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picurator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racord</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etc</w:t>
      </w:r>
      <w:proofErr w:type="spellEnd"/>
      <w:r w:rsidRPr="004F25B9">
        <w:rPr>
          <w:rFonts w:ascii="Montserrat" w:hAnsi="Montserrat" w:cs="Swis721 LtCn BT"/>
          <w:lang w:val="en-US"/>
        </w:rPr>
        <w:t xml:space="preserve"> </w:t>
      </w:r>
    </w:p>
    <w:p w14:paraId="0E8685D6" w14:textId="70A30C48" w:rsidR="0040000F" w:rsidRPr="004F25B9" w:rsidRDefault="0040000F" w:rsidP="0040000F">
      <w:pPr>
        <w:pStyle w:val="MainText"/>
        <w:rPr>
          <w:rFonts w:ascii="Montserrat" w:hAnsi="Montserrat" w:cs="Swis721 LtCn BT"/>
          <w:lang w:val="en-US"/>
        </w:rPr>
      </w:pPr>
      <w:proofErr w:type="spellStart"/>
      <w:r w:rsidRPr="004F25B9">
        <w:rPr>
          <w:rFonts w:ascii="Montserrat" w:hAnsi="Montserrat" w:cs="Swis721 LtCn BT"/>
          <w:b/>
          <w:bCs/>
          <w:lang w:val="en-US"/>
        </w:rPr>
        <w:t>Termosistem</w:t>
      </w:r>
      <w:proofErr w:type="spellEnd"/>
      <w:r w:rsidRPr="004F25B9">
        <w:rPr>
          <w:rFonts w:ascii="Montserrat" w:hAnsi="Montserrat" w:cs="Swis721 LtCn BT"/>
          <w:b/>
          <w:bCs/>
          <w:lang w:val="en-US"/>
        </w:rPr>
        <w:t xml:space="preserve"> </w:t>
      </w:r>
      <w:proofErr w:type="spellStart"/>
      <w:r w:rsidRPr="004F25B9">
        <w:rPr>
          <w:rFonts w:ascii="Montserrat" w:hAnsi="Montserrat" w:cs="Swis721 LtCn BT"/>
          <w:b/>
          <w:bCs/>
          <w:lang w:val="en-US"/>
        </w:rPr>
        <w:t>soclu</w:t>
      </w:r>
      <w:proofErr w:type="spellEnd"/>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(B2-s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mozaicata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gri</w:t>
      </w:r>
      <w:proofErr w:type="spellEnd"/>
      <w:r w:rsidRPr="004F25B9">
        <w:rPr>
          <w:rFonts w:ascii="Montserrat" w:hAnsi="Montserrat" w:cs="Swis721 LtCn BT"/>
          <w:lang w:val="en-US"/>
        </w:rPr>
        <w:t xml:space="preserve"> RAL7016 )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polistiren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extrudat</w:t>
      </w:r>
      <w:proofErr w:type="spellEnd"/>
      <w:r w:rsidRPr="004F25B9">
        <w:rPr>
          <w:rFonts w:ascii="Montserrat" w:hAnsi="Montserrat" w:cs="Swis721 LtCn BT"/>
          <w:lang w:val="en-US"/>
        </w:rPr>
        <w:t xml:space="preserve"> 5cm  (RI/  - 2.22m2/K/W)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 min. 30cm sub CTA</w:t>
      </w:r>
    </w:p>
    <w:p w14:paraId="59C92C65" w14:textId="770E6A92" w:rsidR="0040000F" w:rsidRPr="004F25B9" w:rsidRDefault="0040000F" w:rsidP="0040000F">
      <w:pPr>
        <w:pStyle w:val="MainText"/>
        <w:rPr>
          <w:rFonts w:ascii="Montserrat" w:hAnsi="Montserrat" w:cs="Swis721 LtCn BT"/>
          <w:lang w:val="en-US"/>
        </w:rPr>
      </w:pPr>
      <w:proofErr w:type="spellStart"/>
      <w:r w:rsidRPr="004F25B9">
        <w:rPr>
          <w:rFonts w:ascii="Montserrat" w:hAnsi="Montserrat" w:cs="Swis721 LtCn BT"/>
          <w:b/>
          <w:bCs/>
          <w:lang w:val="en-US"/>
        </w:rPr>
        <w:t>Termosistem</w:t>
      </w:r>
      <w:proofErr w:type="spellEnd"/>
      <w:r w:rsidRPr="004F25B9">
        <w:rPr>
          <w:rFonts w:ascii="Montserrat" w:hAnsi="Montserrat" w:cs="Swis721 LtCn BT"/>
          <w:b/>
          <w:bCs/>
          <w:lang w:val="en-US"/>
        </w:rPr>
        <w:t xml:space="preserve"> PERIMETRAL FERESTRE</w:t>
      </w:r>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(A2-s</w:t>
      </w:r>
      <w:proofErr w:type="gramStart"/>
      <w:r w:rsidRPr="004F25B9">
        <w:rPr>
          <w:rFonts w:ascii="Montserrat" w:hAnsi="Montserrat" w:cs="Swis721 LtCn BT"/>
          <w:lang w:val="en-US"/>
        </w:rPr>
        <w:t>1,d</w:t>
      </w:r>
      <w:proofErr w:type="gramEnd"/>
      <w:r w:rsidRPr="004F25B9">
        <w:rPr>
          <w:rFonts w:ascii="Montserrat" w:hAnsi="Montserrat" w:cs="Swis721 LtCn BT"/>
          <w:lang w:val="en-US"/>
        </w:rPr>
        <w:t xml:space="preserve">0)  cu </w:t>
      </w:r>
      <w:proofErr w:type="spellStart"/>
      <w:r w:rsidRPr="004F25B9">
        <w:rPr>
          <w:rFonts w:ascii="Montserrat" w:hAnsi="Montserrat" w:cs="Swis721 LtCn BT"/>
          <w:lang w:val="en-US"/>
        </w:rPr>
        <w:t>finisaj</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tencuiala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decorativa</w:t>
      </w:r>
      <w:proofErr w:type="spellEnd"/>
      <w:r w:rsidRPr="004F25B9">
        <w:rPr>
          <w:rFonts w:ascii="Montserrat" w:hAnsi="Montserrat" w:cs="Swis721 LtCn BT"/>
          <w:lang w:val="en-US"/>
        </w:rPr>
        <w:t xml:space="preserve"> de exterior (in </w:t>
      </w:r>
      <w:proofErr w:type="spellStart"/>
      <w:r w:rsidRPr="004F25B9">
        <w:rPr>
          <w:rFonts w:ascii="Montserrat" w:hAnsi="Montserrat" w:cs="Swis721 LtCn BT"/>
          <w:lang w:val="en-US"/>
        </w:rPr>
        <w:t>culoare</w:t>
      </w:r>
      <w:proofErr w:type="spellEnd"/>
      <w:r w:rsidRPr="004F25B9">
        <w:rPr>
          <w:rFonts w:ascii="Montserrat" w:hAnsi="Montserrat" w:cs="Swis721 LtCn BT"/>
          <w:lang w:val="en-US"/>
        </w:rPr>
        <w:t xml:space="preserve"> RAL) </w:t>
      </w:r>
      <w:proofErr w:type="spellStart"/>
      <w:r w:rsidRPr="004F25B9">
        <w:rPr>
          <w:rFonts w:ascii="Montserrat" w:hAnsi="Montserrat" w:cs="Swis721 LtCn BT"/>
          <w:lang w:val="en-US"/>
        </w:rPr>
        <w:t>armata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plasa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fibra</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sticla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inclusiv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cf. </w:t>
      </w:r>
      <w:proofErr w:type="spellStart"/>
      <w:r w:rsidRPr="004F25B9">
        <w:rPr>
          <w:rFonts w:ascii="Montserrat" w:hAnsi="Montserrat" w:cs="Swis721 LtCn BT"/>
          <w:lang w:val="en-US"/>
        </w:rPr>
        <w:t>producator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termoizolatie</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bazaltica</w:t>
      </w:r>
      <w:proofErr w:type="spellEnd"/>
      <w:r w:rsidRPr="004F25B9">
        <w:rPr>
          <w:rFonts w:ascii="Montserrat" w:hAnsi="Montserrat" w:cs="Swis721 LtCn BT"/>
          <w:lang w:val="en-US"/>
        </w:rPr>
        <w:t xml:space="preserve"> rigida  3cm   (A1 / A2-s1,d0, </w:t>
      </w:r>
      <w:proofErr w:type="spellStart"/>
      <w:r w:rsidRPr="004F25B9">
        <w:rPr>
          <w:rFonts w:ascii="Montserrat" w:hAnsi="Montserrat" w:cs="Swis721 LtCn BT"/>
          <w:lang w:val="en-US"/>
        </w:rPr>
        <w:t>conductivitate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termica</w:t>
      </w:r>
      <w:proofErr w:type="spellEnd"/>
      <w:r w:rsidRPr="004F25B9">
        <w:rPr>
          <w:rFonts w:ascii="Montserrat" w:hAnsi="Montserrat" w:cs="Swis721 LtCn BT"/>
          <w:lang w:val="en-US"/>
        </w:rPr>
        <w:t xml:space="preserve"> 0,032-0,036W/</w:t>
      </w:r>
      <w:proofErr w:type="spellStart"/>
      <w:r w:rsidRPr="004F25B9">
        <w:rPr>
          <w:rFonts w:ascii="Montserrat" w:hAnsi="Montserrat" w:cs="Swis721 LtCn BT"/>
          <w:lang w:val="en-US"/>
        </w:rPr>
        <w:t>mk</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 </w:t>
      </w:r>
      <w:proofErr w:type="spellStart"/>
      <w:r w:rsidRPr="004F25B9">
        <w:rPr>
          <w:rFonts w:ascii="Montserrat" w:hAnsi="Montserrat" w:cs="Swis721 LtCn BT"/>
          <w:lang w:val="en-US"/>
        </w:rPr>
        <w:t>inclsuiv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coltare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picurator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profil</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racord</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etc</w:t>
      </w:r>
      <w:proofErr w:type="spellEnd"/>
    </w:p>
    <w:p w14:paraId="70DB26B6" w14:textId="02942144" w:rsidR="0040000F" w:rsidRPr="004F25B9" w:rsidRDefault="0040000F" w:rsidP="0040000F">
      <w:pPr>
        <w:pStyle w:val="MainText"/>
        <w:rPr>
          <w:rFonts w:ascii="Montserrat" w:hAnsi="Montserrat" w:cs="Swis721 LtCn BT"/>
          <w:lang w:val="en-US"/>
        </w:rPr>
      </w:pPr>
      <w:proofErr w:type="spellStart"/>
      <w:r w:rsidRPr="004F25B9">
        <w:rPr>
          <w:rFonts w:ascii="Montserrat" w:hAnsi="Montserrat" w:cs="Swis721 LtCn BT"/>
          <w:b/>
          <w:bCs/>
          <w:lang w:val="en-US"/>
        </w:rPr>
        <w:t>Termoizolatie</w:t>
      </w:r>
      <w:proofErr w:type="spellEnd"/>
      <w:r w:rsidRPr="004F25B9">
        <w:rPr>
          <w:rFonts w:ascii="Montserrat" w:hAnsi="Montserrat" w:cs="Swis721 LtCn BT"/>
          <w:b/>
          <w:bCs/>
          <w:lang w:val="en-US"/>
        </w:rPr>
        <w:t xml:space="preserve"> </w:t>
      </w:r>
      <w:proofErr w:type="spellStart"/>
      <w:r w:rsidRPr="004F25B9">
        <w:rPr>
          <w:rFonts w:ascii="Montserrat" w:hAnsi="Montserrat" w:cs="Swis721 LtCn BT"/>
          <w:b/>
          <w:bCs/>
          <w:lang w:val="en-US"/>
        </w:rPr>
        <w:t>atic</w:t>
      </w:r>
      <w:proofErr w:type="spellEnd"/>
      <w:r w:rsidRPr="004F25B9">
        <w:rPr>
          <w:rFonts w:ascii="Montserrat" w:hAnsi="Montserrat" w:cs="Swis721 LtCn BT"/>
          <w:lang w:val="en-US"/>
        </w:rPr>
        <w:t xml:space="preserve"> in </w:t>
      </w:r>
      <w:proofErr w:type="spellStart"/>
      <w:r w:rsidRPr="004F25B9">
        <w:rPr>
          <w:rFonts w:ascii="Montserrat" w:hAnsi="Montserrat" w:cs="Swis721 LtCn BT"/>
          <w:lang w:val="en-US"/>
        </w:rPr>
        <w:t>sistem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agrementat</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vata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minerala</w:t>
      </w:r>
      <w:proofErr w:type="spellEnd"/>
      <w:r w:rsidRPr="004F25B9">
        <w:rPr>
          <w:rFonts w:ascii="Montserrat" w:hAnsi="Montserrat" w:cs="Swis721 LtCn BT"/>
          <w:lang w:val="en-US"/>
        </w:rPr>
        <w:t xml:space="preserve"> </w:t>
      </w:r>
      <w:r w:rsidR="00693645">
        <w:rPr>
          <w:rFonts w:ascii="Montserrat" w:hAnsi="Montserrat"/>
          <w:szCs w:val="20"/>
        </w:rPr>
        <w:t>bazaltica</w:t>
      </w:r>
      <w:r w:rsidR="00693645" w:rsidRPr="004F25B9">
        <w:rPr>
          <w:rFonts w:ascii="Montserrat" w:hAnsi="Montserrat" w:cs="Swis721 LtCn BT"/>
          <w:lang w:val="en-US"/>
        </w:rPr>
        <w:t xml:space="preserve"> </w:t>
      </w:r>
      <w:r w:rsidRPr="004F25B9">
        <w:rPr>
          <w:rFonts w:ascii="Montserrat" w:hAnsi="Montserrat" w:cs="Swis721 LtCn BT"/>
          <w:lang w:val="en-US"/>
        </w:rPr>
        <w:t>rigida 10</w:t>
      </w:r>
      <w:proofErr w:type="gramStart"/>
      <w:r w:rsidRPr="004F25B9">
        <w:rPr>
          <w:rFonts w:ascii="Montserrat" w:hAnsi="Montserrat" w:cs="Swis721 LtCn BT"/>
          <w:lang w:val="en-US"/>
        </w:rPr>
        <w:t>cm  (</w:t>
      </w:r>
      <w:proofErr w:type="gramEnd"/>
      <w:r w:rsidRPr="004F25B9">
        <w:rPr>
          <w:rFonts w:ascii="Montserrat" w:hAnsi="Montserrat" w:cs="Swis721 LtCn BT"/>
          <w:lang w:val="en-US"/>
        </w:rPr>
        <w:t xml:space="preserve">A1 / A2-s1,d0, (RI/ - 4.51m2/K/W) </w:t>
      </w:r>
      <w:proofErr w:type="spellStart"/>
      <w:r w:rsidRPr="004F25B9">
        <w:rPr>
          <w:rFonts w:ascii="Montserrat" w:hAnsi="Montserrat" w:cs="Swis721 LtCn BT"/>
          <w:lang w:val="en-US"/>
        </w:rPr>
        <w:t>montata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adeziv</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dibluri</w:t>
      </w:r>
      <w:proofErr w:type="spellEnd"/>
      <w:r w:rsidRPr="004F25B9">
        <w:rPr>
          <w:rFonts w:ascii="Montserrat" w:hAnsi="Montserrat" w:cs="Swis721 LtCn BT"/>
          <w:lang w:val="en-US"/>
        </w:rPr>
        <w:t>/</w:t>
      </w:r>
      <w:proofErr w:type="spellStart"/>
      <w:r w:rsidRPr="004F25B9">
        <w:rPr>
          <w:rFonts w:ascii="Montserrat" w:hAnsi="Montserrat" w:cs="Swis721 LtCn BT"/>
          <w:lang w:val="en-US"/>
        </w:rPr>
        <w:t>rozete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adaptate</w:t>
      </w:r>
      <w:proofErr w:type="spellEnd"/>
      <w:r w:rsidRPr="004F25B9">
        <w:rPr>
          <w:rFonts w:ascii="Montserrat" w:hAnsi="Montserrat" w:cs="Swis721 LtCn BT"/>
          <w:lang w:val="en-US"/>
        </w:rPr>
        <w:t xml:space="preserve"> contextual</w:t>
      </w:r>
    </w:p>
    <w:p w14:paraId="3124033B" w14:textId="26111724" w:rsidR="0040000F" w:rsidRPr="004F25B9" w:rsidRDefault="0040000F" w:rsidP="0040000F">
      <w:pPr>
        <w:pStyle w:val="MainText"/>
        <w:rPr>
          <w:rFonts w:ascii="Montserrat" w:hAnsi="Montserrat" w:cs="Arial"/>
          <w:lang w:val="fr-CD"/>
        </w:rPr>
      </w:pPr>
      <w:proofErr w:type="spellStart"/>
      <w:r w:rsidRPr="004F25B9">
        <w:rPr>
          <w:rFonts w:ascii="Montserrat" w:hAnsi="Montserrat" w:cs="Arial"/>
          <w:lang w:val="fr-CD"/>
        </w:rPr>
        <w:t>Sistemul</w:t>
      </w:r>
      <w:proofErr w:type="spellEnd"/>
      <w:r w:rsidRPr="004F25B9">
        <w:rPr>
          <w:rFonts w:ascii="Montserrat" w:hAnsi="Montserrat" w:cs="Arial"/>
          <w:lang w:val="fr-CD"/>
        </w:rPr>
        <w:t xml:space="preserve"> de </w:t>
      </w:r>
      <w:proofErr w:type="spellStart"/>
      <w:r w:rsidRPr="004F25B9">
        <w:rPr>
          <w:rFonts w:ascii="Montserrat" w:hAnsi="Montserrat" w:cs="Arial"/>
          <w:lang w:val="fr-CD"/>
        </w:rPr>
        <w:t>izolare</w:t>
      </w:r>
      <w:proofErr w:type="spellEnd"/>
      <w:r w:rsidRPr="004F25B9">
        <w:rPr>
          <w:rFonts w:ascii="Montserrat" w:hAnsi="Montserrat" w:cs="Arial"/>
          <w:lang w:val="fr-CD"/>
        </w:rPr>
        <w:t xml:space="preserve"> </w:t>
      </w:r>
      <w:proofErr w:type="spellStart"/>
      <w:r w:rsidRPr="004F25B9">
        <w:rPr>
          <w:rFonts w:ascii="Montserrat" w:hAnsi="Montserrat" w:cs="Arial"/>
          <w:lang w:val="fr-CD"/>
        </w:rPr>
        <w:t>cu</w:t>
      </w:r>
      <w:proofErr w:type="spellEnd"/>
      <w:r w:rsidRPr="004F25B9">
        <w:rPr>
          <w:rFonts w:ascii="Montserrat" w:hAnsi="Montserrat" w:cs="Arial"/>
          <w:lang w:val="fr-CD"/>
        </w:rPr>
        <w:t xml:space="preserve"> </w:t>
      </w:r>
      <w:proofErr w:type="spellStart"/>
      <w:r w:rsidRPr="004F25B9">
        <w:rPr>
          <w:rFonts w:ascii="Montserrat" w:hAnsi="Montserrat" w:cs="Arial"/>
          <w:lang w:val="fr-CD"/>
        </w:rPr>
        <w:t>vata</w:t>
      </w:r>
      <w:proofErr w:type="spellEnd"/>
      <w:r w:rsidRPr="004F25B9">
        <w:rPr>
          <w:rFonts w:ascii="Montserrat" w:hAnsi="Montserrat" w:cs="Arial"/>
          <w:lang w:val="fr-CD"/>
        </w:rPr>
        <w:t xml:space="preserve"> </w:t>
      </w:r>
      <w:proofErr w:type="spellStart"/>
      <w:r w:rsidRPr="004F25B9">
        <w:rPr>
          <w:rFonts w:ascii="Montserrat" w:hAnsi="Montserrat" w:cs="Arial"/>
          <w:lang w:val="fr-CD"/>
        </w:rPr>
        <w:t>minerala</w:t>
      </w:r>
      <w:proofErr w:type="spellEnd"/>
      <w:r w:rsidRPr="004F25B9">
        <w:rPr>
          <w:rFonts w:ascii="Montserrat" w:hAnsi="Montserrat" w:cs="Arial"/>
          <w:lang w:val="fr-CD"/>
        </w:rPr>
        <w:t xml:space="preserve"> </w:t>
      </w:r>
      <w:proofErr w:type="spellStart"/>
      <w:r w:rsidRPr="004F25B9">
        <w:rPr>
          <w:rFonts w:ascii="Montserrat" w:hAnsi="Montserrat" w:cs="Arial"/>
          <w:lang w:val="fr-CD"/>
        </w:rPr>
        <w:t>bazaltica</w:t>
      </w:r>
      <w:proofErr w:type="spellEnd"/>
      <w:r w:rsidRPr="004F25B9">
        <w:rPr>
          <w:rFonts w:ascii="Montserrat" w:hAnsi="Montserrat" w:cs="Arial"/>
          <w:lang w:val="fr-CD"/>
        </w:rPr>
        <w:t xml:space="preserve"> are </w:t>
      </w:r>
      <w:proofErr w:type="spellStart"/>
      <w:r w:rsidRPr="004F25B9">
        <w:rPr>
          <w:rFonts w:ascii="Montserrat" w:hAnsi="Montserrat" w:cs="Arial"/>
          <w:lang w:val="fr-CD"/>
        </w:rPr>
        <w:t>drept</w:t>
      </w:r>
      <w:proofErr w:type="spellEnd"/>
      <w:r w:rsidRPr="004F25B9">
        <w:rPr>
          <w:rFonts w:ascii="Montserrat" w:hAnsi="Montserrat" w:cs="Arial"/>
          <w:lang w:val="fr-CD"/>
        </w:rPr>
        <w:t xml:space="preserve"> </w:t>
      </w:r>
      <w:proofErr w:type="spellStart"/>
      <w:r w:rsidRPr="004F25B9">
        <w:rPr>
          <w:rFonts w:ascii="Montserrat" w:hAnsi="Montserrat" w:cs="Arial"/>
          <w:lang w:val="fr-CD"/>
        </w:rPr>
        <w:t>scop</w:t>
      </w:r>
      <w:proofErr w:type="spellEnd"/>
      <w:r w:rsidRPr="004F25B9">
        <w:rPr>
          <w:rFonts w:ascii="Montserrat" w:hAnsi="Montserrat" w:cs="Arial"/>
          <w:lang w:val="fr-CD"/>
        </w:rPr>
        <w:t xml:space="preserve"> </w:t>
      </w:r>
      <w:proofErr w:type="spellStart"/>
      <w:r w:rsidRPr="004F25B9">
        <w:rPr>
          <w:rFonts w:ascii="Montserrat" w:hAnsi="Montserrat" w:cs="Arial"/>
          <w:lang w:val="fr-CD"/>
        </w:rPr>
        <w:t>crearea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unui</w:t>
      </w:r>
      <w:proofErr w:type="spellEnd"/>
      <w:r w:rsidRPr="004F25B9">
        <w:rPr>
          <w:rFonts w:ascii="Montserrat" w:hAnsi="Montserrat" w:cs="Arial"/>
          <w:lang w:val="fr-CD"/>
        </w:rPr>
        <w:t xml:space="preserve"> </w:t>
      </w:r>
      <w:proofErr w:type="spellStart"/>
      <w:r w:rsidRPr="004F25B9">
        <w:rPr>
          <w:rFonts w:ascii="Montserrat" w:hAnsi="Montserrat" w:cs="Arial"/>
          <w:lang w:val="fr-CD"/>
        </w:rPr>
        <w:t>strat</w:t>
      </w:r>
      <w:proofErr w:type="spellEnd"/>
      <w:r w:rsidRPr="004F25B9">
        <w:rPr>
          <w:rFonts w:ascii="Montserrat" w:hAnsi="Montserrat" w:cs="Arial"/>
          <w:lang w:val="fr-CD"/>
        </w:rPr>
        <w:t xml:space="preserve"> de </w:t>
      </w:r>
      <w:proofErr w:type="spellStart"/>
      <w:r w:rsidRPr="004F25B9">
        <w:rPr>
          <w:rFonts w:ascii="Montserrat" w:hAnsi="Montserrat" w:cs="Arial"/>
          <w:lang w:val="fr-CD"/>
        </w:rPr>
        <w:t>protectie</w:t>
      </w:r>
      <w:proofErr w:type="spellEnd"/>
      <w:r w:rsidRPr="004F25B9">
        <w:rPr>
          <w:rFonts w:ascii="Montserrat" w:hAnsi="Montserrat" w:cs="Arial"/>
          <w:lang w:val="fr-CD"/>
        </w:rPr>
        <w:t xml:space="preserve">, care se </w:t>
      </w:r>
      <w:proofErr w:type="spellStart"/>
      <w:r w:rsidRPr="004F25B9">
        <w:rPr>
          <w:rFonts w:ascii="Montserrat" w:hAnsi="Montserrat" w:cs="Arial"/>
          <w:lang w:val="fr-CD"/>
        </w:rPr>
        <w:t>aplica</w:t>
      </w:r>
      <w:proofErr w:type="spellEnd"/>
      <w:r w:rsidRPr="004F25B9">
        <w:rPr>
          <w:rFonts w:ascii="Montserrat" w:hAnsi="Montserrat" w:cs="Arial"/>
          <w:lang w:val="fr-CD"/>
        </w:rPr>
        <w:t xml:space="preserve"> peste </w:t>
      </w:r>
      <w:proofErr w:type="spellStart"/>
      <w:r w:rsidRPr="004F25B9">
        <w:rPr>
          <w:rFonts w:ascii="Montserrat" w:hAnsi="Montserrat" w:cs="Arial"/>
          <w:lang w:val="fr-CD"/>
        </w:rPr>
        <w:t>peretii</w:t>
      </w:r>
      <w:proofErr w:type="spellEnd"/>
      <w:r w:rsidRPr="004F25B9">
        <w:rPr>
          <w:rFonts w:ascii="Montserrat" w:hAnsi="Montserrat" w:cs="Arial"/>
          <w:lang w:val="fr-CD"/>
        </w:rPr>
        <w:t xml:space="preserve"> </w:t>
      </w:r>
      <w:proofErr w:type="spellStart"/>
      <w:r w:rsidRPr="004F25B9">
        <w:rPr>
          <w:rFonts w:ascii="Montserrat" w:hAnsi="Montserrat" w:cs="Arial"/>
          <w:lang w:val="fr-CD"/>
        </w:rPr>
        <w:t>exteriori</w:t>
      </w:r>
      <w:proofErr w:type="spellEnd"/>
      <w:r w:rsidRPr="004F25B9">
        <w:rPr>
          <w:rFonts w:ascii="Montserrat" w:hAnsi="Montserrat" w:cs="Arial"/>
          <w:lang w:val="fr-CD"/>
        </w:rPr>
        <w:t xml:space="preserve"> ai </w:t>
      </w:r>
      <w:proofErr w:type="spellStart"/>
      <w:r w:rsidRPr="004F25B9">
        <w:rPr>
          <w:rFonts w:ascii="Montserrat" w:hAnsi="Montserrat" w:cs="Arial"/>
          <w:lang w:val="fr-CD"/>
        </w:rPr>
        <w:t>cladirii</w:t>
      </w:r>
      <w:proofErr w:type="spellEnd"/>
      <w:r w:rsidRPr="004F25B9">
        <w:rPr>
          <w:rFonts w:ascii="Montserrat" w:hAnsi="Montserrat" w:cs="Arial"/>
          <w:lang w:val="fr-CD"/>
        </w:rPr>
        <w:t xml:space="preserve">. </w:t>
      </w:r>
      <w:proofErr w:type="spellStart"/>
      <w:r w:rsidRPr="004F25B9">
        <w:rPr>
          <w:rFonts w:ascii="Montserrat" w:hAnsi="Montserrat" w:cs="Arial"/>
          <w:lang w:val="fr-CD"/>
        </w:rPr>
        <w:t>Protejarea</w:t>
      </w:r>
      <w:proofErr w:type="spellEnd"/>
      <w:r w:rsidRPr="004F25B9">
        <w:rPr>
          <w:rFonts w:ascii="Montserrat" w:hAnsi="Montserrat" w:cs="Arial"/>
          <w:lang w:val="fr-CD"/>
        </w:rPr>
        <w:t xml:space="preserve"> se refera, in principal, la </w:t>
      </w:r>
      <w:proofErr w:type="spellStart"/>
      <w:r w:rsidRPr="004F25B9">
        <w:rPr>
          <w:rFonts w:ascii="Montserrat" w:hAnsi="Montserrat" w:cs="Arial"/>
          <w:lang w:val="fr-CD"/>
        </w:rPr>
        <w:t>limitarea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schimbului</w:t>
      </w:r>
      <w:proofErr w:type="spellEnd"/>
      <w:r w:rsidRPr="004F25B9">
        <w:rPr>
          <w:rFonts w:ascii="Montserrat" w:hAnsi="Montserrat" w:cs="Arial"/>
          <w:lang w:val="fr-CD"/>
        </w:rPr>
        <w:t xml:space="preserve"> de </w:t>
      </w:r>
      <w:proofErr w:type="spellStart"/>
      <w:r w:rsidRPr="004F25B9">
        <w:rPr>
          <w:rFonts w:ascii="Montserrat" w:hAnsi="Montserrat" w:cs="Arial"/>
          <w:lang w:val="fr-CD"/>
        </w:rPr>
        <w:t>energie</w:t>
      </w:r>
      <w:proofErr w:type="spellEnd"/>
      <w:r w:rsidRPr="004F25B9">
        <w:rPr>
          <w:rFonts w:ascii="Montserrat" w:hAnsi="Montserrat" w:cs="Arial"/>
          <w:lang w:val="fr-CD"/>
        </w:rPr>
        <w:t xml:space="preserve"> care se </w:t>
      </w:r>
      <w:proofErr w:type="spellStart"/>
      <w:r w:rsidRPr="004F25B9">
        <w:rPr>
          <w:rFonts w:ascii="Montserrat" w:hAnsi="Montserrat" w:cs="Arial"/>
          <w:lang w:val="fr-CD"/>
        </w:rPr>
        <w:t>produce</w:t>
      </w:r>
      <w:proofErr w:type="spellEnd"/>
      <w:r w:rsidRPr="004F25B9">
        <w:rPr>
          <w:rFonts w:ascii="Montserrat" w:hAnsi="Montserrat" w:cs="Arial"/>
          <w:lang w:val="fr-CD"/>
        </w:rPr>
        <w:t xml:space="preserve"> in mod </w:t>
      </w:r>
      <w:proofErr w:type="spellStart"/>
      <w:r w:rsidRPr="004F25B9">
        <w:rPr>
          <w:rFonts w:ascii="Montserrat" w:hAnsi="Montserrat" w:cs="Arial"/>
          <w:lang w:val="fr-CD"/>
        </w:rPr>
        <w:t>natural</w:t>
      </w:r>
      <w:proofErr w:type="spellEnd"/>
      <w:r w:rsidRPr="004F25B9">
        <w:rPr>
          <w:rFonts w:ascii="Montserrat" w:hAnsi="Montserrat" w:cs="Arial"/>
          <w:lang w:val="fr-CD"/>
        </w:rPr>
        <w:t xml:space="preserve">, in </w:t>
      </w:r>
      <w:proofErr w:type="spellStart"/>
      <w:r w:rsidRPr="004F25B9">
        <w:rPr>
          <w:rFonts w:ascii="Montserrat" w:hAnsi="Montserrat" w:cs="Arial"/>
          <w:lang w:val="fr-CD"/>
        </w:rPr>
        <w:t>ambele</w:t>
      </w:r>
      <w:proofErr w:type="spellEnd"/>
      <w:r w:rsidRPr="004F25B9">
        <w:rPr>
          <w:rFonts w:ascii="Montserrat" w:hAnsi="Montserrat" w:cs="Arial"/>
          <w:lang w:val="fr-CD"/>
        </w:rPr>
        <w:t xml:space="preserve"> </w:t>
      </w:r>
      <w:proofErr w:type="spellStart"/>
      <w:r w:rsidRPr="004F25B9">
        <w:rPr>
          <w:rFonts w:ascii="Montserrat" w:hAnsi="Montserrat" w:cs="Arial"/>
          <w:lang w:val="fr-CD"/>
        </w:rPr>
        <w:t>sensuri</w:t>
      </w:r>
      <w:proofErr w:type="spellEnd"/>
      <w:r w:rsidRPr="004F25B9">
        <w:rPr>
          <w:rFonts w:ascii="Montserrat" w:hAnsi="Montserrat" w:cs="Arial"/>
          <w:lang w:val="fr-CD"/>
        </w:rPr>
        <w:t xml:space="preserve"> </w:t>
      </w:r>
      <w:proofErr w:type="spellStart"/>
      <w:r w:rsidRPr="004F25B9">
        <w:rPr>
          <w:rFonts w:ascii="Montserrat" w:hAnsi="Montserrat" w:cs="Arial"/>
          <w:lang w:val="fr-CD"/>
        </w:rPr>
        <w:t>prin</w:t>
      </w:r>
      <w:proofErr w:type="spellEnd"/>
      <w:r w:rsidRPr="004F25B9">
        <w:rPr>
          <w:rFonts w:ascii="Montserrat" w:hAnsi="Montserrat" w:cs="Arial"/>
          <w:lang w:val="fr-CD"/>
        </w:rPr>
        <w:t xml:space="preserve"> </w:t>
      </w:r>
      <w:proofErr w:type="spellStart"/>
      <w:r w:rsidRPr="004F25B9">
        <w:rPr>
          <w:rFonts w:ascii="Montserrat" w:hAnsi="Montserrat" w:cs="Arial"/>
          <w:lang w:val="fr-CD"/>
        </w:rPr>
        <w:t>pereti</w:t>
      </w:r>
      <w:proofErr w:type="spellEnd"/>
      <w:r w:rsidRPr="004F25B9">
        <w:rPr>
          <w:rFonts w:ascii="Montserrat" w:hAnsi="Montserrat" w:cs="Arial"/>
          <w:lang w:val="fr-CD"/>
        </w:rPr>
        <w:t xml:space="preserve">. </w:t>
      </w:r>
    </w:p>
    <w:p w14:paraId="5CFE1C3A" w14:textId="365412E5" w:rsidR="00401168" w:rsidRPr="00401168" w:rsidRDefault="00401168" w:rsidP="00401168">
      <w:pPr>
        <w:pStyle w:val="MainText"/>
        <w:rPr>
          <w:rFonts w:ascii="Montserrat" w:hAnsi="Montserrat"/>
          <w:b/>
          <w:bCs/>
        </w:rPr>
      </w:pPr>
      <w:r w:rsidRPr="00401168">
        <w:rPr>
          <w:rFonts w:ascii="Montserrat" w:hAnsi="Montserrat"/>
          <w:b/>
          <w:bCs/>
        </w:rPr>
        <w:t xml:space="preserve">TERMOIZOLARE sub placa </w:t>
      </w:r>
      <w:r w:rsidRPr="00401168">
        <w:rPr>
          <w:rFonts w:ascii="Montserrat" w:hAnsi="Montserrat"/>
        </w:rPr>
        <w:t xml:space="preserve">de peste spatiile </w:t>
      </w:r>
      <w:proofErr w:type="spellStart"/>
      <w:r w:rsidRPr="00401168">
        <w:rPr>
          <w:rFonts w:ascii="Montserrat" w:hAnsi="Montserrat"/>
        </w:rPr>
        <w:t>neincalzite</w:t>
      </w:r>
      <w:proofErr w:type="spellEnd"/>
      <w:r w:rsidRPr="00401168">
        <w:rPr>
          <w:rFonts w:ascii="Montserrat" w:hAnsi="Montserrat"/>
        </w:rPr>
        <w:t xml:space="preserve"> din</w:t>
      </w:r>
      <w:r w:rsidRPr="00401168">
        <w:rPr>
          <w:rFonts w:ascii="Montserrat" w:hAnsi="Montserrat"/>
          <w:b/>
          <w:bCs/>
        </w:rPr>
        <w:t xml:space="preserve"> subsol</w:t>
      </w:r>
      <w:r w:rsidRPr="00401168">
        <w:rPr>
          <w:rFonts w:ascii="Montserrat" w:hAnsi="Montserrat"/>
        </w:rPr>
        <w:t xml:space="preserve"> cu vata minerala bazaltică 10cm, </w:t>
      </w:r>
      <w:proofErr w:type="spellStart"/>
      <w:r w:rsidRPr="00401168">
        <w:rPr>
          <w:rFonts w:ascii="Montserrat" w:hAnsi="Montserrat"/>
        </w:rPr>
        <w:t>prefinisata</w:t>
      </w:r>
      <w:proofErr w:type="spellEnd"/>
      <w:r w:rsidRPr="00401168">
        <w:rPr>
          <w:rFonts w:ascii="Montserrat" w:hAnsi="Montserrat"/>
        </w:rPr>
        <w:t xml:space="preserve">, </w:t>
      </w:r>
      <w:proofErr w:type="spellStart"/>
      <w:r w:rsidRPr="00401168">
        <w:rPr>
          <w:rFonts w:ascii="Montserrat" w:hAnsi="Montserrat"/>
        </w:rPr>
        <w:t>coborat</w:t>
      </w:r>
      <w:proofErr w:type="spellEnd"/>
      <w:r w:rsidRPr="00401168">
        <w:rPr>
          <w:rFonts w:ascii="Montserrat" w:hAnsi="Montserrat"/>
        </w:rPr>
        <w:t xml:space="preserve"> 50cm sub placa, pe conturul </w:t>
      </w:r>
      <w:proofErr w:type="spellStart"/>
      <w:r w:rsidRPr="00401168">
        <w:rPr>
          <w:rFonts w:ascii="Montserrat" w:hAnsi="Montserrat"/>
        </w:rPr>
        <w:t>peretilor</w:t>
      </w:r>
      <w:proofErr w:type="spellEnd"/>
      <w:r w:rsidRPr="00401168">
        <w:rPr>
          <w:rFonts w:ascii="Montserrat" w:hAnsi="Montserrat"/>
        </w:rPr>
        <w:t xml:space="preserve"> exteriori </w:t>
      </w:r>
    </w:p>
    <w:p w14:paraId="4D9CC14E" w14:textId="30DE58B6" w:rsidR="0040000F" w:rsidRPr="004F25B9" w:rsidRDefault="0040000F" w:rsidP="0040000F">
      <w:pPr>
        <w:pStyle w:val="MainText"/>
        <w:rPr>
          <w:rFonts w:ascii="Montserrat" w:hAnsi="Montserrat" w:cs="Arial"/>
          <w:lang w:val="fr-CD"/>
        </w:rPr>
      </w:pPr>
      <w:r w:rsidRPr="004F25B9">
        <w:rPr>
          <w:rFonts w:ascii="Montserrat" w:hAnsi="Montserrat" w:cs="Arial"/>
          <w:lang w:val="fr-CD"/>
        </w:rPr>
        <w:t xml:space="preserve">Cu o </w:t>
      </w:r>
      <w:proofErr w:type="spellStart"/>
      <w:r w:rsidRPr="004F25B9">
        <w:rPr>
          <w:rFonts w:ascii="Montserrat" w:hAnsi="Montserrat" w:cs="Arial"/>
          <w:lang w:val="fr-CD"/>
        </w:rPr>
        <w:t>izolatie</w:t>
      </w:r>
      <w:proofErr w:type="spellEnd"/>
      <w:r w:rsidRPr="004F25B9">
        <w:rPr>
          <w:rFonts w:ascii="Montserrat" w:hAnsi="Montserrat" w:cs="Arial"/>
          <w:lang w:val="fr-CD"/>
        </w:rPr>
        <w:t xml:space="preserve"> </w:t>
      </w:r>
      <w:proofErr w:type="spellStart"/>
      <w:r w:rsidRPr="004F25B9">
        <w:rPr>
          <w:rFonts w:ascii="Montserrat" w:hAnsi="Montserrat" w:cs="Arial"/>
          <w:lang w:val="fr-CD"/>
        </w:rPr>
        <w:t>din</w:t>
      </w:r>
      <w:proofErr w:type="spellEnd"/>
      <w:r w:rsidRPr="004F25B9">
        <w:rPr>
          <w:rFonts w:ascii="Montserrat" w:hAnsi="Montserrat" w:cs="Arial"/>
          <w:lang w:val="fr-CD"/>
        </w:rPr>
        <w:t xml:space="preserve"> </w:t>
      </w:r>
      <w:proofErr w:type="spellStart"/>
      <w:r w:rsidRPr="004F25B9">
        <w:rPr>
          <w:rFonts w:ascii="Montserrat" w:hAnsi="Montserrat" w:cs="Arial"/>
          <w:lang w:val="fr-CD"/>
        </w:rPr>
        <w:t>vata</w:t>
      </w:r>
      <w:proofErr w:type="spellEnd"/>
      <w:r w:rsidRPr="004F25B9">
        <w:rPr>
          <w:rFonts w:ascii="Montserrat" w:hAnsi="Montserrat" w:cs="Arial"/>
          <w:lang w:val="fr-CD"/>
        </w:rPr>
        <w:t xml:space="preserve"> </w:t>
      </w:r>
      <w:proofErr w:type="spellStart"/>
      <w:r w:rsidRPr="004F25B9">
        <w:rPr>
          <w:rFonts w:ascii="Montserrat" w:hAnsi="Montserrat" w:cs="Arial"/>
          <w:lang w:val="fr-CD"/>
        </w:rPr>
        <w:t>minerala</w:t>
      </w:r>
      <w:proofErr w:type="spellEnd"/>
      <w:r w:rsidRPr="004F25B9">
        <w:rPr>
          <w:rFonts w:ascii="Montserrat" w:hAnsi="Montserrat" w:cs="Arial"/>
          <w:lang w:val="fr-CD"/>
        </w:rPr>
        <w:t xml:space="preserve"> </w:t>
      </w:r>
      <w:proofErr w:type="spellStart"/>
      <w:r w:rsidRPr="004F25B9">
        <w:rPr>
          <w:rFonts w:ascii="Montserrat" w:hAnsi="Montserrat" w:cs="Arial"/>
          <w:lang w:val="fr-CD"/>
        </w:rPr>
        <w:t>bazaltica</w:t>
      </w:r>
      <w:proofErr w:type="spellEnd"/>
      <w:r w:rsidRPr="004F25B9">
        <w:rPr>
          <w:rFonts w:ascii="Montserrat" w:hAnsi="Montserrat" w:cs="Arial"/>
          <w:lang w:val="fr-CD"/>
        </w:rPr>
        <w:t xml:space="preserve"> se vor </w:t>
      </w:r>
      <w:proofErr w:type="spellStart"/>
      <w:r w:rsidRPr="004F25B9">
        <w:rPr>
          <w:rFonts w:ascii="Montserrat" w:hAnsi="Montserrat" w:cs="Arial"/>
          <w:lang w:val="fr-CD"/>
        </w:rPr>
        <w:t>obtine</w:t>
      </w:r>
      <w:proofErr w:type="spellEnd"/>
      <w:r w:rsidRPr="004F25B9">
        <w:rPr>
          <w:rFonts w:ascii="Montserrat" w:hAnsi="Montserrat" w:cs="Arial"/>
          <w:lang w:val="fr-CD"/>
        </w:rPr>
        <w:t xml:space="preserve"> </w:t>
      </w:r>
      <w:proofErr w:type="spellStart"/>
      <w:r w:rsidRPr="004F25B9">
        <w:rPr>
          <w:rFonts w:ascii="Montserrat" w:hAnsi="Montserrat" w:cs="Arial"/>
          <w:lang w:val="fr-CD"/>
        </w:rPr>
        <w:t>beneficii</w:t>
      </w:r>
      <w:proofErr w:type="spellEnd"/>
      <w:r w:rsidRPr="004F25B9">
        <w:rPr>
          <w:rFonts w:ascii="Montserrat" w:hAnsi="Montserrat" w:cs="Arial"/>
          <w:lang w:val="fr-CD"/>
        </w:rPr>
        <w:t xml:space="preserve">, care se refera </w:t>
      </w:r>
      <w:proofErr w:type="gramStart"/>
      <w:r w:rsidRPr="004F25B9">
        <w:rPr>
          <w:rFonts w:ascii="Montserrat" w:hAnsi="Montserrat" w:cs="Arial"/>
          <w:lang w:val="fr-CD"/>
        </w:rPr>
        <w:t>la:</w:t>
      </w:r>
      <w:proofErr w:type="gramEnd"/>
    </w:p>
    <w:p w14:paraId="487F7EAD" w14:textId="77777777" w:rsidR="00401168" w:rsidRDefault="00401168" w:rsidP="0040000F">
      <w:pPr>
        <w:pStyle w:val="MainText"/>
        <w:rPr>
          <w:rFonts w:ascii="Montserrat" w:hAnsi="Montserrat" w:cs="Arial"/>
          <w:lang w:val="fr-CD"/>
        </w:rPr>
      </w:pPr>
    </w:p>
    <w:p w14:paraId="11B0A322" w14:textId="7CA10666" w:rsidR="0040000F" w:rsidRPr="004F25B9" w:rsidRDefault="0040000F" w:rsidP="00401168">
      <w:pPr>
        <w:pStyle w:val="MainText"/>
        <w:rPr>
          <w:rFonts w:ascii="Montserrat" w:hAnsi="Montserrat" w:cs="Arial"/>
          <w:lang w:val="fr-CD"/>
        </w:rPr>
      </w:pPr>
      <w:proofErr w:type="spellStart"/>
      <w:r w:rsidRPr="004F25B9">
        <w:rPr>
          <w:rFonts w:ascii="Montserrat" w:hAnsi="Montserrat" w:cs="Arial"/>
          <w:lang w:val="fr-CD"/>
        </w:rPr>
        <w:lastRenderedPageBreak/>
        <w:t>Pastrarea</w:t>
      </w:r>
      <w:proofErr w:type="spellEnd"/>
      <w:r w:rsidRPr="004F25B9">
        <w:rPr>
          <w:rFonts w:ascii="Montserrat" w:hAnsi="Montserrat" w:cs="Arial"/>
          <w:lang w:val="fr-CD"/>
        </w:rPr>
        <w:t xml:space="preserve"> la </w:t>
      </w:r>
      <w:proofErr w:type="spellStart"/>
      <w:r w:rsidRPr="004F25B9">
        <w:rPr>
          <w:rFonts w:ascii="Montserrat" w:hAnsi="Montserrat" w:cs="Arial"/>
          <w:lang w:val="fr-CD"/>
        </w:rPr>
        <w:t>interior</w:t>
      </w:r>
      <w:proofErr w:type="spellEnd"/>
      <w:r w:rsidRPr="004F25B9">
        <w:rPr>
          <w:rFonts w:ascii="Montserrat" w:hAnsi="Montserrat" w:cs="Arial"/>
          <w:lang w:val="fr-CD"/>
        </w:rPr>
        <w:t xml:space="preserve"> a </w:t>
      </w:r>
      <w:proofErr w:type="spellStart"/>
      <w:r w:rsidRPr="004F25B9">
        <w:rPr>
          <w:rFonts w:ascii="Montserrat" w:hAnsi="Montserrat" w:cs="Arial"/>
          <w:lang w:val="fr-CD"/>
        </w:rPr>
        <w:t>unei</w:t>
      </w:r>
      <w:proofErr w:type="spellEnd"/>
      <w:r w:rsidRPr="004F25B9">
        <w:rPr>
          <w:rFonts w:ascii="Montserrat" w:hAnsi="Montserrat" w:cs="Arial"/>
          <w:lang w:val="fr-CD"/>
        </w:rPr>
        <w:t xml:space="preserve"> </w:t>
      </w:r>
      <w:proofErr w:type="spellStart"/>
      <w:r w:rsidRPr="004F25B9">
        <w:rPr>
          <w:rFonts w:ascii="Montserrat" w:hAnsi="Montserrat" w:cs="Arial"/>
          <w:lang w:val="fr-CD"/>
        </w:rPr>
        <w:t>temperaturi</w:t>
      </w:r>
      <w:proofErr w:type="spellEnd"/>
      <w:r w:rsidRPr="004F25B9">
        <w:rPr>
          <w:rFonts w:ascii="Montserrat" w:hAnsi="Montserrat" w:cs="Arial"/>
          <w:lang w:val="fr-CD"/>
        </w:rPr>
        <w:t xml:space="preserve"> </w:t>
      </w:r>
      <w:proofErr w:type="spellStart"/>
      <w:r w:rsidRPr="004F25B9">
        <w:rPr>
          <w:rFonts w:ascii="Montserrat" w:hAnsi="Montserrat" w:cs="Arial"/>
          <w:lang w:val="fr-CD"/>
        </w:rPr>
        <w:t>convenabile</w:t>
      </w:r>
      <w:proofErr w:type="spellEnd"/>
    </w:p>
    <w:p w14:paraId="406F0201" w14:textId="61F6EB87" w:rsidR="0040000F" w:rsidRPr="004F25B9" w:rsidRDefault="0040000F" w:rsidP="00401168">
      <w:pPr>
        <w:pStyle w:val="MainText"/>
        <w:rPr>
          <w:rFonts w:ascii="Montserrat" w:hAnsi="Montserrat" w:cs="Arial"/>
          <w:lang w:val="fr-CD"/>
        </w:rPr>
      </w:pPr>
      <w:proofErr w:type="spellStart"/>
      <w:r w:rsidRPr="004F25B9">
        <w:rPr>
          <w:rFonts w:ascii="Montserrat" w:hAnsi="Montserrat" w:cs="Arial"/>
          <w:lang w:val="fr-CD"/>
        </w:rPr>
        <w:t>Protejarea</w:t>
      </w:r>
      <w:proofErr w:type="spellEnd"/>
      <w:r w:rsidRPr="004F25B9">
        <w:rPr>
          <w:rFonts w:ascii="Montserrat" w:hAnsi="Montserrat" w:cs="Arial"/>
          <w:lang w:val="fr-CD"/>
        </w:rPr>
        <w:t xml:space="preserve"> </w:t>
      </w:r>
      <w:proofErr w:type="spellStart"/>
      <w:r w:rsidRPr="004F25B9">
        <w:rPr>
          <w:rFonts w:ascii="Montserrat" w:hAnsi="Montserrat" w:cs="Arial"/>
          <w:lang w:val="fr-CD"/>
        </w:rPr>
        <w:t>peretilor</w:t>
      </w:r>
      <w:proofErr w:type="spellEnd"/>
      <w:r w:rsidRPr="004F25B9">
        <w:rPr>
          <w:rFonts w:ascii="Montserrat" w:hAnsi="Montserrat" w:cs="Arial"/>
          <w:lang w:val="fr-CD"/>
        </w:rPr>
        <w:t xml:space="preserve"> </w:t>
      </w:r>
      <w:proofErr w:type="spellStart"/>
      <w:r w:rsidRPr="004F25B9">
        <w:rPr>
          <w:rFonts w:ascii="Montserrat" w:hAnsi="Montserrat" w:cs="Arial"/>
          <w:lang w:val="fr-CD"/>
        </w:rPr>
        <w:t>impotriva</w:t>
      </w:r>
      <w:proofErr w:type="spellEnd"/>
      <w:r w:rsidRPr="004F25B9">
        <w:rPr>
          <w:rFonts w:ascii="Montserrat" w:hAnsi="Montserrat" w:cs="Arial"/>
          <w:lang w:val="fr-CD"/>
        </w:rPr>
        <w:t xml:space="preserve"> </w:t>
      </w:r>
      <w:proofErr w:type="spellStart"/>
      <w:r w:rsidRPr="004F25B9">
        <w:rPr>
          <w:rFonts w:ascii="Montserrat" w:hAnsi="Montserrat" w:cs="Arial"/>
          <w:lang w:val="fr-CD"/>
        </w:rPr>
        <w:t>aparitiei</w:t>
      </w:r>
      <w:proofErr w:type="spellEnd"/>
      <w:r w:rsidRPr="004F25B9">
        <w:rPr>
          <w:rFonts w:ascii="Montserrat" w:hAnsi="Montserrat" w:cs="Arial"/>
          <w:lang w:val="fr-CD"/>
        </w:rPr>
        <w:t xml:space="preserve"> </w:t>
      </w:r>
      <w:proofErr w:type="spellStart"/>
      <w:r w:rsidRPr="004F25B9">
        <w:rPr>
          <w:rFonts w:ascii="Montserrat" w:hAnsi="Montserrat" w:cs="Arial"/>
          <w:lang w:val="fr-CD"/>
        </w:rPr>
        <w:t>condensului</w:t>
      </w:r>
      <w:proofErr w:type="spellEnd"/>
      <w:r w:rsidRPr="004F25B9">
        <w:rPr>
          <w:rFonts w:ascii="Montserrat" w:hAnsi="Montserrat" w:cs="Arial"/>
          <w:lang w:val="fr-CD"/>
        </w:rPr>
        <w:t xml:space="preserve"> la </w:t>
      </w:r>
      <w:proofErr w:type="spellStart"/>
      <w:r w:rsidRPr="004F25B9">
        <w:rPr>
          <w:rFonts w:ascii="Montserrat" w:hAnsi="Montserrat" w:cs="Arial"/>
          <w:lang w:val="fr-CD"/>
        </w:rPr>
        <w:t>interior</w:t>
      </w:r>
      <w:proofErr w:type="spellEnd"/>
      <w:r w:rsidRPr="004F25B9">
        <w:rPr>
          <w:rFonts w:ascii="Montserrat" w:hAnsi="Montserrat" w:cs="Arial"/>
          <w:lang w:val="fr-CD"/>
        </w:rPr>
        <w:t xml:space="preserve">, in </w:t>
      </w:r>
      <w:proofErr w:type="spellStart"/>
      <w:r w:rsidRPr="004F25B9">
        <w:rPr>
          <w:rFonts w:ascii="Montserrat" w:hAnsi="Montserrat" w:cs="Arial"/>
          <w:lang w:val="fr-CD"/>
        </w:rPr>
        <w:t>cazul</w:t>
      </w:r>
      <w:proofErr w:type="spellEnd"/>
      <w:r w:rsidRPr="004F25B9">
        <w:rPr>
          <w:rFonts w:ascii="Montserrat" w:hAnsi="Montserrat" w:cs="Arial"/>
          <w:lang w:val="fr-CD"/>
        </w:rPr>
        <w:t xml:space="preserve"> </w:t>
      </w:r>
      <w:proofErr w:type="spellStart"/>
      <w:r w:rsidRPr="004F25B9">
        <w:rPr>
          <w:rFonts w:ascii="Montserrat" w:hAnsi="Montserrat" w:cs="Arial"/>
          <w:lang w:val="fr-CD"/>
        </w:rPr>
        <w:t>diferentelor</w:t>
      </w:r>
      <w:proofErr w:type="spellEnd"/>
      <w:r w:rsidRPr="004F25B9">
        <w:rPr>
          <w:rFonts w:ascii="Montserrat" w:hAnsi="Montserrat" w:cs="Arial"/>
          <w:lang w:val="fr-CD"/>
        </w:rPr>
        <w:t xml:space="preserve"> mari de </w:t>
      </w:r>
      <w:proofErr w:type="spellStart"/>
      <w:r w:rsidRPr="004F25B9">
        <w:rPr>
          <w:rFonts w:ascii="Montserrat" w:hAnsi="Montserrat" w:cs="Arial"/>
          <w:lang w:val="fr-CD"/>
        </w:rPr>
        <w:t>temperatura</w:t>
      </w:r>
      <w:proofErr w:type="spellEnd"/>
      <w:r w:rsidRPr="004F25B9">
        <w:rPr>
          <w:rFonts w:ascii="Montserrat" w:hAnsi="Montserrat" w:cs="Arial"/>
          <w:lang w:val="fr-CD"/>
        </w:rPr>
        <w:t xml:space="preserve"> </w:t>
      </w:r>
      <w:proofErr w:type="spellStart"/>
      <w:r w:rsidRPr="004F25B9">
        <w:rPr>
          <w:rFonts w:ascii="Montserrat" w:hAnsi="Montserrat" w:cs="Arial"/>
          <w:lang w:val="fr-CD"/>
        </w:rPr>
        <w:t>intre</w:t>
      </w:r>
      <w:proofErr w:type="spellEnd"/>
      <w:r w:rsidRPr="004F25B9">
        <w:rPr>
          <w:rFonts w:ascii="Montserrat" w:hAnsi="Montserrat" w:cs="Arial"/>
          <w:lang w:val="fr-CD"/>
        </w:rPr>
        <w:t xml:space="preserve"> </w:t>
      </w:r>
      <w:proofErr w:type="spellStart"/>
      <w:r w:rsidRPr="004F25B9">
        <w:rPr>
          <w:rFonts w:ascii="Montserrat" w:hAnsi="Montserrat" w:cs="Arial"/>
          <w:lang w:val="fr-CD"/>
        </w:rPr>
        <w:t>cele</w:t>
      </w:r>
      <w:proofErr w:type="spellEnd"/>
      <w:r w:rsidRPr="004F25B9">
        <w:rPr>
          <w:rFonts w:ascii="Montserrat" w:hAnsi="Montserrat" w:cs="Arial"/>
          <w:lang w:val="fr-CD"/>
        </w:rPr>
        <w:t xml:space="preserve"> </w:t>
      </w:r>
      <w:proofErr w:type="spellStart"/>
      <w:r w:rsidRPr="004F25B9">
        <w:rPr>
          <w:rFonts w:ascii="Montserrat" w:hAnsi="Montserrat" w:cs="Arial"/>
          <w:lang w:val="fr-CD"/>
        </w:rPr>
        <w:t>doua</w:t>
      </w:r>
      <w:proofErr w:type="spellEnd"/>
      <w:r w:rsidRPr="004F25B9">
        <w:rPr>
          <w:rFonts w:ascii="Montserrat" w:hAnsi="Montserrat" w:cs="Arial"/>
          <w:lang w:val="fr-CD"/>
        </w:rPr>
        <w:t xml:space="preserve"> </w:t>
      </w:r>
      <w:proofErr w:type="spellStart"/>
      <w:r w:rsidRPr="004F25B9">
        <w:rPr>
          <w:rFonts w:ascii="Montserrat" w:hAnsi="Montserrat" w:cs="Arial"/>
          <w:lang w:val="fr-CD"/>
        </w:rPr>
        <w:t>medii</w:t>
      </w:r>
      <w:proofErr w:type="spellEnd"/>
      <w:r w:rsidRPr="004F25B9">
        <w:rPr>
          <w:rFonts w:ascii="Montserrat" w:hAnsi="Montserrat" w:cs="Arial"/>
          <w:lang w:val="fr-CD"/>
        </w:rPr>
        <w:t xml:space="preserve">, </w:t>
      </w:r>
      <w:proofErr w:type="spellStart"/>
      <w:r w:rsidRPr="004F25B9">
        <w:rPr>
          <w:rFonts w:ascii="Montserrat" w:hAnsi="Montserrat" w:cs="Arial"/>
          <w:lang w:val="fr-CD"/>
        </w:rPr>
        <w:t>precum</w:t>
      </w:r>
      <w:proofErr w:type="spellEnd"/>
      <w:r w:rsidRPr="004F25B9">
        <w:rPr>
          <w:rFonts w:ascii="Montserrat" w:hAnsi="Montserrat" w:cs="Arial"/>
          <w:lang w:val="fr-CD"/>
        </w:rPr>
        <w:t xml:space="preserve"> si</w:t>
      </w:r>
      <w:r w:rsidRPr="004F25B9">
        <w:rPr>
          <w:rFonts w:ascii="Montserrat" w:hAnsi="Montserrat" w:cs="Arial"/>
        </w:rPr>
        <w:t xml:space="preserve"> eliminarea </w:t>
      </w:r>
      <w:proofErr w:type="spellStart"/>
      <w:r w:rsidRPr="004F25B9">
        <w:rPr>
          <w:rFonts w:ascii="Montserrat" w:hAnsi="Montserrat" w:cs="Arial"/>
        </w:rPr>
        <w:t>reparatiilor</w:t>
      </w:r>
      <w:proofErr w:type="spellEnd"/>
      <w:r w:rsidRPr="004F25B9">
        <w:rPr>
          <w:rFonts w:ascii="Montserrat" w:hAnsi="Montserrat" w:cs="Arial"/>
        </w:rPr>
        <w:t xml:space="preserve"> necesare la interior in cazul </w:t>
      </w:r>
      <w:proofErr w:type="spellStart"/>
      <w:r w:rsidRPr="004F25B9">
        <w:rPr>
          <w:rFonts w:ascii="Montserrat" w:hAnsi="Montserrat" w:cs="Arial"/>
        </w:rPr>
        <w:t>aparitiei</w:t>
      </w:r>
      <w:proofErr w:type="spellEnd"/>
      <w:r w:rsidRPr="004F25B9">
        <w:rPr>
          <w:rFonts w:ascii="Montserrat" w:hAnsi="Montserrat" w:cs="Arial"/>
        </w:rPr>
        <w:t xml:space="preserve"> co</w:t>
      </w:r>
      <w:r w:rsidR="007A1207" w:rsidRPr="004F25B9">
        <w:rPr>
          <w:rFonts w:ascii="Montserrat" w:hAnsi="Montserrat" w:cs="Arial"/>
        </w:rPr>
        <w:t>ndens</w:t>
      </w:r>
      <w:r w:rsidRPr="004F25B9">
        <w:rPr>
          <w:rFonts w:ascii="Montserrat" w:hAnsi="Montserrat" w:cs="Arial"/>
        </w:rPr>
        <w:t xml:space="preserve"> sau igrasiei pe </w:t>
      </w:r>
      <w:proofErr w:type="spellStart"/>
      <w:r w:rsidRPr="004F25B9">
        <w:rPr>
          <w:rFonts w:ascii="Montserrat" w:hAnsi="Montserrat" w:cs="Arial"/>
        </w:rPr>
        <w:t>peretii</w:t>
      </w:r>
      <w:proofErr w:type="spellEnd"/>
      <w:r w:rsidRPr="004F25B9">
        <w:rPr>
          <w:rFonts w:ascii="Montserrat" w:hAnsi="Montserrat" w:cs="Arial"/>
        </w:rPr>
        <w:t xml:space="preserve"> </w:t>
      </w:r>
      <w:proofErr w:type="spellStart"/>
      <w:r w:rsidRPr="004F25B9">
        <w:rPr>
          <w:rFonts w:ascii="Montserrat" w:hAnsi="Montserrat" w:cs="Arial"/>
        </w:rPr>
        <w:t>neprotejati</w:t>
      </w:r>
      <w:proofErr w:type="spellEnd"/>
      <w:r w:rsidRPr="004F25B9">
        <w:rPr>
          <w:rFonts w:ascii="Montserrat" w:hAnsi="Montserrat" w:cs="Arial"/>
        </w:rPr>
        <w:t xml:space="preserve"> cu un sistem eficient de </w:t>
      </w:r>
      <w:proofErr w:type="spellStart"/>
      <w:r w:rsidRPr="004F25B9">
        <w:rPr>
          <w:rFonts w:ascii="Montserrat" w:hAnsi="Montserrat" w:cs="Arial"/>
        </w:rPr>
        <w:t>izolatie</w:t>
      </w:r>
      <w:proofErr w:type="spellEnd"/>
      <w:r w:rsidRPr="004F25B9">
        <w:rPr>
          <w:rFonts w:ascii="Montserrat" w:hAnsi="Montserrat" w:cs="Arial"/>
        </w:rPr>
        <w:t xml:space="preserve"> cu vata minerala</w:t>
      </w:r>
      <w:r w:rsidR="00693645">
        <w:rPr>
          <w:rFonts w:ascii="Montserrat" w:hAnsi="Montserrat" w:cs="Arial"/>
        </w:rPr>
        <w:t xml:space="preserve"> </w:t>
      </w:r>
      <w:r w:rsidR="00693645">
        <w:rPr>
          <w:rFonts w:ascii="Montserrat" w:hAnsi="Montserrat"/>
          <w:szCs w:val="20"/>
        </w:rPr>
        <w:t>bazaltica.</w:t>
      </w:r>
    </w:p>
    <w:p w14:paraId="7DACB21B" w14:textId="77777777" w:rsidR="0040000F" w:rsidRPr="004F25B9" w:rsidRDefault="0040000F" w:rsidP="00401168">
      <w:pPr>
        <w:pStyle w:val="MainText"/>
        <w:spacing w:line="276" w:lineRule="auto"/>
        <w:rPr>
          <w:rFonts w:ascii="Montserrat" w:hAnsi="Montserrat" w:cs="Arial"/>
          <w:lang w:val="fr-CD"/>
        </w:rPr>
      </w:pPr>
      <w:r w:rsidRPr="004F25B9">
        <w:rPr>
          <w:rFonts w:ascii="Montserrat" w:hAnsi="Montserrat" w:cs="Arial"/>
        </w:rPr>
        <w:t xml:space="preserve">Diminuarea riscului </w:t>
      </w:r>
      <w:proofErr w:type="spellStart"/>
      <w:r w:rsidRPr="004F25B9">
        <w:rPr>
          <w:rFonts w:ascii="Montserrat" w:hAnsi="Montserrat" w:cs="Arial"/>
        </w:rPr>
        <w:t>aparitiei</w:t>
      </w:r>
      <w:proofErr w:type="spellEnd"/>
      <w:r w:rsidRPr="004F25B9">
        <w:rPr>
          <w:rFonts w:ascii="Montserrat" w:hAnsi="Montserrat" w:cs="Arial"/>
        </w:rPr>
        <w:t xml:space="preserve"> de boli asociate cu sporii de mucegai, care se dezvolta pe </w:t>
      </w:r>
      <w:proofErr w:type="spellStart"/>
      <w:r w:rsidRPr="004F25B9">
        <w:rPr>
          <w:rFonts w:ascii="Montserrat" w:hAnsi="Montserrat" w:cs="Arial"/>
        </w:rPr>
        <w:t>peretii</w:t>
      </w:r>
      <w:proofErr w:type="spellEnd"/>
      <w:r w:rsidRPr="004F25B9">
        <w:rPr>
          <w:rFonts w:ascii="Montserrat" w:hAnsi="Montserrat" w:cs="Arial"/>
        </w:rPr>
        <w:t xml:space="preserve"> </w:t>
      </w:r>
      <w:proofErr w:type="spellStart"/>
      <w:r w:rsidRPr="004F25B9">
        <w:rPr>
          <w:rFonts w:ascii="Montserrat" w:hAnsi="Montserrat" w:cs="Arial"/>
        </w:rPr>
        <w:t>neizolati</w:t>
      </w:r>
      <w:proofErr w:type="spellEnd"/>
    </w:p>
    <w:p w14:paraId="6539BC87" w14:textId="77777777" w:rsidR="0040000F" w:rsidRPr="004F25B9" w:rsidRDefault="0040000F" w:rsidP="00401168">
      <w:pPr>
        <w:pStyle w:val="MainText"/>
        <w:spacing w:line="276" w:lineRule="auto"/>
        <w:rPr>
          <w:rFonts w:ascii="Montserrat" w:hAnsi="Montserrat" w:cs="Arial"/>
          <w:lang w:val="fr-CD"/>
        </w:rPr>
      </w:pPr>
      <w:proofErr w:type="spellStart"/>
      <w:r w:rsidRPr="004F25B9">
        <w:rPr>
          <w:rFonts w:ascii="Montserrat" w:hAnsi="Montserrat" w:cs="Arial"/>
          <w:lang w:val="fr-CD"/>
        </w:rPr>
        <w:t>Reducerea</w:t>
      </w:r>
      <w:proofErr w:type="spellEnd"/>
      <w:r w:rsidRPr="004F25B9">
        <w:rPr>
          <w:rFonts w:ascii="Montserrat" w:hAnsi="Montserrat" w:cs="Arial"/>
          <w:lang w:val="fr-CD"/>
        </w:rPr>
        <w:t xml:space="preserve"> </w:t>
      </w:r>
      <w:proofErr w:type="spellStart"/>
      <w:r w:rsidRPr="004F25B9">
        <w:rPr>
          <w:rFonts w:ascii="Montserrat" w:hAnsi="Montserrat" w:cs="Arial"/>
          <w:lang w:val="fr-CD"/>
        </w:rPr>
        <w:t>anuala</w:t>
      </w:r>
      <w:proofErr w:type="spellEnd"/>
      <w:r w:rsidRPr="004F25B9">
        <w:rPr>
          <w:rFonts w:ascii="Montserrat" w:hAnsi="Montserrat" w:cs="Arial"/>
          <w:lang w:val="fr-CD"/>
        </w:rPr>
        <w:t xml:space="preserve"> a </w:t>
      </w:r>
      <w:proofErr w:type="spellStart"/>
      <w:r w:rsidRPr="004F25B9">
        <w:rPr>
          <w:rFonts w:ascii="Montserrat" w:hAnsi="Montserrat" w:cs="Arial"/>
          <w:lang w:val="fr-CD"/>
        </w:rPr>
        <w:t>costurilor</w:t>
      </w:r>
      <w:proofErr w:type="spellEnd"/>
      <w:r w:rsidRPr="004F25B9">
        <w:rPr>
          <w:rFonts w:ascii="Montserrat" w:hAnsi="Montserrat" w:cs="Arial"/>
          <w:lang w:val="fr-CD"/>
        </w:rPr>
        <w:t xml:space="preserve"> </w:t>
      </w:r>
      <w:proofErr w:type="spellStart"/>
      <w:r w:rsidRPr="004F25B9">
        <w:rPr>
          <w:rFonts w:ascii="Montserrat" w:hAnsi="Montserrat" w:cs="Arial"/>
          <w:lang w:val="fr-CD"/>
        </w:rPr>
        <w:t>legate</w:t>
      </w:r>
      <w:proofErr w:type="spellEnd"/>
      <w:r w:rsidRPr="004F25B9">
        <w:rPr>
          <w:rFonts w:ascii="Montserrat" w:hAnsi="Montserrat" w:cs="Arial"/>
          <w:lang w:val="fr-CD"/>
        </w:rPr>
        <w:t xml:space="preserve"> de </w:t>
      </w:r>
      <w:proofErr w:type="spellStart"/>
      <w:r w:rsidRPr="004F25B9">
        <w:rPr>
          <w:rFonts w:ascii="Montserrat" w:hAnsi="Montserrat" w:cs="Arial"/>
          <w:lang w:val="fr-CD"/>
        </w:rPr>
        <w:t>intretinerea</w:t>
      </w:r>
      <w:proofErr w:type="spellEnd"/>
      <w:r w:rsidRPr="004F25B9">
        <w:rPr>
          <w:rFonts w:ascii="Montserrat" w:hAnsi="Montserrat" w:cs="Arial"/>
          <w:lang w:val="fr-CD"/>
        </w:rPr>
        <w:t xml:space="preserve"> </w:t>
      </w:r>
      <w:proofErr w:type="spellStart"/>
      <w:r w:rsidRPr="004F25B9">
        <w:rPr>
          <w:rFonts w:ascii="Montserrat" w:hAnsi="Montserrat" w:cs="Arial"/>
          <w:lang w:val="fr-CD"/>
        </w:rPr>
        <w:t>conditiilor</w:t>
      </w:r>
      <w:proofErr w:type="spellEnd"/>
      <w:r w:rsidRPr="004F25B9">
        <w:rPr>
          <w:rFonts w:ascii="Montserrat" w:hAnsi="Montserrat" w:cs="Arial"/>
          <w:lang w:val="fr-CD"/>
        </w:rPr>
        <w:t xml:space="preserve"> de </w:t>
      </w:r>
      <w:proofErr w:type="spellStart"/>
      <w:r w:rsidRPr="004F25B9">
        <w:rPr>
          <w:rFonts w:ascii="Montserrat" w:hAnsi="Montserrat" w:cs="Arial"/>
          <w:lang w:val="fr-CD"/>
        </w:rPr>
        <w:t>locuire</w:t>
      </w:r>
      <w:proofErr w:type="spellEnd"/>
      <w:r w:rsidRPr="004F25B9">
        <w:rPr>
          <w:rFonts w:ascii="Montserrat" w:hAnsi="Montserrat" w:cs="Arial"/>
          <w:lang w:val="fr-CD"/>
        </w:rPr>
        <w:t xml:space="preserve"> </w:t>
      </w:r>
      <w:proofErr w:type="spellStart"/>
      <w:r w:rsidRPr="004F25B9">
        <w:rPr>
          <w:rFonts w:ascii="Montserrat" w:hAnsi="Montserrat" w:cs="Arial"/>
          <w:lang w:val="fr-CD"/>
        </w:rPr>
        <w:t>confortabila</w:t>
      </w:r>
      <w:proofErr w:type="spellEnd"/>
      <w:r w:rsidRPr="004F25B9">
        <w:rPr>
          <w:rFonts w:ascii="Montserrat" w:hAnsi="Montserrat" w:cs="Arial"/>
          <w:lang w:val="fr-CD"/>
        </w:rPr>
        <w:t xml:space="preserve">, </w:t>
      </w:r>
      <w:proofErr w:type="spellStart"/>
      <w:r w:rsidRPr="004F25B9">
        <w:rPr>
          <w:rFonts w:ascii="Montserrat" w:hAnsi="Montserrat" w:cs="Arial"/>
          <w:lang w:val="fr-CD"/>
        </w:rPr>
        <w:t>precum</w:t>
      </w:r>
      <w:proofErr w:type="spellEnd"/>
      <w:r w:rsidRPr="004F25B9">
        <w:rPr>
          <w:rFonts w:ascii="Montserrat" w:hAnsi="Montserrat" w:cs="Arial"/>
        </w:rPr>
        <w:t xml:space="preserve">   </w:t>
      </w:r>
    </w:p>
    <w:p w14:paraId="730277A8" w14:textId="77777777" w:rsidR="0040000F" w:rsidRPr="004F25B9" w:rsidRDefault="0040000F" w:rsidP="00401168">
      <w:pPr>
        <w:pStyle w:val="MainText"/>
        <w:spacing w:line="276" w:lineRule="auto"/>
        <w:rPr>
          <w:rFonts w:ascii="Montserrat" w:hAnsi="Montserrat" w:cs="Arial"/>
          <w:lang w:val="fr-CD"/>
        </w:rPr>
      </w:pPr>
      <w:proofErr w:type="spellStart"/>
      <w:r w:rsidRPr="004F25B9">
        <w:rPr>
          <w:rFonts w:ascii="Montserrat" w:hAnsi="Montserrat" w:cs="Arial"/>
        </w:rPr>
        <w:t>Scaderea</w:t>
      </w:r>
      <w:proofErr w:type="spellEnd"/>
      <w:r w:rsidRPr="004F25B9">
        <w:rPr>
          <w:rFonts w:ascii="Montserrat" w:hAnsi="Montserrat" w:cs="Arial"/>
        </w:rPr>
        <w:t xml:space="preserve"> sumelor de plata pentru energie electrica consumata cu climatizarea pe timp de vara</w:t>
      </w:r>
    </w:p>
    <w:p w14:paraId="40B56875" w14:textId="7BF487D9" w:rsidR="0040000F" w:rsidRPr="004F25B9" w:rsidRDefault="0040000F" w:rsidP="00401168">
      <w:pPr>
        <w:pStyle w:val="MainText"/>
        <w:spacing w:line="276" w:lineRule="auto"/>
        <w:rPr>
          <w:rFonts w:ascii="Montserrat" w:hAnsi="Montserrat" w:cs="Arial"/>
        </w:rPr>
      </w:pPr>
      <w:r w:rsidRPr="004F25B9">
        <w:rPr>
          <w:rFonts w:ascii="Montserrat" w:hAnsi="Montserrat" w:cs="Arial"/>
        </w:rPr>
        <w:t xml:space="preserve">Diminuarea </w:t>
      </w:r>
      <w:proofErr w:type="spellStart"/>
      <w:r w:rsidRPr="004F25B9">
        <w:rPr>
          <w:rFonts w:ascii="Montserrat" w:hAnsi="Montserrat" w:cs="Arial"/>
        </w:rPr>
        <w:t>consturilor</w:t>
      </w:r>
      <w:proofErr w:type="spellEnd"/>
      <w:r w:rsidRPr="004F25B9">
        <w:rPr>
          <w:rFonts w:ascii="Montserrat" w:hAnsi="Montserrat" w:cs="Arial"/>
        </w:rPr>
        <w:t xml:space="preserve"> legate de gazele consumate pentru producerea de </w:t>
      </w:r>
      <w:proofErr w:type="spellStart"/>
      <w:r w:rsidRPr="004F25B9">
        <w:rPr>
          <w:rFonts w:ascii="Montserrat" w:hAnsi="Montserrat" w:cs="Arial"/>
        </w:rPr>
        <w:t>caldura</w:t>
      </w:r>
      <w:proofErr w:type="spellEnd"/>
      <w:r w:rsidRPr="004F25B9">
        <w:rPr>
          <w:rFonts w:ascii="Montserrat" w:hAnsi="Montserrat" w:cs="Arial"/>
        </w:rPr>
        <w:t xml:space="preserve"> in timpul iernii</w:t>
      </w:r>
      <w:r w:rsidR="009B4CCD" w:rsidRPr="004F25B9">
        <w:rPr>
          <w:rFonts w:ascii="Montserrat" w:hAnsi="Montserrat" w:cs="Arial"/>
        </w:rPr>
        <w:t>.</w:t>
      </w:r>
    </w:p>
    <w:p w14:paraId="57E92163" w14:textId="77777777" w:rsidR="00401168" w:rsidRDefault="00401168" w:rsidP="0040000F">
      <w:pPr>
        <w:pStyle w:val="MainText"/>
        <w:rPr>
          <w:rFonts w:ascii="Montserrat" w:hAnsi="Montserrat" w:cs="Arial"/>
          <w:b/>
          <w:bCs/>
        </w:rPr>
      </w:pPr>
    </w:p>
    <w:p w14:paraId="14677A0D" w14:textId="7A779056" w:rsidR="001C6F0A" w:rsidRPr="004F25B9" w:rsidRDefault="001C6F0A" w:rsidP="0040000F">
      <w:pPr>
        <w:pStyle w:val="MainText"/>
        <w:rPr>
          <w:rFonts w:ascii="Montserrat" w:hAnsi="Montserrat" w:cs="Arial"/>
          <w:b/>
          <w:bCs/>
        </w:rPr>
      </w:pPr>
      <w:r w:rsidRPr="004F25B9">
        <w:rPr>
          <w:rFonts w:ascii="Montserrat" w:hAnsi="Montserrat" w:cs="Arial"/>
          <w:b/>
          <w:bCs/>
        </w:rPr>
        <w:t>INLOCUIRE TAMPLARIE DIN PVC</w:t>
      </w:r>
    </w:p>
    <w:p w14:paraId="7A5D6EB1" w14:textId="77777777" w:rsidR="001C6F0A" w:rsidRPr="004F25B9" w:rsidRDefault="001C6F0A" w:rsidP="001C6F0A">
      <w:pPr>
        <w:pStyle w:val="MainText"/>
        <w:rPr>
          <w:rFonts w:ascii="Montserrat" w:hAnsi="Montserrat" w:cs="Swis721 LtCn BT"/>
          <w:lang w:val="en-US"/>
        </w:rPr>
      </w:pPr>
      <w:r w:rsidRPr="004F25B9">
        <w:rPr>
          <w:rFonts w:ascii="Montserrat" w:hAnsi="Montserrat" w:cs="Swis721 LtCn BT"/>
          <w:b/>
          <w:bCs/>
          <w:lang w:val="en-US"/>
        </w:rPr>
        <w:t>FERESTRE:</w:t>
      </w:r>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exterioara</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Aluminiu</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geam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tripan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securizat-laminat</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foaia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interioara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gaz</w:t>
      </w:r>
      <w:proofErr w:type="spellEnd"/>
      <w:r w:rsidRPr="004F25B9">
        <w:rPr>
          <w:rFonts w:ascii="Montserrat" w:hAnsi="Montserrat" w:cs="Swis721 LtCn BT"/>
          <w:lang w:val="en-US"/>
        </w:rPr>
        <w:t xml:space="preserve"> inert </w:t>
      </w:r>
      <w:proofErr w:type="spellStart"/>
      <w:r w:rsidRPr="004F25B9">
        <w:rPr>
          <w:rFonts w:ascii="Montserrat" w:hAnsi="Montserrat" w:cs="Swis721 LtCn BT"/>
          <w:lang w:val="en-US"/>
        </w:rPr>
        <w:t>intre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foi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o fata </w:t>
      </w:r>
      <w:proofErr w:type="spellStart"/>
      <w:r w:rsidRPr="004F25B9">
        <w:rPr>
          <w:rFonts w:ascii="Montserrat" w:hAnsi="Montserrat" w:cs="Swis721 LtCn BT"/>
          <w:lang w:val="en-US"/>
        </w:rPr>
        <w:t>trata</w:t>
      </w:r>
      <w:proofErr w:type="spellEnd"/>
      <w:r w:rsidRPr="004F25B9">
        <w:rPr>
          <w:rFonts w:ascii="Montserrat" w:hAnsi="Montserrat" w:cs="Swis721 LtCn BT"/>
          <w:lang w:val="en-US"/>
        </w:rPr>
        <w:t xml:space="preserve"> (low-E). Include: </w:t>
      </w:r>
      <w:proofErr w:type="spellStart"/>
      <w:r w:rsidRPr="004F25B9">
        <w:rPr>
          <w:rFonts w:ascii="Montserrat" w:hAnsi="Montserrat" w:cs="Swis721 LtCn BT"/>
          <w:lang w:val="en-US"/>
        </w:rPr>
        <w:t>benzi</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etansare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perimetrale</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vant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vapori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apa</w:t>
      </w:r>
      <w:proofErr w:type="spellEnd"/>
      <w:r w:rsidRPr="004F25B9">
        <w:rPr>
          <w:rFonts w:ascii="Montserrat" w:hAnsi="Montserrat" w:cs="Swis721 LtCn BT"/>
          <w:lang w:val="en-US"/>
        </w:rPr>
        <w:t xml:space="preserve"> la interior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exterior, </w:t>
      </w:r>
      <w:proofErr w:type="spellStart"/>
      <w:r w:rsidRPr="004F25B9">
        <w:rPr>
          <w:rFonts w:ascii="Montserrat" w:hAnsi="Montserrat" w:cs="Swis721 LtCn BT"/>
          <w:lang w:val="en-US"/>
        </w:rPr>
        <w:t>grile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higroreglabile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accesorii</w:t>
      </w:r>
      <w:proofErr w:type="spellEnd"/>
      <w:r w:rsidRPr="004F25B9">
        <w:rPr>
          <w:rFonts w:ascii="Montserrat" w:hAnsi="Montserrat" w:cs="Swis721 LtCn BT"/>
          <w:lang w:val="en-US"/>
        </w:rPr>
        <w:t xml:space="preserve"> </w:t>
      </w:r>
    </w:p>
    <w:p w14:paraId="6D6C8006" w14:textId="77777777" w:rsidR="001C6F0A" w:rsidRPr="004F25B9" w:rsidRDefault="001C6F0A" w:rsidP="001C6F0A">
      <w:pPr>
        <w:pStyle w:val="MainText"/>
        <w:rPr>
          <w:rFonts w:ascii="Montserrat" w:hAnsi="Montserrat" w:cs="Swis721 LtCn BT"/>
          <w:lang w:val="en-US"/>
        </w:rPr>
      </w:pPr>
      <w:r w:rsidRPr="004F25B9">
        <w:rPr>
          <w:rFonts w:ascii="Montserrat" w:hAnsi="Montserrat" w:cs="Swis721 LtCn BT"/>
          <w:b/>
          <w:bCs/>
          <w:lang w:val="en-US"/>
        </w:rPr>
        <w:t>USI</w:t>
      </w:r>
      <w:r w:rsidRPr="004F25B9">
        <w:rPr>
          <w:rFonts w:ascii="Montserrat" w:hAnsi="Montserrat" w:cs="Swis721 LtCn BT"/>
          <w:lang w:val="en-US"/>
        </w:rPr>
        <w:t xml:space="preserve"> -</w:t>
      </w:r>
      <w:proofErr w:type="spellStart"/>
      <w:r w:rsidRPr="004F25B9">
        <w:rPr>
          <w:rFonts w:ascii="Montserrat" w:hAnsi="Montserrat" w:cs="Swis721 LtCn BT"/>
          <w:lang w:val="en-US"/>
        </w:rPr>
        <w:t>Tamplarie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exterioara</w:t>
      </w:r>
      <w:proofErr w:type="spellEnd"/>
      <w:r w:rsidRPr="004F25B9">
        <w:rPr>
          <w:rFonts w:ascii="Montserrat" w:hAnsi="Montserrat" w:cs="Swis721 LtCn BT"/>
          <w:lang w:val="en-US"/>
        </w:rPr>
        <w:t xml:space="preserve"> din </w:t>
      </w:r>
      <w:proofErr w:type="spellStart"/>
      <w:r w:rsidRPr="004F25B9">
        <w:rPr>
          <w:rFonts w:ascii="Montserrat" w:hAnsi="Montserrat" w:cs="Swis721 LtCn BT"/>
          <w:lang w:val="en-US"/>
        </w:rPr>
        <w:t>Aluminiu</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geam</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termoizolant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tripan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securizat-laminat</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foaia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interioara</w:t>
      </w:r>
      <w:proofErr w:type="spellEnd"/>
      <w:r w:rsidRPr="004F25B9">
        <w:rPr>
          <w:rFonts w:ascii="Montserrat" w:hAnsi="Montserrat" w:cs="Swis721 LtCn BT"/>
          <w:lang w:val="en-US"/>
        </w:rPr>
        <w:t xml:space="preserve">, cu </w:t>
      </w:r>
      <w:proofErr w:type="spellStart"/>
      <w:r w:rsidRPr="004F25B9">
        <w:rPr>
          <w:rFonts w:ascii="Montserrat" w:hAnsi="Montserrat" w:cs="Swis721 LtCn BT"/>
          <w:lang w:val="en-US"/>
        </w:rPr>
        <w:t>gaz</w:t>
      </w:r>
      <w:proofErr w:type="spellEnd"/>
      <w:r w:rsidRPr="004F25B9">
        <w:rPr>
          <w:rFonts w:ascii="Montserrat" w:hAnsi="Montserrat" w:cs="Swis721 LtCn BT"/>
          <w:lang w:val="en-US"/>
        </w:rPr>
        <w:t xml:space="preserve"> inert </w:t>
      </w:r>
      <w:proofErr w:type="spellStart"/>
      <w:r w:rsidRPr="004F25B9">
        <w:rPr>
          <w:rFonts w:ascii="Montserrat" w:hAnsi="Montserrat" w:cs="Swis721 LtCn BT"/>
          <w:lang w:val="en-US"/>
        </w:rPr>
        <w:t>intre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foi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o fata </w:t>
      </w:r>
      <w:proofErr w:type="spellStart"/>
      <w:r w:rsidRPr="004F25B9">
        <w:rPr>
          <w:rFonts w:ascii="Montserrat" w:hAnsi="Montserrat" w:cs="Swis721 LtCn BT"/>
          <w:lang w:val="en-US"/>
        </w:rPr>
        <w:t>trata</w:t>
      </w:r>
      <w:proofErr w:type="spellEnd"/>
      <w:r w:rsidRPr="004F25B9">
        <w:rPr>
          <w:rFonts w:ascii="Montserrat" w:hAnsi="Montserrat" w:cs="Swis721 LtCn BT"/>
          <w:lang w:val="en-US"/>
        </w:rPr>
        <w:t xml:space="preserve"> (low-</w:t>
      </w:r>
      <w:proofErr w:type="gramStart"/>
      <w:r w:rsidRPr="004F25B9">
        <w:rPr>
          <w:rFonts w:ascii="Montserrat" w:hAnsi="Montserrat" w:cs="Swis721 LtCn BT"/>
          <w:lang w:val="en-US"/>
        </w:rPr>
        <w:t>E)+</w:t>
      </w:r>
      <w:proofErr w:type="gramEnd"/>
      <w:r w:rsidRPr="004F25B9">
        <w:rPr>
          <w:rFonts w:ascii="Montserrat" w:hAnsi="Montserrat" w:cs="Swis721 LtCn BT"/>
          <w:lang w:val="en-US"/>
        </w:rPr>
        <w:t xml:space="preserve"> </w:t>
      </w:r>
      <w:proofErr w:type="spellStart"/>
      <w:r w:rsidRPr="004F25B9">
        <w:rPr>
          <w:rFonts w:ascii="Montserrat" w:hAnsi="Montserrat" w:cs="Swis721 LtCn BT"/>
          <w:lang w:val="en-US"/>
        </w:rPr>
        <w:t>panou</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plin</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amortizor</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incuietoare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fara</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prag</w:t>
      </w:r>
      <w:proofErr w:type="spellEnd"/>
      <w:r w:rsidRPr="004F25B9">
        <w:rPr>
          <w:rFonts w:ascii="Montserrat" w:hAnsi="Montserrat" w:cs="Swis721 LtCn BT"/>
          <w:lang w:val="en-US"/>
        </w:rPr>
        <w:t xml:space="preserve">. Include: </w:t>
      </w:r>
      <w:proofErr w:type="spellStart"/>
      <w:r w:rsidRPr="004F25B9">
        <w:rPr>
          <w:rFonts w:ascii="Montserrat" w:hAnsi="Montserrat" w:cs="Swis721 LtCn BT"/>
          <w:lang w:val="en-US"/>
        </w:rPr>
        <w:t>benzi</w:t>
      </w:r>
      <w:proofErr w:type="spellEnd"/>
      <w:r w:rsidRPr="004F25B9">
        <w:rPr>
          <w:rFonts w:ascii="Montserrat" w:hAnsi="Montserrat" w:cs="Swis721 LtCn BT"/>
          <w:lang w:val="en-US"/>
        </w:rPr>
        <w:t xml:space="preserve"> de </w:t>
      </w:r>
      <w:proofErr w:type="spellStart"/>
      <w:r w:rsidRPr="004F25B9">
        <w:rPr>
          <w:rFonts w:ascii="Montserrat" w:hAnsi="Montserrat" w:cs="Swis721 LtCn BT"/>
          <w:lang w:val="en-US"/>
        </w:rPr>
        <w:t>etansare</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perimetrale</w:t>
      </w:r>
      <w:proofErr w:type="spellEnd"/>
      <w:r w:rsidRPr="004F25B9">
        <w:rPr>
          <w:rFonts w:ascii="Montserrat" w:hAnsi="Montserrat" w:cs="Swis721 LtCn BT"/>
          <w:lang w:val="en-US"/>
        </w:rPr>
        <w:t xml:space="preserve"> la </w:t>
      </w:r>
      <w:proofErr w:type="spellStart"/>
      <w:r w:rsidRPr="004F25B9">
        <w:rPr>
          <w:rFonts w:ascii="Montserrat" w:hAnsi="Montserrat" w:cs="Swis721 LtCn BT"/>
          <w:lang w:val="en-US"/>
        </w:rPr>
        <w:t>vant</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vapori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w:t>
      </w:r>
      <w:proofErr w:type="spellStart"/>
      <w:r w:rsidRPr="004F25B9">
        <w:rPr>
          <w:rFonts w:ascii="Montserrat" w:hAnsi="Montserrat" w:cs="Swis721 LtCn BT"/>
          <w:lang w:val="en-US"/>
        </w:rPr>
        <w:t>apa</w:t>
      </w:r>
      <w:proofErr w:type="spellEnd"/>
      <w:r w:rsidRPr="004F25B9">
        <w:rPr>
          <w:rFonts w:ascii="Montserrat" w:hAnsi="Montserrat" w:cs="Swis721 LtCn BT"/>
          <w:lang w:val="en-US"/>
        </w:rPr>
        <w:t xml:space="preserve"> la interior </w:t>
      </w:r>
      <w:proofErr w:type="spellStart"/>
      <w:r w:rsidRPr="004F25B9">
        <w:rPr>
          <w:rFonts w:ascii="Montserrat" w:hAnsi="Montserrat" w:cs="Swis721 LtCn BT"/>
          <w:lang w:val="en-US"/>
        </w:rPr>
        <w:t>si</w:t>
      </w:r>
      <w:proofErr w:type="spellEnd"/>
      <w:r w:rsidRPr="004F25B9">
        <w:rPr>
          <w:rFonts w:ascii="Montserrat" w:hAnsi="Montserrat" w:cs="Swis721 LtCn BT"/>
          <w:lang w:val="en-US"/>
        </w:rPr>
        <w:t xml:space="preserve"> exterior</w:t>
      </w:r>
    </w:p>
    <w:p w14:paraId="503C0E89" w14:textId="1860C825" w:rsidR="001C6F0A" w:rsidRPr="004F25B9" w:rsidRDefault="001C6F0A" w:rsidP="001C6F0A">
      <w:pPr>
        <w:pStyle w:val="MainText"/>
        <w:rPr>
          <w:rFonts w:ascii="Montserrat" w:hAnsi="Montserrat"/>
          <w:b/>
          <w:bCs/>
        </w:rPr>
      </w:pPr>
      <w:r w:rsidRPr="004F25B9">
        <w:rPr>
          <w:rFonts w:ascii="Montserrat" w:hAnsi="Montserrat"/>
          <w:b/>
          <w:bCs/>
        </w:rPr>
        <w:t>INSTALATIE DE PRODUCTIE ENERGIE REGENERABILA CU PANOURI FOTO</w:t>
      </w:r>
      <w:r w:rsidR="00BF055D">
        <w:rPr>
          <w:rFonts w:ascii="Montserrat" w:hAnsi="Montserrat"/>
          <w:b/>
          <w:bCs/>
        </w:rPr>
        <w:t>VOLTAICE</w:t>
      </w:r>
    </w:p>
    <w:p w14:paraId="34B9AFBB" w14:textId="77777777" w:rsidR="001C6F0A" w:rsidRPr="004F25B9" w:rsidRDefault="001C6F0A" w:rsidP="001C6F0A">
      <w:pPr>
        <w:pStyle w:val="MainText"/>
        <w:rPr>
          <w:rFonts w:ascii="Montserrat" w:hAnsi="Montserrat"/>
        </w:rPr>
      </w:pPr>
      <w:r w:rsidRPr="004F25B9">
        <w:rPr>
          <w:rFonts w:ascii="Montserrat" w:hAnsi="Montserrat"/>
        </w:rPr>
        <w:t>Se va monta un sistem de panouri fotovoltaice, care vor produce energie electrica pentru a asigura consumul de energie electrica pentru iluminatul artificial in procent de 100%.</w:t>
      </w:r>
    </w:p>
    <w:p w14:paraId="13973015" w14:textId="77777777" w:rsidR="001C6F0A" w:rsidRPr="004F25B9" w:rsidRDefault="001C6F0A" w:rsidP="001C6F0A">
      <w:pPr>
        <w:pStyle w:val="MainText"/>
        <w:rPr>
          <w:rFonts w:ascii="Montserrat" w:hAnsi="Montserrat"/>
        </w:rPr>
      </w:pPr>
      <w:r w:rsidRPr="004F25B9">
        <w:rPr>
          <w:rFonts w:ascii="Montserrat" w:hAnsi="Montserrat"/>
        </w:rPr>
        <w:t xml:space="preserve">Sursele regenerabile de energie sunt integrate în rețelele electrice de distribuție, asigurând creșterea performanțelor prin: îmbunătățirea profilului tensiunii, reducerea pierderilor, creșterea calității energiei electrice și a fiabilității alimentării utilizatorilor. </w:t>
      </w:r>
    </w:p>
    <w:p w14:paraId="4E977701" w14:textId="77777777" w:rsidR="00BF055D" w:rsidRDefault="001C6F0A" w:rsidP="001C6F0A">
      <w:pPr>
        <w:pStyle w:val="MainText"/>
        <w:rPr>
          <w:rFonts w:ascii="Montserrat" w:hAnsi="Montserrat"/>
        </w:rPr>
      </w:pPr>
      <w:r w:rsidRPr="004F25B9">
        <w:rPr>
          <w:rFonts w:ascii="Montserrat" w:hAnsi="Montserrat"/>
        </w:rPr>
        <w:t>În funcție de componența convertorului electronic de putere, centralele foto</w:t>
      </w:r>
      <w:r w:rsidR="00BF055D">
        <w:rPr>
          <w:rFonts w:ascii="Montserrat" w:hAnsi="Montserrat"/>
        </w:rPr>
        <w:t>voltaice</w:t>
      </w:r>
      <w:r w:rsidRPr="004F25B9">
        <w:rPr>
          <w:rFonts w:ascii="Montserrat" w:hAnsi="Montserrat"/>
        </w:rPr>
        <w:t xml:space="preserve"> pot fi: </w:t>
      </w:r>
    </w:p>
    <w:p w14:paraId="2A1C608F" w14:textId="0F366B49" w:rsidR="001C6F0A" w:rsidRPr="004F25B9" w:rsidRDefault="001C6F0A" w:rsidP="001C6F0A">
      <w:pPr>
        <w:pStyle w:val="MainText"/>
        <w:rPr>
          <w:rFonts w:ascii="Montserrat" w:hAnsi="Montserrat"/>
        </w:rPr>
      </w:pPr>
      <w:r w:rsidRPr="004F25B9">
        <w:rPr>
          <w:rFonts w:ascii="Montserrat" w:hAnsi="Montserrat"/>
        </w:rPr>
        <w:t xml:space="preserve">Centralele </w:t>
      </w:r>
      <w:r w:rsidR="00BF055D" w:rsidRPr="004F25B9">
        <w:rPr>
          <w:rFonts w:ascii="Montserrat" w:hAnsi="Montserrat"/>
        </w:rPr>
        <w:t>foto</w:t>
      </w:r>
      <w:r w:rsidR="00BF055D">
        <w:rPr>
          <w:rFonts w:ascii="Montserrat" w:hAnsi="Montserrat"/>
        </w:rPr>
        <w:t>voltaice</w:t>
      </w:r>
      <w:r w:rsidRPr="004F25B9">
        <w:rPr>
          <w:rFonts w:ascii="Montserrat" w:hAnsi="Montserrat"/>
        </w:rPr>
        <w:t xml:space="preserve"> simplu etaj, la care convertorul are un singur etaj de conversie c.c.-</w:t>
      </w:r>
      <w:proofErr w:type="spellStart"/>
      <w:r w:rsidRPr="004F25B9">
        <w:rPr>
          <w:rFonts w:ascii="Montserrat" w:hAnsi="Montserrat"/>
        </w:rPr>
        <w:t>c.a</w:t>
      </w:r>
      <w:proofErr w:type="spellEnd"/>
      <w:r w:rsidRPr="004F25B9">
        <w:rPr>
          <w:rFonts w:ascii="Montserrat" w:hAnsi="Montserrat"/>
        </w:rPr>
        <w:t xml:space="preserve">; Centralele </w:t>
      </w:r>
      <w:r w:rsidR="00BF055D" w:rsidRPr="004F25B9">
        <w:rPr>
          <w:rFonts w:ascii="Montserrat" w:hAnsi="Montserrat"/>
        </w:rPr>
        <w:t>foto</w:t>
      </w:r>
      <w:r w:rsidR="00BF055D">
        <w:rPr>
          <w:rFonts w:ascii="Montserrat" w:hAnsi="Montserrat"/>
        </w:rPr>
        <w:t>voltaice</w:t>
      </w:r>
      <w:r w:rsidRPr="004F25B9">
        <w:rPr>
          <w:rFonts w:ascii="Montserrat" w:hAnsi="Montserrat"/>
        </w:rPr>
        <w:t xml:space="preserve"> </w:t>
      </w:r>
      <w:proofErr w:type="spellStart"/>
      <w:r w:rsidRPr="004F25B9">
        <w:rPr>
          <w:rFonts w:ascii="Montserrat" w:hAnsi="Montserrat"/>
        </w:rPr>
        <w:t>multi</w:t>
      </w:r>
      <w:proofErr w:type="spellEnd"/>
      <w:r w:rsidRPr="004F25B9">
        <w:rPr>
          <w:rFonts w:ascii="Montserrat" w:hAnsi="Montserrat"/>
        </w:rPr>
        <w:t xml:space="preserve"> etaj, la care convertorul are mai multe etaje de conversie c.c.-c.c.-</w:t>
      </w:r>
      <w:proofErr w:type="spellStart"/>
      <w:r w:rsidRPr="004F25B9">
        <w:rPr>
          <w:rFonts w:ascii="Montserrat" w:hAnsi="Montserrat"/>
        </w:rPr>
        <w:t>c.a</w:t>
      </w:r>
      <w:proofErr w:type="spellEnd"/>
      <w:r w:rsidRPr="004F25B9">
        <w:rPr>
          <w:rFonts w:ascii="Montserrat" w:hAnsi="Montserrat"/>
        </w:rPr>
        <w:t xml:space="preserve">. </w:t>
      </w:r>
    </w:p>
    <w:p w14:paraId="2E3F59DA" w14:textId="4272B72A" w:rsidR="001C6F0A" w:rsidRPr="004F25B9" w:rsidRDefault="001C6F0A" w:rsidP="001C6F0A">
      <w:pPr>
        <w:pStyle w:val="MainText"/>
        <w:rPr>
          <w:rFonts w:ascii="Montserrat" w:hAnsi="Montserrat"/>
        </w:rPr>
      </w:pPr>
      <w:r w:rsidRPr="004F25B9">
        <w:rPr>
          <w:rFonts w:ascii="Montserrat" w:hAnsi="Montserrat"/>
        </w:rPr>
        <w:t>Centrala</w:t>
      </w:r>
      <w:r w:rsidR="00BF055D" w:rsidRPr="00BF055D">
        <w:rPr>
          <w:rFonts w:ascii="Montserrat" w:hAnsi="Montserrat"/>
        </w:rPr>
        <w:t xml:space="preserve"> </w:t>
      </w:r>
      <w:r w:rsidR="00BF055D" w:rsidRPr="004F25B9">
        <w:rPr>
          <w:rFonts w:ascii="Montserrat" w:hAnsi="Montserrat"/>
        </w:rPr>
        <w:t>foto</w:t>
      </w:r>
      <w:r w:rsidR="00BF055D">
        <w:rPr>
          <w:rFonts w:ascii="Montserrat" w:hAnsi="Montserrat"/>
        </w:rPr>
        <w:t xml:space="preserve">voltaica </w:t>
      </w:r>
      <w:r w:rsidRPr="004F25B9">
        <w:rPr>
          <w:rFonts w:ascii="Montserrat" w:hAnsi="Montserrat"/>
        </w:rPr>
        <w:t xml:space="preserve">este formată din: </w:t>
      </w:r>
    </w:p>
    <w:p w14:paraId="4F66D098" w14:textId="42E15F78" w:rsidR="001C6F0A" w:rsidRPr="004F25B9" w:rsidRDefault="001C6F0A" w:rsidP="001C6F0A">
      <w:pPr>
        <w:pStyle w:val="MainText"/>
        <w:rPr>
          <w:rFonts w:ascii="Montserrat" w:hAnsi="Montserrat"/>
        </w:rPr>
      </w:pPr>
      <w:r w:rsidRPr="004F25B9">
        <w:rPr>
          <w:rFonts w:ascii="Montserrat" w:hAnsi="Montserrat"/>
        </w:rPr>
        <w:sym w:font="Symbol" w:char="F0B7"/>
      </w:r>
      <w:r w:rsidRPr="004F25B9">
        <w:rPr>
          <w:rFonts w:ascii="Montserrat" w:hAnsi="Montserrat"/>
        </w:rPr>
        <w:t xml:space="preserve"> generatorul </w:t>
      </w:r>
      <w:r w:rsidR="00BF055D" w:rsidRPr="004F25B9">
        <w:rPr>
          <w:rFonts w:ascii="Montserrat" w:hAnsi="Montserrat"/>
        </w:rPr>
        <w:t>foto</w:t>
      </w:r>
      <w:r w:rsidR="00BF055D">
        <w:rPr>
          <w:rFonts w:ascii="Montserrat" w:hAnsi="Montserrat"/>
        </w:rPr>
        <w:t>voltaic</w:t>
      </w:r>
      <w:r w:rsidRPr="004F25B9">
        <w:rPr>
          <w:rFonts w:ascii="Montserrat" w:hAnsi="Montserrat"/>
        </w:rPr>
        <w:t xml:space="preserve"> (PV); </w:t>
      </w:r>
    </w:p>
    <w:p w14:paraId="365D2D3D" w14:textId="77777777" w:rsidR="001C6F0A" w:rsidRPr="004F25B9" w:rsidRDefault="001C6F0A" w:rsidP="001C6F0A">
      <w:pPr>
        <w:pStyle w:val="MainText"/>
        <w:rPr>
          <w:rFonts w:ascii="Montserrat" w:hAnsi="Montserrat"/>
        </w:rPr>
      </w:pPr>
      <w:r w:rsidRPr="004F25B9">
        <w:rPr>
          <w:rFonts w:ascii="Montserrat" w:hAnsi="Montserrat"/>
        </w:rPr>
        <w:lastRenderedPageBreak/>
        <w:sym w:font="Symbol" w:char="F0B7"/>
      </w:r>
      <w:r w:rsidRPr="004F25B9">
        <w:rPr>
          <w:rFonts w:ascii="Montserrat" w:hAnsi="Montserrat"/>
        </w:rPr>
        <w:t xml:space="preserve"> convertorul electronic de putere; </w:t>
      </w:r>
    </w:p>
    <w:p w14:paraId="2F9D44B8" w14:textId="77777777" w:rsidR="001C6F0A" w:rsidRPr="004F25B9" w:rsidRDefault="001C6F0A" w:rsidP="001C6F0A">
      <w:pPr>
        <w:pStyle w:val="MainText"/>
        <w:rPr>
          <w:rFonts w:ascii="Montserrat" w:hAnsi="Montserrat"/>
        </w:rPr>
      </w:pPr>
      <w:r w:rsidRPr="004F25B9">
        <w:rPr>
          <w:rFonts w:ascii="Montserrat" w:hAnsi="Montserrat"/>
        </w:rPr>
        <w:sym w:font="Symbol" w:char="F0B7"/>
      </w:r>
      <w:r w:rsidRPr="004F25B9">
        <w:rPr>
          <w:rFonts w:ascii="Montserrat" w:hAnsi="Montserrat"/>
        </w:rPr>
        <w:t xml:space="preserve"> interfața cu rețeaua electrică de distribuție. </w:t>
      </w:r>
    </w:p>
    <w:p w14:paraId="3F620C3A" w14:textId="77777777" w:rsidR="001C6F0A" w:rsidRPr="004F25B9" w:rsidRDefault="001C6F0A" w:rsidP="001C6F0A">
      <w:pPr>
        <w:pStyle w:val="MainText"/>
        <w:rPr>
          <w:rFonts w:ascii="Montserrat" w:hAnsi="Montserrat"/>
        </w:rPr>
      </w:pPr>
    </w:p>
    <w:p w14:paraId="407B7D20" w14:textId="423EF6A7" w:rsidR="001C6F0A" w:rsidRPr="00BF055D" w:rsidRDefault="001C6F0A" w:rsidP="00BF055D">
      <w:pPr>
        <w:pStyle w:val="MainText"/>
        <w:rPr>
          <w:rFonts w:ascii="Montserrat" w:hAnsi="Montserrat"/>
          <w:b/>
          <w:bCs/>
        </w:rPr>
      </w:pPr>
      <w:r w:rsidRPr="00BF055D">
        <w:rPr>
          <w:rFonts w:ascii="Montserrat" w:hAnsi="Montserrat"/>
          <w:b/>
          <w:bCs/>
        </w:rPr>
        <w:t xml:space="preserve">Se vor monta panouri </w:t>
      </w:r>
      <w:r w:rsidR="00BF055D" w:rsidRPr="00BF055D">
        <w:rPr>
          <w:rFonts w:ascii="Montserrat" w:hAnsi="Montserrat"/>
          <w:b/>
          <w:bCs/>
        </w:rPr>
        <w:t>fotovoltaice</w:t>
      </w:r>
      <w:r w:rsidRPr="00BF055D">
        <w:rPr>
          <w:rFonts w:ascii="Montserrat" w:hAnsi="Montserrat"/>
          <w:b/>
          <w:bCs/>
        </w:rPr>
        <w:t xml:space="preserve"> de 430Wp </w:t>
      </w:r>
      <w:proofErr w:type="spellStart"/>
      <w:r w:rsidRPr="004F25B9">
        <w:rPr>
          <w:rFonts w:ascii="Montserrat" w:hAnsi="Montserrat"/>
        </w:rPr>
        <w:t>monocristaline</w:t>
      </w:r>
      <w:proofErr w:type="spellEnd"/>
      <w:r w:rsidRPr="004F25B9">
        <w:rPr>
          <w:rFonts w:ascii="Montserrat" w:hAnsi="Montserrat"/>
        </w:rPr>
        <w:t xml:space="preserve"> cu geam protector, tratat termic si de structura prismatica. Sarcina suportata pentru </w:t>
      </w:r>
      <w:proofErr w:type="spellStart"/>
      <w:r w:rsidRPr="004F25B9">
        <w:rPr>
          <w:rFonts w:ascii="Montserrat" w:hAnsi="Montserrat"/>
        </w:rPr>
        <w:t>zapada</w:t>
      </w:r>
      <w:proofErr w:type="spellEnd"/>
      <w:r w:rsidRPr="004F25B9">
        <w:rPr>
          <w:rFonts w:ascii="Montserrat" w:hAnsi="Montserrat"/>
        </w:rPr>
        <w:t xml:space="preserve"> este una destul de importanta, si anume 5400 Pa, iar sarcina de </w:t>
      </w:r>
      <w:proofErr w:type="spellStart"/>
      <w:r w:rsidRPr="004F25B9">
        <w:rPr>
          <w:rFonts w:ascii="Montserrat" w:hAnsi="Montserrat"/>
        </w:rPr>
        <w:t>vant</w:t>
      </w:r>
      <w:proofErr w:type="spellEnd"/>
      <w:r w:rsidRPr="004F25B9">
        <w:rPr>
          <w:rFonts w:ascii="Montserrat" w:hAnsi="Montserrat"/>
        </w:rPr>
        <w:t xml:space="preserve"> este de pana la 2400 Pa. Gradul de </w:t>
      </w:r>
      <w:proofErr w:type="spellStart"/>
      <w:r w:rsidRPr="004F25B9">
        <w:rPr>
          <w:rFonts w:ascii="Montserrat" w:hAnsi="Montserrat"/>
        </w:rPr>
        <w:t>protectie</w:t>
      </w:r>
      <w:proofErr w:type="spellEnd"/>
      <w:r w:rsidRPr="004F25B9">
        <w:rPr>
          <w:rFonts w:ascii="Montserrat" w:hAnsi="Montserrat"/>
        </w:rPr>
        <w:t xml:space="preserve"> este garantat de standardul IP68, panoul fiind rezistent la </w:t>
      </w:r>
      <w:proofErr w:type="spellStart"/>
      <w:r w:rsidRPr="004F25B9">
        <w:rPr>
          <w:rFonts w:ascii="Montserrat" w:hAnsi="Montserrat"/>
        </w:rPr>
        <w:t>conditii</w:t>
      </w:r>
      <w:proofErr w:type="spellEnd"/>
      <w:r w:rsidRPr="004F25B9">
        <w:rPr>
          <w:rFonts w:ascii="Montserrat" w:hAnsi="Montserrat"/>
        </w:rPr>
        <w:t xml:space="preserve"> meteo nefavorabile, precum apa si praf.</w:t>
      </w:r>
    </w:p>
    <w:p w14:paraId="5C7C0FA9" w14:textId="77777777" w:rsidR="001C6F0A" w:rsidRPr="004F25B9" w:rsidRDefault="001C6F0A" w:rsidP="001C6F0A">
      <w:pPr>
        <w:pStyle w:val="MainText"/>
        <w:rPr>
          <w:rFonts w:ascii="Montserrat" w:hAnsi="Montserrat"/>
        </w:rPr>
      </w:pPr>
      <w:r w:rsidRPr="004F25B9">
        <w:rPr>
          <w:rFonts w:ascii="Montserrat" w:hAnsi="Montserrat"/>
        </w:rPr>
        <w:t xml:space="preserve">Scheletul panoului este fabricat din aluminiu </w:t>
      </w:r>
      <w:proofErr w:type="spellStart"/>
      <w:r w:rsidRPr="004F25B9">
        <w:rPr>
          <w:rFonts w:ascii="Montserrat" w:hAnsi="Montserrat"/>
        </w:rPr>
        <w:t>anodizat</w:t>
      </w:r>
      <w:proofErr w:type="spellEnd"/>
      <w:r w:rsidRPr="004F25B9">
        <w:rPr>
          <w:rFonts w:ascii="Montserrat" w:hAnsi="Montserrat"/>
        </w:rPr>
        <w:t xml:space="preserve">, iar </w:t>
      </w:r>
      <w:proofErr w:type="spellStart"/>
      <w:r w:rsidRPr="004F25B9">
        <w:rPr>
          <w:rFonts w:ascii="Montserrat" w:hAnsi="Montserrat"/>
        </w:rPr>
        <w:t>suprafata</w:t>
      </w:r>
      <w:proofErr w:type="spellEnd"/>
      <w:r w:rsidRPr="004F25B9">
        <w:rPr>
          <w:rFonts w:ascii="Montserrat" w:hAnsi="Montserrat"/>
        </w:rPr>
        <w:t xml:space="preserve"> din sticla temperata de 3.2 mm.</w:t>
      </w:r>
    </w:p>
    <w:p w14:paraId="1E71BAD6" w14:textId="6F7B497A" w:rsidR="001C6F0A" w:rsidRPr="004F25B9" w:rsidRDefault="001C6F0A" w:rsidP="001C6F0A">
      <w:pPr>
        <w:pStyle w:val="MainText"/>
        <w:rPr>
          <w:rFonts w:ascii="Montserrat" w:hAnsi="Montserrat"/>
        </w:rPr>
      </w:pPr>
      <w:r w:rsidRPr="004F25B9">
        <w:rPr>
          <w:rFonts w:ascii="Montserrat" w:hAnsi="Montserrat"/>
        </w:rPr>
        <w:t xml:space="preserve">Descriere si </w:t>
      </w:r>
      <w:proofErr w:type="spellStart"/>
      <w:r w:rsidRPr="004F25B9">
        <w:rPr>
          <w:rFonts w:ascii="Montserrat" w:hAnsi="Montserrat"/>
        </w:rPr>
        <w:t>specificatii</w:t>
      </w:r>
      <w:proofErr w:type="spellEnd"/>
      <w:r w:rsidRPr="004F25B9">
        <w:rPr>
          <w:rFonts w:ascii="Montserrat" w:hAnsi="Montserrat"/>
        </w:rPr>
        <w:t xml:space="preserve"> tehnice panou </w:t>
      </w:r>
      <w:r w:rsidR="00BF055D" w:rsidRPr="004F25B9">
        <w:rPr>
          <w:rFonts w:ascii="Montserrat" w:hAnsi="Montserrat"/>
        </w:rPr>
        <w:t>foto</w:t>
      </w:r>
      <w:r w:rsidR="00BF055D">
        <w:rPr>
          <w:rFonts w:ascii="Montserrat" w:hAnsi="Montserrat"/>
        </w:rPr>
        <w:t>voltaic</w:t>
      </w:r>
    </w:p>
    <w:p w14:paraId="0C196190" w14:textId="77777777" w:rsidR="001C6F0A" w:rsidRPr="004F25B9" w:rsidRDefault="001C6F0A" w:rsidP="001C6F0A">
      <w:pPr>
        <w:pStyle w:val="MainText"/>
        <w:rPr>
          <w:rFonts w:ascii="Montserrat" w:hAnsi="Montserrat"/>
        </w:rPr>
      </w:pPr>
      <w:r w:rsidRPr="004F25B9">
        <w:rPr>
          <w:rFonts w:ascii="Montserrat" w:hAnsi="Montserrat"/>
        </w:rPr>
        <w:t xml:space="preserve">Tip panou solar </w:t>
      </w:r>
      <w:proofErr w:type="spellStart"/>
      <w:r w:rsidRPr="004F25B9">
        <w:rPr>
          <w:rFonts w:ascii="Montserrat" w:hAnsi="Montserrat"/>
        </w:rPr>
        <w:t>monocristalin</w:t>
      </w:r>
      <w:proofErr w:type="spellEnd"/>
    </w:p>
    <w:p w14:paraId="44C07F2B" w14:textId="77777777" w:rsidR="001C6F0A" w:rsidRPr="004F25B9" w:rsidRDefault="001C6F0A" w:rsidP="001C6F0A">
      <w:pPr>
        <w:pStyle w:val="MainText"/>
        <w:rPr>
          <w:rFonts w:ascii="Montserrat" w:hAnsi="Montserrat"/>
        </w:rPr>
      </w:pPr>
      <w:r w:rsidRPr="004F25B9">
        <w:rPr>
          <w:rFonts w:ascii="Montserrat" w:hAnsi="Montserrat"/>
        </w:rPr>
        <w:t>Putere (W) 430</w:t>
      </w:r>
    </w:p>
    <w:p w14:paraId="27DB74C2" w14:textId="77777777" w:rsidR="001C6F0A" w:rsidRPr="004F25B9" w:rsidRDefault="001C6F0A" w:rsidP="001C6F0A">
      <w:pPr>
        <w:pStyle w:val="MainText"/>
        <w:rPr>
          <w:rFonts w:ascii="Montserrat" w:hAnsi="Montserrat"/>
        </w:rPr>
      </w:pPr>
      <w:r w:rsidRPr="004F25B9">
        <w:rPr>
          <w:rFonts w:ascii="Montserrat" w:hAnsi="Montserrat"/>
        </w:rPr>
        <w:t>Tensiune maxima sistem(V) 1500 sau 1000</w:t>
      </w:r>
    </w:p>
    <w:p w14:paraId="291AEBAD" w14:textId="77777777" w:rsidR="001C6F0A" w:rsidRPr="004F25B9" w:rsidRDefault="001C6F0A" w:rsidP="001C6F0A">
      <w:pPr>
        <w:pStyle w:val="MainText"/>
        <w:rPr>
          <w:rFonts w:ascii="Montserrat" w:hAnsi="Montserrat"/>
        </w:rPr>
      </w:pPr>
      <w:r w:rsidRPr="004F25B9">
        <w:rPr>
          <w:rFonts w:ascii="Montserrat" w:hAnsi="Montserrat"/>
        </w:rPr>
        <w:t>Culoare rama negru</w:t>
      </w:r>
    </w:p>
    <w:p w14:paraId="08D02457" w14:textId="77777777" w:rsidR="001C6F0A" w:rsidRPr="004F25B9" w:rsidRDefault="001C6F0A" w:rsidP="001C6F0A">
      <w:pPr>
        <w:pStyle w:val="MainText"/>
        <w:rPr>
          <w:rFonts w:ascii="Montserrat" w:hAnsi="Montserrat"/>
        </w:rPr>
      </w:pPr>
      <w:r w:rsidRPr="004F25B9">
        <w:rPr>
          <w:rFonts w:ascii="Montserrat" w:hAnsi="Montserrat"/>
        </w:rPr>
        <w:t>Material sticla/aluminiu</w:t>
      </w:r>
    </w:p>
    <w:p w14:paraId="340EE4F0" w14:textId="77777777" w:rsidR="001C6F0A" w:rsidRPr="004F25B9" w:rsidRDefault="001C6F0A" w:rsidP="001C6F0A">
      <w:pPr>
        <w:pStyle w:val="MainText"/>
        <w:rPr>
          <w:rFonts w:ascii="Montserrat" w:hAnsi="Montserrat"/>
        </w:rPr>
      </w:pPr>
      <w:r w:rsidRPr="004F25B9">
        <w:rPr>
          <w:rFonts w:ascii="Montserrat" w:hAnsi="Montserrat"/>
        </w:rPr>
        <w:t>Eficienta celule 22.0%</w:t>
      </w:r>
    </w:p>
    <w:p w14:paraId="3A71A208" w14:textId="77777777" w:rsidR="001C6F0A" w:rsidRPr="004F25B9" w:rsidRDefault="001C6F0A" w:rsidP="001C6F0A">
      <w:pPr>
        <w:pStyle w:val="MainText"/>
        <w:rPr>
          <w:rFonts w:ascii="Montserrat" w:hAnsi="Montserrat"/>
        </w:rPr>
      </w:pPr>
      <w:r w:rsidRPr="004F25B9">
        <w:rPr>
          <w:rFonts w:ascii="Montserrat" w:hAnsi="Montserrat"/>
        </w:rPr>
        <w:t xml:space="preserve">Grad de </w:t>
      </w:r>
      <w:proofErr w:type="spellStart"/>
      <w:r w:rsidRPr="004F25B9">
        <w:rPr>
          <w:rFonts w:ascii="Montserrat" w:hAnsi="Montserrat"/>
        </w:rPr>
        <w:t>protectie</w:t>
      </w:r>
      <w:proofErr w:type="spellEnd"/>
      <w:r w:rsidRPr="004F25B9">
        <w:rPr>
          <w:rFonts w:ascii="Montserrat" w:hAnsi="Montserrat"/>
        </w:rPr>
        <w:t xml:space="preserve"> IP68 – 3 diode bypass</w:t>
      </w:r>
    </w:p>
    <w:p w14:paraId="3461D464" w14:textId="77777777" w:rsidR="001C6F0A" w:rsidRPr="004F25B9" w:rsidRDefault="001C6F0A" w:rsidP="001C6F0A">
      <w:pPr>
        <w:pStyle w:val="MainText"/>
        <w:rPr>
          <w:rFonts w:ascii="Montserrat" w:hAnsi="Montserrat"/>
        </w:rPr>
      </w:pPr>
      <w:r w:rsidRPr="004F25B9">
        <w:rPr>
          <w:rFonts w:ascii="Montserrat" w:hAnsi="Montserrat"/>
        </w:rPr>
        <w:t>Temperaturi de lucru intre -40 pana la +85</w:t>
      </w:r>
    </w:p>
    <w:p w14:paraId="281DBEBF" w14:textId="77777777" w:rsidR="001C6F0A" w:rsidRPr="004F25B9" w:rsidRDefault="001C6F0A" w:rsidP="001C6F0A">
      <w:pPr>
        <w:pStyle w:val="MainText"/>
        <w:rPr>
          <w:rFonts w:ascii="Montserrat" w:hAnsi="Montserrat"/>
        </w:rPr>
      </w:pPr>
    </w:p>
    <w:p w14:paraId="182B64A1" w14:textId="77777777" w:rsidR="001C6F0A" w:rsidRPr="004F25B9" w:rsidRDefault="001C6F0A" w:rsidP="001C6F0A">
      <w:pPr>
        <w:pStyle w:val="MainText"/>
        <w:rPr>
          <w:rFonts w:ascii="Montserrat" w:hAnsi="Montserrat"/>
        </w:rPr>
      </w:pPr>
      <w:r w:rsidRPr="004F25B9">
        <w:rPr>
          <w:rFonts w:ascii="Montserrat" w:hAnsi="Montserrat"/>
        </w:rPr>
        <w:t xml:space="preserve">Modulul va fi inclus in </w:t>
      </w:r>
      <w:proofErr w:type="spellStart"/>
      <w:r w:rsidRPr="004F25B9">
        <w:rPr>
          <w:rFonts w:ascii="Montserrat" w:hAnsi="Montserrat"/>
        </w:rPr>
        <w:t>aplicatii</w:t>
      </w:r>
      <w:proofErr w:type="spellEnd"/>
      <w:r w:rsidRPr="004F25B9">
        <w:rPr>
          <w:rFonts w:ascii="Montserrat" w:hAnsi="Montserrat"/>
        </w:rPr>
        <w:t xml:space="preserve"> on-</w:t>
      </w:r>
      <w:proofErr w:type="spellStart"/>
      <w:r w:rsidRPr="004F25B9">
        <w:rPr>
          <w:rFonts w:ascii="Montserrat" w:hAnsi="Montserrat"/>
        </w:rPr>
        <w:t>grid</w:t>
      </w:r>
      <w:proofErr w:type="spellEnd"/>
      <w:r w:rsidRPr="004F25B9">
        <w:rPr>
          <w:rFonts w:ascii="Montserrat" w:hAnsi="Montserrat"/>
        </w:rPr>
        <w:t>.</w:t>
      </w:r>
    </w:p>
    <w:p w14:paraId="53C033A7" w14:textId="77777777" w:rsidR="001C6F0A" w:rsidRPr="004F25B9" w:rsidRDefault="001C6F0A" w:rsidP="001C6F0A">
      <w:pPr>
        <w:pStyle w:val="MainText"/>
        <w:rPr>
          <w:rFonts w:ascii="Montserrat" w:hAnsi="Montserrat"/>
        </w:rPr>
      </w:pPr>
      <w:r w:rsidRPr="004F25B9">
        <w:rPr>
          <w:rFonts w:ascii="Montserrat" w:hAnsi="Montserrat"/>
        </w:rPr>
        <w:t xml:space="preserve">Tehnologia de </w:t>
      </w:r>
      <w:proofErr w:type="spellStart"/>
      <w:r w:rsidRPr="004F25B9">
        <w:rPr>
          <w:rFonts w:ascii="Montserrat" w:hAnsi="Montserrat"/>
        </w:rPr>
        <w:t>fabricatie</w:t>
      </w:r>
      <w:proofErr w:type="spellEnd"/>
      <w:r w:rsidRPr="004F25B9">
        <w:rPr>
          <w:rFonts w:ascii="Montserrat" w:hAnsi="Montserrat"/>
        </w:rPr>
        <w:t xml:space="preserve"> de ultima </w:t>
      </w:r>
      <w:proofErr w:type="spellStart"/>
      <w:r w:rsidRPr="004F25B9">
        <w:rPr>
          <w:rFonts w:ascii="Montserrat" w:hAnsi="Montserrat"/>
        </w:rPr>
        <w:t>generatie</w:t>
      </w:r>
      <w:proofErr w:type="spellEnd"/>
      <w:r w:rsidRPr="004F25B9">
        <w:rPr>
          <w:rFonts w:ascii="Montserrat" w:hAnsi="Montserrat"/>
        </w:rPr>
        <w:t xml:space="preserve">, asigura eficienta </w:t>
      </w:r>
      <w:proofErr w:type="spellStart"/>
      <w:r w:rsidRPr="004F25B9">
        <w:rPr>
          <w:rFonts w:ascii="Montserrat" w:hAnsi="Montserrat"/>
        </w:rPr>
        <w:t>inalta</w:t>
      </w:r>
      <w:proofErr w:type="spellEnd"/>
      <w:r w:rsidRPr="004F25B9">
        <w:rPr>
          <w:rFonts w:ascii="Montserrat" w:hAnsi="Montserrat"/>
        </w:rPr>
        <w:t xml:space="preserve"> si performanta pe termen lung.</w:t>
      </w:r>
    </w:p>
    <w:p w14:paraId="0F8A6C3B" w14:textId="1C658E1C" w:rsidR="001C6F0A" w:rsidRPr="004F25B9" w:rsidRDefault="001C6F0A" w:rsidP="001C6F0A">
      <w:pPr>
        <w:pStyle w:val="MainText"/>
        <w:rPr>
          <w:rFonts w:ascii="Montserrat" w:hAnsi="Montserrat"/>
          <w:b/>
          <w:bCs/>
        </w:rPr>
      </w:pPr>
      <w:r w:rsidRPr="004F25B9">
        <w:rPr>
          <w:rFonts w:ascii="Montserrat" w:hAnsi="Montserrat"/>
          <w:b/>
          <w:bCs/>
        </w:rPr>
        <w:t>Se vor monta 80 de panouri foto</w:t>
      </w:r>
      <w:r w:rsidR="00BF055D">
        <w:rPr>
          <w:rFonts w:ascii="Montserrat" w:hAnsi="Montserrat"/>
          <w:b/>
          <w:bCs/>
        </w:rPr>
        <w:t>voltaice</w:t>
      </w:r>
      <w:r w:rsidRPr="004F25B9">
        <w:rPr>
          <w:rFonts w:ascii="Montserrat" w:hAnsi="Montserrat"/>
          <w:b/>
          <w:bCs/>
        </w:rPr>
        <w:t xml:space="preserve"> de 430Wp fiecare, puterea electrica </w:t>
      </w:r>
      <w:proofErr w:type="spellStart"/>
      <w:r w:rsidRPr="004F25B9">
        <w:rPr>
          <w:rFonts w:ascii="Montserrat" w:hAnsi="Montserrat"/>
          <w:b/>
          <w:bCs/>
        </w:rPr>
        <w:t>obtinuta</w:t>
      </w:r>
      <w:proofErr w:type="spellEnd"/>
      <w:r w:rsidRPr="004F25B9">
        <w:rPr>
          <w:rFonts w:ascii="Montserrat" w:hAnsi="Montserrat"/>
          <w:b/>
          <w:bCs/>
        </w:rPr>
        <w:t xml:space="preserve"> fiind de 34.4 </w:t>
      </w:r>
      <w:proofErr w:type="spellStart"/>
      <w:r w:rsidRPr="004F25B9">
        <w:rPr>
          <w:rFonts w:ascii="Montserrat" w:hAnsi="Montserrat"/>
          <w:b/>
          <w:bCs/>
        </w:rPr>
        <w:t>kWp</w:t>
      </w:r>
      <w:proofErr w:type="spellEnd"/>
      <w:r w:rsidRPr="004F25B9">
        <w:rPr>
          <w:rFonts w:ascii="Montserrat" w:hAnsi="Montserrat"/>
          <w:b/>
          <w:bCs/>
        </w:rPr>
        <w:t>.</w:t>
      </w:r>
    </w:p>
    <w:p w14:paraId="4C66CFC0" w14:textId="77777777" w:rsidR="001C6F0A" w:rsidRPr="004F25B9" w:rsidRDefault="001C6F0A" w:rsidP="001C6F0A">
      <w:pPr>
        <w:pStyle w:val="MainText"/>
        <w:rPr>
          <w:rFonts w:ascii="Montserrat" w:hAnsi="Montserrat"/>
        </w:rPr>
      </w:pPr>
    </w:p>
    <w:p w14:paraId="1F3CDB0F" w14:textId="3DC438DE" w:rsidR="001C6F0A" w:rsidRPr="004F25B9" w:rsidRDefault="001C6F0A" w:rsidP="001C6F0A">
      <w:pPr>
        <w:pStyle w:val="MainText"/>
        <w:rPr>
          <w:rFonts w:ascii="Montserrat" w:hAnsi="Montserrat"/>
        </w:rPr>
      </w:pPr>
      <w:r w:rsidRPr="004F25B9">
        <w:rPr>
          <w:rFonts w:ascii="Montserrat" w:hAnsi="Montserrat"/>
        </w:rPr>
        <w:t>Caracteristicile tehnice ale centralei foto</w:t>
      </w:r>
      <w:r w:rsidR="00BF055D">
        <w:rPr>
          <w:rFonts w:ascii="Montserrat" w:hAnsi="Montserrat"/>
        </w:rPr>
        <w:t>voltaice</w:t>
      </w:r>
    </w:p>
    <w:p w14:paraId="7CAC8DE9" w14:textId="77777777" w:rsidR="001C6F0A" w:rsidRPr="004F25B9" w:rsidRDefault="001C6F0A" w:rsidP="001C6F0A">
      <w:pPr>
        <w:pStyle w:val="MainText"/>
        <w:rPr>
          <w:rFonts w:ascii="Montserrat" w:hAnsi="Montserrat"/>
        </w:rPr>
      </w:pPr>
      <w:r w:rsidRPr="004F25B9">
        <w:rPr>
          <w:rFonts w:ascii="Montserrat" w:hAnsi="Montserrat"/>
        </w:rPr>
        <w:t xml:space="preserve">- Puterea maxima debitata: </w:t>
      </w:r>
      <w:proofErr w:type="spellStart"/>
      <w:r w:rsidRPr="004F25B9">
        <w:rPr>
          <w:rFonts w:ascii="Montserrat" w:hAnsi="Montserrat"/>
        </w:rPr>
        <w:t>Pmax</w:t>
      </w:r>
      <w:proofErr w:type="spellEnd"/>
      <w:r w:rsidRPr="004F25B9">
        <w:rPr>
          <w:rFonts w:ascii="Montserrat" w:hAnsi="Montserrat"/>
        </w:rPr>
        <w:t xml:space="preserve"> </w:t>
      </w:r>
      <w:proofErr w:type="spellStart"/>
      <w:r w:rsidRPr="004F25B9">
        <w:rPr>
          <w:rFonts w:ascii="Montserrat" w:hAnsi="Montserrat"/>
        </w:rPr>
        <w:t>deb</w:t>
      </w:r>
      <w:proofErr w:type="spellEnd"/>
      <w:r w:rsidRPr="004F25B9">
        <w:rPr>
          <w:rFonts w:ascii="Montserrat" w:hAnsi="Montserrat"/>
        </w:rPr>
        <w:t xml:space="preserve"> 34.4 KW</w:t>
      </w:r>
    </w:p>
    <w:p w14:paraId="02CD1E15" w14:textId="77777777" w:rsidR="001C6F0A" w:rsidRPr="004F25B9" w:rsidRDefault="001C6F0A" w:rsidP="001C6F0A">
      <w:pPr>
        <w:pStyle w:val="MainText"/>
        <w:rPr>
          <w:rFonts w:ascii="Montserrat" w:hAnsi="Montserrat"/>
        </w:rPr>
      </w:pPr>
      <w:r w:rsidRPr="004F25B9">
        <w:rPr>
          <w:rFonts w:ascii="Montserrat" w:hAnsi="Montserrat"/>
        </w:rPr>
        <w:t xml:space="preserve">- Tensiunea nominala de </w:t>
      </w:r>
      <w:proofErr w:type="spellStart"/>
      <w:r w:rsidRPr="004F25B9">
        <w:rPr>
          <w:rFonts w:ascii="Montserrat" w:hAnsi="Montserrat"/>
        </w:rPr>
        <w:t>iesire</w:t>
      </w:r>
      <w:proofErr w:type="spellEnd"/>
      <w:r w:rsidRPr="004F25B9">
        <w:rPr>
          <w:rFonts w:ascii="Montserrat" w:hAnsi="Montserrat"/>
        </w:rPr>
        <w:t>: Ui = 0,23/0,4 kV</w:t>
      </w:r>
    </w:p>
    <w:p w14:paraId="1207B79D" w14:textId="77777777" w:rsidR="001C6F0A" w:rsidRPr="004F25B9" w:rsidRDefault="001C6F0A" w:rsidP="001C6F0A">
      <w:pPr>
        <w:pStyle w:val="MainText"/>
        <w:rPr>
          <w:rFonts w:ascii="Montserrat" w:hAnsi="Montserrat"/>
        </w:rPr>
      </w:pPr>
      <w:r w:rsidRPr="004F25B9">
        <w:rPr>
          <w:rFonts w:ascii="Montserrat" w:hAnsi="Montserrat"/>
        </w:rPr>
        <w:t xml:space="preserve">- </w:t>
      </w:r>
      <w:proofErr w:type="spellStart"/>
      <w:r w:rsidRPr="004F25B9">
        <w:rPr>
          <w:rFonts w:ascii="Montserrat" w:hAnsi="Montserrat"/>
        </w:rPr>
        <w:t>lnvertoare</w:t>
      </w:r>
      <w:proofErr w:type="spellEnd"/>
      <w:r w:rsidRPr="004F25B9">
        <w:rPr>
          <w:rFonts w:ascii="Montserrat" w:hAnsi="Montserrat"/>
        </w:rPr>
        <w:t xml:space="preserve"> = 1 buc</w:t>
      </w:r>
    </w:p>
    <w:p w14:paraId="5B7BE4BB" w14:textId="72C384F8" w:rsidR="001C6F0A" w:rsidRDefault="001C6F0A" w:rsidP="0040000F">
      <w:pPr>
        <w:pStyle w:val="MainText"/>
        <w:rPr>
          <w:rFonts w:ascii="Montserrat" w:hAnsi="Montserrat" w:cs="Arial"/>
          <w:lang w:val="fr-CD"/>
        </w:rPr>
      </w:pPr>
    </w:p>
    <w:p w14:paraId="51D11707" w14:textId="5D6D47F9" w:rsidR="007C7FBE" w:rsidRDefault="007C7FBE" w:rsidP="0040000F">
      <w:pPr>
        <w:pStyle w:val="MainText"/>
        <w:rPr>
          <w:rFonts w:ascii="Montserrat" w:hAnsi="Montserrat" w:cs="Arial"/>
          <w:lang w:val="fr-CD"/>
        </w:rPr>
      </w:pPr>
    </w:p>
    <w:p w14:paraId="446F12E5" w14:textId="2B0CC0CA" w:rsidR="007C7FBE" w:rsidRDefault="007C7FBE" w:rsidP="0040000F">
      <w:pPr>
        <w:pStyle w:val="MainText"/>
        <w:rPr>
          <w:rFonts w:ascii="Montserrat" w:hAnsi="Montserrat" w:cs="Arial"/>
          <w:lang w:val="fr-CD"/>
        </w:rPr>
      </w:pPr>
    </w:p>
    <w:p w14:paraId="234CBF28" w14:textId="524E16BB" w:rsidR="001B5BCC" w:rsidRDefault="001B5BCC" w:rsidP="0040000F">
      <w:pPr>
        <w:pStyle w:val="MainText"/>
        <w:rPr>
          <w:rFonts w:ascii="Montserrat" w:hAnsi="Montserrat" w:cs="Arial"/>
          <w:lang w:val="fr-CD"/>
        </w:rPr>
      </w:pPr>
    </w:p>
    <w:p w14:paraId="18CADC6D" w14:textId="397708EE" w:rsidR="001B5BCC" w:rsidRDefault="001B5BCC" w:rsidP="0040000F">
      <w:pPr>
        <w:pStyle w:val="MainText"/>
        <w:rPr>
          <w:rFonts w:ascii="Montserrat" w:hAnsi="Montserrat" w:cs="Arial"/>
          <w:lang w:val="fr-CD"/>
        </w:rPr>
      </w:pPr>
    </w:p>
    <w:p w14:paraId="269E694E" w14:textId="77777777" w:rsidR="001B5BCC" w:rsidRDefault="001B5BCC" w:rsidP="0040000F">
      <w:pPr>
        <w:pStyle w:val="MainText"/>
        <w:rPr>
          <w:rFonts w:ascii="Montserrat" w:hAnsi="Montserrat" w:cs="Arial"/>
          <w:lang w:val="fr-CD"/>
        </w:rPr>
      </w:pPr>
    </w:p>
    <w:p w14:paraId="4D48747F" w14:textId="77777777" w:rsidR="007C7FBE" w:rsidRPr="004F25B9" w:rsidRDefault="007C7FBE" w:rsidP="0040000F">
      <w:pPr>
        <w:pStyle w:val="MainText"/>
        <w:rPr>
          <w:rFonts w:ascii="Montserrat" w:hAnsi="Montserrat" w:cs="Arial"/>
          <w:lang w:val="fr-CD"/>
        </w:rPr>
      </w:pPr>
    </w:p>
    <w:p w14:paraId="53C9F0A8" w14:textId="77777777" w:rsidR="008D26D6" w:rsidRPr="004F25B9" w:rsidRDefault="008D26D6" w:rsidP="008D26D6">
      <w:pPr>
        <w:pStyle w:val="Titlu3"/>
        <w:rPr>
          <w:rFonts w:ascii="Montserrat" w:hAnsi="Montserrat"/>
          <w:color w:val="auto"/>
        </w:rPr>
      </w:pPr>
      <w:bookmarkStart w:id="120" w:name="_Toc157490774"/>
      <w:r w:rsidRPr="004F25B9">
        <w:rPr>
          <w:rFonts w:ascii="Montserrat" w:hAnsi="Montserrat"/>
          <w:color w:val="auto"/>
        </w:rPr>
        <w:lastRenderedPageBreak/>
        <w:t>6.3. </w:t>
      </w:r>
      <w:proofErr w:type="spellStart"/>
      <w:r w:rsidRPr="004F25B9">
        <w:rPr>
          <w:rFonts w:ascii="Montserrat" w:hAnsi="Montserrat"/>
          <w:color w:val="auto"/>
        </w:rPr>
        <w:t>Principalii</w:t>
      </w:r>
      <w:proofErr w:type="spellEnd"/>
      <w:r w:rsidRPr="004F25B9">
        <w:rPr>
          <w:rFonts w:ascii="Montserrat" w:hAnsi="Montserrat"/>
          <w:color w:val="auto"/>
        </w:rPr>
        <w:t xml:space="preserve"> </w:t>
      </w:r>
      <w:proofErr w:type="spellStart"/>
      <w:r w:rsidRPr="004F25B9">
        <w:rPr>
          <w:rFonts w:ascii="Montserrat" w:hAnsi="Montserrat"/>
          <w:color w:val="auto"/>
        </w:rPr>
        <w:t>indicatori</w:t>
      </w:r>
      <w:proofErr w:type="spellEnd"/>
      <w:r w:rsidRPr="004F25B9">
        <w:rPr>
          <w:rFonts w:ascii="Montserrat" w:hAnsi="Montserrat"/>
          <w:color w:val="auto"/>
        </w:rPr>
        <w:t xml:space="preserve"> </w:t>
      </w:r>
      <w:proofErr w:type="spellStart"/>
      <w:r w:rsidRPr="004F25B9">
        <w:rPr>
          <w:rFonts w:ascii="Montserrat" w:hAnsi="Montserrat"/>
          <w:color w:val="auto"/>
        </w:rPr>
        <w:t>tehnico</w:t>
      </w:r>
      <w:proofErr w:type="spellEnd"/>
      <w:r w:rsidRPr="004F25B9">
        <w:rPr>
          <w:rFonts w:ascii="Montserrat" w:hAnsi="Montserrat"/>
          <w:color w:val="auto"/>
        </w:rPr>
        <w:t xml:space="preserve">-economici </w:t>
      </w:r>
      <w:proofErr w:type="spellStart"/>
      <w:r w:rsidRPr="004F25B9">
        <w:rPr>
          <w:rFonts w:ascii="Montserrat" w:hAnsi="Montserrat"/>
          <w:color w:val="auto"/>
        </w:rPr>
        <w:t>aferenţi</w:t>
      </w:r>
      <w:proofErr w:type="spellEnd"/>
      <w:r w:rsidRPr="004F25B9">
        <w:rPr>
          <w:rFonts w:ascii="Montserrat" w:hAnsi="Montserrat"/>
          <w:color w:val="auto"/>
        </w:rPr>
        <w:t xml:space="preserve"> </w:t>
      </w:r>
      <w:proofErr w:type="spellStart"/>
      <w:r w:rsidRPr="004F25B9">
        <w:rPr>
          <w:rFonts w:ascii="Montserrat" w:hAnsi="Montserrat"/>
          <w:color w:val="auto"/>
        </w:rPr>
        <w:t>investiţiei</w:t>
      </w:r>
      <w:proofErr w:type="spellEnd"/>
      <w:r w:rsidRPr="004F25B9">
        <w:rPr>
          <w:rFonts w:ascii="Montserrat" w:hAnsi="Montserrat"/>
          <w:color w:val="auto"/>
        </w:rPr>
        <w:t>:</w:t>
      </w:r>
      <w:bookmarkEnd w:id="120"/>
    </w:p>
    <w:p w14:paraId="052242CA" w14:textId="4D305052" w:rsidR="008D26D6" w:rsidRPr="004F25B9" w:rsidRDefault="008D26D6" w:rsidP="008D26D6">
      <w:pPr>
        <w:pStyle w:val="Titlu3"/>
        <w:rPr>
          <w:rFonts w:ascii="Montserrat" w:hAnsi="Montserrat"/>
          <w:color w:val="auto"/>
        </w:rPr>
      </w:pPr>
      <w:bookmarkStart w:id="121" w:name="_Toc157490775"/>
      <w:r w:rsidRPr="004F25B9">
        <w:rPr>
          <w:rFonts w:ascii="Montserrat" w:hAnsi="Montserrat"/>
          <w:color w:val="auto"/>
        </w:rPr>
        <w:t>a) </w:t>
      </w:r>
      <w:proofErr w:type="spellStart"/>
      <w:r w:rsidRPr="004F25B9">
        <w:rPr>
          <w:rFonts w:ascii="Montserrat" w:hAnsi="Montserrat"/>
          <w:color w:val="auto"/>
        </w:rPr>
        <w:t>indicatori</w:t>
      </w:r>
      <w:proofErr w:type="spellEnd"/>
      <w:r w:rsidRPr="004F25B9">
        <w:rPr>
          <w:rFonts w:ascii="Montserrat" w:hAnsi="Montserrat"/>
          <w:color w:val="auto"/>
        </w:rPr>
        <w:t xml:space="preserve"> </w:t>
      </w:r>
      <w:proofErr w:type="spellStart"/>
      <w:r w:rsidRPr="004F25B9">
        <w:rPr>
          <w:rFonts w:ascii="Montserrat" w:hAnsi="Montserrat"/>
          <w:color w:val="auto"/>
        </w:rPr>
        <w:t>maximali</w:t>
      </w:r>
      <w:proofErr w:type="spellEnd"/>
      <w:r w:rsidRPr="004F25B9">
        <w:rPr>
          <w:rFonts w:ascii="Montserrat" w:hAnsi="Montserrat"/>
          <w:color w:val="auto"/>
        </w:rPr>
        <w:t xml:space="preserve">, </w:t>
      </w:r>
      <w:proofErr w:type="spellStart"/>
      <w:r w:rsidRPr="004F25B9">
        <w:rPr>
          <w:rFonts w:ascii="Montserrat" w:hAnsi="Montserrat"/>
          <w:color w:val="auto"/>
        </w:rPr>
        <w:t>respectiv</w:t>
      </w:r>
      <w:proofErr w:type="spellEnd"/>
      <w:r w:rsidRPr="004F25B9">
        <w:rPr>
          <w:rFonts w:ascii="Montserrat" w:hAnsi="Montserrat"/>
          <w:color w:val="auto"/>
        </w:rPr>
        <w:t xml:space="preserve"> </w:t>
      </w:r>
      <w:proofErr w:type="spellStart"/>
      <w:r w:rsidRPr="004F25B9">
        <w:rPr>
          <w:rFonts w:ascii="Montserrat" w:hAnsi="Montserrat"/>
          <w:color w:val="auto"/>
        </w:rPr>
        <w:t>valoarea</w:t>
      </w:r>
      <w:proofErr w:type="spellEnd"/>
      <w:r w:rsidRPr="004F25B9">
        <w:rPr>
          <w:rFonts w:ascii="Montserrat" w:hAnsi="Montserrat"/>
          <w:color w:val="auto"/>
        </w:rPr>
        <w:t xml:space="preserve"> </w:t>
      </w:r>
      <w:proofErr w:type="spellStart"/>
      <w:r w:rsidRPr="004F25B9">
        <w:rPr>
          <w:rFonts w:ascii="Montserrat" w:hAnsi="Montserrat"/>
          <w:color w:val="auto"/>
        </w:rPr>
        <w:t>totală</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obiectivului</w:t>
      </w:r>
      <w:proofErr w:type="spellEnd"/>
      <w:r w:rsidRPr="004F25B9">
        <w:rPr>
          <w:rFonts w:ascii="Montserrat" w:hAnsi="Montserrat"/>
          <w:color w:val="auto"/>
        </w:rPr>
        <w:t xml:space="preserve"> de </w:t>
      </w:r>
      <w:proofErr w:type="spellStart"/>
      <w:r w:rsidRPr="004F25B9">
        <w:rPr>
          <w:rFonts w:ascii="Montserrat" w:hAnsi="Montserrat"/>
          <w:color w:val="auto"/>
        </w:rPr>
        <w:t>investiţii</w:t>
      </w:r>
      <w:proofErr w:type="spellEnd"/>
      <w:r w:rsidRPr="004F25B9">
        <w:rPr>
          <w:rFonts w:ascii="Montserrat" w:hAnsi="Montserrat"/>
          <w:color w:val="auto"/>
        </w:rPr>
        <w:t xml:space="preserve">, </w:t>
      </w:r>
      <w:proofErr w:type="spellStart"/>
      <w:r w:rsidRPr="004F25B9">
        <w:rPr>
          <w:rFonts w:ascii="Montserrat" w:hAnsi="Montserrat"/>
          <w:color w:val="auto"/>
        </w:rPr>
        <w:t>exprimată</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lei, cu TVA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respectiv</w:t>
      </w:r>
      <w:proofErr w:type="spellEnd"/>
      <w:r w:rsidRPr="004F25B9">
        <w:rPr>
          <w:rFonts w:ascii="Montserrat" w:hAnsi="Montserrat"/>
          <w:color w:val="auto"/>
        </w:rPr>
        <w:t xml:space="preserve">, </w:t>
      </w:r>
      <w:proofErr w:type="spellStart"/>
      <w:r w:rsidRPr="004F25B9">
        <w:rPr>
          <w:rFonts w:ascii="Montserrat" w:hAnsi="Montserrat"/>
          <w:color w:val="auto"/>
        </w:rPr>
        <w:t>fără</w:t>
      </w:r>
      <w:proofErr w:type="spellEnd"/>
      <w:r w:rsidRPr="004F25B9">
        <w:rPr>
          <w:rFonts w:ascii="Montserrat" w:hAnsi="Montserrat"/>
          <w:color w:val="auto"/>
        </w:rPr>
        <w:t xml:space="preserve"> TVA, din care </w:t>
      </w:r>
      <w:proofErr w:type="spellStart"/>
      <w:r w:rsidRPr="004F25B9">
        <w:rPr>
          <w:rFonts w:ascii="Montserrat" w:hAnsi="Montserrat"/>
          <w:color w:val="auto"/>
        </w:rPr>
        <w:t>construcţii-montaj</w:t>
      </w:r>
      <w:proofErr w:type="spellEnd"/>
      <w:r w:rsidRPr="004F25B9">
        <w:rPr>
          <w:rFonts w:ascii="Montserrat" w:hAnsi="Montserrat"/>
          <w:color w:val="auto"/>
        </w:rPr>
        <w:t xml:space="preserve"> (C+M),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conformitate</w:t>
      </w:r>
      <w:proofErr w:type="spellEnd"/>
      <w:r w:rsidRPr="004F25B9">
        <w:rPr>
          <w:rFonts w:ascii="Montserrat" w:hAnsi="Montserrat"/>
          <w:color w:val="auto"/>
        </w:rPr>
        <w:t xml:space="preserve"> cu </w:t>
      </w:r>
      <w:proofErr w:type="spellStart"/>
      <w:r w:rsidRPr="004F25B9">
        <w:rPr>
          <w:rFonts w:ascii="Montserrat" w:hAnsi="Montserrat"/>
          <w:color w:val="auto"/>
        </w:rPr>
        <w:t>devizul</w:t>
      </w:r>
      <w:proofErr w:type="spellEnd"/>
      <w:r w:rsidRPr="004F25B9">
        <w:rPr>
          <w:rFonts w:ascii="Montserrat" w:hAnsi="Montserrat"/>
          <w:color w:val="auto"/>
        </w:rPr>
        <w:t xml:space="preserve"> general;</w:t>
      </w:r>
      <w:bookmarkEnd w:id="121"/>
    </w:p>
    <w:p w14:paraId="51862CE2" w14:textId="54A1355B" w:rsidR="003B4199" w:rsidRDefault="003B4199" w:rsidP="003B4199">
      <w:pPr>
        <w:rPr>
          <w:rFonts w:ascii="Montserrat" w:hAnsi="Montserrat"/>
          <w:lang w:val="en-US"/>
        </w:rPr>
      </w:pPr>
    </w:p>
    <w:p w14:paraId="4788BF19" w14:textId="77777777" w:rsidR="00690F34" w:rsidRDefault="00690F34" w:rsidP="003B4199">
      <w:pPr>
        <w:rPr>
          <w:rFonts w:ascii="Montserrat" w:hAnsi="Montserrat"/>
          <w:lang w:val="en-US"/>
        </w:rPr>
      </w:pPr>
    </w:p>
    <w:tbl>
      <w:tblPr>
        <w:tblW w:w="7711" w:type="dxa"/>
        <w:jc w:val="center"/>
        <w:tblLook w:val="04A0" w:firstRow="1" w:lastRow="0" w:firstColumn="1" w:lastColumn="0" w:noHBand="0" w:noVBand="1"/>
      </w:tblPr>
      <w:tblGrid>
        <w:gridCol w:w="4597"/>
        <w:gridCol w:w="1546"/>
        <w:gridCol w:w="1568"/>
      </w:tblGrid>
      <w:tr w:rsidR="00774282" w:rsidRPr="00774282" w14:paraId="3DD10154" w14:textId="77777777" w:rsidTr="00774282">
        <w:trPr>
          <w:trHeight w:val="967"/>
          <w:jc w:val="center"/>
        </w:trPr>
        <w:tc>
          <w:tcPr>
            <w:tcW w:w="7711" w:type="dxa"/>
            <w:gridSpan w:val="3"/>
            <w:tcBorders>
              <w:top w:val="nil"/>
              <w:left w:val="nil"/>
              <w:bottom w:val="single" w:sz="8" w:space="0" w:color="auto"/>
              <w:right w:val="nil"/>
            </w:tcBorders>
            <w:shd w:val="clear" w:color="auto" w:fill="auto"/>
            <w:vAlign w:val="center"/>
            <w:hideMark/>
          </w:tcPr>
          <w:p w14:paraId="6015C26F" w14:textId="77777777" w:rsidR="00774282" w:rsidRPr="00774282" w:rsidRDefault="00774282" w:rsidP="00774282">
            <w:pPr>
              <w:jc w:val="center"/>
              <w:rPr>
                <w:rFonts w:ascii="Calibri" w:hAnsi="Calibri" w:cs="Calibri"/>
                <w:b/>
                <w:bCs/>
                <w:color w:val="FF0000"/>
                <w:sz w:val="20"/>
                <w:szCs w:val="20"/>
                <w:lang w:val="ro-RO" w:eastAsia="ro-RO"/>
              </w:rPr>
            </w:pPr>
            <w:r w:rsidRPr="00774282">
              <w:rPr>
                <w:rFonts w:ascii="Calibri" w:hAnsi="Calibri" w:cs="Calibri"/>
                <w:b/>
                <w:bCs/>
                <w:color w:val="FF0000"/>
                <w:sz w:val="20"/>
                <w:szCs w:val="20"/>
                <w:lang w:val="ro-RO" w:eastAsia="ro-RO"/>
              </w:rPr>
              <w:t xml:space="preserve">  </w:t>
            </w:r>
            <w:r w:rsidRPr="00774282">
              <w:rPr>
                <w:rFonts w:ascii="Calibri" w:hAnsi="Calibri" w:cs="Calibri"/>
                <w:b/>
                <w:bCs/>
                <w:sz w:val="20"/>
                <w:szCs w:val="20"/>
                <w:lang w:val="ro-RO" w:eastAsia="ro-RO"/>
              </w:rPr>
              <w:t xml:space="preserve">In mii lei/mii euro la cursul 1 Euro = </w:t>
            </w:r>
            <w:r w:rsidRPr="00774282">
              <w:rPr>
                <w:rFonts w:ascii="Calibri" w:hAnsi="Calibri" w:cs="Calibri"/>
                <w:color w:val="000000"/>
                <w:sz w:val="19"/>
                <w:szCs w:val="19"/>
                <w:lang w:val="ro-RO" w:eastAsia="ro-RO"/>
              </w:rPr>
              <w:t xml:space="preserve"> </w:t>
            </w:r>
            <w:r w:rsidRPr="00774282">
              <w:rPr>
                <w:rFonts w:ascii="Calibri" w:hAnsi="Calibri" w:cs="Calibri"/>
                <w:b/>
                <w:bCs/>
                <w:color w:val="000000"/>
                <w:sz w:val="19"/>
                <w:szCs w:val="19"/>
                <w:lang w:val="ro-RO" w:eastAsia="ro-RO"/>
              </w:rPr>
              <w:t xml:space="preserve">4,9227 </w:t>
            </w:r>
            <w:r w:rsidRPr="00774282">
              <w:rPr>
                <w:rFonts w:ascii="Calibri" w:hAnsi="Calibri" w:cs="Calibri"/>
                <w:b/>
                <w:bCs/>
                <w:sz w:val="20"/>
                <w:szCs w:val="20"/>
                <w:lang w:val="ro-RO" w:eastAsia="ro-RO"/>
              </w:rPr>
              <w:t>LEI</w:t>
            </w:r>
          </w:p>
        </w:tc>
      </w:tr>
      <w:tr w:rsidR="00774282" w:rsidRPr="00774282" w14:paraId="139B88A3" w14:textId="77777777" w:rsidTr="00774282">
        <w:trPr>
          <w:trHeight w:val="429"/>
          <w:jc w:val="center"/>
        </w:trPr>
        <w:tc>
          <w:tcPr>
            <w:tcW w:w="4597" w:type="dxa"/>
            <w:vMerge w:val="restart"/>
            <w:tcBorders>
              <w:top w:val="nil"/>
              <w:left w:val="single" w:sz="8" w:space="0" w:color="auto"/>
              <w:bottom w:val="single" w:sz="8" w:space="0" w:color="000000"/>
              <w:right w:val="single" w:sz="8" w:space="0" w:color="auto"/>
            </w:tcBorders>
            <w:shd w:val="clear" w:color="000000" w:fill="8DB4E2"/>
            <w:vAlign w:val="bottom"/>
            <w:hideMark/>
          </w:tcPr>
          <w:p w14:paraId="162CC7AA" w14:textId="77777777" w:rsidR="00774282" w:rsidRPr="00774282" w:rsidRDefault="00774282" w:rsidP="00774282">
            <w:pPr>
              <w:rPr>
                <w:b/>
                <w:bCs/>
                <w:sz w:val="20"/>
                <w:szCs w:val="20"/>
                <w:lang w:val="ro-RO" w:eastAsia="ro-RO"/>
              </w:rPr>
            </w:pPr>
            <w:r w:rsidRPr="00774282">
              <w:rPr>
                <w:b/>
                <w:bCs/>
                <w:sz w:val="20"/>
                <w:szCs w:val="20"/>
                <w:lang w:val="ro-RO" w:eastAsia="ro-RO"/>
              </w:rPr>
              <w:t>DENUMIRE CAPITOL</w:t>
            </w:r>
          </w:p>
        </w:tc>
        <w:tc>
          <w:tcPr>
            <w:tcW w:w="3114" w:type="dxa"/>
            <w:gridSpan w:val="2"/>
            <w:tcBorders>
              <w:top w:val="single" w:sz="8" w:space="0" w:color="auto"/>
              <w:left w:val="nil"/>
              <w:bottom w:val="single" w:sz="8" w:space="0" w:color="auto"/>
              <w:right w:val="single" w:sz="8" w:space="0" w:color="000000"/>
            </w:tcBorders>
            <w:shd w:val="clear" w:color="000000" w:fill="8DB4E2"/>
            <w:vAlign w:val="bottom"/>
            <w:hideMark/>
          </w:tcPr>
          <w:p w14:paraId="4EF4778F" w14:textId="77777777" w:rsidR="00774282" w:rsidRPr="00774282" w:rsidRDefault="00774282" w:rsidP="00774282">
            <w:pPr>
              <w:jc w:val="center"/>
              <w:rPr>
                <w:b/>
                <w:bCs/>
                <w:sz w:val="20"/>
                <w:szCs w:val="20"/>
                <w:lang w:val="ro-RO" w:eastAsia="ro-RO"/>
              </w:rPr>
            </w:pPr>
            <w:r w:rsidRPr="00774282">
              <w:rPr>
                <w:b/>
                <w:bCs/>
                <w:sz w:val="20"/>
                <w:szCs w:val="20"/>
                <w:lang w:val="ro-RO" w:eastAsia="ro-RO"/>
              </w:rPr>
              <w:t>VALOARE (</w:t>
            </w:r>
            <w:proofErr w:type="spellStart"/>
            <w:r w:rsidRPr="00774282">
              <w:rPr>
                <w:b/>
                <w:bCs/>
                <w:sz w:val="20"/>
                <w:szCs w:val="20"/>
                <w:lang w:val="ro-RO" w:eastAsia="ro-RO"/>
              </w:rPr>
              <w:t>fara</w:t>
            </w:r>
            <w:proofErr w:type="spellEnd"/>
            <w:r w:rsidRPr="00774282">
              <w:rPr>
                <w:b/>
                <w:bCs/>
                <w:sz w:val="20"/>
                <w:szCs w:val="20"/>
                <w:lang w:val="ro-RO" w:eastAsia="ro-RO"/>
              </w:rPr>
              <w:t xml:space="preserve"> TVA)</w:t>
            </w:r>
          </w:p>
        </w:tc>
      </w:tr>
      <w:tr w:rsidR="00774282" w:rsidRPr="00774282" w14:paraId="672AFA64" w14:textId="77777777" w:rsidTr="00774282">
        <w:trPr>
          <w:trHeight w:val="429"/>
          <w:jc w:val="center"/>
        </w:trPr>
        <w:tc>
          <w:tcPr>
            <w:tcW w:w="4597" w:type="dxa"/>
            <w:vMerge/>
            <w:tcBorders>
              <w:top w:val="nil"/>
              <w:left w:val="single" w:sz="8" w:space="0" w:color="auto"/>
              <w:bottom w:val="single" w:sz="8" w:space="0" w:color="000000"/>
              <w:right w:val="single" w:sz="8" w:space="0" w:color="auto"/>
            </w:tcBorders>
            <w:vAlign w:val="center"/>
            <w:hideMark/>
          </w:tcPr>
          <w:p w14:paraId="50D586F7" w14:textId="77777777" w:rsidR="00774282" w:rsidRPr="00774282" w:rsidRDefault="00774282" w:rsidP="00774282">
            <w:pPr>
              <w:rPr>
                <w:b/>
                <w:bCs/>
                <w:sz w:val="20"/>
                <w:szCs w:val="20"/>
                <w:lang w:val="ro-RO" w:eastAsia="ro-RO"/>
              </w:rPr>
            </w:pPr>
          </w:p>
        </w:tc>
        <w:tc>
          <w:tcPr>
            <w:tcW w:w="1546" w:type="dxa"/>
            <w:tcBorders>
              <w:top w:val="nil"/>
              <w:left w:val="nil"/>
              <w:bottom w:val="nil"/>
              <w:right w:val="single" w:sz="8" w:space="0" w:color="auto"/>
            </w:tcBorders>
            <w:shd w:val="clear" w:color="000000" w:fill="EBF1DE"/>
            <w:vAlign w:val="bottom"/>
            <w:hideMark/>
          </w:tcPr>
          <w:p w14:paraId="2AA7A2F3" w14:textId="77777777" w:rsidR="00774282" w:rsidRPr="00774282" w:rsidRDefault="00774282" w:rsidP="00774282">
            <w:pPr>
              <w:jc w:val="center"/>
              <w:rPr>
                <w:b/>
                <w:bCs/>
                <w:sz w:val="20"/>
                <w:szCs w:val="20"/>
                <w:lang w:val="ro-RO" w:eastAsia="ro-RO"/>
              </w:rPr>
            </w:pPr>
            <w:r w:rsidRPr="00774282">
              <w:rPr>
                <w:b/>
                <w:bCs/>
                <w:sz w:val="20"/>
                <w:szCs w:val="20"/>
                <w:lang w:val="ro-RO" w:eastAsia="ro-RO"/>
              </w:rPr>
              <w:t>Lei</w:t>
            </w:r>
          </w:p>
        </w:tc>
        <w:tc>
          <w:tcPr>
            <w:tcW w:w="1567" w:type="dxa"/>
            <w:tcBorders>
              <w:top w:val="nil"/>
              <w:left w:val="nil"/>
              <w:bottom w:val="nil"/>
              <w:right w:val="single" w:sz="8" w:space="0" w:color="auto"/>
            </w:tcBorders>
            <w:shd w:val="clear" w:color="000000" w:fill="8DB4E2"/>
            <w:vAlign w:val="bottom"/>
            <w:hideMark/>
          </w:tcPr>
          <w:p w14:paraId="7C23095C" w14:textId="77777777" w:rsidR="00774282" w:rsidRPr="00774282" w:rsidRDefault="00774282" w:rsidP="00774282">
            <w:pPr>
              <w:jc w:val="center"/>
              <w:rPr>
                <w:b/>
                <w:bCs/>
                <w:i/>
                <w:iCs/>
                <w:sz w:val="20"/>
                <w:szCs w:val="20"/>
                <w:lang w:val="ro-RO" w:eastAsia="ro-RO"/>
              </w:rPr>
            </w:pPr>
            <w:r w:rsidRPr="00774282">
              <w:rPr>
                <w:b/>
                <w:bCs/>
                <w:i/>
                <w:iCs/>
                <w:sz w:val="20"/>
                <w:szCs w:val="20"/>
                <w:lang w:val="ro-RO" w:eastAsia="ro-RO"/>
              </w:rPr>
              <w:t>EURO</w:t>
            </w:r>
          </w:p>
        </w:tc>
      </w:tr>
      <w:tr w:rsidR="00774282" w:rsidRPr="00774282" w14:paraId="5706C9E5" w14:textId="77777777" w:rsidTr="00774282">
        <w:trPr>
          <w:trHeight w:val="429"/>
          <w:jc w:val="center"/>
        </w:trPr>
        <w:tc>
          <w:tcPr>
            <w:tcW w:w="4597" w:type="dxa"/>
            <w:tcBorders>
              <w:top w:val="nil"/>
              <w:left w:val="single" w:sz="8" w:space="0" w:color="auto"/>
              <w:bottom w:val="single" w:sz="8" w:space="0" w:color="auto"/>
              <w:right w:val="single" w:sz="8" w:space="0" w:color="auto"/>
            </w:tcBorders>
            <w:shd w:val="clear" w:color="auto" w:fill="auto"/>
            <w:vAlign w:val="bottom"/>
            <w:hideMark/>
          </w:tcPr>
          <w:p w14:paraId="76D4C4C9" w14:textId="77777777" w:rsidR="00774282" w:rsidRPr="00774282" w:rsidRDefault="00774282" w:rsidP="00774282">
            <w:pPr>
              <w:rPr>
                <w:b/>
                <w:bCs/>
                <w:sz w:val="20"/>
                <w:szCs w:val="20"/>
                <w:lang w:val="ro-RO" w:eastAsia="ro-RO"/>
              </w:rPr>
            </w:pPr>
            <w:r w:rsidRPr="00774282">
              <w:rPr>
                <w:b/>
                <w:bCs/>
                <w:sz w:val="20"/>
                <w:szCs w:val="20"/>
                <w:lang w:val="ro-RO" w:eastAsia="ro-RO"/>
              </w:rPr>
              <w:t xml:space="preserve">Valoarea totala a </w:t>
            </w:r>
            <w:proofErr w:type="spellStart"/>
            <w:r w:rsidRPr="00774282">
              <w:rPr>
                <w:b/>
                <w:bCs/>
                <w:sz w:val="20"/>
                <w:szCs w:val="20"/>
                <w:lang w:val="ro-RO" w:eastAsia="ro-RO"/>
              </w:rPr>
              <w:t>investitiei</w:t>
            </w:r>
            <w:proofErr w:type="spellEnd"/>
            <w:r w:rsidRPr="00774282">
              <w:rPr>
                <w:b/>
                <w:bCs/>
                <w:sz w:val="20"/>
                <w:szCs w:val="20"/>
                <w:lang w:val="ro-RO" w:eastAsia="ro-RO"/>
              </w:rPr>
              <w:t xml:space="preserve">  (</w:t>
            </w:r>
            <w:proofErr w:type="spellStart"/>
            <w:r w:rsidRPr="00774282">
              <w:rPr>
                <w:b/>
                <w:bCs/>
                <w:sz w:val="20"/>
                <w:szCs w:val="20"/>
                <w:lang w:val="ro-RO" w:eastAsia="ro-RO"/>
              </w:rPr>
              <w:t>fara</w:t>
            </w:r>
            <w:proofErr w:type="spellEnd"/>
            <w:r w:rsidRPr="00774282">
              <w:rPr>
                <w:b/>
                <w:bCs/>
                <w:sz w:val="20"/>
                <w:szCs w:val="20"/>
                <w:lang w:val="ro-RO" w:eastAsia="ro-RO"/>
              </w:rPr>
              <w:t xml:space="preserve"> TVA)</w:t>
            </w:r>
          </w:p>
        </w:tc>
        <w:tc>
          <w:tcPr>
            <w:tcW w:w="1546" w:type="dxa"/>
            <w:tcBorders>
              <w:top w:val="single" w:sz="8" w:space="0" w:color="auto"/>
              <w:left w:val="nil"/>
              <w:bottom w:val="nil"/>
              <w:right w:val="single" w:sz="8" w:space="0" w:color="auto"/>
            </w:tcBorders>
            <w:shd w:val="clear" w:color="000000" w:fill="EBF1DE"/>
            <w:vAlign w:val="bottom"/>
            <w:hideMark/>
          </w:tcPr>
          <w:p w14:paraId="5B8E59E4" w14:textId="77777777" w:rsidR="00774282" w:rsidRPr="00774282" w:rsidRDefault="00774282" w:rsidP="00774282">
            <w:pPr>
              <w:jc w:val="right"/>
              <w:rPr>
                <w:b/>
                <w:bCs/>
                <w:sz w:val="20"/>
                <w:szCs w:val="20"/>
                <w:lang w:val="ro-RO" w:eastAsia="ro-RO"/>
              </w:rPr>
            </w:pPr>
            <w:r w:rsidRPr="00774282">
              <w:rPr>
                <w:b/>
                <w:bCs/>
                <w:sz w:val="20"/>
                <w:szCs w:val="20"/>
                <w:lang w:val="ro-RO" w:eastAsia="ro-RO"/>
              </w:rPr>
              <w:t>9.996.895,15</w:t>
            </w:r>
          </w:p>
        </w:tc>
        <w:tc>
          <w:tcPr>
            <w:tcW w:w="1567" w:type="dxa"/>
            <w:tcBorders>
              <w:top w:val="single" w:sz="8" w:space="0" w:color="auto"/>
              <w:left w:val="nil"/>
              <w:bottom w:val="nil"/>
              <w:right w:val="single" w:sz="8" w:space="0" w:color="auto"/>
            </w:tcBorders>
            <w:shd w:val="clear" w:color="000000" w:fill="8DB4E2"/>
            <w:vAlign w:val="bottom"/>
            <w:hideMark/>
          </w:tcPr>
          <w:p w14:paraId="7F1B57DE"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2.030.774,81</w:t>
            </w:r>
          </w:p>
        </w:tc>
      </w:tr>
      <w:tr w:rsidR="00774282" w:rsidRPr="00774282" w14:paraId="39C3E6F7" w14:textId="77777777" w:rsidTr="00774282">
        <w:trPr>
          <w:trHeight w:val="429"/>
          <w:jc w:val="center"/>
        </w:trPr>
        <w:tc>
          <w:tcPr>
            <w:tcW w:w="4597" w:type="dxa"/>
            <w:tcBorders>
              <w:top w:val="nil"/>
              <w:left w:val="single" w:sz="8" w:space="0" w:color="auto"/>
              <w:bottom w:val="single" w:sz="8" w:space="0" w:color="auto"/>
              <w:right w:val="single" w:sz="8" w:space="0" w:color="auto"/>
            </w:tcBorders>
            <w:shd w:val="clear" w:color="auto" w:fill="auto"/>
            <w:vAlign w:val="bottom"/>
            <w:hideMark/>
          </w:tcPr>
          <w:p w14:paraId="3A7C45E9" w14:textId="77777777" w:rsidR="00774282" w:rsidRPr="00774282" w:rsidRDefault="00774282" w:rsidP="00774282">
            <w:pPr>
              <w:rPr>
                <w:b/>
                <w:bCs/>
                <w:sz w:val="20"/>
                <w:szCs w:val="20"/>
                <w:lang w:val="ro-RO" w:eastAsia="ro-RO"/>
              </w:rPr>
            </w:pPr>
            <w:r w:rsidRPr="00774282">
              <w:rPr>
                <w:b/>
                <w:bCs/>
                <w:sz w:val="20"/>
                <w:szCs w:val="20"/>
                <w:lang w:val="ro-RO" w:eastAsia="ro-RO"/>
              </w:rPr>
              <w:t xml:space="preserve">TVA (TAXA PE VALOAREA ADAUGATA) 19% </w:t>
            </w:r>
          </w:p>
        </w:tc>
        <w:tc>
          <w:tcPr>
            <w:tcW w:w="1546" w:type="dxa"/>
            <w:tcBorders>
              <w:top w:val="single" w:sz="8" w:space="0" w:color="auto"/>
              <w:left w:val="nil"/>
              <w:bottom w:val="single" w:sz="8" w:space="0" w:color="auto"/>
              <w:right w:val="single" w:sz="8" w:space="0" w:color="auto"/>
            </w:tcBorders>
            <w:shd w:val="clear" w:color="000000" w:fill="EBF1DE"/>
            <w:vAlign w:val="bottom"/>
            <w:hideMark/>
          </w:tcPr>
          <w:p w14:paraId="4C92CED1" w14:textId="77777777" w:rsidR="00774282" w:rsidRPr="00774282" w:rsidRDefault="00774282" w:rsidP="00774282">
            <w:pPr>
              <w:jc w:val="right"/>
              <w:rPr>
                <w:b/>
                <w:bCs/>
                <w:sz w:val="20"/>
                <w:szCs w:val="20"/>
                <w:lang w:val="ro-RO" w:eastAsia="ro-RO"/>
              </w:rPr>
            </w:pPr>
            <w:r w:rsidRPr="00774282">
              <w:rPr>
                <w:b/>
                <w:bCs/>
                <w:sz w:val="20"/>
                <w:szCs w:val="20"/>
                <w:lang w:val="ro-RO" w:eastAsia="ro-RO"/>
              </w:rPr>
              <w:t>1.886.319,29</w:t>
            </w:r>
          </w:p>
        </w:tc>
        <w:tc>
          <w:tcPr>
            <w:tcW w:w="1567" w:type="dxa"/>
            <w:tcBorders>
              <w:top w:val="single" w:sz="8" w:space="0" w:color="auto"/>
              <w:left w:val="nil"/>
              <w:bottom w:val="single" w:sz="8" w:space="0" w:color="auto"/>
              <w:right w:val="single" w:sz="8" w:space="0" w:color="auto"/>
            </w:tcBorders>
            <w:shd w:val="clear" w:color="000000" w:fill="8DB4E2"/>
            <w:vAlign w:val="bottom"/>
            <w:hideMark/>
          </w:tcPr>
          <w:p w14:paraId="3714F33B"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383.187,94</w:t>
            </w:r>
          </w:p>
        </w:tc>
      </w:tr>
      <w:tr w:rsidR="00774282" w:rsidRPr="00774282" w14:paraId="62D3D3AE" w14:textId="77777777" w:rsidTr="00774282">
        <w:trPr>
          <w:trHeight w:val="429"/>
          <w:jc w:val="center"/>
        </w:trPr>
        <w:tc>
          <w:tcPr>
            <w:tcW w:w="4597" w:type="dxa"/>
            <w:tcBorders>
              <w:top w:val="nil"/>
              <w:left w:val="single" w:sz="8" w:space="0" w:color="auto"/>
              <w:bottom w:val="single" w:sz="8" w:space="0" w:color="auto"/>
              <w:right w:val="single" w:sz="8" w:space="0" w:color="auto"/>
            </w:tcBorders>
            <w:shd w:val="clear" w:color="auto" w:fill="auto"/>
            <w:vAlign w:val="bottom"/>
            <w:hideMark/>
          </w:tcPr>
          <w:p w14:paraId="2B8064FA" w14:textId="77777777" w:rsidR="00774282" w:rsidRPr="00774282" w:rsidRDefault="00774282" w:rsidP="00774282">
            <w:pPr>
              <w:rPr>
                <w:b/>
                <w:bCs/>
                <w:sz w:val="20"/>
                <w:szCs w:val="20"/>
                <w:lang w:val="ro-RO" w:eastAsia="ro-RO"/>
              </w:rPr>
            </w:pPr>
            <w:r w:rsidRPr="00774282">
              <w:rPr>
                <w:b/>
                <w:bCs/>
                <w:sz w:val="20"/>
                <w:szCs w:val="20"/>
                <w:lang w:val="ro-RO" w:eastAsia="ro-RO"/>
              </w:rPr>
              <w:t>TOTAL VALOARE  (TVA  INCLUS)</w:t>
            </w:r>
          </w:p>
        </w:tc>
        <w:tc>
          <w:tcPr>
            <w:tcW w:w="1546" w:type="dxa"/>
            <w:tcBorders>
              <w:top w:val="nil"/>
              <w:left w:val="nil"/>
              <w:bottom w:val="nil"/>
              <w:right w:val="single" w:sz="8" w:space="0" w:color="auto"/>
            </w:tcBorders>
            <w:shd w:val="clear" w:color="000000" w:fill="EBF1DE"/>
            <w:vAlign w:val="bottom"/>
            <w:hideMark/>
          </w:tcPr>
          <w:p w14:paraId="77AE9D17" w14:textId="77777777" w:rsidR="00774282" w:rsidRPr="00774282" w:rsidRDefault="00774282" w:rsidP="00774282">
            <w:pPr>
              <w:jc w:val="right"/>
              <w:rPr>
                <w:b/>
                <w:bCs/>
                <w:sz w:val="20"/>
                <w:szCs w:val="20"/>
                <w:lang w:val="ro-RO" w:eastAsia="ro-RO"/>
              </w:rPr>
            </w:pPr>
            <w:r w:rsidRPr="00774282">
              <w:rPr>
                <w:b/>
                <w:bCs/>
                <w:sz w:val="20"/>
                <w:szCs w:val="20"/>
                <w:lang w:val="ro-RO" w:eastAsia="ro-RO"/>
              </w:rPr>
              <w:t>11.883.214,44</w:t>
            </w:r>
          </w:p>
        </w:tc>
        <w:tc>
          <w:tcPr>
            <w:tcW w:w="1567" w:type="dxa"/>
            <w:tcBorders>
              <w:top w:val="nil"/>
              <w:left w:val="nil"/>
              <w:bottom w:val="nil"/>
              <w:right w:val="single" w:sz="8" w:space="0" w:color="auto"/>
            </w:tcBorders>
            <w:shd w:val="clear" w:color="000000" w:fill="8DB4E2"/>
            <w:vAlign w:val="bottom"/>
            <w:hideMark/>
          </w:tcPr>
          <w:p w14:paraId="00CD6622"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2.413.962,75</w:t>
            </w:r>
          </w:p>
        </w:tc>
      </w:tr>
      <w:tr w:rsidR="00774282" w:rsidRPr="00774282" w14:paraId="58FDBDCA" w14:textId="77777777" w:rsidTr="00774282">
        <w:trPr>
          <w:trHeight w:val="429"/>
          <w:jc w:val="center"/>
        </w:trPr>
        <w:tc>
          <w:tcPr>
            <w:tcW w:w="4597" w:type="dxa"/>
            <w:tcBorders>
              <w:top w:val="nil"/>
              <w:left w:val="single" w:sz="8" w:space="0" w:color="auto"/>
              <w:bottom w:val="single" w:sz="8" w:space="0" w:color="auto"/>
              <w:right w:val="nil"/>
            </w:tcBorders>
            <w:shd w:val="clear" w:color="000000" w:fill="8DB4E2"/>
            <w:vAlign w:val="bottom"/>
            <w:hideMark/>
          </w:tcPr>
          <w:p w14:paraId="736CB64A"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546" w:type="dxa"/>
            <w:tcBorders>
              <w:top w:val="single" w:sz="8" w:space="0" w:color="auto"/>
              <w:left w:val="single" w:sz="8" w:space="0" w:color="auto"/>
              <w:bottom w:val="single" w:sz="8" w:space="0" w:color="auto"/>
              <w:right w:val="nil"/>
            </w:tcBorders>
            <w:shd w:val="clear" w:color="000000" w:fill="EBF1DE"/>
            <w:vAlign w:val="bottom"/>
            <w:hideMark/>
          </w:tcPr>
          <w:p w14:paraId="2C9A38C2"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567"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33803854" w14:textId="77777777" w:rsidR="00774282" w:rsidRPr="00774282" w:rsidRDefault="00774282" w:rsidP="00774282">
            <w:pPr>
              <w:rPr>
                <w:b/>
                <w:bCs/>
                <w:sz w:val="20"/>
                <w:szCs w:val="20"/>
                <w:lang w:val="ro-RO" w:eastAsia="ro-RO"/>
              </w:rPr>
            </w:pPr>
            <w:r w:rsidRPr="00774282">
              <w:rPr>
                <w:b/>
                <w:bCs/>
                <w:sz w:val="20"/>
                <w:szCs w:val="20"/>
                <w:lang w:val="ro-RO" w:eastAsia="ro-RO"/>
              </w:rPr>
              <w:t> </w:t>
            </w:r>
          </w:p>
        </w:tc>
      </w:tr>
      <w:tr w:rsidR="00774282" w:rsidRPr="00774282" w14:paraId="7D6ADEF6" w14:textId="77777777" w:rsidTr="00774282">
        <w:trPr>
          <w:trHeight w:val="429"/>
          <w:jc w:val="center"/>
        </w:trPr>
        <w:tc>
          <w:tcPr>
            <w:tcW w:w="4597" w:type="dxa"/>
            <w:tcBorders>
              <w:top w:val="nil"/>
              <w:left w:val="single" w:sz="8" w:space="0" w:color="auto"/>
              <w:bottom w:val="single" w:sz="8" w:space="0" w:color="auto"/>
              <w:right w:val="single" w:sz="8" w:space="0" w:color="auto"/>
            </w:tcBorders>
            <w:shd w:val="clear" w:color="auto" w:fill="auto"/>
            <w:vAlign w:val="bottom"/>
            <w:hideMark/>
          </w:tcPr>
          <w:p w14:paraId="1966CEF8" w14:textId="77777777" w:rsidR="00774282" w:rsidRPr="00774282" w:rsidRDefault="00774282" w:rsidP="00774282">
            <w:pPr>
              <w:rPr>
                <w:b/>
                <w:bCs/>
                <w:sz w:val="20"/>
                <w:szCs w:val="20"/>
                <w:lang w:val="ro-RO" w:eastAsia="ro-RO"/>
              </w:rPr>
            </w:pPr>
            <w:r w:rsidRPr="00774282">
              <w:rPr>
                <w:b/>
                <w:bCs/>
                <w:sz w:val="20"/>
                <w:szCs w:val="20"/>
                <w:lang w:val="ro-RO" w:eastAsia="ro-RO"/>
              </w:rPr>
              <w:t>Din care C + M</w:t>
            </w:r>
          </w:p>
        </w:tc>
        <w:tc>
          <w:tcPr>
            <w:tcW w:w="1546" w:type="dxa"/>
            <w:tcBorders>
              <w:top w:val="nil"/>
              <w:left w:val="nil"/>
              <w:bottom w:val="nil"/>
              <w:right w:val="single" w:sz="8" w:space="0" w:color="auto"/>
            </w:tcBorders>
            <w:shd w:val="clear" w:color="000000" w:fill="EBF1DE"/>
            <w:vAlign w:val="bottom"/>
            <w:hideMark/>
          </w:tcPr>
          <w:p w14:paraId="181EB8BE" w14:textId="77777777" w:rsidR="00774282" w:rsidRPr="00774282" w:rsidRDefault="00774282" w:rsidP="00774282">
            <w:pPr>
              <w:jc w:val="right"/>
              <w:rPr>
                <w:b/>
                <w:bCs/>
                <w:sz w:val="20"/>
                <w:szCs w:val="20"/>
                <w:lang w:val="ro-RO" w:eastAsia="ro-RO"/>
              </w:rPr>
            </w:pPr>
            <w:r w:rsidRPr="00774282">
              <w:rPr>
                <w:b/>
                <w:bCs/>
                <w:sz w:val="20"/>
                <w:szCs w:val="20"/>
                <w:lang w:val="ro-RO" w:eastAsia="ro-RO"/>
              </w:rPr>
              <w:t>5.991.209,10</w:t>
            </w:r>
          </w:p>
        </w:tc>
        <w:tc>
          <w:tcPr>
            <w:tcW w:w="1567" w:type="dxa"/>
            <w:tcBorders>
              <w:top w:val="nil"/>
              <w:left w:val="nil"/>
              <w:bottom w:val="nil"/>
              <w:right w:val="single" w:sz="8" w:space="0" w:color="auto"/>
            </w:tcBorders>
            <w:shd w:val="clear" w:color="000000" w:fill="8DB4E2"/>
            <w:vAlign w:val="bottom"/>
            <w:hideMark/>
          </w:tcPr>
          <w:p w14:paraId="6DA210C9"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1.217.057,53</w:t>
            </w:r>
          </w:p>
        </w:tc>
      </w:tr>
      <w:tr w:rsidR="00774282" w:rsidRPr="00774282" w14:paraId="3D0A0675" w14:textId="77777777" w:rsidTr="00774282">
        <w:trPr>
          <w:trHeight w:val="429"/>
          <w:jc w:val="center"/>
        </w:trPr>
        <w:tc>
          <w:tcPr>
            <w:tcW w:w="4597" w:type="dxa"/>
            <w:tcBorders>
              <w:top w:val="nil"/>
              <w:left w:val="single" w:sz="8" w:space="0" w:color="auto"/>
              <w:bottom w:val="single" w:sz="8" w:space="0" w:color="auto"/>
              <w:right w:val="single" w:sz="8" w:space="0" w:color="auto"/>
            </w:tcBorders>
            <w:shd w:val="clear" w:color="auto" w:fill="auto"/>
            <w:vAlign w:val="bottom"/>
            <w:hideMark/>
          </w:tcPr>
          <w:p w14:paraId="07F86B99" w14:textId="77777777" w:rsidR="00774282" w:rsidRPr="00774282" w:rsidRDefault="00774282" w:rsidP="00774282">
            <w:pPr>
              <w:rPr>
                <w:b/>
                <w:bCs/>
                <w:sz w:val="20"/>
                <w:szCs w:val="20"/>
                <w:lang w:val="ro-RO" w:eastAsia="ro-RO"/>
              </w:rPr>
            </w:pPr>
            <w:r w:rsidRPr="00774282">
              <w:rPr>
                <w:b/>
                <w:bCs/>
                <w:sz w:val="20"/>
                <w:szCs w:val="20"/>
                <w:lang w:val="ro-RO" w:eastAsia="ro-RO"/>
              </w:rPr>
              <w:t>TVA (TAXA PE VALOAREA ADAUGATA) 19%</w:t>
            </w:r>
          </w:p>
        </w:tc>
        <w:tc>
          <w:tcPr>
            <w:tcW w:w="1546" w:type="dxa"/>
            <w:tcBorders>
              <w:top w:val="single" w:sz="8" w:space="0" w:color="auto"/>
              <w:left w:val="nil"/>
              <w:bottom w:val="single" w:sz="8" w:space="0" w:color="auto"/>
              <w:right w:val="single" w:sz="8" w:space="0" w:color="auto"/>
            </w:tcBorders>
            <w:shd w:val="clear" w:color="000000" w:fill="EBF1DE"/>
            <w:vAlign w:val="bottom"/>
            <w:hideMark/>
          </w:tcPr>
          <w:p w14:paraId="6044732B" w14:textId="77777777" w:rsidR="00774282" w:rsidRPr="00774282" w:rsidRDefault="00774282" w:rsidP="00774282">
            <w:pPr>
              <w:jc w:val="right"/>
              <w:rPr>
                <w:b/>
                <w:bCs/>
                <w:sz w:val="20"/>
                <w:szCs w:val="20"/>
                <w:lang w:val="ro-RO" w:eastAsia="ro-RO"/>
              </w:rPr>
            </w:pPr>
            <w:r w:rsidRPr="00774282">
              <w:rPr>
                <w:b/>
                <w:bCs/>
                <w:sz w:val="20"/>
                <w:szCs w:val="20"/>
                <w:lang w:val="ro-RO" w:eastAsia="ro-RO"/>
              </w:rPr>
              <w:t>1.138.329,73</w:t>
            </w:r>
          </w:p>
        </w:tc>
        <w:tc>
          <w:tcPr>
            <w:tcW w:w="1567" w:type="dxa"/>
            <w:tcBorders>
              <w:top w:val="single" w:sz="8" w:space="0" w:color="auto"/>
              <w:left w:val="nil"/>
              <w:bottom w:val="single" w:sz="8" w:space="0" w:color="auto"/>
              <w:right w:val="single" w:sz="8" w:space="0" w:color="auto"/>
            </w:tcBorders>
            <w:shd w:val="clear" w:color="000000" w:fill="8DB4E2"/>
            <w:vAlign w:val="bottom"/>
            <w:hideMark/>
          </w:tcPr>
          <w:p w14:paraId="3D03275E"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231.240,93</w:t>
            </w:r>
          </w:p>
        </w:tc>
      </w:tr>
      <w:tr w:rsidR="00774282" w:rsidRPr="00774282" w14:paraId="04699F26" w14:textId="77777777" w:rsidTr="00774282">
        <w:trPr>
          <w:trHeight w:val="429"/>
          <w:jc w:val="center"/>
        </w:trPr>
        <w:tc>
          <w:tcPr>
            <w:tcW w:w="4597" w:type="dxa"/>
            <w:tcBorders>
              <w:top w:val="nil"/>
              <w:left w:val="single" w:sz="8" w:space="0" w:color="auto"/>
              <w:bottom w:val="nil"/>
              <w:right w:val="single" w:sz="8" w:space="0" w:color="auto"/>
            </w:tcBorders>
            <w:shd w:val="clear" w:color="auto" w:fill="auto"/>
            <w:vAlign w:val="bottom"/>
            <w:hideMark/>
          </w:tcPr>
          <w:p w14:paraId="44A69104" w14:textId="77777777" w:rsidR="00774282" w:rsidRPr="00774282" w:rsidRDefault="00774282" w:rsidP="00774282">
            <w:pPr>
              <w:rPr>
                <w:b/>
                <w:bCs/>
                <w:sz w:val="20"/>
                <w:szCs w:val="20"/>
                <w:lang w:val="ro-RO" w:eastAsia="ro-RO"/>
              </w:rPr>
            </w:pPr>
            <w:r w:rsidRPr="00774282">
              <w:rPr>
                <w:b/>
                <w:bCs/>
                <w:sz w:val="20"/>
                <w:szCs w:val="20"/>
                <w:lang w:val="ro-RO" w:eastAsia="ro-RO"/>
              </w:rPr>
              <w:t>TOTAL VALOARE  (TVA INCLUS)</w:t>
            </w:r>
          </w:p>
        </w:tc>
        <w:tc>
          <w:tcPr>
            <w:tcW w:w="1546" w:type="dxa"/>
            <w:tcBorders>
              <w:top w:val="nil"/>
              <w:left w:val="nil"/>
              <w:bottom w:val="nil"/>
              <w:right w:val="single" w:sz="8" w:space="0" w:color="auto"/>
            </w:tcBorders>
            <w:shd w:val="clear" w:color="000000" w:fill="EBF1DE"/>
            <w:vAlign w:val="bottom"/>
            <w:hideMark/>
          </w:tcPr>
          <w:p w14:paraId="4516307A" w14:textId="77777777" w:rsidR="00774282" w:rsidRPr="00774282" w:rsidRDefault="00774282" w:rsidP="00774282">
            <w:pPr>
              <w:jc w:val="right"/>
              <w:rPr>
                <w:b/>
                <w:bCs/>
                <w:sz w:val="20"/>
                <w:szCs w:val="20"/>
                <w:lang w:val="ro-RO" w:eastAsia="ro-RO"/>
              </w:rPr>
            </w:pPr>
            <w:r w:rsidRPr="00774282">
              <w:rPr>
                <w:b/>
                <w:bCs/>
                <w:sz w:val="20"/>
                <w:szCs w:val="20"/>
                <w:lang w:val="ro-RO" w:eastAsia="ro-RO"/>
              </w:rPr>
              <w:t>7.129.538,83</w:t>
            </w:r>
          </w:p>
        </w:tc>
        <w:tc>
          <w:tcPr>
            <w:tcW w:w="1567" w:type="dxa"/>
            <w:tcBorders>
              <w:top w:val="nil"/>
              <w:left w:val="nil"/>
              <w:bottom w:val="nil"/>
              <w:right w:val="single" w:sz="8" w:space="0" w:color="auto"/>
            </w:tcBorders>
            <w:shd w:val="clear" w:color="000000" w:fill="8DB4E2"/>
            <w:vAlign w:val="bottom"/>
            <w:hideMark/>
          </w:tcPr>
          <w:p w14:paraId="7F4E92FB" w14:textId="77777777" w:rsidR="00774282" w:rsidRPr="00774282" w:rsidRDefault="00774282" w:rsidP="00774282">
            <w:pPr>
              <w:jc w:val="right"/>
              <w:rPr>
                <w:b/>
                <w:bCs/>
                <w:i/>
                <w:iCs/>
                <w:sz w:val="20"/>
                <w:szCs w:val="20"/>
                <w:lang w:val="ro-RO" w:eastAsia="ro-RO"/>
              </w:rPr>
            </w:pPr>
            <w:r w:rsidRPr="00774282">
              <w:rPr>
                <w:b/>
                <w:bCs/>
                <w:i/>
                <w:iCs/>
                <w:sz w:val="20"/>
                <w:szCs w:val="20"/>
                <w:lang w:val="ro-RO" w:eastAsia="ro-RO"/>
              </w:rPr>
              <w:t>1.448.298,46</w:t>
            </w:r>
          </w:p>
        </w:tc>
      </w:tr>
      <w:tr w:rsidR="00774282" w:rsidRPr="00774282" w14:paraId="4CFE9123" w14:textId="77777777" w:rsidTr="00774282">
        <w:trPr>
          <w:trHeight w:val="429"/>
          <w:jc w:val="center"/>
        </w:trPr>
        <w:tc>
          <w:tcPr>
            <w:tcW w:w="4597"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630B20F0"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546" w:type="dxa"/>
            <w:tcBorders>
              <w:top w:val="single" w:sz="8" w:space="0" w:color="auto"/>
              <w:left w:val="nil"/>
              <w:bottom w:val="single" w:sz="8" w:space="0" w:color="auto"/>
              <w:right w:val="single" w:sz="8" w:space="0" w:color="auto"/>
            </w:tcBorders>
            <w:shd w:val="clear" w:color="000000" w:fill="EBF1DE"/>
            <w:vAlign w:val="bottom"/>
            <w:hideMark/>
          </w:tcPr>
          <w:p w14:paraId="3CFB7081" w14:textId="77777777" w:rsidR="00774282" w:rsidRPr="00774282" w:rsidRDefault="00774282" w:rsidP="00774282">
            <w:pPr>
              <w:rPr>
                <w:b/>
                <w:bCs/>
                <w:sz w:val="20"/>
                <w:szCs w:val="20"/>
                <w:lang w:val="ro-RO" w:eastAsia="ro-RO"/>
              </w:rPr>
            </w:pPr>
            <w:r w:rsidRPr="00774282">
              <w:rPr>
                <w:b/>
                <w:bCs/>
                <w:sz w:val="20"/>
                <w:szCs w:val="20"/>
                <w:lang w:val="ro-RO" w:eastAsia="ro-RO"/>
              </w:rPr>
              <w:t> </w:t>
            </w:r>
          </w:p>
        </w:tc>
        <w:tc>
          <w:tcPr>
            <w:tcW w:w="1567" w:type="dxa"/>
            <w:tcBorders>
              <w:top w:val="single" w:sz="8" w:space="0" w:color="auto"/>
              <w:left w:val="nil"/>
              <w:bottom w:val="single" w:sz="8" w:space="0" w:color="auto"/>
              <w:right w:val="single" w:sz="8" w:space="0" w:color="auto"/>
            </w:tcBorders>
            <w:shd w:val="clear" w:color="000000" w:fill="8DB4E2"/>
            <w:vAlign w:val="bottom"/>
            <w:hideMark/>
          </w:tcPr>
          <w:p w14:paraId="1517CC1F" w14:textId="77777777" w:rsidR="00774282" w:rsidRPr="00774282" w:rsidRDefault="00774282" w:rsidP="00774282">
            <w:pPr>
              <w:rPr>
                <w:b/>
                <w:bCs/>
                <w:i/>
                <w:iCs/>
                <w:sz w:val="20"/>
                <w:szCs w:val="20"/>
                <w:lang w:val="ro-RO" w:eastAsia="ro-RO"/>
              </w:rPr>
            </w:pPr>
            <w:r w:rsidRPr="00774282">
              <w:rPr>
                <w:b/>
                <w:bCs/>
                <w:i/>
                <w:iCs/>
                <w:sz w:val="20"/>
                <w:szCs w:val="20"/>
                <w:lang w:val="ro-RO" w:eastAsia="ro-RO"/>
              </w:rPr>
              <w:t> </w:t>
            </w:r>
          </w:p>
        </w:tc>
      </w:tr>
    </w:tbl>
    <w:p w14:paraId="4D1CE52C" w14:textId="6890ACC9" w:rsidR="001B5BCC" w:rsidRDefault="001B5BCC" w:rsidP="003B4199">
      <w:pPr>
        <w:rPr>
          <w:rFonts w:ascii="Montserrat" w:hAnsi="Montserrat"/>
          <w:lang w:val="en-US"/>
        </w:rPr>
      </w:pPr>
    </w:p>
    <w:p w14:paraId="11419921" w14:textId="1C9C2F01" w:rsidR="001B5BCC" w:rsidRDefault="001B5BCC" w:rsidP="003B4199">
      <w:pPr>
        <w:rPr>
          <w:rFonts w:ascii="Montserrat" w:hAnsi="Montserrat"/>
          <w:lang w:val="en-US"/>
        </w:rPr>
      </w:pPr>
    </w:p>
    <w:p w14:paraId="2EC3ECB1" w14:textId="2D5C060A" w:rsidR="001B5BCC" w:rsidRDefault="001B5BCC" w:rsidP="003B4199">
      <w:pPr>
        <w:rPr>
          <w:rFonts w:ascii="Montserrat" w:hAnsi="Montserrat"/>
          <w:lang w:val="en-US"/>
        </w:rPr>
      </w:pPr>
    </w:p>
    <w:p w14:paraId="3E6068E7" w14:textId="13A53366" w:rsidR="001B5BCC" w:rsidRDefault="001B5BCC" w:rsidP="003B4199">
      <w:pPr>
        <w:rPr>
          <w:rFonts w:ascii="Montserrat" w:hAnsi="Montserrat"/>
          <w:lang w:val="en-US"/>
        </w:rPr>
      </w:pPr>
    </w:p>
    <w:p w14:paraId="43B17C7D" w14:textId="0B01963D" w:rsidR="001B5BCC" w:rsidRDefault="001B5BCC" w:rsidP="003B4199">
      <w:pPr>
        <w:rPr>
          <w:rFonts w:ascii="Montserrat" w:hAnsi="Montserrat"/>
          <w:lang w:val="en-US"/>
        </w:rPr>
      </w:pPr>
    </w:p>
    <w:p w14:paraId="56ED58EF" w14:textId="6A799A32" w:rsidR="001B5BCC" w:rsidRDefault="001B5BCC" w:rsidP="003B4199">
      <w:pPr>
        <w:rPr>
          <w:rFonts w:ascii="Montserrat" w:hAnsi="Montserrat"/>
          <w:lang w:val="en-US"/>
        </w:rPr>
      </w:pPr>
    </w:p>
    <w:p w14:paraId="561D540B" w14:textId="3E2E08B5" w:rsidR="001B5BCC" w:rsidRDefault="001B5BCC" w:rsidP="003B4199">
      <w:pPr>
        <w:rPr>
          <w:rFonts w:ascii="Montserrat" w:hAnsi="Montserrat"/>
          <w:lang w:val="en-US"/>
        </w:rPr>
      </w:pPr>
    </w:p>
    <w:p w14:paraId="0710D203" w14:textId="645BF5E0" w:rsidR="001B5BCC" w:rsidRDefault="001B5BCC" w:rsidP="003B4199">
      <w:pPr>
        <w:rPr>
          <w:rFonts w:ascii="Montserrat" w:hAnsi="Montserrat"/>
          <w:lang w:val="en-US"/>
        </w:rPr>
      </w:pPr>
    </w:p>
    <w:p w14:paraId="36F490C8" w14:textId="5F630C8A" w:rsidR="00774282" w:rsidRDefault="00774282" w:rsidP="003B4199">
      <w:pPr>
        <w:rPr>
          <w:rFonts w:ascii="Montserrat" w:hAnsi="Montserrat"/>
          <w:lang w:val="en-US"/>
        </w:rPr>
      </w:pPr>
    </w:p>
    <w:p w14:paraId="75E4F9B3" w14:textId="6C4C339F" w:rsidR="00774282" w:rsidRDefault="00774282" w:rsidP="003B4199">
      <w:pPr>
        <w:rPr>
          <w:rFonts w:ascii="Montserrat" w:hAnsi="Montserrat"/>
          <w:lang w:val="en-US"/>
        </w:rPr>
      </w:pPr>
    </w:p>
    <w:p w14:paraId="426554AC" w14:textId="446E1257" w:rsidR="00774282" w:rsidRDefault="00774282" w:rsidP="003B4199">
      <w:pPr>
        <w:rPr>
          <w:rFonts w:ascii="Montserrat" w:hAnsi="Montserrat"/>
          <w:lang w:val="en-US"/>
        </w:rPr>
      </w:pPr>
    </w:p>
    <w:p w14:paraId="4DC274DD" w14:textId="77777777" w:rsidR="00774282" w:rsidRDefault="00774282" w:rsidP="003B4199">
      <w:pPr>
        <w:rPr>
          <w:rFonts w:ascii="Montserrat" w:hAnsi="Montserrat"/>
          <w:lang w:val="en-US"/>
        </w:rPr>
      </w:pPr>
    </w:p>
    <w:p w14:paraId="07D4DBF7" w14:textId="77777777" w:rsidR="001B5BCC" w:rsidRDefault="001B5BCC" w:rsidP="003B4199">
      <w:pPr>
        <w:rPr>
          <w:rFonts w:ascii="Montserrat" w:hAnsi="Montserrat"/>
          <w:lang w:val="en-US"/>
        </w:rPr>
      </w:pPr>
    </w:p>
    <w:p w14:paraId="46816855" w14:textId="224A0A59" w:rsidR="00EC65BA" w:rsidRDefault="00EC65BA" w:rsidP="003B4199">
      <w:pPr>
        <w:rPr>
          <w:rFonts w:ascii="Montserrat" w:hAnsi="Montserrat"/>
          <w:lang w:val="en-US"/>
        </w:rPr>
      </w:pPr>
    </w:p>
    <w:p w14:paraId="0D7BCFDA" w14:textId="6417F028" w:rsidR="00EC65BA" w:rsidRDefault="00EC65BA" w:rsidP="003B4199">
      <w:pPr>
        <w:rPr>
          <w:rFonts w:ascii="Montserrat" w:hAnsi="Montserrat"/>
          <w:lang w:val="en-US"/>
        </w:rPr>
      </w:pPr>
    </w:p>
    <w:p w14:paraId="056512B7" w14:textId="118BA457" w:rsidR="00690F34" w:rsidRDefault="00690F34" w:rsidP="003B4199">
      <w:pPr>
        <w:rPr>
          <w:rFonts w:ascii="Montserrat" w:hAnsi="Montserrat"/>
          <w:lang w:val="en-US"/>
        </w:rPr>
      </w:pPr>
    </w:p>
    <w:p w14:paraId="352C5760" w14:textId="0120D971" w:rsidR="00690F34" w:rsidRDefault="00690F34" w:rsidP="003B4199">
      <w:pPr>
        <w:rPr>
          <w:rFonts w:ascii="Montserrat" w:hAnsi="Montserrat"/>
          <w:lang w:val="en-US"/>
        </w:rPr>
      </w:pPr>
    </w:p>
    <w:p w14:paraId="6442762D" w14:textId="64BC8A0B" w:rsidR="00690F34" w:rsidRDefault="00690F34" w:rsidP="003B4199">
      <w:pPr>
        <w:rPr>
          <w:rFonts w:ascii="Montserrat" w:hAnsi="Montserrat"/>
          <w:lang w:val="en-US"/>
        </w:rPr>
      </w:pPr>
    </w:p>
    <w:p w14:paraId="3008AA4E" w14:textId="577A31CD" w:rsidR="00690F34" w:rsidRDefault="00690F34" w:rsidP="003B4199">
      <w:pPr>
        <w:rPr>
          <w:rFonts w:ascii="Montserrat" w:hAnsi="Montserrat"/>
          <w:lang w:val="en-US"/>
        </w:rPr>
      </w:pPr>
    </w:p>
    <w:p w14:paraId="05D5598C" w14:textId="77777777" w:rsidR="00690F34" w:rsidRDefault="00690F34" w:rsidP="003B4199">
      <w:pPr>
        <w:rPr>
          <w:rFonts w:ascii="Montserrat" w:hAnsi="Montserrat"/>
          <w:lang w:val="en-US"/>
        </w:rPr>
      </w:pPr>
    </w:p>
    <w:p w14:paraId="0E68E620" w14:textId="710E0EDE" w:rsidR="008D26D6" w:rsidRPr="004F25B9" w:rsidRDefault="008D26D6" w:rsidP="008D26D6">
      <w:pPr>
        <w:pStyle w:val="Titlu3"/>
        <w:rPr>
          <w:rFonts w:ascii="Montserrat" w:hAnsi="Montserrat"/>
          <w:color w:val="auto"/>
        </w:rPr>
      </w:pPr>
      <w:bookmarkStart w:id="122" w:name="_Toc157490776"/>
      <w:r w:rsidRPr="004F25B9">
        <w:rPr>
          <w:rFonts w:ascii="Montserrat" w:hAnsi="Montserrat"/>
          <w:color w:val="auto"/>
        </w:rPr>
        <w:lastRenderedPageBreak/>
        <w:t>b) </w:t>
      </w:r>
      <w:proofErr w:type="spellStart"/>
      <w:r w:rsidRPr="004F25B9">
        <w:rPr>
          <w:rFonts w:ascii="Montserrat" w:hAnsi="Montserrat"/>
          <w:color w:val="auto"/>
        </w:rPr>
        <w:t>indicatori</w:t>
      </w:r>
      <w:proofErr w:type="spellEnd"/>
      <w:r w:rsidRPr="004F25B9">
        <w:rPr>
          <w:rFonts w:ascii="Montserrat" w:hAnsi="Montserrat"/>
          <w:color w:val="auto"/>
        </w:rPr>
        <w:t xml:space="preserve"> </w:t>
      </w:r>
      <w:proofErr w:type="spellStart"/>
      <w:r w:rsidRPr="004F25B9">
        <w:rPr>
          <w:rFonts w:ascii="Montserrat" w:hAnsi="Montserrat"/>
          <w:color w:val="auto"/>
        </w:rPr>
        <w:t>minimali</w:t>
      </w:r>
      <w:proofErr w:type="spellEnd"/>
      <w:r w:rsidRPr="004F25B9">
        <w:rPr>
          <w:rFonts w:ascii="Montserrat" w:hAnsi="Montserrat"/>
          <w:color w:val="auto"/>
        </w:rPr>
        <w:t xml:space="preserve">, </w:t>
      </w:r>
      <w:proofErr w:type="spellStart"/>
      <w:r w:rsidRPr="004F25B9">
        <w:rPr>
          <w:rFonts w:ascii="Montserrat" w:hAnsi="Montserrat"/>
          <w:color w:val="auto"/>
        </w:rPr>
        <w:t>respectiv</w:t>
      </w:r>
      <w:proofErr w:type="spellEnd"/>
      <w:r w:rsidRPr="004F25B9">
        <w:rPr>
          <w:rFonts w:ascii="Montserrat" w:hAnsi="Montserrat"/>
          <w:color w:val="auto"/>
        </w:rPr>
        <w:t xml:space="preserve"> </w:t>
      </w:r>
      <w:proofErr w:type="spellStart"/>
      <w:r w:rsidRPr="004F25B9">
        <w:rPr>
          <w:rFonts w:ascii="Montserrat" w:hAnsi="Montserrat"/>
          <w:color w:val="auto"/>
        </w:rPr>
        <w:t>indicatori</w:t>
      </w:r>
      <w:proofErr w:type="spellEnd"/>
      <w:r w:rsidRPr="004F25B9">
        <w:rPr>
          <w:rFonts w:ascii="Montserrat" w:hAnsi="Montserrat"/>
          <w:color w:val="auto"/>
        </w:rPr>
        <w:t xml:space="preserve"> de </w:t>
      </w:r>
      <w:proofErr w:type="spellStart"/>
      <w:r w:rsidRPr="004F25B9">
        <w:rPr>
          <w:rFonts w:ascii="Montserrat" w:hAnsi="Montserrat"/>
          <w:color w:val="auto"/>
        </w:rPr>
        <w:t>performanţă</w:t>
      </w:r>
      <w:proofErr w:type="spellEnd"/>
      <w:r w:rsidRPr="004F25B9">
        <w:rPr>
          <w:rFonts w:ascii="Montserrat" w:hAnsi="Montserrat"/>
          <w:color w:val="auto"/>
        </w:rPr>
        <w:t xml:space="preserve"> - </w:t>
      </w:r>
      <w:proofErr w:type="spellStart"/>
      <w:r w:rsidRPr="004F25B9">
        <w:rPr>
          <w:rFonts w:ascii="Montserrat" w:hAnsi="Montserrat"/>
          <w:color w:val="auto"/>
        </w:rPr>
        <w:t>elemente</w:t>
      </w:r>
      <w:proofErr w:type="spellEnd"/>
      <w:r w:rsidRPr="004F25B9">
        <w:rPr>
          <w:rFonts w:ascii="Montserrat" w:hAnsi="Montserrat"/>
          <w:color w:val="auto"/>
        </w:rPr>
        <w:t xml:space="preserve"> </w:t>
      </w:r>
      <w:proofErr w:type="spellStart"/>
      <w:r w:rsidRPr="004F25B9">
        <w:rPr>
          <w:rFonts w:ascii="Montserrat" w:hAnsi="Montserrat"/>
          <w:color w:val="auto"/>
        </w:rPr>
        <w:t>fizice</w:t>
      </w:r>
      <w:proofErr w:type="spellEnd"/>
      <w:r w:rsidRPr="004F25B9">
        <w:rPr>
          <w:rFonts w:ascii="Montserrat" w:hAnsi="Montserrat"/>
          <w:color w:val="auto"/>
        </w:rPr>
        <w:t>/</w:t>
      </w:r>
      <w:proofErr w:type="spellStart"/>
      <w:r w:rsidRPr="004F25B9">
        <w:rPr>
          <w:rFonts w:ascii="Montserrat" w:hAnsi="Montserrat"/>
          <w:color w:val="auto"/>
        </w:rPr>
        <w:t>capacităţi</w:t>
      </w:r>
      <w:proofErr w:type="spellEnd"/>
      <w:r w:rsidRPr="004F25B9">
        <w:rPr>
          <w:rFonts w:ascii="Montserrat" w:hAnsi="Montserrat"/>
          <w:color w:val="auto"/>
        </w:rPr>
        <w:t xml:space="preserve"> </w:t>
      </w:r>
      <w:proofErr w:type="spellStart"/>
      <w:r w:rsidRPr="004F25B9">
        <w:rPr>
          <w:rFonts w:ascii="Montserrat" w:hAnsi="Montserrat"/>
          <w:color w:val="auto"/>
        </w:rPr>
        <w:t>fizice</w:t>
      </w:r>
      <w:proofErr w:type="spellEnd"/>
      <w:r w:rsidRPr="004F25B9">
        <w:rPr>
          <w:rFonts w:ascii="Montserrat" w:hAnsi="Montserrat"/>
          <w:color w:val="auto"/>
        </w:rPr>
        <w:t xml:space="preserve"> care </w:t>
      </w:r>
      <w:proofErr w:type="spellStart"/>
      <w:r w:rsidRPr="004F25B9">
        <w:rPr>
          <w:rFonts w:ascii="Montserrat" w:hAnsi="Montserrat"/>
          <w:color w:val="auto"/>
        </w:rPr>
        <w:t>să</w:t>
      </w:r>
      <w:proofErr w:type="spellEnd"/>
      <w:r w:rsidRPr="004F25B9">
        <w:rPr>
          <w:rFonts w:ascii="Montserrat" w:hAnsi="Montserrat"/>
          <w:color w:val="auto"/>
        </w:rPr>
        <w:t xml:space="preserve"> </w:t>
      </w:r>
      <w:proofErr w:type="spellStart"/>
      <w:r w:rsidRPr="004F25B9">
        <w:rPr>
          <w:rFonts w:ascii="Montserrat" w:hAnsi="Montserrat"/>
          <w:color w:val="auto"/>
        </w:rPr>
        <w:t>indice</w:t>
      </w:r>
      <w:proofErr w:type="spellEnd"/>
      <w:r w:rsidRPr="004F25B9">
        <w:rPr>
          <w:rFonts w:ascii="Montserrat" w:hAnsi="Montserrat"/>
          <w:color w:val="auto"/>
        </w:rPr>
        <w:t xml:space="preserve"> </w:t>
      </w:r>
      <w:proofErr w:type="spellStart"/>
      <w:r w:rsidRPr="004F25B9">
        <w:rPr>
          <w:rFonts w:ascii="Montserrat" w:hAnsi="Montserrat"/>
          <w:color w:val="auto"/>
        </w:rPr>
        <w:t>atingerea</w:t>
      </w:r>
      <w:proofErr w:type="spellEnd"/>
      <w:r w:rsidRPr="004F25B9">
        <w:rPr>
          <w:rFonts w:ascii="Montserrat" w:hAnsi="Montserrat"/>
          <w:color w:val="auto"/>
        </w:rPr>
        <w:t xml:space="preserve"> </w:t>
      </w:r>
      <w:proofErr w:type="spellStart"/>
      <w:r w:rsidRPr="004F25B9">
        <w:rPr>
          <w:rFonts w:ascii="Montserrat" w:hAnsi="Montserrat"/>
          <w:color w:val="auto"/>
        </w:rPr>
        <w:t>ţintei</w:t>
      </w:r>
      <w:proofErr w:type="spellEnd"/>
      <w:r w:rsidRPr="004F25B9">
        <w:rPr>
          <w:rFonts w:ascii="Montserrat" w:hAnsi="Montserrat"/>
          <w:color w:val="auto"/>
        </w:rPr>
        <w:t xml:space="preserve"> </w:t>
      </w:r>
      <w:proofErr w:type="spellStart"/>
      <w:r w:rsidRPr="004F25B9">
        <w:rPr>
          <w:rFonts w:ascii="Montserrat" w:hAnsi="Montserrat"/>
          <w:color w:val="auto"/>
        </w:rPr>
        <w:t>obiectivului</w:t>
      </w:r>
      <w:proofErr w:type="spellEnd"/>
      <w:r w:rsidRPr="004F25B9">
        <w:rPr>
          <w:rFonts w:ascii="Montserrat" w:hAnsi="Montserrat"/>
          <w:color w:val="auto"/>
        </w:rPr>
        <w:t xml:space="preserve"> de </w:t>
      </w:r>
      <w:proofErr w:type="spellStart"/>
      <w:r w:rsidRPr="004F25B9">
        <w:rPr>
          <w:rFonts w:ascii="Montserrat" w:hAnsi="Montserrat"/>
          <w:color w:val="auto"/>
        </w:rPr>
        <w:t>investiţii</w:t>
      </w:r>
      <w:proofErr w:type="spellEnd"/>
      <w:r w:rsidRPr="004F25B9">
        <w:rPr>
          <w:rFonts w:ascii="Montserrat" w:hAnsi="Montserrat"/>
          <w:color w:val="auto"/>
        </w:rPr>
        <w:t xml:space="preserve"> -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după</w:t>
      </w:r>
      <w:proofErr w:type="spellEnd"/>
      <w:r w:rsidRPr="004F25B9">
        <w:rPr>
          <w:rFonts w:ascii="Montserrat" w:hAnsi="Montserrat"/>
          <w:color w:val="auto"/>
        </w:rPr>
        <w:t xml:space="preserve"> </w:t>
      </w:r>
      <w:proofErr w:type="spellStart"/>
      <w:r w:rsidRPr="004F25B9">
        <w:rPr>
          <w:rFonts w:ascii="Montserrat" w:hAnsi="Montserrat"/>
          <w:color w:val="auto"/>
        </w:rPr>
        <w:t>caz</w:t>
      </w:r>
      <w:proofErr w:type="spellEnd"/>
      <w:r w:rsidRPr="004F25B9">
        <w:rPr>
          <w:rFonts w:ascii="Montserrat" w:hAnsi="Montserrat"/>
          <w:color w:val="auto"/>
        </w:rPr>
        <w:t xml:space="preserve">, </w:t>
      </w:r>
      <w:proofErr w:type="spellStart"/>
      <w:r w:rsidRPr="004F25B9">
        <w:rPr>
          <w:rFonts w:ascii="Montserrat" w:hAnsi="Montserrat"/>
          <w:color w:val="auto"/>
        </w:rPr>
        <w:t>calitativi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conformitate</w:t>
      </w:r>
      <w:proofErr w:type="spellEnd"/>
      <w:r w:rsidRPr="004F25B9">
        <w:rPr>
          <w:rFonts w:ascii="Montserrat" w:hAnsi="Montserrat"/>
          <w:color w:val="auto"/>
        </w:rPr>
        <w:t xml:space="preserve"> cu </w:t>
      </w:r>
      <w:proofErr w:type="spellStart"/>
      <w:r w:rsidRPr="004F25B9">
        <w:rPr>
          <w:rFonts w:ascii="Montserrat" w:hAnsi="Montserrat"/>
          <w:color w:val="auto"/>
        </w:rPr>
        <w:t>standardele</w:t>
      </w:r>
      <w:proofErr w:type="spellEnd"/>
      <w:r w:rsidRPr="004F25B9">
        <w:rPr>
          <w:rFonts w:ascii="Montserrat" w:hAnsi="Montserrat"/>
          <w:color w:val="auto"/>
        </w:rPr>
        <w:t xml:space="preserve">, </w:t>
      </w:r>
      <w:proofErr w:type="spellStart"/>
      <w:r w:rsidRPr="004F25B9">
        <w:rPr>
          <w:rFonts w:ascii="Montserrat" w:hAnsi="Montserrat"/>
          <w:color w:val="auto"/>
        </w:rPr>
        <w:t>normativele</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reglementările</w:t>
      </w:r>
      <w:proofErr w:type="spellEnd"/>
      <w:r w:rsidRPr="004F25B9">
        <w:rPr>
          <w:rFonts w:ascii="Montserrat" w:hAnsi="Montserrat"/>
          <w:color w:val="auto"/>
        </w:rPr>
        <w:t xml:space="preserve"> </w:t>
      </w:r>
      <w:proofErr w:type="spellStart"/>
      <w:r w:rsidRPr="004F25B9">
        <w:rPr>
          <w:rFonts w:ascii="Montserrat" w:hAnsi="Montserrat"/>
          <w:color w:val="auto"/>
        </w:rPr>
        <w:t>tehnice</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vigoare</w:t>
      </w:r>
      <w:proofErr w:type="spellEnd"/>
      <w:r w:rsidRPr="004F25B9">
        <w:rPr>
          <w:rFonts w:ascii="Montserrat" w:hAnsi="Montserrat"/>
          <w:color w:val="auto"/>
        </w:rPr>
        <w:t>;</w:t>
      </w:r>
      <w:bookmarkEnd w:id="122"/>
    </w:p>
    <w:p w14:paraId="435D5F59" w14:textId="701FA72E" w:rsidR="008B3064" w:rsidRPr="004F25B9" w:rsidRDefault="008B3064" w:rsidP="008B3064">
      <w:pPr>
        <w:pStyle w:val="MainText"/>
        <w:rPr>
          <w:rFonts w:ascii="Montserrat" w:hAnsi="Montserrat"/>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6"/>
        <w:gridCol w:w="1302"/>
        <w:gridCol w:w="1560"/>
        <w:gridCol w:w="3092"/>
      </w:tblGrid>
      <w:tr w:rsidR="00EE1425" w:rsidRPr="004F25B9" w14:paraId="78A1476F" w14:textId="77777777" w:rsidTr="00390EA1">
        <w:trPr>
          <w:cantSplit/>
          <w:trHeight w:val="290"/>
          <w:jc w:val="center"/>
        </w:trPr>
        <w:tc>
          <w:tcPr>
            <w:tcW w:w="9750" w:type="dxa"/>
            <w:gridSpan w:val="4"/>
            <w:tcBorders>
              <w:top w:val="single" w:sz="4" w:space="0" w:color="000000"/>
              <w:left w:val="single" w:sz="4" w:space="0" w:color="000000"/>
              <w:bottom w:val="single" w:sz="4" w:space="0" w:color="000000"/>
              <w:right w:val="single" w:sz="4" w:space="0" w:color="000000"/>
            </w:tcBorders>
            <w:hideMark/>
          </w:tcPr>
          <w:p w14:paraId="12379023" w14:textId="77777777" w:rsidR="00EE1425" w:rsidRPr="004F25B9" w:rsidRDefault="00EE1425">
            <w:pPr>
              <w:jc w:val="center"/>
              <w:rPr>
                <w:rFonts w:ascii="Montserrat" w:hAnsi="Montserrat"/>
                <w:b/>
                <w:bCs/>
                <w:sz w:val="20"/>
                <w:szCs w:val="20"/>
                <w:lang w:val="ro-RO"/>
              </w:rPr>
            </w:pPr>
            <w:r w:rsidRPr="004F25B9">
              <w:rPr>
                <w:rFonts w:ascii="Montserrat" w:hAnsi="Montserrat"/>
                <w:b/>
                <w:bCs/>
                <w:sz w:val="20"/>
                <w:szCs w:val="20"/>
                <w:lang w:val="ro-RO"/>
              </w:rPr>
              <w:t>EFECTUL  MODERNIZARII TERMO-ENERGETICE-</w:t>
            </w:r>
            <w:proofErr w:type="spellStart"/>
            <w:r w:rsidRPr="004F25B9">
              <w:rPr>
                <w:rFonts w:ascii="Montserrat" w:hAnsi="Montserrat"/>
                <w:b/>
                <w:bCs/>
                <w:sz w:val="20"/>
                <w:szCs w:val="20"/>
                <w:lang w:val="ro-RO"/>
              </w:rPr>
              <w:t>Sceanariul</w:t>
            </w:r>
            <w:proofErr w:type="spellEnd"/>
            <w:r w:rsidRPr="004F25B9">
              <w:rPr>
                <w:rFonts w:ascii="Montserrat" w:hAnsi="Montserrat"/>
                <w:b/>
                <w:bCs/>
                <w:sz w:val="20"/>
                <w:szCs w:val="20"/>
                <w:lang w:val="ro-RO"/>
              </w:rPr>
              <w:t>/varianta  recomandata</w:t>
            </w:r>
          </w:p>
        </w:tc>
      </w:tr>
      <w:tr w:rsidR="00EE1425" w:rsidRPr="004F25B9" w14:paraId="107EB9B7" w14:textId="77777777" w:rsidTr="00390EA1">
        <w:trPr>
          <w:cantSplit/>
          <w:trHeight w:val="1066"/>
          <w:jc w:val="center"/>
        </w:trPr>
        <w:tc>
          <w:tcPr>
            <w:tcW w:w="3796" w:type="dxa"/>
            <w:tcBorders>
              <w:top w:val="single" w:sz="4" w:space="0" w:color="000000"/>
              <w:left w:val="single" w:sz="4" w:space="0" w:color="000000"/>
              <w:bottom w:val="single" w:sz="4" w:space="0" w:color="000000"/>
              <w:right w:val="single" w:sz="4" w:space="0" w:color="000000"/>
            </w:tcBorders>
            <w:hideMark/>
          </w:tcPr>
          <w:p w14:paraId="5E3E5A6B" w14:textId="77777777" w:rsidR="00EE1425" w:rsidRPr="004F25B9" w:rsidRDefault="00EE1425">
            <w:pPr>
              <w:snapToGrid w:val="0"/>
              <w:rPr>
                <w:rFonts w:ascii="Montserrat" w:hAnsi="Montserrat"/>
                <w:b/>
                <w:sz w:val="20"/>
                <w:szCs w:val="20"/>
                <w:lang w:val="ro-RO"/>
              </w:rPr>
            </w:pPr>
            <w:r w:rsidRPr="004F25B9">
              <w:rPr>
                <w:rFonts w:ascii="Montserrat" w:hAnsi="Montserrat"/>
                <w:b/>
                <w:sz w:val="20"/>
                <w:szCs w:val="20"/>
                <w:lang w:val="ro-RO"/>
              </w:rPr>
              <w:t xml:space="preserve"> </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191FA6B2" w14:textId="77777777" w:rsidR="00EE1425" w:rsidRPr="004F25B9" w:rsidRDefault="00EE1425">
            <w:pPr>
              <w:jc w:val="center"/>
              <w:rPr>
                <w:rFonts w:ascii="Montserrat" w:hAnsi="Montserrat"/>
                <w:b/>
                <w:bCs/>
                <w:sz w:val="20"/>
                <w:szCs w:val="20"/>
                <w:lang w:val="ro-RO"/>
              </w:rPr>
            </w:pPr>
            <w:r w:rsidRPr="004F25B9">
              <w:rPr>
                <w:rFonts w:ascii="Montserrat" w:hAnsi="Montserrat"/>
                <w:b/>
                <w:bCs/>
                <w:sz w:val="20"/>
                <w:szCs w:val="20"/>
                <w:lang w:val="ro-RO"/>
              </w:rPr>
              <w:t xml:space="preserve">Clădirea </w:t>
            </w:r>
            <w:r w:rsidRPr="004F25B9">
              <w:rPr>
                <w:rFonts w:ascii="Montserrat" w:hAnsi="Montserrat"/>
                <w:b/>
                <w:bCs/>
                <w:sz w:val="20"/>
                <w:szCs w:val="20"/>
                <w:lang w:val="ro-RO"/>
              </w:rPr>
              <w:br/>
              <w:t>existentă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4ABCC0" w14:textId="77777777" w:rsidR="00EE1425" w:rsidRPr="004F25B9" w:rsidRDefault="00EE1425">
            <w:pPr>
              <w:jc w:val="center"/>
              <w:rPr>
                <w:rFonts w:ascii="Montserrat" w:hAnsi="Montserrat"/>
                <w:b/>
                <w:bCs/>
                <w:sz w:val="20"/>
                <w:szCs w:val="20"/>
                <w:lang w:val="ro-RO"/>
              </w:rPr>
            </w:pPr>
            <w:r w:rsidRPr="004F25B9">
              <w:rPr>
                <w:rFonts w:ascii="Montserrat" w:hAnsi="Montserrat"/>
                <w:b/>
                <w:bCs/>
                <w:sz w:val="20"/>
                <w:szCs w:val="20"/>
                <w:lang w:val="ro-RO"/>
              </w:rPr>
              <w:t xml:space="preserve">Clădirea </w:t>
            </w:r>
            <w:r w:rsidRPr="004F25B9">
              <w:rPr>
                <w:rFonts w:ascii="Montserrat" w:hAnsi="Montserrat"/>
                <w:b/>
                <w:bCs/>
                <w:sz w:val="20"/>
                <w:szCs w:val="20"/>
                <w:lang w:val="ro-RO"/>
              </w:rPr>
              <w:br/>
              <w:t>modernizată</w:t>
            </w:r>
          </w:p>
          <w:p w14:paraId="4437F388" w14:textId="77777777" w:rsidR="00EE1425" w:rsidRPr="004F25B9" w:rsidRDefault="00EE1425">
            <w:pPr>
              <w:jc w:val="center"/>
              <w:rPr>
                <w:rFonts w:ascii="Montserrat" w:hAnsi="Montserrat"/>
                <w:b/>
                <w:bCs/>
                <w:sz w:val="20"/>
                <w:szCs w:val="20"/>
                <w:lang w:val="ro-RO"/>
              </w:rPr>
            </w:pPr>
            <w:r w:rsidRPr="004F25B9">
              <w:rPr>
                <w:rFonts w:ascii="Montserrat" w:hAnsi="Montserrat"/>
                <w:b/>
                <w:bCs/>
                <w:sz w:val="20"/>
                <w:szCs w:val="20"/>
                <w:lang w:val="ro-RO"/>
              </w:rPr>
              <w:t xml:space="preserve"> termic și energetic </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318683E5" w14:textId="77777777" w:rsidR="00EE1425" w:rsidRPr="004F25B9" w:rsidRDefault="00EE1425">
            <w:pPr>
              <w:jc w:val="center"/>
              <w:rPr>
                <w:rFonts w:ascii="Montserrat" w:hAnsi="Montserrat"/>
                <w:b/>
                <w:bCs/>
                <w:sz w:val="20"/>
                <w:szCs w:val="20"/>
                <w:lang w:val="ro-RO"/>
              </w:rPr>
            </w:pPr>
            <w:r w:rsidRPr="004F25B9">
              <w:rPr>
                <w:rFonts w:ascii="Montserrat" w:hAnsi="Montserrat"/>
                <w:b/>
                <w:bCs/>
                <w:sz w:val="20"/>
                <w:szCs w:val="20"/>
                <w:lang w:val="ro-RO"/>
              </w:rPr>
              <w:t>Obs.</w:t>
            </w:r>
          </w:p>
        </w:tc>
      </w:tr>
      <w:tr w:rsidR="00EE1425" w:rsidRPr="004F25B9" w14:paraId="3E4F53AB"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vAlign w:val="center"/>
            <w:hideMark/>
          </w:tcPr>
          <w:p w14:paraId="68A76CEE" w14:textId="77777777" w:rsidR="00EE1425" w:rsidRPr="004F25B9" w:rsidRDefault="00EE1425">
            <w:pPr>
              <w:jc w:val="center"/>
              <w:rPr>
                <w:rFonts w:ascii="Montserrat" w:hAnsi="Montserrat"/>
                <w:sz w:val="20"/>
                <w:szCs w:val="20"/>
                <w:lang w:val="ro-RO"/>
              </w:rPr>
            </w:pPr>
            <w:r w:rsidRPr="004F25B9">
              <w:rPr>
                <w:rFonts w:ascii="Montserrat" w:hAnsi="Montserrat"/>
                <w:sz w:val="20"/>
                <w:szCs w:val="20"/>
                <w:lang w:val="ro-RO"/>
              </w:rPr>
              <w:t>Nota energetică</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7A0AE34A"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97,3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BE7F41" w14:textId="77777777" w:rsidR="00EE1425" w:rsidRPr="004F25B9" w:rsidRDefault="00EE1425">
            <w:pPr>
              <w:jc w:val="center"/>
              <w:rPr>
                <w:rFonts w:ascii="Montserrat" w:hAnsi="Montserrat"/>
                <w:sz w:val="20"/>
                <w:szCs w:val="20"/>
              </w:rPr>
            </w:pPr>
            <w:r w:rsidRPr="004F25B9">
              <w:rPr>
                <w:rFonts w:ascii="Montserrat" w:hAnsi="Montserrat"/>
                <w:sz w:val="20"/>
                <w:szCs w:val="20"/>
              </w:rPr>
              <w:t>100</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3D248D59" w14:textId="77777777" w:rsidR="00EE1425" w:rsidRPr="004F25B9" w:rsidRDefault="00EE1425">
            <w:pPr>
              <w:rPr>
                <w:rFonts w:ascii="Montserrat" w:hAnsi="Montserrat"/>
                <w:sz w:val="20"/>
                <w:szCs w:val="20"/>
              </w:rPr>
            </w:pPr>
            <w:r w:rsidRPr="004F25B9">
              <w:rPr>
                <w:rFonts w:ascii="Montserrat" w:hAnsi="Montserrat"/>
                <w:sz w:val="20"/>
                <w:szCs w:val="20"/>
                <w:lang w:val="es-ES_tradnl"/>
              </w:rPr>
              <w:t>- Creștere</w:t>
            </w:r>
            <w:r w:rsidRPr="004F25B9">
              <w:rPr>
                <w:rFonts w:ascii="Montserrat" w:hAnsi="Montserrat"/>
                <w:sz w:val="20"/>
                <w:szCs w:val="20"/>
              </w:rPr>
              <w:t xml:space="preserve"> a </w:t>
            </w:r>
            <w:proofErr w:type="spellStart"/>
            <w:r w:rsidRPr="004F25B9">
              <w:rPr>
                <w:rFonts w:ascii="Montserrat" w:hAnsi="Montserrat"/>
                <w:sz w:val="20"/>
                <w:szCs w:val="20"/>
              </w:rPr>
              <w:t>Notei</w:t>
            </w:r>
            <w:proofErr w:type="spellEnd"/>
            <w:r w:rsidRPr="004F25B9">
              <w:rPr>
                <w:rFonts w:ascii="Montserrat" w:hAnsi="Montserrat"/>
                <w:sz w:val="20"/>
                <w:szCs w:val="20"/>
              </w:rPr>
              <w:t xml:space="preserve"> </w:t>
            </w:r>
            <w:proofErr w:type="spellStart"/>
            <w:r w:rsidRPr="004F25B9">
              <w:rPr>
                <w:rFonts w:ascii="Montserrat" w:hAnsi="Montserrat"/>
                <w:sz w:val="20"/>
                <w:szCs w:val="20"/>
              </w:rPr>
              <w:t>energetice</w:t>
            </w:r>
            <w:proofErr w:type="spellEnd"/>
          </w:p>
        </w:tc>
      </w:tr>
      <w:tr w:rsidR="00EE1425" w:rsidRPr="004F25B9" w14:paraId="5B5FA097"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vAlign w:val="center"/>
            <w:hideMark/>
          </w:tcPr>
          <w:p w14:paraId="044993C7" w14:textId="77777777" w:rsidR="00EE1425" w:rsidRPr="004F25B9" w:rsidRDefault="00EE1425">
            <w:pPr>
              <w:jc w:val="center"/>
              <w:rPr>
                <w:rFonts w:ascii="Montserrat" w:hAnsi="Montserrat"/>
                <w:sz w:val="20"/>
                <w:szCs w:val="20"/>
                <w:lang w:val="ro-RO"/>
              </w:rPr>
            </w:pPr>
            <w:r w:rsidRPr="004F25B9">
              <w:rPr>
                <w:rFonts w:ascii="Montserrat" w:hAnsi="Montserrat"/>
                <w:sz w:val="20"/>
                <w:szCs w:val="20"/>
                <w:lang w:val="ro-RO"/>
              </w:rPr>
              <w:t>Clasa energetica</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15B6E5CE"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9ABF44" w14:textId="77777777" w:rsidR="00EE1425" w:rsidRPr="004F25B9" w:rsidRDefault="00EE1425">
            <w:pPr>
              <w:jc w:val="center"/>
              <w:rPr>
                <w:rFonts w:ascii="Montserrat" w:hAnsi="Montserrat"/>
                <w:sz w:val="20"/>
                <w:szCs w:val="20"/>
              </w:rPr>
            </w:pPr>
            <w:r w:rsidRPr="004F25B9">
              <w:rPr>
                <w:rFonts w:ascii="Montserrat" w:hAnsi="Montserrat"/>
                <w:sz w:val="20"/>
                <w:szCs w:val="20"/>
              </w:rPr>
              <w:t>A</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5FA86CB7"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creștere a clasei energetice </w:t>
            </w:r>
          </w:p>
        </w:tc>
      </w:tr>
      <w:tr w:rsidR="00EE1425" w:rsidRPr="004F25B9" w14:paraId="1BA738A4" w14:textId="77777777" w:rsidTr="00390EA1">
        <w:trPr>
          <w:cantSplit/>
          <w:trHeight w:val="748"/>
          <w:jc w:val="center"/>
        </w:trPr>
        <w:tc>
          <w:tcPr>
            <w:tcW w:w="3796" w:type="dxa"/>
            <w:tcBorders>
              <w:top w:val="single" w:sz="4" w:space="0" w:color="000000"/>
              <w:left w:val="single" w:sz="4" w:space="0" w:color="000000"/>
              <w:bottom w:val="single" w:sz="4" w:space="0" w:color="000000"/>
              <w:right w:val="single" w:sz="4" w:space="0" w:color="000000"/>
            </w:tcBorders>
            <w:hideMark/>
          </w:tcPr>
          <w:p w14:paraId="7EA0A136" w14:textId="77777777" w:rsidR="00EE1425" w:rsidRPr="004F25B9" w:rsidRDefault="00EE1425">
            <w:pPr>
              <w:jc w:val="center"/>
              <w:rPr>
                <w:rFonts w:ascii="Montserrat" w:hAnsi="Montserrat"/>
                <w:sz w:val="20"/>
                <w:szCs w:val="20"/>
                <w:lang w:val="en-US"/>
              </w:rPr>
            </w:pPr>
            <w:proofErr w:type="spellStart"/>
            <w:r w:rsidRPr="004F25B9">
              <w:rPr>
                <w:rFonts w:ascii="Montserrat" w:hAnsi="Montserrat"/>
                <w:sz w:val="20"/>
                <w:szCs w:val="20"/>
              </w:rPr>
              <w:t>Consum</w:t>
            </w:r>
            <w:proofErr w:type="spellEnd"/>
            <w:r w:rsidRPr="004F25B9">
              <w:rPr>
                <w:rFonts w:ascii="Montserrat" w:hAnsi="Montserrat"/>
                <w:sz w:val="20"/>
                <w:szCs w:val="20"/>
              </w:rPr>
              <w:t xml:space="preserve"> total </w:t>
            </w:r>
            <w:proofErr w:type="spellStart"/>
            <w:r w:rsidRPr="004F25B9">
              <w:rPr>
                <w:rFonts w:ascii="Montserrat" w:hAnsi="Montserrat"/>
                <w:sz w:val="20"/>
                <w:szCs w:val="20"/>
              </w:rPr>
              <w:t>anual</w:t>
            </w:r>
            <w:proofErr w:type="spellEnd"/>
            <w:r w:rsidRPr="004F25B9">
              <w:rPr>
                <w:rFonts w:ascii="Montserrat" w:hAnsi="Montserrat"/>
                <w:sz w:val="20"/>
                <w:szCs w:val="20"/>
              </w:rPr>
              <w:t xml:space="preserve">  </w:t>
            </w:r>
          </w:p>
          <w:p w14:paraId="73558515" w14:textId="77777777" w:rsidR="00EE1425" w:rsidRPr="004F25B9" w:rsidRDefault="00EE1425">
            <w:pPr>
              <w:jc w:val="center"/>
              <w:rPr>
                <w:rFonts w:ascii="Montserrat" w:hAnsi="Montserrat"/>
                <w:sz w:val="20"/>
                <w:szCs w:val="20"/>
              </w:rPr>
            </w:pPr>
            <w:r w:rsidRPr="004F25B9">
              <w:rPr>
                <w:rFonts w:ascii="Montserrat" w:hAnsi="Montserrat"/>
                <w:sz w:val="20"/>
                <w:szCs w:val="20"/>
              </w:rPr>
              <w:t xml:space="preserve">specific de </w:t>
            </w:r>
            <w:proofErr w:type="spellStart"/>
            <w:r w:rsidRPr="004F25B9">
              <w:rPr>
                <w:rFonts w:ascii="Montserrat" w:hAnsi="Montserrat"/>
                <w:sz w:val="20"/>
                <w:szCs w:val="20"/>
              </w:rPr>
              <w:t>energie</w:t>
            </w:r>
            <w:proofErr w:type="spellEnd"/>
            <w:r w:rsidRPr="004F25B9">
              <w:rPr>
                <w:rFonts w:ascii="Montserrat" w:hAnsi="Montserrat"/>
                <w:sz w:val="20"/>
                <w:szCs w:val="20"/>
              </w:rPr>
              <w:t xml:space="preserve"> (</w:t>
            </w:r>
            <w:proofErr w:type="spellStart"/>
            <w:r w:rsidRPr="004F25B9">
              <w:rPr>
                <w:rFonts w:ascii="Montserrat" w:hAnsi="Montserrat"/>
                <w:sz w:val="20"/>
                <w:szCs w:val="20"/>
              </w:rPr>
              <w:t>încălzire</w:t>
            </w:r>
            <w:proofErr w:type="spellEnd"/>
            <w:r w:rsidRPr="004F25B9">
              <w:rPr>
                <w:rFonts w:ascii="Montserrat" w:hAnsi="Montserrat"/>
                <w:sz w:val="20"/>
                <w:szCs w:val="20"/>
              </w:rPr>
              <w:t xml:space="preserve"> </w:t>
            </w:r>
            <w:proofErr w:type="spellStart"/>
            <w:r w:rsidRPr="004F25B9">
              <w:rPr>
                <w:rFonts w:ascii="Montserrat" w:hAnsi="Montserrat"/>
                <w:sz w:val="20"/>
                <w:szCs w:val="20"/>
              </w:rPr>
              <w:t>apă</w:t>
            </w:r>
            <w:proofErr w:type="spellEnd"/>
            <w:r w:rsidRPr="004F25B9">
              <w:rPr>
                <w:rFonts w:ascii="Montserrat" w:hAnsi="Montserrat"/>
                <w:sz w:val="20"/>
                <w:szCs w:val="20"/>
              </w:rPr>
              <w:t xml:space="preserve"> </w:t>
            </w:r>
            <w:proofErr w:type="spellStart"/>
            <w:r w:rsidRPr="004F25B9">
              <w:rPr>
                <w:rFonts w:ascii="Montserrat" w:hAnsi="Montserrat"/>
                <w:sz w:val="20"/>
                <w:szCs w:val="20"/>
              </w:rPr>
              <w:t>caldă</w:t>
            </w:r>
            <w:proofErr w:type="spellEnd"/>
            <w:r w:rsidRPr="004F25B9">
              <w:rPr>
                <w:rFonts w:ascii="Montserrat" w:hAnsi="Montserrat"/>
                <w:sz w:val="20"/>
                <w:szCs w:val="20"/>
              </w:rPr>
              <w:t xml:space="preserve"> și </w:t>
            </w:r>
            <w:proofErr w:type="spellStart"/>
            <w:r w:rsidRPr="004F25B9">
              <w:rPr>
                <w:rFonts w:ascii="Montserrat" w:hAnsi="Montserrat"/>
                <w:sz w:val="20"/>
                <w:szCs w:val="20"/>
              </w:rPr>
              <w:t>iluminat</w:t>
            </w:r>
            <w:proofErr w:type="spellEnd"/>
            <w:r w:rsidRPr="004F25B9">
              <w:rPr>
                <w:rFonts w:ascii="Montserrat" w:hAnsi="Montserrat"/>
                <w:sz w:val="20"/>
                <w:szCs w:val="20"/>
              </w:rPr>
              <w:t xml:space="preserve">), </w:t>
            </w:r>
            <w:proofErr w:type="gramStart"/>
            <w:r w:rsidRPr="004F25B9">
              <w:rPr>
                <w:rFonts w:ascii="Montserrat" w:hAnsi="Montserrat"/>
                <w:sz w:val="20"/>
                <w:szCs w:val="20"/>
              </w:rPr>
              <w:t xml:space="preserve">din  </w:t>
            </w:r>
            <w:proofErr w:type="spellStart"/>
            <w:r w:rsidRPr="004F25B9">
              <w:rPr>
                <w:rFonts w:ascii="Montserrat" w:hAnsi="Montserrat"/>
                <w:sz w:val="20"/>
                <w:szCs w:val="20"/>
              </w:rPr>
              <w:t>resurse</w:t>
            </w:r>
            <w:proofErr w:type="spellEnd"/>
            <w:proofErr w:type="gramEnd"/>
            <w:r w:rsidRPr="004F25B9">
              <w:rPr>
                <w:rFonts w:ascii="Montserrat" w:hAnsi="Montserrat"/>
                <w:sz w:val="20"/>
                <w:szCs w:val="20"/>
              </w:rPr>
              <w:t xml:space="preserve"> </w:t>
            </w:r>
            <w:proofErr w:type="spellStart"/>
            <w:r w:rsidRPr="004F25B9">
              <w:rPr>
                <w:rFonts w:ascii="Montserrat" w:hAnsi="Montserrat"/>
                <w:i/>
                <w:sz w:val="20"/>
                <w:szCs w:val="20"/>
                <w:u w:val="single"/>
              </w:rPr>
              <w:t>neregenabile</w:t>
            </w:r>
            <w:proofErr w:type="spellEnd"/>
          </w:p>
          <w:p w14:paraId="32DF6932" w14:textId="77777777" w:rsidR="00EE1425" w:rsidRPr="004F25B9" w:rsidRDefault="00EE1425">
            <w:pPr>
              <w:jc w:val="center"/>
              <w:rPr>
                <w:rFonts w:ascii="Montserrat" w:hAnsi="Montserrat"/>
                <w:sz w:val="20"/>
                <w:szCs w:val="20"/>
              </w:rPr>
            </w:pPr>
            <w:proofErr w:type="spellStart"/>
            <w:r w:rsidRPr="004F25B9">
              <w:rPr>
                <w:rFonts w:ascii="Montserrat" w:hAnsi="Montserrat"/>
                <w:sz w:val="20"/>
                <w:szCs w:val="20"/>
                <w:lang w:val="ro-RO"/>
              </w:rPr>
              <w:t>qtot</w:t>
            </w:r>
            <w:proofErr w:type="spellEnd"/>
            <w:r w:rsidRPr="004F25B9">
              <w:rPr>
                <w:rFonts w:ascii="Montserrat" w:hAnsi="Montserrat"/>
                <w:sz w:val="20"/>
                <w:szCs w:val="20"/>
                <w:lang w:val="ro-RO"/>
              </w:rPr>
              <w:t xml:space="preserve"> (kWh/m</w:t>
            </w:r>
            <w:r w:rsidRPr="004F25B9">
              <w:rPr>
                <w:rFonts w:ascii="Montserrat" w:hAnsi="Montserrat"/>
                <w:sz w:val="22"/>
                <w:szCs w:val="22"/>
                <w:vertAlign w:val="superscript"/>
              </w:rPr>
              <w:t>2</w:t>
            </w:r>
            <w:r w:rsidRPr="004F25B9">
              <w:rPr>
                <w:rFonts w:ascii="Montserrat" w:hAnsi="Montserrat"/>
                <w:sz w:val="20"/>
                <w:szCs w:val="20"/>
                <w:lang w:val="ro-RO"/>
              </w:rPr>
              <w:t>/an)</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3FD372AA" w14:textId="77777777" w:rsidR="00EE1425" w:rsidRPr="004F25B9" w:rsidRDefault="00EE1425">
            <w:pPr>
              <w:jc w:val="center"/>
              <w:rPr>
                <w:rFonts w:ascii="Montserrat" w:hAnsi="Montserrat"/>
                <w:sz w:val="20"/>
                <w:szCs w:val="20"/>
              </w:rPr>
            </w:pPr>
            <w:r w:rsidRPr="004F25B9">
              <w:rPr>
                <w:rFonts w:ascii="Montserrat" w:hAnsi="Montserrat"/>
                <w:sz w:val="20"/>
                <w:szCs w:val="20"/>
              </w:rPr>
              <w:t>137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E2B2E2" w14:textId="77777777" w:rsidR="00EE1425" w:rsidRPr="004F25B9" w:rsidRDefault="00EE1425">
            <w:pPr>
              <w:jc w:val="center"/>
              <w:rPr>
                <w:rFonts w:ascii="Montserrat" w:hAnsi="Montserrat"/>
                <w:sz w:val="20"/>
                <w:szCs w:val="20"/>
              </w:rPr>
            </w:pPr>
            <w:r w:rsidRPr="004F25B9">
              <w:rPr>
                <w:rFonts w:ascii="Montserrat" w:hAnsi="Montserrat"/>
                <w:sz w:val="20"/>
                <w:szCs w:val="20"/>
              </w:rPr>
              <w:t>53</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6CF55ABF"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Reducere  procentuală de 64.66%  </w:t>
            </w:r>
          </w:p>
        </w:tc>
      </w:tr>
      <w:tr w:rsidR="00EE1425" w:rsidRPr="004F25B9" w14:paraId="5F9BBC6B"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vAlign w:val="center"/>
            <w:hideMark/>
          </w:tcPr>
          <w:p w14:paraId="7934AABD" w14:textId="77777777" w:rsidR="00EE1425" w:rsidRPr="004F25B9" w:rsidRDefault="00EE1425">
            <w:pPr>
              <w:jc w:val="center"/>
              <w:rPr>
                <w:rFonts w:ascii="Montserrat" w:hAnsi="Montserrat"/>
                <w:sz w:val="20"/>
                <w:szCs w:val="20"/>
                <w:lang w:val="ro-RO"/>
              </w:rPr>
            </w:pPr>
            <w:r w:rsidRPr="004F25B9">
              <w:rPr>
                <w:rFonts w:ascii="Montserrat" w:hAnsi="Montserrat"/>
                <w:sz w:val="20"/>
                <w:szCs w:val="20"/>
                <w:lang w:val="es-ES_tradnl"/>
              </w:rPr>
              <w:t>Indice de emisii echivalent CO</w:t>
            </w:r>
            <w:r w:rsidRPr="004F25B9">
              <w:rPr>
                <w:rFonts w:ascii="Montserrat" w:hAnsi="Montserrat"/>
                <w:sz w:val="20"/>
                <w:szCs w:val="20"/>
                <w:vertAlign w:val="subscript"/>
                <w:lang w:val="es-ES_tradnl"/>
              </w:rPr>
              <w:t>2</w:t>
            </w:r>
            <w:r w:rsidRPr="004F25B9">
              <w:rPr>
                <w:rFonts w:ascii="Montserrat" w:hAnsi="Montserrat"/>
                <w:sz w:val="20"/>
                <w:szCs w:val="20"/>
                <w:lang w:val="es-ES_tradnl"/>
              </w:rPr>
              <w:t xml:space="preserve"> [kg</w:t>
            </w:r>
            <w:r w:rsidRPr="004F25B9">
              <w:rPr>
                <w:rFonts w:ascii="Montserrat" w:hAnsi="Montserrat"/>
                <w:sz w:val="20"/>
                <w:szCs w:val="20"/>
                <w:vertAlign w:val="subscript"/>
                <w:lang w:val="es-ES_tradnl"/>
              </w:rPr>
              <w:t>CO2</w:t>
            </w:r>
            <w:r w:rsidRPr="004F25B9">
              <w:rPr>
                <w:rFonts w:ascii="Montserrat" w:hAnsi="Montserrat"/>
                <w:sz w:val="20"/>
                <w:szCs w:val="20"/>
                <w:lang w:val="es-ES_tradnl"/>
              </w:rPr>
              <w:t>/m</w:t>
            </w:r>
            <w:r w:rsidRPr="004F25B9">
              <w:rPr>
                <w:rFonts w:ascii="Montserrat" w:hAnsi="Montserrat"/>
                <w:sz w:val="20"/>
                <w:szCs w:val="20"/>
                <w:vertAlign w:val="superscript"/>
                <w:lang w:val="es-ES_tradnl"/>
              </w:rPr>
              <w:t>2</w:t>
            </w:r>
            <w:r w:rsidRPr="004F25B9">
              <w:rPr>
                <w:rFonts w:ascii="Montserrat" w:hAnsi="Montserrat"/>
                <w:sz w:val="20"/>
                <w:szCs w:val="20"/>
                <w:lang w:val="es-ES_tradnl"/>
              </w:rPr>
              <w:t>/an]</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74871994"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31,84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ED4BF5" w14:textId="77777777" w:rsidR="00EE1425" w:rsidRPr="004F25B9" w:rsidRDefault="00EE1425">
            <w:pPr>
              <w:jc w:val="center"/>
              <w:rPr>
                <w:rFonts w:ascii="Montserrat" w:hAnsi="Montserrat"/>
                <w:sz w:val="20"/>
                <w:szCs w:val="20"/>
              </w:rPr>
            </w:pPr>
            <w:r w:rsidRPr="004F25B9">
              <w:rPr>
                <w:rFonts w:ascii="Montserrat" w:hAnsi="Montserrat"/>
                <w:sz w:val="20"/>
                <w:szCs w:val="20"/>
              </w:rPr>
              <w:t>10.72</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1387E653"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Reducere procentuală de 66,33%  </w:t>
            </w:r>
            <w:r w:rsidRPr="004F25B9">
              <w:rPr>
                <w:rFonts w:ascii="Montserrat" w:hAnsi="Montserrat"/>
                <w:sz w:val="20"/>
                <w:szCs w:val="20"/>
                <w:vertAlign w:val="subscript"/>
                <w:lang w:val="es-ES_tradnl"/>
              </w:rPr>
              <w:t xml:space="preserve">         </w:t>
            </w:r>
          </w:p>
        </w:tc>
      </w:tr>
      <w:tr w:rsidR="00EE1425" w:rsidRPr="004F25B9" w14:paraId="297B9837"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hideMark/>
          </w:tcPr>
          <w:p w14:paraId="74982C89"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Consum anual specific de energie  </w:t>
            </w:r>
          </w:p>
          <w:p w14:paraId="0CF1718B"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 pentru încălzire/clasa energetică</w:t>
            </w:r>
          </w:p>
          <w:p w14:paraId="259D9905" w14:textId="77777777" w:rsidR="00EE1425" w:rsidRPr="004F25B9" w:rsidRDefault="00EE1425">
            <w:pPr>
              <w:jc w:val="center"/>
              <w:rPr>
                <w:rFonts w:ascii="Montserrat" w:hAnsi="Montserrat"/>
                <w:sz w:val="20"/>
                <w:szCs w:val="20"/>
                <w:lang w:val="ro-RO"/>
              </w:rPr>
            </w:pPr>
            <w:r w:rsidRPr="004F25B9">
              <w:rPr>
                <w:rFonts w:ascii="Montserrat" w:hAnsi="Montserrat"/>
                <w:sz w:val="20"/>
                <w:szCs w:val="20"/>
                <w:lang w:val="ro-RO"/>
              </w:rPr>
              <w:t xml:space="preserve">q </w:t>
            </w:r>
            <w:r w:rsidRPr="004F25B9">
              <w:rPr>
                <w:rFonts w:ascii="Montserrat" w:hAnsi="Montserrat"/>
                <w:sz w:val="16"/>
                <w:szCs w:val="16"/>
                <w:lang w:val="ro-RO"/>
              </w:rPr>
              <w:t>inc</w:t>
            </w:r>
            <w:r w:rsidRPr="004F25B9">
              <w:rPr>
                <w:rFonts w:ascii="Montserrat" w:hAnsi="Montserrat"/>
                <w:sz w:val="20"/>
                <w:szCs w:val="20"/>
                <w:lang w:val="ro-RO"/>
              </w:rPr>
              <w:t xml:space="preserve"> (kWh/m</w:t>
            </w:r>
            <w:r w:rsidRPr="004F25B9">
              <w:rPr>
                <w:rFonts w:ascii="Montserrat" w:hAnsi="Montserrat"/>
                <w:vertAlign w:val="superscript"/>
              </w:rPr>
              <w:t>2</w:t>
            </w:r>
            <w:r w:rsidRPr="004F25B9">
              <w:rPr>
                <w:rFonts w:ascii="Montserrat" w:hAnsi="Montserrat"/>
                <w:sz w:val="20"/>
                <w:szCs w:val="20"/>
                <w:lang w:val="ro-RO"/>
              </w:rPr>
              <w:t xml:space="preserve">/an), surse </w:t>
            </w:r>
            <w:proofErr w:type="spellStart"/>
            <w:r w:rsidRPr="004F25B9">
              <w:rPr>
                <w:rFonts w:ascii="Montserrat" w:hAnsi="Montserrat"/>
                <w:i/>
                <w:sz w:val="20"/>
                <w:szCs w:val="20"/>
                <w:u w:val="single"/>
                <w:lang w:val="ro-RO"/>
              </w:rPr>
              <w:t>neregenarabile</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2A041F26"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 xml:space="preserve">121,24/ C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2BAF78" w14:textId="77777777" w:rsidR="00EE1425" w:rsidRPr="004F25B9" w:rsidRDefault="00EE1425">
            <w:pPr>
              <w:jc w:val="center"/>
              <w:rPr>
                <w:rFonts w:ascii="Montserrat" w:hAnsi="Montserrat"/>
                <w:sz w:val="20"/>
                <w:szCs w:val="20"/>
              </w:rPr>
            </w:pPr>
            <w:r w:rsidRPr="004F25B9">
              <w:rPr>
                <w:rFonts w:ascii="Montserrat" w:hAnsi="Montserrat"/>
                <w:sz w:val="20"/>
                <w:szCs w:val="20"/>
              </w:rPr>
              <w:t>52,98 / A</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55F79769"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Reducere procentuală de 56,30%</w:t>
            </w:r>
          </w:p>
          <w:p w14:paraId="16788B10"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w:t>
            </w:r>
          </w:p>
        </w:tc>
      </w:tr>
      <w:tr w:rsidR="00EE1425" w:rsidRPr="004F25B9" w14:paraId="1CA1152B"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hideMark/>
          </w:tcPr>
          <w:p w14:paraId="058B40B0"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Consum anual specific de energie  </w:t>
            </w:r>
          </w:p>
          <w:p w14:paraId="4A3D5716"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 pentru apa caldă/clasa energetică</w:t>
            </w:r>
          </w:p>
          <w:p w14:paraId="2E42B4D8" w14:textId="77777777" w:rsidR="00EE1425" w:rsidRPr="004F25B9" w:rsidRDefault="00EE1425">
            <w:pPr>
              <w:jc w:val="center"/>
              <w:rPr>
                <w:rFonts w:ascii="Montserrat" w:hAnsi="Montserrat"/>
                <w:sz w:val="20"/>
                <w:szCs w:val="20"/>
                <w:lang w:val="es-ES_tradnl"/>
              </w:rPr>
            </w:pPr>
            <w:proofErr w:type="spellStart"/>
            <w:r w:rsidRPr="004F25B9">
              <w:rPr>
                <w:rFonts w:ascii="Montserrat" w:hAnsi="Montserrat"/>
                <w:sz w:val="20"/>
                <w:szCs w:val="20"/>
                <w:lang w:val="ro-RO"/>
              </w:rPr>
              <w:t>qinc</w:t>
            </w:r>
            <w:proofErr w:type="spellEnd"/>
            <w:r w:rsidRPr="004F25B9">
              <w:rPr>
                <w:rFonts w:ascii="Montserrat" w:hAnsi="Montserrat"/>
                <w:sz w:val="20"/>
                <w:szCs w:val="20"/>
                <w:lang w:val="ro-RO"/>
              </w:rPr>
              <w:t xml:space="preserve"> (kWh/m</w:t>
            </w:r>
            <w:r w:rsidRPr="004F25B9">
              <w:rPr>
                <w:rFonts w:ascii="Montserrat" w:hAnsi="Montserrat"/>
                <w:vertAlign w:val="superscript"/>
              </w:rPr>
              <w:t>2</w:t>
            </w:r>
            <w:r w:rsidRPr="004F25B9">
              <w:rPr>
                <w:rFonts w:ascii="Montserrat" w:hAnsi="Montserrat"/>
                <w:sz w:val="20"/>
                <w:szCs w:val="20"/>
                <w:lang w:val="ro-RO"/>
              </w:rPr>
              <w:t xml:space="preserve">/an), surse </w:t>
            </w:r>
            <w:proofErr w:type="spellStart"/>
            <w:r w:rsidRPr="004F25B9">
              <w:rPr>
                <w:rFonts w:ascii="Montserrat" w:hAnsi="Montserrat"/>
                <w:i/>
                <w:sz w:val="20"/>
                <w:szCs w:val="20"/>
                <w:u w:val="single"/>
                <w:lang w:val="ro-RO"/>
              </w:rPr>
              <w:t>neregenarabile</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02091BE"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8,58/A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84069C" w14:textId="77777777" w:rsidR="00EE1425" w:rsidRPr="004F25B9" w:rsidRDefault="00EE1425">
            <w:pPr>
              <w:jc w:val="center"/>
              <w:rPr>
                <w:rFonts w:ascii="Montserrat" w:hAnsi="Montserrat"/>
                <w:sz w:val="20"/>
                <w:szCs w:val="20"/>
              </w:rPr>
            </w:pPr>
            <w:r w:rsidRPr="004F25B9">
              <w:rPr>
                <w:rFonts w:ascii="Montserrat" w:hAnsi="Montserrat"/>
                <w:sz w:val="20"/>
                <w:szCs w:val="20"/>
              </w:rPr>
              <w:t>0 /A</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3FFE4751"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Reducere procentuală de 100% </w:t>
            </w:r>
          </w:p>
          <w:p w14:paraId="1902D48E"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w:t>
            </w:r>
          </w:p>
        </w:tc>
      </w:tr>
      <w:tr w:rsidR="00EE1425" w:rsidRPr="004F25B9" w14:paraId="5F081E1D"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hideMark/>
          </w:tcPr>
          <w:p w14:paraId="6AB5D455"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Consum energie primară Ep </w:t>
            </w:r>
            <w:r w:rsidRPr="004F25B9">
              <w:rPr>
                <w:rFonts w:ascii="Montserrat" w:hAnsi="Montserrat"/>
                <w:i/>
                <w:sz w:val="20"/>
                <w:szCs w:val="20"/>
                <w:lang w:val="es-ES_tradnl"/>
              </w:rPr>
              <w:t>surse neregenerabile/conventionale</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C9FA62E"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142.04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B722BA" w14:textId="77777777" w:rsidR="00EE1425" w:rsidRPr="004F25B9" w:rsidRDefault="00EE1425">
            <w:pPr>
              <w:jc w:val="center"/>
              <w:rPr>
                <w:rFonts w:ascii="Montserrat" w:hAnsi="Montserrat"/>
                <w:sz w:val="20"/>
                <w:szCs w:val="20"/>
              </w:rPr>
            </w:pPr>
            <w:r w:rsidRPr="004F25B9">
              <w:rPr>
                <w:rFonts w:ascii="Montserrat" w:hAnsi="Montserrat"/>
                <w:sz w:val="20"/>
                <w:szCs w:val="20"/>
              </w:rPr>
              <w:t>42,21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53BC289D"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-Reducere procentuală 70,28%</w:t>
            </w:r>
          </w:p>
          <w:p w14:paraId="746EF05D"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w:t>
            </w:r>
          </w:p>
        </w:tc>
      </w:tr>
      <w:tr w:rsidR="00EE1425" w:rsidRPr="004F25B9" w14:paraId="4218E3CB" w14:textId="77777777" w:rsidTr="00390EA1">
        <w:trPr>
          <w:cantSplit/>
          <w:trHeight w:val="510"/>
          <w:jc w:val="center"/>
        </w:trPr>
        <w:tc>
          <w:tcPr>
            <w:tcW w:w="3796" w:type="dxa"/>
            <w:tcBorders>
              <w:top w:val="single" w:sz="4" w:space="0" w:color="000000"/>
              <w:left w:val="single" w:sz="4" w:space="0" w:color="000000"/>
              <w:bottom w:val="single" w:sz="4" w:space="0" w:color="000000"/>
              <w:right w:val="single" w:sz="4" w:space="0" w:color="000000"/>
            </w:tcBorders>
            <w:hideMark/>
          </w:tcPr>
          <w:p w14:paraId="557821F7" w14:textId="77777777" w:rsidR="00EE1425" w:rsidRPr="004F25B9" w:rsidRDefault="00EE1425">
            <w:pPr>
              <w:jc w:val="center"/>
              <w:rPr>
                <w:rFonts w:ascii="Montserrat" w:hAnsi="Montserrat"/>
                <w:sz w:val="20"/>
                <w:szCs w:val="20"/>
                <w:lang w:val="es-ES_tradnl"/>
              </w:rPr>
            </w:pPr>
            <w:r w:rsidRPr="004F25B9">
              <w:rPr>
                <w:rFonts w:ascii="Montserrat" w:hAnsi="Montserrat"/>
                <w:sz w:val="20"/>
                <w:szCs w:val="20"/>
                <w:lang w:val="es-ES_tradnl"/>
              </w:rPr>
              <w:t xml:space="preserve">Consum total de energie primara </w:t>
            </w:r>
          </w:p>
          <w:p w14:paraId="7CBBDBFD" w14:textId="77777777" w:rsidR="00EE1425" w:rsidRPr="004F25B9" w:rsidRDefault="00EE1425">
            <w:pPr>
              <w:jc w:val="center"/>
              <w:rPr>
                <w:rFonts w:ascii="Montserrat" w:hAnsi="Montserrat"/>
                <w:sz w:val="20"/>
                <w:szCs w:val="20"/>
                <w:lang w:val="ro-RO"/>
              </w:rPr>
            </w:pPr>
            <w:r w:rsidRPr="004F25B9">
              <w:rPr>
                <w:rFonts w:ascii="Montserrat" w:hAnsi="Montserrat"/>
                <w:sz w:val="20"/>
                <w:szCs w:val="20"/>
                <w:lang w:val="es-ES_tradnl"/>
              </w:rPr>
              <w:t>Ep</w:t>
            </w:r>
            <w:r w:rsidRPr="004F25B9">
              <w:rPr>
                <w:rFonts w:ascii="Montserrat" w:hAnsi="Montserrat"/>
                <w:sz w:val="20"/>
                <w:szCs w:val="20"/>
                <w:lang w:val="ro-RO"/>
              </w:rPr>
              <w:t xml:space="preserve"> (kWh/m</w:t>
            </w:r>
            <w:r w:rsidRPr="004F25B9">
              <w:rPr>
                <w:rFonts w:ascii="Montserrat" w:hAnsi="Montserrat"/>
                <w:vertAlign w:val="superscript"/>
              </w:rPr>
              <w:t>2</w:t>
            </w:r>
            <w:r w:rsidRPr="004F25B9">
              <w:rPr>
                <w:rFonts w:ascii="Montserrat" w:hAnsi="Montserrat"/>
                <w:sz w:val="20"/>
                <w:szCs w:val="20"/>
                <w:lang w:val="ro-RO"/>
              </w:rPr>
              <w:t xml:space="preserve">/an), surse  </w:t>
            </w:r>
            <w:r w:rsidRPr="004F25B9">
              <w:rPr>
                <w:rFonts w:ascii="Montserrat" w:hAnsi="Montserrat"/>
                <w:i/>
                <w:sz w:val="20"/>
                <w:szCs w:val="20"/>
                <w:u w:val="single"/>
                <w:lang w:val="ro-RO"/>
              </w:rPr>
              <w:t>regenerabile</w:t>
            </w:r>
            <w:r w:rsidRPr="004F25B9">
              <w:rPr>
                <w:rFonts w:ascii="Montserrat" w:hAnsi="Montserrat"/>
                <w:sz w:val="20"/>
                <w:szCs w:val="20"/>
                <w:lang w:val="es-ES_tradnl"/>
              </w:rPr>
              <w:t xml:space="preserve">  </w:t>
            </w:r>
            <w:r w:rsidRPr="004F25B9">
              <w:rPr>
                <w:rFonts w:ascii="Montserrat" w:hAnsi="Montserrat"/>
                <w:szCs w:val="18"/>
                <w:lang w:val="ro-RO"/>
              </w:rPr>
              <w:t>(kWh/m</w:t>
            </w:r>
            <w:r w:rsidRPr="004F25B9">
              <w:rPr>
                <w:rFonts w:ascii="Montserrat" w:hAnsi="Montserrat"/>
                <w:sz w:val="20"/>
                <w:szCs w:val="20"/>
                <w:vertAlign w:val="superscript"/>
              </w:rPr>
              <w:t>2</w:t>
            </w:r>
            <w:r w:rsidRPr="004F25B9">
              <w:rPr>
                <w:rFonts w:ascii="Montserrat" w:hAnsi="Montserrat"/>
                <w:szCs w:val="18"/>
                <w:lang w:val="ro-RO"/>
              </w:rPr>
              <w:t>/an)</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DF38241" w14:textId="77777777" w:rsidR="00EE1425" w:rsidRPr="004F25B9" w:rsidRDefault="00EE1425">
            <w:pPr>
              <w:jc w:val="center"/>
              <w:rPr>
                <w:rFonts w:ascii="Montserrat" w:hAnsi="Montserrat"/>
                <w:sz w:val="20"/>
                <w:szCs w:val="20"/>
                <w:lang w:val="en-US"/>
              </w:rPr>
            </w:pPr>
            <w:r w:rsidRPr="004F25B9">
              <w:rPr>
                <w:rFonts w:ascii="Montserrat" w:hAnsi="Montserrat"/>
                <w:sz w:val="20"/>
                <w:szCs w:val="20"/>
              </w:rPr>
              <w:t>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D8CF82" w14:textId="77777777" w:rsidR="00EE1425" w:rsidRPr="004F25B9" w:rsidRDefault="00EE1425">
            <w:pPr>
              <w:jc w:val="center"/>
              <w:rPr>
                <w:rFonts w:ascii="Montserrat" w:hAnsi="Montserrat"/>
                <w:sz w:val="20"/>
                <w:szCs w:val="20"/>
              </w:rPr>
            </w:pPr>
            <w:r w:rsidRPr="004F25B9">
              <w:rPr>
                <w:rFonts w:ascii="Montserrat" w:hAnsi="Montserrat"/>
                <w:sz w:val="20"/>
                <w:szCs w:val="20"/>
              </w:rPr>
              <w:t>41,07</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459D642D" w14:textId="77777777" w:rsidR="00EE1425" w:rsidRPr="004F25B9" w:rsidRDefault="00EE1425">
            <w:pPr>
              <w:rPr>
                <w:rFonts w:ascii="Montserrat" w:hAnsi="Montserrat"/>
                <w:sz w:val="20"/>
                <w:szCs w:val="20"/>
                <w:lang w:val="es-ES_tradnl"/>
              </w:rPr>
            </w:pPr>
            <w:r w:rsidRPr="004F25B9">
              <w:rPr>
                <w:rFonts w:ascii="Montserrat" w:hAnsi="Montserrat"/>
                <w:sz w:val="20"/>
                <w:szCs w:val="20"/>
                <w:lang w:val="es-ES_tradnl"/>
              </w:rPr>
              <w:t xml:space="preserve">  </w:t>
            </w:r>
          </w:p>
        </w:tc>
      </w:tr>
    </w:tbl>
    <w:p w14:paraId="4FE7CD98" w14:textId="77777777" w:rsidR="00EE1425" w:rsidRPr="004F25B9" w:rsidRDefault="00EE1425" w:rsidP="00EE1425">
      <w:pPr>
        <w:jc w:val="center"/>
        <w:rPr>
          <w:rFonts w:ascii="Montserrat" w:hAnsi="Montserrat"/>
          <w:b/>
          <w:bCs/>
          <w:lang w:val="en-US"/>
        </w:rPr>
      </w:pPr>
      <w:r w:rsidRPr="004F25B9">
        <w:rPr>
          <w:rFonts w:ascii="Montserrat" w:hAnsi="Montserrat"/>
          <w:bCs/>
          <w:sz w:val="20"/>
          <w:szCs w:val="20"/>
          <w:lang w:val="es-ES_tradnl" w:eastAsia="ar-SA"/>
        </w:rPr>
        <w:t xml:space="preserve"> </w:t>
      </w:r>
    </w:p>
    <w:p w14:paraId="28E0620A" w14:textId="751D1CED" w:rsidR="001C6F0A" w:rsidRDefault="001C6F0A" w:rsidP="003B4199">
      <w:pPr>
        <w:rPr>
          <w:rFonts w:ascii="Montserrat" w:hAnsi="Montserrat"/>
          <w:lang w:val="en-US"/>
        </w:rPr>
      </w:pPr>
    </w:p>
    <w:p w14:paraId="1DD09506" w14:textId="4767D32C" w:rsidR="00390EA1" w:rsidRDefault="00390EA1" w:rsidP="003B4199">
      <w:pPr>
        <w:rPr>
          <w:rFonts w:ascii="Montserrat" w:hAnsi="Montserrat"/>
          <w:lang w:val="en-US"/>
        </w:rPr>
      </w:pPr>
    </w:p>
    <w:p w14:paraId="751D10F4" w14:textId="772055E6" w:rsidR="002B5FE0" w:rsidRDefault="002B5FE0" w:rsidP="003B4199">
      <w:pPr>
        <w:rPr>
          <w:rFonts w:ascii="Montserrat" w:hAnsi="Montserrat"/>
          <w:lang w:val="en-US"/>
        </w:rPr>
      </w:pPr>
    </w:p>
    <w:p w14:paraId="2E8C6319" w14:textId="59922D43" w:rsidR="002B5FE0" w:rsidRDefault="002B5FE0" w:rsidP="003B4199">
      <w:pPr>
        <w:rPr>
          <w:rFonts w:ascii="Montserrat" w:hAnsi="Montserrat"/>
          <w:lang w:val="en-US"/>
        </w:rPr>
      </w:pPr>
    </w:p>
    <w:p w14:paraId="57DF3C47" w14:textId="62AB9B10" w:rsidR="002B5FE0" w:rsidRDefault="002B5FE0" w:rsidP="003B4199">
      <w:pPr>
        <w:rPr>
          <w:rFonts w:ascii="Montserrat" w:hAnsi="Montserrat"/>
          <w:lang w:val="en-US"/>
        </w:rPr>
      </w:pPr>
    </w:p>
    <w:p w14:paraId="6C68AAD2" w14:textId="636B08D7" w:rsidR="002B5FE0" w:rsidRDefault="002B5FE0" w:rsidP="003B4199">
      <w:pPr>
        <w:rPr>
          <w:rFonts w:ascii="Montserrat" w:hAnsi="Montserrat"/>
          <w:lang w:val="en-US"/>
        </w:rPr>
      </w:pPr>
    </w:p>
    <w:p w14:paraId="1C3F1C90" w14:textId="64DBEB01" w:rsidR="002B5FE0" w:rsidRDefault="002B5FE0" w:rsidP="003B4199">
      <w:pPr>
        <w:rPr>
          <w:rFonts w:ascii="Montserrat" w:hAnsi="Montserrat"/>
          <w:lang w:val="en-US"/>
        </w:rPr>
      </w:pPr>
    </w:p>
    <w:p w14:paraId="63D367BE" w14:textId="4B866EBB" w:rsidR="002B5FE0" w:rsidRDefault="002B5FE0" w:rsidP="003B4199">
      <w:pPr>
        <w:rPr>
          <w:rFonts w:ascii="Montserrat" w:hAnsi="Montserrat"/>
          <w:lang w:val="en-US"/>
        </w:rPr>
      </w:pPr>
    </w:p>
    <w:p w14:paraId="7F52DC5D" w14:textId="26416A0E" w:rsidR="002B5FE0" w:rsidRDefault="002B5FE0" w:rsidP="003B4199">
      <w:pPr>
        <w:rPr>
          <w:rFonts w:ascii="Montserrat" w:hAnsi="Montserrat"/>
          <w:lang w:val="en-US"/>
        </w:rPr>
      </w:pPr>
    </w:p>
    <w:p w14:paraId="368E5B9A" w14:textId="52E3C7B1" w:rsidR="002B5FE0" w:rsidRDefault="002B5FE0" w:rsidP="003B4199">
      <w:pPr>
        <w:rPr>
          <w:rFonts w:ascii="Montserrat" w:hAnsi="Montserrat"/>
          <w:lang w:val="en-US"/>
        </w:rPr>
      </w:pPr>
    </w:p>
    <w:p w14:paraId="0770C478" w14:textId="1A8297D7" w:rsidR="002B5FE0" w:rsidRDefault="002B5FE0" w:rsidP="003B4199">
      <w:pPr>
        <w:rPr>
          <w:rFonts w:ascii="Montserrat" w:hAnsi="Montserrat"/>
          <w:lang w:val="en-US"/>
        </w:rPr>
      </w:pPr>
    </w:p>
    <w:p w14:paraId="1F07DDD0" w14:textId="2BB0A35F" w:rsidR="002B5FE0" w:rsidRDefault="002B5FE0" w:rsidP="003B4199">
      <w:pPr>
        <w:rPr>
          <w:rFonts w:ascii="Montserrat" w:hAnsi="Montserrat"/>
          <w:lang w:val="en-US"/>
        </w:rPr>
      </w:pPr>
    </w:p>
    <w:p w14:paraId="32782DBB" w14:textId="77777777" w:rsidR="002B5FE0" w:rsidRPr="004F25B9" w:rsidRDefault="002B5FE0" w:rsidP="003B4199">
      <w:pPr>
        <w:rPr>
          <w:rFonts w:ascii="Montserrat" w:hAnsi="Montserrat"/>
          <w:lang w:val="en-US"/>
        </w:rPr>
      </w:pPr>
    </w:p>
    <w:p w14:paraId="69510994" w14:textId="035F9291" w:rsidR="008D26D6" w:rsidRPr="004F25B9" w:rsidRDefault="008D26D6" w:rsidP="008D26D6">
      <w:pPr>
        <w:pStyle w:val="Titlu3"/>
        <w:rPr>
          <w:rFonts w:ascii="Montserrat" w:hAnsi="Montserrat"/>
          <w:color w:val="auto"/>
        </w:rPr>
      </w:pPr>
      <w:bookmarkStart w:id="123" w:name="_Toc157490777"/>
      <w:r w:rsidRPr="004F25B9">
        <w:rPr>
          <w:rFonts w:ascii="Montserrat" w:hAnsi="Montserrat"/>
          <w:color w:val="auto"/>
        </w:rPr>
        <w:lastRenderedPageBreak/>
        <w:t>c) </w:t>
      </w:r>
      <w:proofErr w:type="spellStart"/>
      <w:r w:rsidRPr="004F25B9">
        <w:rPr>
          <w:rFonts w:ascii="Montserrat" w:hAnsi="Montserrat"/>
          <w:color w:val="auto"/>
        </w:rPr>
        <w:t>indicatori</w:t>
      </w:r>
      <w:proofErr w:type="spellEnd"/>
      <w:r w:rsidRPr="004F25B9">
        <w:rPr>
          <w:rFonts w:ascii="Montserrat" w:hAnsi="Montserrat"/>
          <w:color w:val="auto"/>
        </w:rPr>
        <w:t xml:space="preserve"> </w:t>
      </w:r>
      <w:proofErr w:type="spellStart"/>
      <w:r w:rsidRPr="004F25B9">
        <w:rPr>
          <w:rFonts w:ascii="Montserrat" w:hAnsi="Montserrat"/>
          <w:color w:val="auto"/>
        </w:rPr>
        <w:t>financiari</w:t>
      </w:r>
      <w:proofErr w:type="spellEnd"/>
      <w:r w:rsidRPr="004F25B9">
        <w:rPr>
          <w:rFonts w:ascii="Montserrat" w:hAnsi="Montserrat"/>
          <w:color w:val="auto"/>
        </w:rPr>
        <w:t xml:space="preserve">, </w:t>
      </w:r>
      <w:proofErr w:type="spellStart"/>
      <w:r w:rsidRPr="004F25B9">
        <w:rPr>
          <w:rFonts w:ascii="Montserrat" w:hAnsi="Montserrat"/>
          <w:color w:val="auto"/>
        </w:rPr>
        <w:t>socioeconomici</w:t>
      </w:r>
      <w:proofErr w:type="spellEnd"/>
      <w:r w:rsidRPr="004F25B9">
        <w:rPr>
          <w:rFonts w:ascii="Montserrat" w:hAnsi="Montserrat"/>
          <w:color w:val="auto"/>
        </w:rPr>
        <w:t xml:space="preserve">, de impact, de </w:t>
      </w:r>
      <w:proofErr w:type="spellStart"/>
      <w:r w:rsidRPr="004F25B9">
        <w:rPr>
          <w:rFonts w:ascii="Montserrat" w:hAnsi="Montserrat"/>
          <w:color w:val="auto"/>
        </w:rPr>
        <w:t>rezultat</w:t>
      </w:r>
      <w:proofErr w:type="spellEnd"/>
      <w:r w:rsidRPr="004F25B9">
        <w:rPr>
          <w:rFonts w:ascii="Montserrat" w:hAnsi="Montserrat"/>
          <w:color w:val="auto"/>
        </w:rPr>
        <w:t>/</w:t>
      </w:r>
      <w:proofErr w:type="spellStart"/>
      <w:r w:rsidRPr="004F25B9">
        <w:rPr>
          <w:rFonts w:ascii="Montserrat" w:hAnsi="Montserrat"/>
          <w:color w:val="auto"/>
        </w:rPr>
        <w:t>operare</w:t>
      </w:r>
      <w:proofErr w:type="spellEnd"/>
      <w:r w:rsidRPr="004F25B9">
        <w:rPr>
          <w:rFonts w:ascii="Montserrat" w:hAnsi="Montserrat"/>
          <w:color w:val="auto"/>
        </w:rPr>
        <w:t xml:space="preserve">, </w:t>
      </w:r>
      <w:proofErr w:type="spellStart"/>
      <w:r w:rsidRPr="004F25B9">
        <w:rPr>
          <w:rFonts w:ascii="Montserrat" w:hAnsi="Montserrat"/>
          <w:color w:val="auto"/>
        </w:rPr>
        <w:t>stabiliţi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funcţie</w:t>
      </w:r>
      <w:proofErr w:type="spellEnd"/>
      <w:r w:rsidRPr="004F25B9">
        <w:rPr>
          <w:rFonts w:ascii="Montserrat" w:hAnsi="Montserrat"/>
          <w:color w:val="auto"/>
        </w:rPr>
        <w:t xml:space="preserve"> de </w:t>
      </w:r>
      <w:proofErr w:type="spellStart"/>
      <w:r w:rsidRPr="004F25B9">
        <w:rPr>
          <w:rFonts w:ascii="Montserrat" w:hAnsi="Montserrat"/>
          <w:color w:val="auto"/>
        </w:rPr>
        <w:t>specificul</w:t>
      </w:r>
      <w:proofErr w:type="spellEnd"/>
      <w:r w:rsidRPr="004F25B9">
        <w:rPr>
          <w:rFonts w:ascii="Montserrat" w:hAnsi="Montserrat"/>
          <w:color w:val="auto"/>
        </w:rPr>
        <w:t xml:space="preserve"> </w:t>
      </w:r>
      <w:proofErr w:type="spellStart"/>
      <w:r w:rsidRPr="004F25B9">
        <w:rPr>
          <w:rFonts w:ascii="Montserrat" w:hAnsi="Montserrat"/>
          <w:color w:val="auto"/>
        </w:rPr>
        <w:t>şi</w:t>
      </w:r>
      <w:proofErr w:type="spellEnd"/>
      <w:r w:rsidRPr="004F25B9">
        <w:rPr>
          <w:rFonts w:ascii="Montserrat" w:hAnsi="Montserrat"/>
          <w:color w:val="auto"/>
        </w:rPr>
        <w:t xml:space="preserve"> </w:t>
      </w:r>
      <w:proofErr w:type="spellStart"/>
      <w:r w:rsidRPr="004F25B9">
        <w:rPr>
          <w:rFonts w:ascii="Montserrat" w:hAnsi="Montserrat"/>
          <w:color w:val="auto"/>
        </w:rPr>
        <w:t>ţinta</w:t>
      </w:r>
      <w:proofErr w:type="spellEnd"/>
      <w:r w:rsidRPr="004F25B9">
        <w:rPr>
          <w:rFonts w:ascii="Montserrat" w:hAnsi="Montserrat"/>
          <w:color w:val="auto"/>
        </w:rPr>
        <w:t xml:space="preserve"> </w:t>
      </w:r>
      <w:proofErr w:type="spellStart"/>
      <w:r w:rsidRPr="004F25B9">
        <w:rPr>
          <w:rFonts w:ascii="Montserrat" w:hAnsi="Montserrat"/>
          <w:color w:val="auto"/>
        </w:rPr>
        <w:t>fiecărui</w:t>
      </w:r>
      <w:proofErr w:type="spellEnd"/>
      <w:r w:rsidRPr="004F25B9">
        <w:rPr>
          <w:rFonts w:ascii="Montserrat" w:hAnsi="Montserrat"/>
          <w:color w:val="auto"/>
        </w:rPr>
        <w:t xml:space="preserve"> </w:t>
      </w:r>
      <w:proofErr w:type="spellStart"/>
      <w:r w:rsidRPr="004F25B9">
        <w:rPr>
          <w:rFonts w:ascii="Montserrat" w:hAnsi="Montserrat"/>
          <w:color w:val="auto"/>
        </w:rPr>
        <w:t>obiectiv</w:t>
      </w:r>
      <w:proofErr w:type="spellEnd"/>
      <w:r w:rsidRPr="004F25B9">
        <w:rPr>
          <w:rFonts w:ascii="Montserrat" w:hAnsi="Montserrat"/>
          <w:color w:val="auto"/>
        </w:rPr>
        <w:t xml:space="preserve"> de </w:t>
      </w:r>
      <w:proofErr w:type="spellStart"/>
      <w:r w:rsidRPr="004F25B9">
        <w:rPr>
          <w:rFonts w:ascii="Montserrat" w:hAnsi="Montserrat"/>
          <w:color w:val="auto"/>
        </w:rPr>
        <w:t>investiţii</w:t>
      </w:r>
      <w:proofErr w:type="spellEnd"/>
      <w:r w:rsidRPr="004F25B9">
        <w:rPr>
          <w:rFonts w:ascii="Montserrat" w:hAnsi="Montserrat"/>
          <w:color w:val="auto"/>
        </w:rPr>
        <w:t>;</w:t>
      </w:r>
      <w:bookmarkEnd w:id="123"/>
    </w:p>
    <w:p w14:paraId="04867DDA" w14:textId="3696B803" w:rsidR="003B4199" w:rsidRPr="004F25B9" w:rsidRDefault="003B4199" w:rsidP="003B4199">
      <w:pPr>
        <w:rPr>
          <w:rFonts w:ascii="Montserrat" w:hAnsi="Montserrat"/>
          <w:lang w:val="en-US"/>
        </w:rPr>
      </w:pP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1986"/>
        <w:gridCol w:w="3704"/>
        <w:gridCol w:w="1122"/>
      </w:tblGrid>
      <w:tr w:rsidR="00EE1425" w:rsidRPr="00390EA1" w14:paraId="6C1F82C0" w14:textId="77777777" w:rsidTr="00EE1425">
        <w:trPr>
          <w:trHeight w:val="550"/>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7C79B454" w14:textId="77777777" w:rsidR="00EE1425" w:rsidRPr="00390EA1" w:rsidRDefault="00EE1425">
            <w:pPr>
              <w:spacing w:line="252" w:lineRule="auto"/>
              <w:jc w:val="center"/>
              <w:rPr>
                <w:rFonts w:ascii="Montserrat" w:hAnsi="Montserrat"/>
                <w:b/>
                <w:color w:val="000000"/>
                <w:sz w:val="20"/>
                <w:szCs w:val="20"/>
                <w:lang w:val="ro-RO" w:eastAsia="ro-RO"/>
              </w:rPr>
            </w:pPr>
            <w:proofErr w:type="spellStart"/>
            <w:r w:rsidRPr="00390EA1">
              <w:rPr>
                <w:rFonts w:ascii="Montserrat" w:hAnsi="Montserrat"/>
                <w:b/>
                <w:color w:val="000000"/>
                <w:sz w:val="20"/>
                <w:szCs w:val="20"/>
              </w:rPr>
              <w:t>Rezultate</w:t>
            </w:r>
            <w:proofErr w:type="spellEnd"/>
          </w:p>
        </w:tc>
        <w:tc>
          <w:tcPr>
            <w:tcW w:w="953" w:type="pct"/>
            <w:tcBorders>
              <w:top w:val="single" w:sz="4" w:space="0" w:color="auto"/>
              <w:left w:val="single" w:sz="4" w:space="0" w:color="auto"/>
              <w:bottom w:val="single" w:sz="4" w:space="0" w:color="auto"/>
              <w:right w:val="single" w:sz="4" w:space="0" w:color="auto"/>
            </w:tcBorders>
            <w:vAlign w:val="center"/>
            <w:hideMark/>
          </w:tcPr>
          <w:p w14:paraId="6407E656" w14:textId="77777777" w:rsidR="00EE1425" w:rsidRPr="00390EA1" w:rsidRDefault="00EE1425">
            <w:pPr>
              <w:spacing w:line="252" w:lineRule="auto"/>
              <w:jc w:val="center"/>
              <w:rPr>
                <w:rFonts w:ascii="Montserrat" w:hAnsi="Montserrat"/>
                <w:color w:val="000000"/>
                <w:sz w:val="20"/>
                <w:szCs w:val="20"/>
                <w:lang w:val="ro-RO" w:eastAsia="ro-RO"/>
              </w:rPr>
            </w:pPr>
            <w:proofErr w:type="spellStart"/>
            <w:r w:rsidRPr="00390EA1">
              <w:rPr>
                <w:rFonts w:ascii="Montserrat" w:hAnsi="Montserrat"/>
                <w:b/>
                <w:color w:val="000000"/>
                <w:sz w:val="20"/>
                <w:szCs w:val="20"/>
              </w:rPr>
              <w:t>Valoare</w:t>
            </w:r>
            <w:proofErr w:type="spellEnd"/>
            <w:r w:rsidRPr="00390EA1">
              <w:rPr>
                <w:rFonts w:ascii="Montserrat" w:hAnsi="Montserrat"/>
                <w:b/>
                <w:color w:val="000000"/>
                <w:sz w:val="20"/>
                <w:szCs w:val="20"/>
              </w:rPr>
              <w:t xml:space="preserve"> la </w:t>
            </w:r>
            <w:proofErr w:type="spellStart"/>
            <w:r w:rsidRPr="00390EA1">
              <w:rPr>
                <w:rFonts w:ascii="Montserrat" w:hAnsi="Montserrat"/>
                <w:b/>
                <w:color w:val="000000"/>
                <w:sz w:val="20"/>
                <w:szCs w:val="20"/>
              </w:rPr>
              <w:t>începutul</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implementării</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proiectului</w:t>
            </w:r>
            <w:proofErr w:type="spellEnd"/>
            <w:r w:rsidRPr="00390EA1">
              <w:rPr>
                <w:rFonts w:ascii="Montserrat" w:hAnsi="Montserrat"/>
                <w:b/>
                <w:color w:val="000000"/>
                <w:sz w:val="20"/>
                <w:szCs w:val="20"/>
              </w:rPr>
              <w:t xml:space="preserve"> </w:t>
            </w:r>
            <w:r w:rsidRPr="00390EA1">
              <w:rPr>
                <w:rFonts w:ascii="Montserrat" w:hAnsi="Montserrat"/>
                <w:color w:val="000000"/>
                <w:sz w:val="20"/>
                <w:szCs w:val="20"/>
              </w:rPr>
              <w:t>(</w:t>
            </w:r>
            <w:proofErr w:type="spellStart"/>
            <w:r w:rsidRPr="00390EA1">
              <w:rPr>
                <w:rFonts w:ascii="Montserrat" w:hAnsi="Montserrat"/>
                <w:color w:val="000000"/>
                <w:sz w:val="20"/>
                <w:szCs w:val="20"/>
              </w:rPr>
              <w:t>clădire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existentă</w:t>
            </w:r>
            <w:proofErr w:type="spellEnd"/>
            <w:r w:rsidRPr="00390EA1">
              <w:rPr>
                <w:rFonts w:ascii="Montserrat" w:hAnsi="Montserrat"/>
                <w:color w:val="000000"/>
                <w:sz w:val="20"/>
                <w:szCs w:val="20"/>
              </w:rPr>
              <w:t>)</w:t>
            </w:r>
          </w:p>
        </w:tc>
        <w:tc>
          <w:tcPr>
            <w:tcW w:w="1775" w:type="pct"/>
            <w:tcBorders>
              <w:top w:val="single" w:sz="4" w:space="0" w:color="auto"/>
              <w:left w:val="single" w:sz="4" w:space="0" w:color="auto"/>
              <w:bottom w:val="single" w:sz="4" w:space="0" w:color="auto"/>
              <w:right w:val="single" w:sz="4" w:space="0" w:color="auto"/>
            </w:tcBorders>
            <w:vAlign w:val="center"/>
            <w:hideMark/>
          </w:tcPr>
          <w:p w14:paraId="1E1C59C5" w14:textId="77777777" w:rsidR="00EE1425" w:rsidRPr="00390EA1" w:rsidRDefault="00EE1425">
            <w:pPr>
              <w:spacing w:line="252" w:lineRule="auto"/>
              <w:jc w:val="center"/>
              <w:rPr>
                <w:rFonts w:ascii="Montserrat" w:hAnsi="Montserrat"/>
                <w:b/>
                <w:color w:val="000000"/>
                <w:sz w:val="20"/>
                <w:szCs w:val="20"/>
                <w:lang w:val="en-US"/>
              </w:rPr>
            </w:pPr>
            <w:proofErr w:type="spellStart"/>
            <w:r w:rsidRPr="00390EA1">
              <w:rPr>
                <w:rFonts w:ascii="Montserrat" w:hAnsi="Montserrat"/>
                <w:b/>
                <w:color w:val="000000"/>
                <w:sz w:val="20"/>
                <w:szCs w:val="20"/>
              </w:rPr>
              <w:t>Valoare</w:t>
            </w:r>
            <w:proofErr w:type="spellEnd"/>
            <w:r w:rsidRPr="00390EA1">
              <w:rPr>
                <w:rFonts w:ascii="Montserrat" w:hAnsi="Montserrat"/>
                <w:b/>
                <w:color w:val="000000"/>
                <w:sz w:val="20"/>
                <w:szCs w:val="20"/>
              </w:rPr>
              <w:t xml:space="preserve"> la </w:t>
            </w:r>
            <w:proofErr w:type="spellStart"/>
            <w:r w:rsidRPr="00390EA1">
              <w:rPr>
                <w:rFonts w:ascii="Montserrat" w:hAnsi="Montserrat"/>
                <w:b/>
                <w:color w:val="000000"/>
                <w:sz w:val="20"/>
                <w:szCs w:val="20"/>
              </w:rPr>
              <w:t>finalul</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implementării</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proiectului</w:t>
            </w:r>
            <w:proofErr w:type="spellEnd"/>
          </w:p>
          <w:p w14:paraId="40AC9CF4" w14:textId="77777777" w:rsidR="00EE1425" w:rsidRPr="00390EA1" w:rsidRDefault="00EE1425">
            <w:pPr>
              <w:spacing w:line="252" w:lineRule="auto"/>
              <w:jc w:val="center"/>
              <w:rPr>
                <w:rFonts w:ascii="Montserrat" w:hAnsi="Montserrat"/>
                <w:color w:val="000000"/>
                <w:sz w:val="20"/>
                <w:szCs w:val="20"/>
                <w:lang w:val="ro-RO" w:eastAsia="ro-RO"/>
              </w:rPr>
            </w:pPr>
            <w:r w:rsidRPr="00390EA1">
              <w:rPr>
                <w:rFonts w:ascii="Montserrat" w:hAnsi="Montserrat"/>
                <w:color w:val="000000"/>
                <w:sz w:val="20"/>
                <w:szCs w:val="20"/>
              </w:rPr>
              <w:t>(</w:t>
            </w:r>
            <w:proofErr w:type="spellStart"/>
            <w:proofErr w:type="gramStart"/>
            <w:r w:rsidRPr="00390EA1">
              <w:rPr>
                <w:rFonts w:ascii="Montserrat" w:hAnsi="Montserrat"/>
                <w:color w:val="000000"/>
                <w:sz w:val="20"/>
                <w:szCs w:val="20"/>
              </w:rPr>
              <w:t>estimat</w:t>
            </w:r>
            <w:proofErr w:type="spellEnd"/>
            <w:proofErr w:type="gram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clădire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reabilitată</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termoenergetic</w:t>
            </w:r>
            <w:proofErr w:type="spellEnd"/>
            <w:r w:rsidRPr="00390EA1">
              <w:rPr>
                <w:rFonts w:ascii="Montserrat" w:hAnsi="Montserrat"/>
                <w:color w:val="000000"/>
                <w:sz w:val="20"/>
                <w:szCs w:val="20"/>
              </w:rPr>
              <w:t>, conform audit energetic/</w:t>
            </w:r>
            <w:proofErr w:type="spellStart"/>
            <w:r w:rsidRPr="00390EA1">
              <w:rPr>
                <w:rFonts w:ascii="Montserrat" w:hAnsi="Montserrat"/>
                <w:color w:val="000000"/>
                <w:sz w:val="20"/>
                <w:szCs w:val="20"/>
              </w:rPr>
              <w:t>simulare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cpe</w:t>
            </w:r>
            <w:proofErr w:type="spellEnd"/>
            <w:r w:rsidRPr="00390EA1">
              <w:rPr>
                <w:rFonts w:ascii="Montserrat" w:hAnsi="Montserrat"/>
                <w:color w:val="000000"/>
                <w:sz w:val="20"/>
                <w:szCs w:val="20"/>
              </w:rPr>
              <w:t>)</w:t>
            </w:r>
          </w:p>
        </w:tc>
        <w:tc>
          <w:tcPr>
            <w:tcW w:w="529" w:type="pct"/>
            <w:tcBorders>
              <w:top w:val="single" w:sz="4" w:space="0" w:color="auto"/>
              <w:left w:val="single" w:sz="4" w:space="0" w:color="auto"/>
              <w:bottom w:val="single" w:sz="4" w:space="0" w:color="auto"/>
              <w:right w:val="single" w:sz="4" w:space="0" w:color="auto"/>
            </w:tcBorders>
            <w:vAlign w:val="center"/>
            <w:hideMark/>
          </w:tcPr>
          <w:p w14:paraId="390E13EF" w14:textId="77777777" w:rsidR="00EE1425" w:rsidRPr="00390EA1" w:rsidRDefault="00EE1425">
            <w:pPr>
              <w:spacing w:line="252" w:lineRule="auto"/>
              <w:jc w:val="center"/>
              <w:rPr>
                <w:rFonts w:ascii="Montserrat" w:hAnsi="Montserrat"/>
                <w:color w:val="000000"/>
                <w:sz w:val="20"/>
                <w:szCs w:val="20"/>
                <w:lang w:val="en-US"/>
              </w:rPr>
            </w:pPr>
            <w:proofErr w:type="spellStart"/>
            <w:r w:rsidRPr="00390EA1">
              <w:rPr>
                <w:rFonts w:ascii="Montserrat" w:hAnsi="Montserrat"/>
                <w:color w:val="000000"/>
                <w:sz w:val="20"/>
                <w:szCs w:val="20"/>
              </w:rPr>
              <w:t>Procent</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reducere</w:t>
            </w:r>
            <w:proofErr w:type="spellEnd"/>
          </w:p>
        </w:tc>
      </w:tr>
      <w:tr w:rsidR="00EE1425" w:rsidRPr="00390EA1" w14:paraId="6013DA7A" w14:textId="77777777" w:rsidTr="00EE1425">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0FE7F22B" w14:textId="77777777" w:rsidR="00EE1425" w:rsidRPr="00390EA1" w:rsidRDefault="00EE1425">
            <w:pPr>
              <w:spacing w:line="276" w:lineRule="auto"/>
              <w:rPr>
                <w:rFonts w:ascii="Montserrat" w:hAnsi="Montserrat"/>
                <w:b/>
                <w:color w:val="000000"/>
                <w:sz w:val="20"/>
                <w:szCs w:val="20"/>
                <w:lang w:val="ro-RO" w:eastAsia="ro-RO"/>
              </w:rPr>
            </w:pPr>
            <w:proofErr w:type="spellStart"/>
            <w:r w:rsidRPr="00390EA1">
              <w:rPr>
                <w:rFonts w:ascii="Montserrat" w:hAnsi="Montserrat"/>
                <w:b/>
                <w:color w:val="000000"/>
                <w:sz w:val="20"/>
                <w:szCs w:val="20"/>
              </w:rPr>
              <w:t>Consum</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anual</w:t>
            </w:r>
            <w:proofErr w:type="spellEnd"/>
            <w:r w:rsidRPr="00390EA1">
              <w:rPr>
                <w:rFonts w:ascii="Montserrat" w:hAnsi="Montserrat"/>
                <w:b/>
                <w:color w:val="000000"/>
                <w:sz w:val="20"/>
                <w:szCs w:val="20"/>
              </w:rPr>
              <w:t xml:space="preserve"> specific de </w:t>
            </w:r>
            <w:proofErr w:type="spellStart"/>
            <w:r w:rsidRPr="00390EA1">
              <w:rPr>
                <w:rFonts w:ascii="Montserrat" w:hAnsi="Montserrat"/>
                <w:b/>
                <w:color w:val="000000"/>
                <w:sz w:val="20"/>
                <w:szCs w:val="20"/>
              </w:rPr>
              <w:t>energie</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finală</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pentru</w:t>
            </w:r>
            <w:proofErr w:type="spellEnd"/>
            <w:r w:rsidRPr="00390EA1">
              <w:rPr>
                <w:rFonts w:ascii="Montserrat" w:hAnsi="Montserrat"/>
                <w:b/>
                <w:color w:val="000000"/>
                <w:sz w:val="20"/>
                <w:szCs w:val="20"/>
              </w:rPr>
              <w:t xml:space="preserve"> </w:t>
            </w:r>
            <w:proofErr w:type="spellStart"/>
            <w:proofErr w:type="gramStart"/>
            <w:r w:rsidRPr="00390EA1">
              <w:rPr>
                <w:rFonts w:ascii="Montserrat" w:hAnsi="Montserrat"/>
                <w:b/>
                <w:color w:val="000000"/>
                <w:sz w:val="20"/>
                <w:szCs w:val="20"/>
              </w:rPr>
              <w:t>încălzire</w:t>
            </w:r>
            <w:proofErr w:type="spellEnd"/>
            <w:r w:rsidRPr="00390EA1">
              <w:rPr>
                <w:rFonts w:ascii="Montserrat" w:hAnsi="Montserrat"/>
                <w:b/>
                <w:color w:val="000000"/>
                <w:sz w:val="20"/>
                <w:szCs w:val="20"/>
              </w:rPr>
              <w:t xml:space="preserve">  </w:t>
            </w:r>
            <w:r w:rsidRPr="00390EA1">
              <w:rPr>
                <w:rFonts w:ascii="Montserrat" w:hAnsi="Montserrat"/>
                <w:color w:val="000000"/>
                <w:sz w:val="20"/>
                <w:szCs w:val="20"/>
              </w:rPr>
              <w:t>(</w:t>
            </w:r>
            <w:proofErr w:type="gramEnd"/>
            <w:r w:rsidRPr="00390EA1">
              <w:rPr>
                <w:rFonts w:ascii="Montserrat" w:hAnsi="Montserrat"/>
                <w:color w:val="000000"/>
                <w:sz w:val="20"/>
                <w:szCs w:val="20"/>
              </w:rPr>
              <w:t>kWh/m</w:t>
            </w:r>
            <w:r w:rsidRPr="00390EA1">
              <w:rPr>
                <w:rFonts w:ascii="Montserrat" w:hAnsi="Montserrat"/>
                <w:sz w:val="20"/>
                <w:szCs w:val="20"/>
                <w:vertAlign w:val="superscript"/>
              </w:rPr>
              <w:t>2</w:t>
            </w:r>
            <w:r w:rsidRPr="00390EA1">
              <w:rPr>
                <w:rFonts w:ascii="Montserrat" w:hAnsi="Montserrat"/>
                <w:color w:val="000000"/>
                <w:sz w:val="20"/>
                <w:szCs w:val="20"/>
              </w:rPr>
              <w:t>/an)</w:t>
            </w:r>
            <w:r w:rsidRPr="00390EA1">
              <w:rPr>
                <w:rFonts w:ascii="Montserrat" w:hAnsi="Montserrat"/>
                <w:b/>
                <w:color w:val="000000"/>
                <w:sz w:val="20"/>
                <w:szCs w:val="20"/>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14:paraId="50421D2F"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121,24</w:t>
            </w:r>
          </w:p>
        </w:tc>
        <w:tc>
          <w:tcPr>
            <w:tcW w:w="1775" w:type="pct"/>
            <w:tcBorders>
              <w:top w:val="single" w:sz="4" w:space="0" w:color="auto"/>
              <w:left w:val="single" w:sz="4" w:space="0" w:color="auto"/>
              <w:bottom w:val="single" w:sz="4" w:space="0" w:color="auto"/>
              <w:right w:val="single" w:sz="4" w:space="0" w:color="auto"/>
            </w:tcBorders>
            <w:vAlign w:val="center"/>
            <w:hideMark/>
          </w:tcPr>
          <w:p w14:paraId="13666B72"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52,98</w:t>
            </w:r>
          </w:p>
        </w:tc>
        <w:tc>
          <w:tcPr>
            <w:tcW w:w="529" w:type="pct"/>
            <w:tcBorders>
              <w:top w:val="single" w:sz="4" w:space="0" w:color="auto"/>
              <w:left w:val="single" w:sz="4" w:space="0" w:color="auto"/>
              <w:bottom w:val="single" w:sz="4" w:space="0" w:color="auto"/>
              <w:right w:val="single" w:sz="4" w:space="0" w:color="auto"/>
            </w:tcBorders>
            <w:vAlign w:val="center"/>
          </w:tcPr>
          <w:p w14:paraId="5B349FF2" w14:textId="77777777" w:rsidR="00EE1425" w:rsidRPr="00390EA1" w:rsidRDefault="00EE1425">
            <w:pPr>
              <w:spacing w:line="276" w:lineRule="auto"/>
              <w:jc w:val="center"/>
              <w:rPr>
                <w:rFonts w:ascii="Montserrat" w:hAnsi="Montserrat"/>
                <w:b/>
                <w:bCs/>
                <w:color w:val="000000"/>
                <w:sz w:val="20"/>
                <w:szCs w:val="20"/>
                <w:lang w:val="en-US"/>
              </w:rPr>
            </w:pPr>
            <w:r w:rsidRPr="00390EA1">
              <w:rPr>
                <w:rFonts w:ascii="Montserrat" w:hAnsi="Montserrat"/>
                <w:b/>
                <w:bCs/>
                <w:color w:val="000000"/>
                <w:sz w:val="20"/>
                <w:szCs w:val="20"/>
              </w:rPr>
              <w:t>56.30</w:t>
            </w:r>
          </w:p>
          <w:p w14:paraId="0CE8F536" w14:textId="77777777" w:rsidR="00EE1425" w:rsidRPr="00390EA1" w:rsidRDefault="00EE1425">
            <w:pPr>
              <w:spacing w:line="276" w:lineRule="auto"/>
              <w:jc w:val="center"/>
              <w:rPr>
                <w:rFonts w:ascii="Montserrat" w:hAnsi="Montserrat"/>
                <w:b/>
                <w:bCs/>
                <w:color w:val="000000"/>
                <w:sz w:val="20"/>
                <w:szCs w:val="20"/>
              </w:rPr>
            </w:pPr>
          </w:p>
        </w:tc>
      </w:tr>
      <w:tr w:rsidR="00EE1425" w:rsidRPr="00390EA1" w14:paraId="1EE9E473" w14:textId="77777777" w:rsidTr="00EE1425">
        <w:trPr>
          <w:trHeight w:val="1475"/>
          <w:jc w:val="center"/>
        </w:trPr>
        <w:tc>
          <w:tcPr>
            <w:tcW w:w="1743" w:type="pct"/>
            <w:tcBorders>
              <w:top w:val="single" w:sz="4" w:space="0" w:color="auto"/>
              <w:left w:val="single" w:sz="4" w:space="0" w:color="auto"/>
              <w:bottom w:val="single" w:sz="4" w:space="0" w:color="auto"/>
              <w:right w:val="single" w:sz="4" w:space="0" w:color="auto"/>
            </w:tcBorders>
            <w:hideMark/>
          </w:tcPr>
          <w:p w14:paraId="74B16D8F" w14:textId="77777777" w:rsidR="00EE1425" w:rsidRPr="00390EA1" w:rsidRDefault="00EE1425">
            <w:pPr>
              <w:spacing w:line="276" w:lineRule="auto"/>
              <w:rPr>
                <w:rFonts w:ascii="Montserrat" w:hAnsi="Montserrat"/>
                <w:color w:val="000000"/>
                <w:sz w:val="20"/>
                <w:szCs w:val="20"/>
                <w:lang w:val="ro-RO" w:eastAsia="ro-RO"/>
              </w:rPr>
            </w:pPr>
            <w:proofErr w:type="spellStart"/>
            <w:r w:rsidRPr="00390EA1">
              <w:rPr>
                <w:rFonts w:ascii="Montserrat" w:hAnsi="Montserrat"/>
                <w:color w:val="000000"/>
                <w:sz w:val="20"/>
                <w:szCs w:val="20"/>
              </w:rPr>
              <w:t>Consum</w:t>
            </w:r>
            <w:proofErr w:type="spellEnd"/>
            <w:r w:rsidRPr="00390EA1">
              <w:rPr>
                <w:rFonts w:ascii="Montserrat" w:hAnsi="Montserrat"/>
                <w:color w:val="000000"/>
                <w:sz w:val="20"/>
                <w:szCs w:val="20"/>
              </w:rPr>
              <w:t xml:space="preserve"> de </w:t>
            </w:r>
            <w:proofErr w:type="spellStart"/>
            <w:r w:rsidRPr="00390EA1">
              <w:rPr>
                <w:rFonts w:ascii="Montserrat" w:hAnsi="Montserrat"/>
                <w:color w:val="000000"/>
                <w:sz w:val="20"/>
                <w:szCs w:val="20"/>
              </w:rPr>
              <w:t>energie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primară</w:t>
            </w:r>
            <w:proofErr w:type="spellEnd"/>
            <w:r w:rsidRPr="00390EA1">
              <w:rPr>
                <w:rFonts w:ascii="Montserrat" w:hAnsi="Montserrat"/>
                <w:color w:val="000000"/>
                <w:sz w:val="20"/>
                <w:szCs w:val="20"/>
              </w:rPr>
              <w:t xml:space="preserve"> </w:t>
            </w:r>
            <w:proofErr w:type="spellStart"/>
            <w:proofErr w:type="gramStart"/>
            <w:r w:rsidRPr="00390EA1">
              <w:rPr>
                <w:rFonts w:ascii="Montserrat" w:hAnsi="Montserrat"/>
                <w:color w:val="000000"/>
                <w:sz w:val="20"/>
                <w:szCs w:val="20"/>
              </w:rPr>
              <w:t>totală</w:t>
            </w:r>
            <w:proofErr w:type="spellEnd"/>
            <w:r w:rsidRPr="00390EA1">
              <w:rPr>
                <w:rFonts w:ascii="Montserrat" w:hAnsi="Montserrat"/>
                <w:color w:val="000000"/>
                <w:sz w:val="20"/>
                <w:szCs w:val="20"/>
              </w:rPr>
              <w:t xml:space="preserve">  (</w:t>
            </w:r>
            <w:proofErr w:type="gramEnd"/>
            <w:r w:rsidRPr="00390EA1">
              <w:rPr>
                <w:rFonts w:ascii="Montserrat" w:hAnsi="Montserrat"/>
                <w:color w:val="000000"/>
                <w:sz w:val="20"/>
                <w:szCs w:val="20"/>
              </w:rPr>
              <w:t>kWh/m</w:t>
            </w:r>
            <w:r w:rsidRPr="00390EA1">
              <w:rPr>
                <w:rFonts w:ascii="Montserrat" w:hAnsi="Montserrat"/>
                <w:bCs/>
                <w:sz w:val="20"/>
                <w:szCs w:val="20"/>
                <w:vertAlign w:val="superscript"/>
              </w:rPr>
              <w:t>2</w:t>
            </w:r>
            <w:r w:rsidRPr="00390EA1">
              <w:rPr>
                <w:rFonts w:ascii="Montserrat" w:hAnsi="Montserrat"/>
                <w:color w:val="000000"/>
                <w:sz w:val="20"/>
                <w:szCs w:val="20"/>
              </w:rPr>
              <w:t xml:space="preserve">/an)  (din </w:t>
            </w:r>
            <w:proofErr w:type="spellStart"/>
            <w:r w:rsidRPr="00390EA1">
              <w:rPr>
                <w:rFonts w:ascii="Montserrat" w:hAnsi="Montserrat"/>
                <w:color w:val="000000"/>
                <w:sz w:val="20"/>
                <w:szCs w:val="20"/>
              </w:rPr>
              <w:t>surse</w:t>
            </w:r>
            <w:proofErr w:type="spellEnd"/>
            <w:r w:rsidRPr="00390EA1">
              <w:rPr>
                <w:rFonts w:ascii="Montserrat" w:hAnsi="Montserrat"/>
                <w:color w:val="000000"/>
                <w:sz w:val="20"/>
                <w:szCs w:val="20"/>
              </w:rPr>
              <w:t xml:space="preserve"> conv/</w:t>
            </w:r>
            <w:proofErr w:type="spellStart"/>
            <w:r w:rsidRPr="00390EA1">
              <w:rPr>
                <w:rFonts w:ascii="Montserrat" w:hAnsi="Montserrat"/>
                <w:color w:val="000000"/>
                <w:sz w:val="20"/>
                <w:szCs w:val="20"/>
              </w:rPr>
              <w:t>nereg</w:t>
            </w:r>
            <w:proofErr w:type="spellEnd"/>
            <w:r w:rsidRPr="00390EA1">
              <w:rPr>
                <w:rFonts w:ascii="Montserrat" w:hAnsi="Montserrat"/>
                <w:color w:val="000000"/>
                <w:sz w:val="20"/>
                <w:szCs w:val="20"/>
              </w:rPr>
              <w:t xml:space="preserve"> și </w:t>
            </w:r>
            <w:proofErr w:type="spellStart"/>
            <w:r w:rsidRPr="00390EA1">
              <w:rPr>
                <w:rFonts w:ascii="Montserrat" w:hAnsi="Montserrat"/>
                <w:color w:val="000000"/>
                <w:sz w:val="20"/>
                <w:szCs w:val="20"/>
              </w:rPr>
              <w:t>sursă</w:t>
            </w:r>
            <w:proofErr w:type="spellEnd"/>
            <w:r w:rsidRPr="00390EA1">
              <w:rPr>
                <w:rFonts w:ascii="Montserrat" w:hAnsi="Montserrat"/>
                <w:color w:val="000000"/>
                <w:sz w:val="20"/>
                <w:szCs w:val="20"/>
              </w:rPr>
              <w:t xml:space="preserve"> regen/</w:t>
            </w:r>
            <w:proofErr w:type="spellStart"/>
            <w:r w:rsidRPr="00390EA1">
              <w:rPr>
                <w:rFonts w:ascii="Montserrat" w:hAnsi="Montserrat"/>
                <w:color w:val="000000"/>
                <w:sz w:val="20"/>
                <w:szCs w:val="20"/>
              </w:rPr>
              <w:t>neconv</w:t>
            </w:r>
            <w:proofErr w:type="spellEnd"/>
            <w:r w:rsidRPr="00390EA1">
              <w:rPr>
                <w:rFonts w:ascii="Montserrat" w:hAnsi="Montserrat"/>
                <w:color w:val="000000"/>
                <w:sz w:val="20"/>
                <w:szCs w:val="20"/>
              </w:rPr>
              <w:t>/</w:t>
            </w:r>
            <w:proofErr w:type="spellStart"/>
            <w:r w:rsidRPr="00390EA1">
              <w:rPr>
                <w:rFonts w:ascii="Montserrat" w:hAnsi="Montserrat"/>
                <w:color w:val="000000"/>
                <w:sz w:val="20"/>
                <w:szCs w:val="20"/>
              </w:rPr>
              <w:t>energie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solară</w:t>
            </w:r>
            <w:proofErr w:type="spellEnd"/>
            <w:r w:rsidRPr="00390EA1">
              <w:rPr>
                <w:rFonts w:ascii="Montserrat" w:hAnsi="Montserrat"/>
                <w:color w:val="000000"/>
                <w:sz w:val="20"/>
                <w:szCs w:val="20"/>
              </w:rPr>
              <w:t>)</w:t>
            </w:r>
          </w:p>
        </w:tc>
        <w:tc>
          <w:tcPr>
            <w:tcW w:w="953" w:type="pct"/>
            <w:tcBorders>
              <w:top w:val="single" w:sz="4" w:space="0" w:color="auto"/>
              <w:left w:val="single" w:sz="4" w:space="0" w:color="auto"/>
              <w:bottom w:val="single" w:sz="4" w:space="0" w:color="auto"/>
              <w:right w:val="single" w:sz="4" w:space="0" w:color="auto"/>
            </w:tcBorders>
            <w:vAlign w:val="center"/>
            <w:hideMark/>
          </w:tcPr>
          <w:p w14:paraId="55C4EEB9"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142,04</w:t>
            </w:r>
          </w:p>
        </w:tc>
        <w:tc>
          <w:tcPr>
            <w:tcW w:w="1775" w:type="pct"/>
            <w:tcBorders>
              <w:top w:val="single" w:sz="4" w:space="0" w:color="auto"/>
              <w:left w:val="single" w:sz="4" w:space="0" w:color="auto"/>
              <w:bottom w:val="single" w:sz="4" w:space="0" w:color="auto"/>
              <w:right w:val="single" w:sz="4" w:space="0" w:color="auto"/>
            </w:tcBorders>
            <w:vAlign w:val="center"/>
            <w:hideMark/>
          </w:tcPr>
          <w:p w14:paraId="7F071F12" w14:textId="77777777" w:rsidR="00EE1425" w:rsidRPr="00390EA1" w:rsidRDefault="00EE1425">
            <w:pPr>
              <w:spacing w:line="276" w:lineRule="auto"/>
              <w:jc w:val="center"/>
              <w:rPr>
                <w:rFonts w:ascii="Montserrat" w:hAnsi="Montserrat"/>
                <w:bCs/>
                <w:color w:val="000000"/>
                <w:sz w:val="20"/>
                <w:szCs w:val="20"/>
                <w:lang w:val="en-US"/>
              </w:rPr>
            </w:pPr>
            <w:r w:rsidRPr="00390EA1">
              <w:rPr>
                <w:rFonts w:ascii="Montserrat" w:hAnsi="Montserrat"/>
                <w:bCs/>
                <w:color w:val="000000"/>
                <w:sz w:val="20"/>
                <w:szCs w:val="20"/>
              </w:rPr>
              <w:t>83,28</w:t>
            </w:r>
          </w:p>
          <w:p w14:paraId="4F3FFD02"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 xml:space="preserve">(42,21 </w:t>
            </w:r>
            <w:proofErr w:type="spellStart"/>
            <w:r w:rsidRPr="00390EA1">
              <w:rPr>
                <w:rFonts w:ascii="Montserrat" w:hAnsi="Montserrat"/>
                <w:bCs/>
                <w:color w:val="000000"/>
                <w:sz w:val="20"/>
                <w:szCs w:val="20"/>
              </w:rPr>
              <w:t>surse</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nereg</w:t>
            </w:r>
            <w:proofErr w:type="spellEnd"/>
            <w:r w:rsidRPr="00390EA1">
              <w:rPr>
                <w:rFonts w:ascii="Montserrat" w:hAnsi="Montserrat"/>
                <w:bCs/>
                <w:color w:val="000000"/>
                <w:sz w:val="20"/>
                <w:szCs w:val="20"/>
              </w:rPr>
              <w:t xml:space="preserve">/conv +15,68x2,62, factor </w:t>
            </w:r>
            <w:proofErr w:type="spellStart"/>
            <w:r w:rsidRPr="00390EA1">
              <w:rPr>
                <w:rFonts w:ascii="Montserrat" w:hAnsi="Montserrat"/>
                <w:bCs/>
                <w:color w:val="000000"/>
                <w:sz w:val="20"/>
                <w:szCs w:val="20"/>
              </w:rPr>
              <w:t>conversie</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en</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el</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produsă</w:t>
            </w:r>
            <w:proofErr w:type="spellEnd"/>
            <w:r w:rsidRPr="00390EA1">
              <w:rPr>
                <w:rFonts w:ascii="Montserrat" w:hAnsi="Montserrat"/>
                <w:bCs/>
                <w:color w:val="000000"/>
                <w:sz w:val="20"/>
                <w:szCs w:val="20"/>
              </w:rPr>
              <w:t xml:space="preserve"> cu </w:t>
            </w:r>
            <w:proofErr w:type="spellStart"/>
            <w:r w:rsidRPr="00390EA1">
              <w:rPr>
                <w:rFonts w:ascii="Montserrat" w:hAnsi="Montserrat"/>
                <w:bCs/>
                <w:color w:val="000000"/>
                <w:sz w:val="20"/>
                <w:szCs w:val="20"/>
              </w:rPr>
              <w:t>panouri</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fotovoltaice</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regenerabile</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cf</w:t>
            </w:r>
            <w:proofErr w:type="spellEnd"/>
            <w:r w:rsidRPr="00390EA1">
              <w:rPr>
                <w:rFonts w:ascii="Montserrat" w:hAnsi="Montserrat"/>
                <w:bCs/>
                <w:color w:val="000000"/>
                <w:sz w:val="20"/>
                <w:szCs w:val="20"/>
              </w:rPr>
              <w:t xml:space="preserve"> </w:t>
            </w:r>
            <w:proofErr w:type="spellStart"/>
            <w:r w:rsidRPr="00390EA1">
              <w:rPr>
                <w:rFonts w:ascii="Montserrat" w:hAnsi="Montserrat"/>
                <w:bCs/>
                <w:color w:val="000000"/>
                <w:sz w:val="20"/>
                <w:szCs w:val="20"/>
              </w:rPr>
              <w:t>Ordin</w:t>
            </w:r>
            <w:proofErr w:type="spellEnd"/>
            <w:r w:rsidRPr="00390EA1">
              <w:rPr>
                <w:rFonts w:ascii="Montserrat" w:hAnsi="Montserrat"/>
                <w:bCs/>
                <w:color w:val="000000"/>
                <w:sz w:val="20"/>
                <w:szCs w:val="20"/>
              </w:rPr>
              <w:t xml:space="preserve"> MDRAPF 2641/2017, </w:t>
            </w:r>
            <w:proofErr w:type="spellStart"/>
            <w:r w:rsidRPr="00390EA1">
              <w:rPr>
                <w:rFonts w:ascii="Montserrat" w:hAnsi="Montserrat"/>
                <w:bCs/>
                <w:color w:val="000000"/>
                <w:sz w:val="20"/>
                <w:szCs w:val="20"/>
              </w:rPr>
              <w:t>anexa</w:t>
            </w:r>
            <w:proofErr w:type="spellEnd"/>
            <w:r w:rsidRPr="00390EA1">
              <w:rPr>
                <w:rFonts w:ascii="Montserrat" w:hAnsi="Montserrat"/>
                <w:bCs/>
                <w:color w:val="000000"/>
                <w:sz w:val="20"/>
                <w:szCs w:val="20"/>
              </w:rPr>
              <w:t xml:space="preserve"> 2, tab.1= 83,28)</w:t>
            </w:r>
          </w:p>
        </w:tc>
        <w:tc>
          <w:tcPr>
            <w:tcW w:w="529" w:type="pct"/>
            <w:tcBorders>
              <w:top w:val="single" w:sz="4" w:space="0" w:color="auto"/>
              <w:left w:val="single" w:sz="4" w:space="0" w:color="auto"/>
              <w:bottom w:val="single" w:sz="4" w:space="0" w:color="auto"/>
              <w:right w:val="single" w:sz="4" w:space="0" w:color="auto"/>
            </w:tcBorders>
            <w:vAlign w:val="center"/>
            <w:hideMark/>
          </w:tcPr>
          <w:p w14:paraId="64DA1F26" w14:textId="77777777" w:rsidR="00EE1425" w:rsidRPr="00390EA1" w:rsidRDefault="00EE1425">
            <w:pPr>
              <w:spacing w:line="276" w:lineRule="auto"/>
              <w:jc w:val="center"/>
              <w:rPr>
                <w:rFonts w:ascii="Montserrat" w:hAnsi="Montserrat"/>
                <w:b/>
                <w:bCs/>
                <w:color w:val="000000"/>
                <w:sz w:val="20"/>
                <w:szCs w:val="20"/>
                <w:lang w:val="en-US"/>
              </w:rPr>
            </w:pPr>
            <w:r w:rsidRPr="00390EA1">
              <w:rPr>
                <w:rFonts w:ascii="Montserrat" w:hAnsi="Montserrat"/>
                <w:b/>
                <w:bCs/>
                <w:color w:val="000000"/>
                <w:sz w:val="20"/>
                <w:szCs w:val="20"/>
              </w:rPr>
              <w:t>41,36</w:t>
            </w:r>
          </w:p>
        </w:tc>
      </w:tr>
      <w:tr w:rsidR="00EE1425" w:rsidRPr="00390EA1" w14:paraId="54F85D67" w14:textId="77777777" w:rsidTr="00EE1425">
        <w:trPr>
          <w:trHeight w:val="372"/>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0DEDDBFC" w14:textId="77777777" w:rsidR="00EE1425" w:rsidRPr="00390EA1" w:rsidRDefault="00EE1425">
            <w:pPr>
              <w:spacing w:line="276" w:lineRule="auto"/>
              <w:jc w:val="center"/>
              <w:rPr>
                <w:rFonts w:ascii="Montserrat" w:hAnsi="Montserrat"/>
                <w:b/>
                <w:color w:val="000000"/>
                <w:sz w:val="20"/>
                <w:szCs w:val="20"/>
                <w:lang w:val="ro-RO" w:eastAsia="ro-RO"/>
              </w:rPr>
            </w:pPr>
            <w:proofErr w:type="spellStart"/>
            <w:r w:rsidRPr="00390EA1">
              <w:rPr>
                <w:rFonts w:ascii="Montserrat" w:hAnsi="Montserrat"/>
                <w:b/>
                <w:color w:val="000000"/>
                <w:sz w:val="20"/>
                <w:szCs w:val="20"/>
              </w:rPr>
              <w:t>Consum</w:t>
            </w:r>
            <w:proofErr w:type="spellEnd"/>
            <w:r w:rsidRPr="00390EA1">
              <w:rPr>
                <w:rFonts w:ascii="Montserrat" w:hAnsi="Montserrat"/>
                <w:b/>
                <w:color w:val="000000"/>
                <w:sz w:val="20"/>
                <w:szCs w:val="20"/>
              </w:rPr>
              <w:t xml:space="preserve"> de </w:t>
            </w:r>
            <w:proofErr w:type="spellStart"/>
            <w:r w:rsidRPr="00390EA1">
              <w:rPr>
                <w:rFonts w:ascii="Montserrat" w:hAnsi="Montserrat"/>
                <w:b/>
                <w:color w:val="000000"/>
                <w:sz w:val="20"/>
                <w:szCs w:val="20"/>
              </w:rPr>
              <w:t>energie</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primară</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totală</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utilizând</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surse</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convenționale</w:t>
            </w:r>
            <w:proofErr w:type="spellEnd"/>
            <w:r w:rsidRPr="00390EA1">
              <w:rPr>
                <w:rFonts w:ascii="Montserrat" w:hAnsi="Montserrat"/>
                <w:b/>
                <w:color w:val="000000"/>
                <w:sz w:val="20"/>
                <w:szCs w:val="20"/>
              </w:rPr>
              <w:t xml:space="preserve"> </w:t>
            </w:r>
            <w:r w:rsidRPr="00390EA1">
              <w:rPr>
                <w:rFonts w:ascii="Montserrat" w:hAnsi="Montserrat"/>
                <w:color w:val="000000"/>
                <w:sz w:val="20"/>
                <w:szCs w:val="20"/>
              </w:rPr>
              <w:t>(kWh/m</w:t>
            </w:r>
            <w:r w:rsidRPr="00390EA1">
              <w:rPr>
                <w:rFonts w:ascii="Montserrat" w:hAnsi="Montserrat"/>
                <w:sz w:val="20"/>
                <w:szCs w:val="20"/>
                <w:vertAlign w:val="superscript"/>
              </w:rPr>
              <w:t>2</w:t>
            </w:r>
            <w:r w:rsidRPr="00390EA1">
              <w:rPr>
                <w:rFonts w:ascii="Montserrat" w:hAnsi="Montserrat"/>
                <w:color w:val="000000"/>
                <w:sz w:val="20"/>
                <w:szCs w:val="2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791CFB9B"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142,04</w:t>
            </w:r>
          </w:p>
        </w:tc>
        <w:tc>
          <w:tcPr>
            <w:tcW w:w="1775" w:type="pct"/>
            <w:tcBorders>
              <w:top w:val="single" w:sz="4" w:space="0" w:color="auto"/>
              <w:left w:val="single" w:sz="4" w:space="0" w:color="auto"/>
              <w:bottom w:val="single" w:sz="4" w:space="0" w:color="auto"/>
              <w:right w:val="single" w:sz="4" w:space="0" w:color="auto"/>
            </w:tcBorders>
            <w:vAlign w:val="center"/>
            <w:hideMark/>
          </w:tcPr>
          <w:p w14:paraId="67ED57D3"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42,21</w:t>
            </w:r>
          </w:p>
        </w:tc>
        <w:tc>
          <w:tcPr>
            <w:tcW w:w="529" w:type="pct"/>
            <w:tcBorders>
              <w:top w:val="single" w:sz="4" w:space="0" w:color="auto"/>
              <w:left w:val="single" w:sz="4" w:space="0" w:color="auto"/>
              <w:bottom w:val="single" w:sz="4" w:space="0" w:color="auto"/>
              <w:right w:val="single" w:sz="4" w:space="0" w:color="auto"/>
            </w:tcBorders>
            <w:vAlign w:val="center"/>
            <w:hideMark/>
          </w:tcPr>
          <w:p w14:paraId="174F36DC" w14:textId="77777777" w:rsidR="00EE1425" w:rsidRPr="00390EA1" w:rsidRDefault="00EE1425">
            <w:pPr>
              <w:spacing w:line="276" w:lineRule="auto"/>
              <w:jc w:val="center"/>
              <w:rPr>
                <w:rFonts w:ascii="Montserrat" w:hAnsi="Montserrat"/>
                <w:b/>
                <w:bCs/>
                <w:color w:val="000000"/>
                <w:sz w:val="20"/>
                <w:szCs w:val="20"/>
                <w:lang w:val="en-US"/>
              </w:rPr>
            </w:pPr>
            <w:r w:rsidRPr="00390EA1">
              <w:rPr>
                <w:rFonts w:ascii="Montserrat" w:hAnsi="Montserrat"/>
                <w:b/>
                <w:bCs/>
                <w:color w:val="000000"/>
                <w:sz w:val="20"/>
                <w:szCs w:val="20"/>
              </w:rPr>
              <w:t>70,28</w:t>
            </w:r>
          </w:p>
        </w:tc>
      </w:tr>
      <w:tr w:rsidR="00EE1425" w:rsidRPr="00390EA1" w14:paraId="291A9875" w14:textId="77777777" w:rsidTr="00EE1425">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57241D32" w14:textId="77777777" w:rsidR="00EE1425" w:rsidRPr="00390EA1" w:rsidRDefault="00EE1425">
            <w:pPr>
              <w:spacing w:line="276" w:lineRule="auto"/>
              <w:rPr>
                <w:rFonts w:ascii="Montserrat" w:hAnsi="Montserrat"/>
                <w:color w:val="000000"/>
                <w:sz w:val="20"/>
                <w:szCs w:val="20"/>
                <w:lang w:val="ro-RO" w:eastAsia="ro-RO"/>
              </w:rPr>
            </w:pPr>
            <w:proofErr w:type="spellStart"/>
            <w:r w:rsidRPr="00390EA1">
              <w:rPr>
                <w:rFonts w:ascii="Montserrat" w:hAnsi="Montserrat"/>
                <w:color w:val="000000"/>
                <w:sz w:val="20"/>
                <w:szCs w:val="20"/>
              </w:rPr>
              <w:t>Consum</w:t>
            </w:r>
            <w:proofErr w:type="spellEnd"/>
            <w:r w:rsidRPr="00390EA1">
              <w:rPr>
                <w:rFonts w:ascii="Montserrat" w:hAnsi="Montserrat"/>
                <w:color w:val="000000"/>
                <w:sz w:val="20"/>
                <w:szCs w:val="20"/>
              </w:rPr>
              <w:t xml:space="preserve"> de </w:t>
            </w:r>
            <w:proofErr w:type="spellStart"/>
            <w:r w:rsidRPr="00390EA1">
              <w:rPr>
                <w:rFonts w:ascii="Montserrat" w:hAnsi="Montserrat"/>
                <w:color w:val="000000"/>
                <w:sz w:val="20"/>
                <w:szCs w:val="20"/>
              </w:rPr>
              <w:t>energie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primară</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totală</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utilizând</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surse</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regenerabile</w:t>
            </w:r>
            <w:proofErr w:type="spellEnd"/>
            <w:r w:rsidRPr="00390EA1">
              <w:rPr>
                <w:rFonts w:ascii="Montserrat" w:hAnsi="Montserrat"/>
                <w:color w:val="000000"/>
                <w:sz w:val="20"/>
                <w:szCs w:val="20"/>
              </w:rPr>
              <w:t xml:space="preserve"> (kWh/m</w:t>
            </w:r>
            <w:r w:rsidRPr="00390EA1">
              <w:rPr>
                <w:rFonts w:ascii="Montserrat" w:hAnsi="Montserrat"/>
                <w:bCs/>
                <w:sz w:val="20"/>
                <w:szCs w:val="20"/>
                <w:vertAlign w:val="superscript"/>
              </w:rPr>
              <w:t>2</w:t>
            </w:r>
            <w:r w:rsidRPr="00390EA1">
              <w:rPr>
                <w:rFonts w:ascii="Montserrat" w:hAnsi="Montserrat"/>
                <w:color w:val="000000"/>
                <w:sz w:val="20"/>
                <w:szCs w:val="20"/>
              </w:rPr>
              <w:t xml:space="preserve">/an)  </w:t>
            </w:r>
          </w:p>
        </w:tc>
        <w:tc>
          <w:tcPr>
            <w:tcW w:w="953" w:type="pct"/>
            <w:tcBorders>
              <w:top w:val="single" w:sz="4" w:space="0" w:color="auto"/>
              <w:left w:val="single" w:sz="4" w:space="0" w:color="auto"/>
              <w:bottom w:val="single" w:sz="4" w:space="0" w:color="auto"/>
              <w:right w:val="single" w:sz="4" w:space="0" w:color="auto"/>
            </w:tcBorders>
            <w:vAlign w:val="center"/>
            <w:hideMark/>
          </w:tcPr>
          <w:p w14:paraId="1F80ECC5"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0</w:t>
            </w:r>
          </w:p>
        </w:tc>
        <w:tc>
          <w:tcPr>
            <w:tcW w:w="1775" w:type="pct"/>
            <w:tcBorders>
              <w:top w:val="single" w:sz="4" w:space="0" w:color="auto"/>
              <w:left w:val="single" w:sz="4" w:space="0" w:color="auto"/>
              <w:bottom w:val="single" w:sz="4" w:space="0" w:color="auto"/>
              <w:right w:val="single" w:sz="4" w:space="0" w:color="auto"/>
            </w:tcBorders>
            <w:vAlign w:val="center"/>
            <w:hideMark/>
          </w:tcPr>
          <w:p w14:paraId="300800BB" w14:textId="77777777" w:rsidR="00EE1425" w:rsidRPr="00390EA1" w:rsidRDefault="00EE1425">
            <w:pPr>
              <w:spacing w:line="276" w:lineRule="auto"/>
              <w:jc w:val="center"/>
              <w:rPr>
                <w:rFonts w:ascii="Montserrat" w:hAnsi="Montserrat"/>
                <w:bCs/>
                <w:color w:val="000000"/>
                <w:sz w:val="20"/>
                <w:szCs w:val="20"/>
                <w:lang w:val="ro-RO" w:eastAsia="ro-RO"/>
              </w:rPr>
            </w:pPr>
            <w:r w:rsidRPr="00390EA1">
              <w:rPr>
                <w:rFonts w:ascii="Montserrat" w:hAnsi="Montserrat"/>
                <w:bCs/>
                <w:color w:val="000000"/>
                <w:sz w:val="20"/>
                <w:szCs w:val="20"/>
              </w:rPr>
              <w:t>44.07</w:t>
            </w:r>
          </w:p>
        </w:tc>
        <w:tc>
          <w:tcPr>
            <w:tcW w:w="529" w:type="pct"/>
            <w:tcBorders>
              <w:top w:val="single" w:sz="4" w:space="0" w:color="auto"/>
              <w:left w:val="single" w:sz="4" w:space="0" w:color="auto"/>
              <w:bottom w:val="single" w:sz="4" w:space="0" w:color="auto"/>
              <w:right w:val="single" w:sz="4" w:space="0" w:color="auto"/>
            </w:tcBorders>
            <w:vAlign w:val="center"/>
          </w:tcPr>
          <w:p w14:paraId="3E10E47E" w14:textId="77777777" w:rsidR="00EE1425" w:rsidRPr="00390EA1" w:rsidRDefault="00EE1425">
            <w:pPr>
              <w:spacing w:line="276" w:lineRule="auto"/>
              <w:jc w:val="center"/>
              <w:rPr>
                <w:rFonts w:ascii="Montserrat" w:hAnsi="Montserrat"/>
                <w:b/>
                <w:bCs/>
                <w:color w:val="000000"/>
                <w:sz w:val="20"/>
                <w:szCs w:val="20"/>
                <w:lang w:val="en-US"/>
              </w:rPr>
            </w:pPr>
          </w:p>
        </w:tc>
      </w:tr>
      <w:tr w:rsidR="00EE1425" w:rsidRPr="00390EA1" w14:paraId="33897634" w14:textId="77777777" w:rsidTr="00EE1425">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7C577C71" w14:textId="77777777" w:rsidR="00EE1425" w:rsidRPr="00390EA1" w:rsidRDefault="00EE1425">
            <w:pPr>
              <w:spacing w:line="276" w:lineRule="auto"/>
              <w:rPr>
                <w:rFonts w:ascii="Montserrat" w:hAnsi="Montserrat"/>
                <w:b/>
                <w:color w:val="000000"/>
                <w:sz w:val="20"/>
                <w:szCs w:val="20"/>
              </w:rPr>
            </w:pPr>
            <w:r w:rsidRPr="00390EA1">
              <w:rPr>
                <w:rFonts w:ascii="Montserrat" w:hAnsi="Montserrat"/>
                <w:b/>
                <w:color w:val="000000"/>
                <w:sz w:val="20"/>
                <w:szCs w:val="20"/>
              </w:rPr>
              <w:t xml:space="preserve">Nivel </w:t>
            </w:r>
            <w:proofErr w:type="spellStart"/>
            <w:r w:rsidRPr="00390EA1">
              <w:rPr>
                <w:rFonts w:ascii="Montserrat" w:hAnsi="Montserrat"/>
                <w:b/>
                <w:color w:val="000000"/>
                <w:sz w:val="20"/>
                <w:szCs w:val="20"/>
              </w:rPr>
              <w:t>anual</w:t>
            </w:r>
            <w:proofErr w:type="spellEnd"/>
            <w:r w:rsidRPr="00390EA1">
              <w:rPr>
                <w:rFonts w:ascii="Montserrat" w:hAnsi="Montserrat"/>
                <w:b/>
                <w:color w:val="000000"/>
                <w:sz w:val="20"/>
                <w:szCs w:val="20"/>
              </w:rPr>
              <w:t xml:space="preserve"> </w:t>
            </w:r>
            <w:proofErr w:type="spellStart"/>
            <w:r w:rsidRPr="00390EA1">
              <w:rPr>
                <w:rFonts w:ascii="Montserrat" w:hAnsi="Montserrat"/>
                <w:b/>
                <w:color w:val="000000"/>
                <w:sz w:val="20"/>
                <w:szCs w:val="20"/>
              </w:rPr>
              <w:t>estimat</w:t>
            </w:r>
            <w:proofErr w:type="spellEnd"/>
            <w:r w:rsidRPr="00390EA1">
              <w:rPr>
                <w:rFonts w:ascii="Montserrat" w:hAnsi="Montserrat"/>
                <w:b/>
                <w:color w:val="000000"/>
                <w:sz w:val="20"/>
                <w:szCs w:val="20"/>
              </w:rPr>
              <w:t xml:space="preserve"> al </w:t>
            </w:r>
            <w:proofErr w:type="spellStart"/>
            <w:r w:rsidRPr="00390EA1">
              <w:rPr>
                <w:rFonts w:ascii="Montserrat" w:hAnsi="Montserrat"/>
                <w:b/>
                <w:color w:val="000000"/>
                <w:sz w:val="20"/>
                <w:szCs w:val="20"/>
              </w:rPr>
              <w:t>gazelor</w:t>
            </w:r>
            <w:proofErr w:type="spellEnd"/>
            <w:r w:rsidRPr="00390EA1">
              <w:rPr>
                <w:rFonts w:ascii="Montserrat" w:hAnsi="Montserrat"/>
                <w:b/>
                <w:color w:val="000000"/>
                <w:sz w:val="20"/>
                <w:szCs w:val="20"/>
              </w:rPr>
              <w:t xml:space="preserve"> cu </w:t>
            </w:r>
            <w:proofErr w:type="spellStart"/>
            <w:r w:rsidRPr="00390EA1">
              <w:rPr>
                <w:rFonts w:ascii="Montserrat" w:hAnsi="Montserrat"/>
                <w:b/>
                <w:color w:val="000000"/>
                <w:sz w:val="20"/>
                <w:szCs w:val="20"/>
              </w:rPr>
              <w:t>efect</w:t>
            </w:r>
            <w:proofErr w:type="spellEnd"/>
            <w:r w:rsidRPr="00390EA1">
              <w:rPr>
                <w:rFonts w:ascii="Montserrat" w:hAnsi="Montserrat"/>
                <w:b/>
                <w:color w:val="000000"/>
                <w:sz w:val="20"/>
                <w:szCs w:val="20"/>
              </w:rPr>
              <w:t xml:space="preserve"> de </w:t>
            </w:r>
            <w:proofErr w:type="spellStart"/>
            <w:r w:rsidRPr="00390EA1">
              <w:rPr>
                <w:rFonts w:ascii="Montserrat" w:hAnsi="Montserrat"/>
                <w:b/>
                <w:color w:val="000000"/>
                <w:sz w:val="20"/>
                <w:szCs w:val="20"/>
              </w:rPr>
              <w:t>seră</w:t>
            </w:r>
            <w:proofErr w:type="spellEnd"/>
            <w:r w:rsidRPr="00390EA1">
              <w:rPr>
                <w:rFonts w:ascii="Montserrat" w:hAnsi="Montserrat"/>
                <w:b/>
                <w:color w:val="000000"/>
                <w:sz w:val="20"/>
                <w:szCs w:val="20"/>
              </w:rPr>
              <w:t xml:space="preserve"> </w:t>
            </w:r>
            <w:r w:rsidRPr="00390EA1">
              <w:rPr>
                <w:rFonts w:ascii="Montserrat" w:hAnsi="Montserrat"/>
                <w:color w:val="000000"/>
                <w:sz w:val="20"/>
                <w:szCs w:val="20"/>
              </w:rPr>
              <w:t>(</w:t>
            </w:r>
            <w:proofErr w:type="spellStart"/>
            <w:r w:rsidRPr="00390EA1">
              <w:rPr>
                <w:rFonts w:ascii="Montserrat" w:hAnsi="Montserrat"/>
                <w:color w:val="000000"/>
                <w:sz w:val="20"/>
                <w:szCs w:val="20"/>
              </w:rPr>
              <w:t>echivalent</w:t>
            </w:r>
            <w:proofErr w:type="spellEnd"/>
            <w:r w:rsidRPr="00390EA1">
              <w:rPr>
                <w:rFonts w:ascii="Montserrat" w:hAnsi="Montserrat"/>
                <w:color w:val="000000"/>
                <w:sz w:val="20"/>
                <w:szCs w:val="20"/>
              </w:rPr>
              <w:t xml:space="preserve"> </w:t>
            </w:r>
            <w:proofErr w:type="spellStart"/>
            <w:r w:rsidRPr="00390EA1">
              <w:rPr>
                <w:rFonts w:ascii="Montserrat" w:hAnsi="Montserrat"/>
                <w:color w:val="000000"/>
                <w:sz w:val="20"/>
                <w:szCs w:val="20"/>
              </w:rPr>
              <w:t>KgCO</w:t>
            </w:r>
            <w:proofErr w:type="spellEnd"/>
            <w:r w:rsidRPr="00390EA1">
              <w:rPr>
                <w:rFonts w:ascii="Montserrat" w:hAnsi="Montserrat"/>
                <w:iCs/>
                <w:sz w:val="20"/>
                <w:szCs w:val="20"/>
                <w:vertAlign w:val="subscript"/>
                <w:lang w:val="pt-BR"/>
              </w:rPr>
              <w:t>2</w:t>
            </w:r>
            <w:r w:rsidRPr="00390EA1">
              <w:rPr>
                <w:rFonts w:ascii="Montserrat" w:hAnsi="Montserrat"/>
                <w:color w:val="000000"/>
                <w:sz w:val="20"/>
                <w:szCs w:val="20"/>
              </w:rPr>
              <w:t>/ m</w:t>
            </w:r>
            <w:r w:rsidRPr="00390EA1">
              <w:rPr>
                <w:rFonts w:ascii="Montserrat" w:hAnsi="Montserrat"/>
                <w:sz w:val="20"/>
                <w:szCs w:val="20"/>
                <w:vertAlign w:val="superscript"/>
              </w:rPr>
              <w:t>2</w:t>
            </w:r>
            <w:r w:rsidRPr="00390EA1">
              <w:rPr>
                <w:rFonts w:ascii="Montserrat" w:hAnsi="Montserrat"/>
                <w:color w:val="000000"/>
                <w:sz w:val="20"/>
                <w:szCs w:val="2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434E073E" w14:textId="77777777" w:rsidR="00EE1425" w:rsidRPr="00390EA1" w:rsidRDefault="00EE1425">
            <w:pPr>
              <w:spacing w:line="276" w:lineRule="auto"/>
              <w:jc w:val="center"/>
              <w:rPr>
                <w:rFonts w:ascii="Montserrat" w:hAnsi="Montserrat"/>
                <w:bCs/>
                <w:color w:val="000000"/>
                <w:sz w:val="20"/>
                <w:szCs w:val="20"/>
              </w:rPr>
            </w:pPr>
            <w:r w:rsidRPr="00390EA1">
              <w:rPr>
                <w:rFonts w:ascii="Montserrat" w:hAnsi="Montserrat"/>
                <w:bCs/>
                <w:color w:val="000000"/>
                <w:sz w:val="20"/>
                <w:szCs w:val="20"/>
              </w:rPr>
              <w:t>31,84</w:t>
            </w:r>
          </w:p>
        </w:tc>
        <w:tc>
          <w:tcPr>
            <w:tcW w:w="1775" w:type="pct"/>
            <w:tcBorders>
              <w:top w:val="single" w:sz="4" w:space="0" w:color="auto"/>
              <w:left w:val="single" w:sz="4" w:space="0" w:color="auto"/>
              <w:bottom w:val="single" w:sz="4" w:space="0" w:color="auto"/>
              <w:right w:val="single" w:sz="4" w:space="0" w:color="auto"/>
            </w:tcBorders>
            <w:vAlign w:val="center"/>
            <w:hideMark/>
          </w:tcPr>
          <w:p w14:paraId="2378A9AC" w14:textId="77777777" w:rsidR="00EE1425" w:rsidRPr="00390EA1" w:rsidRDefault="00EE1425">
            <w:pPr>
              <w:spacing w:line="276" w:lineRule="auto"/>
              <w:jc w:val="center"/>
              <w:rPr>
                <w:rFonts w:ascii="Montserrat" w:hAnsi="Montserrat"/>
                <w:bCs/>
                <w:color w:val="000000"/>
                <w:sz w:val="20"/>
                <w:szCs w:val="20"/>
              </w:rPr>
            </w:pPr>
            <w:r w:rsidRPr="00390EA1">
              <w:rPr>
                <w:rFonts w:ascii="Montserrat" w:hAnsi="Montserrat"/>
                <w:bCs/>
                <w:color w:val="000000"/>
                <w:sz w:val="20"/>
                <w:szCs w:val="20"/>
              </w:rPr>
              <w:t>10.72</w:t>
            </w:r>
          </w:p>
        </w:tc>
        <w:tc>
          <w:tcPr>
            <w:tcW w:w="529" w:type="pct"/>
            <w:tcBorders>
              <w:top w:val="single" w:sz="4" w:space="0" w:color="auto"/>
              <w:left w:val="single" w:sz="4" w:space="0" w:color="auto"/>
              <w:bottom w:val="single" w:sz="4" w:space="0" w:color="auto"/>
              <w:right w:val="single" w:sz="4" w:space="0" w:color="auto"/>
            </w:tcBorders>
            <w:vAlign w:val="center"/>
            <w:hideMark/>
          </w:tcPr>
          <w:p w14:paraId="6711DE49" w14:textId="77777777" w:rsidR="00EE1425" w:rsidRPr="00390EA1" w:rsidRDefault="00EE1425">
            <w:pPr>
              <w:spacing w:line="276" w:lineRule="auto"/>
              <w:jc w:val="center"/>
              <w:rPr>
                <w:rFonts w:ascii="Montserrat" w:hAnsi="Montserrat"/>
                <w:b/>
                <w:bCs/>
                <w:color w:val="000000"/>
                <w:sz w:val="20"/>
                <w:szCs w:val="20"/>
              </w:rPr>
            </w:pPr>
            <w:r w:rsidRPr="00390EA1">
              <w:rPr>
                <w:rFonts w:ascii="Montserrat" w:hAnsi="Montserrat"/>
                <w:b/>
                <w:bCs/>
                <w:color w:val="000000"/>
                <w:sz w:val="20"/>
                <w:szCs w:val="20"/>
              </w:rPr>
              <w:t>66,33</w:t>
            </w:r>
          </w:p>
        </w:tc>
      </w:tr>
    </w:tbl>
    <w:p w14:paraId="67C497EB" w14:textId="77777777" w:rsidR="00EE1425" w:rsidRPr="004F25B9" w:rsidRDefault="00EE1425" w:rsidP="008B3064">
      <w:pPr>
        <w:pStyle w:val="MainText"/>
        <w:rPr>
          <w:rFonts w:ascii="Montserrat" w:hAnsi="Montserrat"/>
          <w:color w:val="FF0000"/>
        </w:rPr>
      </w:pPr>
    </w:p>
    <w:p w14:paraId="5513BC3A" w14:textId="034E6B03" w:rsidR="008B3064" w:rsidRPr="002B5FE0" w:rsidRDefault="008B3064" w:rsidP="002B5FE0">
      <w:pPr>
        <w:pStyle w:val="MainText"/>
        <w:rPr>
          <w:rFonts w:ascii="Montserrat" w:hAnsi="Montserrat"/>
          <w:sz w:val="21"/>
          <w:szCs w:val="21"/>
        </w:rPr>
      </w:pPr>
      <w:r w:rsidRPr="002B5FE0">
        <w:rPr>
          <w:rFonts w:ascii="Montserrat" w:hAnsi="Montserrat"/>
          <w:sz w:val="21"/>
          <w:szCs w:val="21"/>
        </w:rPr>
        <w:t xml:space="preserve">Prezenta documentație tratează recomandările auditorului energetic, ceea ce va reduce într-un procent de </w:t>
      </w:r>
      <w:r w:rsidR="00EE1425" w:rsidRPr="002B5FE0">
        <w:rPr>
          <w:rFonts w:ascii="Montserrat" w:hAnsi="Montserrat"/>
          <w:sz w:val="21"/>
          <w:szCs w:val="21"/>
        </w:rPr>
        <w:t>56.30</w:t>
      </w:r>
      <w:r w:rsidRPr="002B5FE0">
        <w:rPr>
          <w:rFonts w:ascii="Montserrat" w:hAnsi="Montserrat"/>
          <w:sz w:val="21"/>
          <w:szCs w:val="21"/>
        </w:rPr>
        <w:t>% consumul anual specific de energie pentru încălzire, cu 4</w:t>
      </w:r>
      <w:r w:rsidR="00EE1425" w:rsidRPr="002B5FE0">
        <w:rPr>
          <w:rFonts w:ascii="Montserrat" w:hAnsi="Montserrat"/>
          <w:sz w:val="21"/>
          <w:szCs w:val="21"/>
        </w:rPr>
        <w:t>1,36</w:t>
      </w:r>
      <w:r w:rsidRPr="002B5FE0">
        <w:rPr>
          <w:rFonts w:ascii="Montserrat" w:hAnsi="Montserrat"/>
          <w:sz w:val="21"/>
          <w:szCs w:val="21"/>
        </w:rPr>
        <w:t xml:space="preserve">% consumul de energie primară </w:t>
      </w:r>
      <w:r w:rsidR="00EE1425" w:rsidRPr="002B5FE0">
        <w:rPr>
          <w:rFonts w:ascii="Montserrat" w:hAnsi="Montserrat"/>
          <w:sz w:val="21"/>
          <w:szCs w:val="21"/>
        </w:rPr>
        <w:t xml:space="preserve">totala, </w:t>
      </w:r>
      <w:r w:rsidR="009738C3" w:rsidRPr="002B5FE0">
        <w:rPr>
          <w:rFonts w:ascii="Montserrat" w:hAnsi="Montserrat"/>
          <w:sz w:val="21"/>
          <w:szCs w:val="21"/>
        </w:rPr>
        <w:t xml:space="preserve">cu 70,28% consumul de energie primara totala </w:t>
      </w:r>
      <w:proofErr w:type="spellStart"/>
      <w:r w:rsidR="009738C3" w:rsidRPr="002B5FE0">
        <w:rPr>
          <w:rFonts w:ascii="Montserrat" w:hAnsi="Montserrat"/>
          <w:sz w:val="21"/>
          <w:szCs w:val="21"/>
        </w:rPr>
        <w:t>utilizand</w:t>
      </w:r>
      <w:proofErr w:type="spellEnd"/>
      <w:r w:rsidR="009738C3" w:rsidRPr="002B5FE0">
        <w:rPr>
          <w:rFonts w:ascii="Montserrat" w:hAnsi="Montserrat"/>
          <w:sz w:val="21"/>
          <w:szCs w:val="21"/>
        </w:rPr>
        <w:t xml:space="preserve"> surse </w:t>
      </w:r>
      <w:r w:rsidRPr="002B5FE0">
        <w:rPr>
          <w:rFonts w:ascii="Montserrat" w:hAnsi="Montserrat"/>
          <w:sz w:val="21"/>
          <w:szCs w:val="21"/>
        </w:rPr>
        <w:t>convențională, cu 6</w:t>
      </w:r>
      <w:r w:rsidR="009738C3" w:rsidRPr="002B5FE0">
        <w:rPr>
          <w:rFonts w:ascii="Montserrat" w:hAnsi="Montserrat"/>
          <w:sz w:val="21"/>
          <w:szCs w:val="21"/>
        </w:rPr>
        <w:t>6.33</w:t>
      </w:r>
      <w:r w:rsidRPr="002B5FE0">
        <w:rPr>
          <w:rFonts w:ascii="Montserrat" w:hAnsi="Montserrat"/>
          <w:sz w:val="21"/>
          <w:szCs w:val="21"/>
        </w:rPr>
        <w:t xml:space="preserve">% nivelul anual estimat al gazelor cu efect de seră, și va crea economii prin montarea de panouri fotovoltaice, ceea ce va reduce consumul de energie primară din surse neregenerabile. </w:t>
      </w:r>
    </w:p>
    <w:p w14:paraId="4F1E1E2F" w14:textId="5DF3B200" w:rsidR="003B4199" w:rsidRPr="004F25B9" w:rsidRDefault="003B4199" w:rsidP="003B4199">
      <w:pPr>
        <w:rPr>
          <w:rFonts w:ascii="Montserrat" w:hAnsi="Montserrat"/>
          <w:color w:val="FF0000"/>
          <w:lang w:val="en-US"/>
        </w:rPr>
      </w:pPr>
    </w:p>
    <w:p w14:paraId="64E95632" w14:textId="0851816B" w:rsidR="008D26D6" w:rsidRPr="004F25B9" w:rsidRDefault="008D26D6" w:rsidP="008D26D6">
      <w:pPr>
        <w:pStyle w:val="Titlu3"/>
        <w:rPr>
          <w:rFonts w:ascii="Montserrat" w:hAnsi="Montserrat"/>
          <w:color w:val="auto"/>
        </w:rPr>
      </w:pPr>
      <w:bookmarkStart w:id="124" w:name="_Toc157490778"/>
      <w:r w:rsidRPr="004F25B9">
        <w:rPr>
          <w:rFonts w:ascii="Montserrat" w:hAnsi="Montserrat"/>
          <w:color w:val="auto"/>
        </w:rPr>
        <w:t>d) </w:t>
      </w:r>
      <w:proofErr w:type="spellStart"/>
      <w:r w:rsidRPr="004F25B9">
        <w:rPr>
          <w:rFonts w:ascii="Montserrat" w:hAnsi="Montserrat"/>
          <w:color w:val="auto"/>
        </w:rPr>
        <w:t>durata</w:t>
      </w:r>
      <w:proofErr w:type="spellEnd"/>
      <w:r w:rsidRPr="004F25B9">
        <w:rPr>
          <w:rFonts w:ascii="Montserrat" w:hAnsi="Montserrat"/>
          <w:color w:val="auto"/>
        </w:rPr>
        <w:t xml:space="preserve"> </w:t>
      </w:r>
      <w:proofErr w:type="spellStart"/>
      <w:r w:rsidRPr="004F25B9">
        <w:rPr>
          <w:rFonts w:ascii="Montserrat" w:hAnsi="Montserrat"/>
          <w:color w:val="auto"/>
        </w:rPr>
        <w:t>estimată</w:t>
      </w:r>
      <w:proofErr w:type="spellEnd"/>
      <w:r w:rsidRPr="004F25B9">
        <w:rPr>
          <w:rFonts w:ascii="Montserrat" w:hAnsi="Montserrat"/>
          <w:color w:val="auto"/>
        </w:rPr>
        <w:t xml:space="preserve"> de </w:t>
      </w:r>
      <w:proofErr w:type="spellStart"/>
      <w:r w:rsidRPr="004F25B9">
        <w:rPr>
          <w:rFonts w:ascii="Montserrat" w:hAnsi="Montserrat"/>
          <w:color w:val="auto"/>
        </w:rPr>
        <w:t>execuţie</w:t>
      </w:r>
      <w:proofErr w:type="spellEnd"/>
      <w:r w:rsidRPr="004F25B9">
        <w:rPr>
          <w:rFonts w:ascii="Montserrat" w:hAnsi="Montserrat"/>
          <w:color w:val="auto"/>
        </w:rPr>
        <w:t xml:space="preserve"> </w:t>
      </w:r>
      <w:proofErr w:type="gramStart"/>
      <w:r w:rsidRPr="004F25B9">
        <w:rPr>
          <w:rFonts w:ascii="Montserrat" w:hAnsi="Montserrat"/>
          <w:color w:val="auto"/>
        </w:rPr>
        <w:t>a</w:t>
      </w:r>
      <w:proofErr w:type="gramEnd"/>
      <w:r w:rsidRPr="004F25B9">
        <w:rPr>
          <w:rFonts w:ascii="Montserrat" w:hAnsi="Montserrat"/>
          <w:color w:val="auto"/>
        </w:rPr>
        <w:t xml:space="preserve"> </w:t>
      </w:r>
      <w:proofErr w:type="spellStart"/>
      <w:r w:rsidRPr="004F25B9">
        <w:rPr>
          <w:rFonts w:ascii="Montserrat" w:hAnsi="Montserrat"/>
          <w:color w:val="auto"/>
        </w:rPr>
        <w:t>obiectivului</w:t>
      </w:r>
      <w:proofErr w:type="spellEnd"/>
      <w:r w:rsidRPr="004F25B9">
        <w:rPr>
          <w:rFonts w:ascii="Montserrat" w:hAnsi="Montserrat"/>
          <w:color w:val="auto"/>
        </w:rPr>
        <w:t xml:space="preserve"> de </w:t>
      </w:r>
      <w:proofErr w:type="spellStart"/>
      <w:r w:rsidRPr="004F25B9">
        <w:rPr>
          <w:rFonts w:ascii="Montserrat" w:hAnsi="Montserrat"/>
          <w:color w:val="auto"/>
        </w:rPr>
        <w:t>investiţii</w:t>
      </w:r>
      <w:proofErr w:type="spellEnd"/>
      <w:r w:rsidRPr="004F25B9">
        <w:rPr>
          <w:rFonts w:ascii="Montserrat" w:hAnsi="Montserrat"/>
          <w:color w:val="auto"/>
        </w:rPr>
        <w:t xml:space="preserve">, </w:t>
      </w:r>
      <w:proofErr w:type="spellStart"/>
      <w:r w:rsidRPr="004F25B9">
        <w:rPr>
          <w:rFonts w:ascii="Montserrat" w:hAnsi="Montserrat"/>
          <w:color w:val="auto"/>
        </w:rPr>
        <w:t>exprimată</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w:t>
      </w:r>
      <w:proofErr w:type="spellStart"/>
      <w:r w:rsidRPr="004F25B9">
        <w:rPr>
          <w:rFonts w:ascii="Montserrat" w:hAnsi="Montserrat"/>
          <w:color w:val="auto"/>
        </w:rPr>
        <w:t>luni</w:t>
      </w:r>
      <w:proofErr w:type="spellEnd"/>
      <w:r w:rsidRPr="004F25B9">
        <w:rPr>
          <w:rFonts w:ascii="Montserrat" w:hAnsi="Montserrat"/>
          <w:color w:val="auto"/>
        </w:rPr>
        <w:t>.</w:t>
      </w:r>
      <w:bookmarkEnd w:id="124"/>
    </w:p>
    <w:p w14:paraId="39DE8BC9" w14:textId="564BDBD9" w:rsidR="00B17D13" w:rsidRPr="004F25B9" w:rsidRDefault="00B17D13" w:rsidP="00B17D13">
      <w:pPr>
        <w:rPr>
          <w:rFonts w:ascii="Montserrat" w:hAnsi="Montserrat"/>
          <w:lang w:val="en-US"/>
        </w:rPr>
      </w:pPr>
    </w:p>
    <w:p w14:paraId="373E0473" w14:textId="2B747D9A" w:rsidR="003B4199" w:rsidRPr="004F25B9" w:rsidRDefault="003B4199" w:rsidP="00B17D13">
      <w:pPr>
        <w:rPr>
          <w:rFonts w:ascii="Montserrat" w:hAnsi="Montserrat"/>
          <w:lang w:val="en-US"/>
        </w:rPr>
      </w:pPr>
    </w:p>
    <w:tbl>
      <w:tblPr>
        <w:tblW w:w="10112" w:type="dxa"/>
        <w:jc w:val="center"/>
        <w:tblLook w:val="04A0" w:firstRow="1" w:lastRow="0" w:firstColumn="1" w:lastColumn="0" w:noHBand="0" w:noVBand="1"/>
      </w:tblPr>
      <w:tblGrid>
        <w:gridCol w:w="1233"/>
        <w:gridCol w:w="911"/>
        <w:gridCol w:w="911"/>
        <w:gridCol w:w="911"/>
        <w:gridCol w:w="911"/>
        <w:gridCol w:w="911"/>
        <w:gridCol w:w="911"/>
        <w:gridCol w:w="911"/>
        <w:gridCol w:w="911"/>
        <w:gridCol w:w="911"/>
        <w:gridCol w:w="911"/>
      </w:tblGrid>
      <w:tr w:rsidR="00C470EB" w:rsidRPr="004F25B9" w14:paraId="23FC4561" w14:textId="77777777" w:rsidTr="000C0AC5">
        <w:trPr>
          <w:trHeight w:val="817"/>
          <w:jc w:val="center"/>
        </w:trPr>
        <w:tc>
          <w:tcPr>
            <w:tcW w:w="1002" w:type="dxa"/>
            <w:tcBorders>
              <w:top w:val="single" w:sz="8" w:space="0" w:color="auto"/>
              <w:left w:val="single" w:sz="8" w:space="0" w:color="auto"/>
              <w:bottom w:val="single" w:sz="4" w:space="0" w:color="auto"/>
              <w:right w:val="single" w:sz="8" w:space="0" w:color="auto"/>
            </w:tcBorders>
            <w:shd w:val="clear" w:color="000000" w:fill="B7DEE8"/>
            <w:noWrap/>
            <w:vAlign w:val="center"/>
            <w:hideMark/>
          </w:tcPr>
          <w:p w14:paraId="31483632" w14:textId="77777777" w:rsidR="00C470EB" w:rsidRPr="004F25B9" w:rsidRDefault="00C470EB" w:rsidP="00F75D01">
            <w:pPr>
              <w:rPr>
                <w:rFonts w:ascii="Montserrat" w:hAnsi="Montserrat" w:cs="Calibri"/>
                <w:b/>
                <w:bCs/>
                <w:sz w:val="20"/>
                <w:szCs w:val="20"/>
                <w:lang w:val="ro-RO" w:eastAsia="ro-RO"/>
              </w:rPr>
            </w:pPr>
            <w:r w:rsidRPr="004F25B9">
              <w:rPr>
                <w:rFonts w:ascii="Montserrat" w:hAnsi="Montserrat" w:cs="Calibri"/>
                <w:b/>
                <w:bCs/>
                <w:sz w:val="20"/>
                <w:szCs w:val="20"/>
                <w:lang w:val="ro-RO" w:eastAsia="ro-RO"/>
              </w:rPr>
              <w:t> </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3A53F6AE"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1</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422B34DF"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2</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E9829AE"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3</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7E83A371"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4</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1B221ED6"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5</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705CA18"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6</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4269FBD"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7</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58CABECB"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8</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7506673B"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9</w:t>
            </w:r>
          </w:p>
        </w:tc>
        <w:tc>
          <w:tcPr>
            <w:tcW w:w="911" w:type="dxa"/>
            <w:tcBorders>
              <w:top w:val="single" w:sz="8" w:space="0" w:color="auto"/>
              <w:left w:val="nil"/>
              <w:bottom w:val="single" w:sz="4" w:space="0" w:color="auto"/>
              <w:right w:val="single" w:sz="8" w:space="0" w:color="auto"/>
            </w:tcBorders>
            <w:shd w:val="clear" w:color="000000" w:fill="B7DEE8"/>
            <w:noWrap/>
            <w:vAlign w:val="center"/>
            <w:hideMark/>
          </w:tcPr>
          <w:p w14:paraId="11B33B72" w14:textId="77777777" w:rsidR="00C470EB" w:rsidRPr="004F25B9" w:rsidRDefault="00C470EB" w:rsidP="00F75D01">
            <w:pPr>
              <w:jc w:val="center"/>
              <w:rPr>
                <w:rFonts w:ascii="Montserrat" w:hAnsi="Montserrat" w:cs="Calibri"/>
                <w:b/>
                <w:bCs/>
                <w:sz w:val="20"/>
                <w:szCs w:val="20"/>
                <w:lang w:val="ro-RO" w:eastAsia="ro-RO"/>
              </w:rPr>
            </w:pPr>
            <w:r w:rsidRPr="004F25B9">
              <w:rPr>
                <w:rFonts w:ascii="Montserrat" w:hAnsi="Montserrat" w:cs="Calibri"/>
                <w:b/>
                <w:bCs/>
                <w:sz w:val="20"/>
                <w:szCs w:val="20"/>
                <w:lang w:val="ro-RO" w:eastAsia="ro-RO"/>
              </w:rPr>
              <w:t>Luna 10</w:t>
            </w:r>
          </w:p>
        </w:tc>
      </w:tr>
      <w:tr w:rsidR="00C470EB" w:rsidRPr="004F25B9" w14:paraId="1D53E97A" w14:textId="77777777" w:rsidTr="000C0AC5">
        <w:trPr>
          <w:trHeight w:val="817"/>
          <w:jc w:val="center"/>
        </w:trPr>
        <w:tc>
          <w:tcPr>
            <w:tcW w:w="1002" w:type="dxa"/>
            <w:tcBorders>
              <w:top w:val="nil"/>
              <w:left w:val="single" w:sz="8" w:space="0" w:color="auto"/>
              <w:bottom w:val="single" w:sz="8" w:space="0" w:color="auto"/>
              <w:right w:val="single" w:sz="8" w:space="0" w:color="auto"/>
            </w:tcBorders>
            <w:shd w:val="clear" w:color="auto" w:fill="auto"/>
            <w:noWrap/>
            <w:vAlign w:val="center"/>
            <w:hideMark/>
          </w:tcPr>
          <w:p w14:paraId="1FFE6039" w14:textId="77777777" w:rsidR="00C470EB" w:rsidRPr="004F25B9" w:rsidRDefault="00C470EB" w:rsidP="00F75D01">
            <w:pPr>
              <w:rPr>
                <w:rFonts w:ascii="Montserrat" w:hAnsi="Montserrat" w:cs="Calibri"/>
                <w:sz w:val="20"/>
                <w:szCs w:val="20"/>
                <w:lang w:val="ro-RO" w:eastAsia="ro-RO"/>
              </w:rPr>
            </w:pPr>
            <w:r w:rsidRPr="004F25B9">
              <w:rPr>
                <w:rFonts w:ascii="Montserrat" w:hAnsi="Montserrat" w:cs="Calibri"/>
                <w:sz w:val="20"/>
                <w:szCs w:val="20"/>
                <w:lang w:val="ro-RO" w:eastAsia="ro-RO"/>
              </w:rPr>
              <w:t>Execuție lucrări de reabilitare</w:t>
            </w:r>
          </w:p>
        </w:tc>
        <w:tc>
          <w:tcPr>
            <w:tcW w:w="911" w:type="dxa"/>
            <w:tcBorders>
              <w:top w:val="nil"/>
              <w:left w:val="nil"/>
              <w:bottom w:val="single" w:sz="8" w:space="0" w:color="auto"/>
              <w:right w:val="single" w:sz="4" w:space="0" w:color="auto"/>
            </w:tcBorders>
            <w:shd w:val="clear" w:color="auto" w:fill="auto"/>
            <w:noWrap/>
            <w:vAlign w:val="center"/>
            <w:hideMark/>
          </w:tcPr>
          <w:p w14:paraId="7CBE3735"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2858D78E"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73521A41"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2FC62E3E"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60E8D976"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FEB7502"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66F4B234"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46564FC"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0DFE732"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c>
          <w:tcPr>
            <w:tcW w:w="911" w:type="dxa"/>
            <w:tcBorders>
              <w:top w:val="nil"/>
              <w:left w:val="nil"/>
              <w:bottom w:val="single" w:sz="8" w:space="0" w:color="auto"/>
              <w:right w:val="single" w:sz="8" w:space="0" w:color="auto"/>
            </w:tcBorders>
            <w:shd w:val="clear" w:color="auto" w:fill="auto"/>
            <w:noWrap/>
            <w:vAlign w:val="center"/>
            <w:hideMark/>
          </w:tcPr>
          <w:p w14:paraId="38B5463A" w14:textId="77777777" w:rsidR="00C470EB" w:rsidRPr="004F25B9" w:rsidRDefault="00C470EB" w:rsidP="00F75D01">
            <w:pPr>
              <w:jc w:val="center"/>
              <w:rPr>
                <w:rFonts w:ascii="Montserrat" w:hAnsi="Montserrat" w:cs="Calibri"/>
                <w:sz w:val="20"/>
                <w:szCs w:val="20"/>
                <w:lang w:val="ro-RO" w:eastAsia="ro-RO"/>
              </w:rPr>
            </w:pPr>
            <w:r w:rsidRPr="004F25B9">
              <w:rPr>
                <w:rFonts w:ascii="Montserrat" w:hAnsi="Montserrat" w:cs="Calibri"/>
                <w:sz w:val="20"/>
                <w:szCs w:val="20"/>
                <w:lang w:val="ro-RO" w:eastAsia="ro-RO"/>
              </w:rPr>
              <w:t>x</w:t>
            </w:r>
          </w:p>
        </w:tc>
      </w:tr>
    </w:tbl>
    <w:p w14:paraId="669C976D" w14:textId="6BF56937" w:rsidR="008D26D6" w:rsidRPr="004F25B9" w:rsidRDefault="008D26D6" w:rsidP="008D26D6">
      <w:pPr>
        <w:pStyle w:val="Titlu3"/>
        <w:rPr>
          <w:rFonts w:ascii="Montserrat" w:hAnsi="Montserrat"/>
          <w:color w:val="auto"/>
        </w:rPr>
      </w:pPr>
      <w:bookmarkStart w:id="125" w:name="_Toc157490779"/>
      <w:r w:rsidRPr="004F25B9">
        <w:rPr>
          <w:rFonts w:ascii="Montserrat" w:hAnsi="Montserrat"/>
          <w:color w:val="auto"/>
        </w:rPr>
        <w:lastRenderedPageBreak/>
        <w:t>6.4. </w:t>
      </w:r>
      <w:proofErr w:type="spellStart"/>
      <w:r w:rsidRPr="004F25B9">
        <w:rPr>
          <w:rFonts w:ascii="Montserrat" w:hAnsi="Montserrat"/>
          <w:color w:val="auto"/>
        </w:rPr>
        <w:t>Prezentarea</w:t>
      </w:r>
      <w:proofErr w:type="spellEnd"/>
      <w:r w:rsidRPr="004F25B9">
        <w:rPr>
          <w:rFonts w:ascii="Montserrat" w:hAnsi="Montserrat"/>
          <w:color w:val="auto"/>
        </w:rPr>
        <w:t xml:space="preserve"> </w:t>
      </w:r>
      <w:proofErr w:type="spellStart"/>
      <w:r w:rsidRPr="004F25B9">
        <w:rPr>
          <w:rFonts w:ascii="Montserrat" w:hAnsi="Montserrat"/>
          <w:color w:val="auto"/>
        </w:rPr>
        <w:t>modului</w:t>
      </w:r>
      <w:proofErr w:type="spellEnd"/>
      <w:r w:rsidRPr="004F25B9">
        <w:rPr>
          <w:rFonts w:ascii="Montserrat" w:hAnsi="Montserrat"/>
          <w:color w:val="auto"/>
        </w:rPr>
        <w:t xml:space="preserve"> </w:t>
      </w:r>
      <w:proofErr w:type="spellStart"/>
      <w:r w:rsidRPr="004F25B9">
        <w:rPr>
          <w:rFonts w:ascii="Montserrat" w:hAnsi="Montserrat"/>
          <w:color w:val="auto"/>
        </w:rPr>
        <w:t>în</w:t>
      </w:r>
      <w:proofErr w:type="spellEnd"/>
      <w:r w:rsidRPr="004F25B9">
        <w:rPr>
          <w:rFonts w:ascii="Montserrat" w:hAnsi="Montserrat"/>
          <w:color w:val="auto"/>
        </w:rPr>
        <w:t xml:space="preserve"> care se </w:t>
      </w:r>
      <w:proofErr w:type="spellStart"/>
      <w:r w:rsidRPr="004F25B9">
        <w:rPr>
          <w:rFonts w:ascii="Montserrat" w:hAnsi="Montserrat"/>
          <w:color w:val="auto"/>
        </w:rPr>
        <w:t>asigură</w:t>
      </w:r>
      <w:proofErr w:type="spellEnd"/>
      <w:r w:rsidRPr="004F25B9">
        <w:rPr>
          <w:rFonts w:ascii="Montserrat" w:hAnsi="Montserrat"/>
          <w:color w:val="auto"/>
        </w:rPr>
        <w:t xml:space="preserve"> </w:t>
      </w:r>
      <w:proofErr w:type="spellStart"/>
      <w:r w:rsidRPr="004F25B9">
        <w:rPr>
          <w:rFonts w:ascii="Montserrat" w:hAnsi="Montserrat"/>
          <w:color w:val="auto"/>
        </w:rPr>
        <w:t>conformarea</w:t>
      </w:r>
      <w:proofErr w:type="spellEnd"/>
      <w:r w:rsidRPr="004F25B9">
        <w:rPr>
          <w:rFonts w:ascii="Montserrat" w:hAnsi="Montserrat"/>
          <w:color w:val="auto"/>
        </w:rPr>
        <w:t xml:space="preserve"> cu </w:t>
      </w:r>
      <w:proofErr w:type="spellStart"/>
      <w:r w:rsidRPr="004F25B9">
        <w:rPr>
          <w:rFonts w:ascii="Montserrat" w:hAnsi="Montserrat"/>
          <w:color w:val="auto"/>
        </w:rPr>
        <w:t>reglementările</w:t>
      </w:r>
      <w:proofErr w:type="spellEnd"/>
      <w:r w:rsidRPr="004F25B9">
        <w:rPr>
          <w:rFonts w:ascii="Montserrat" w:hAnsi="Montserrat"/>
          <w:color w:val="auto"/>
        </w:rPr>
        <w:t xml:space="preserve"> </w:t>
      </w:r>
      <w:proofErr w:type="spellStart"/>
      <w:r w:rsidRPr="004F25B9">
        <w:rPr>
          <w:rFonts w:ascii="Montserrat" w:hAnsi="Montserrat"/>
          <w:color w:val="auto"/>
        </w:rPr>
        <w:t>specifice</w:t>
      </w:r>
      <w:proofErr w:type="spellEnd"/>
      <w:r w:rsidRPr="004F25B9">
        <w:rPr>
          <w:rFonts w:ascii="Montserrat" w:hAnsi="Montserrat"/>
          <w:color w:val="auto"/>
        </w:rPr>
        <w:t xml:space="preserve"> </w:t>
      </w:r>
      <w:proofErr w:type="spellStart"/>
      <w:r w:rsidRPr="004F25B9">
        <w:rPr>
          <w:rFonts w:ascii="Montserrat" w:hAnsi="Montserrat"/>
          <w:color w:val="auto"/>
        </w:rPr>
        <w:t>funcţiunii</w:t>
      </w:r>
      <w:proofErr w:type="spellEnd"/>
      <w:r w:rsidRPr="004F25B9">
        <w:rPr>
          <w:rFonts w:ascii="Montserrat" w:hAnsi="Montserrat"/>
          <w:color w:val="auto"/>
        </w:rPr>
        <w:t xml:space="preserve"> </w:t>
      </w:r>
      <w:proofErr w:type="spellStart"/>
      <w:r w:rsidRPr="004F25B9">
        <w:rPr>
          <w:rFonts w:ascii="Montserrat" w:hAnsi="Montserrat"/>
          <w:color w:val="auto"/>
        </w:rPr>
        <w:t>preconizate</w:t>
      </w:r>
      <w:proofErr w:type="spellEnd"/>
      <w:r w:rsidRPr="004F25B9">
        <w:rPr>
          <w:rFonts w:ascii="Montserrat" w:hAnsi="Montserrat"/>
          <w:color w:val="auto"/>
        </w:rPr>
        <w:t xml:space="preserve"> din </w:t>
      </w:r>
      <w:proofErr w:type="spellStart"/>
      <w:r w:rsidRPr="004F25B9">
        <w:rPr>
          <w:rFonts w:ascii="Montserrat" w:hAnsi="Montserrat"/>
          <w:color w:val="auto"/>
        </w:rPr>
        <w:t>punctul</w:t>
      </w:r>
      <w:proofErr w:type="spellEnd"/>
      <w:r w:rsidRPr="004F25B9">
        <w:rPr>
          <w:rFonts w:ascii="Montserrat" w:hAnsi="Montserrat"/>
          <w:color w:val="auto"/>
        </w:rPr>
        <w:t xml:space="preserve"> de </w:t>
      </w:r>
      <w:proofErr w:type="spellStart"/>
      <w:r w:rsidRPr="004F25B9">
        <w:rPr>
          <w:rFonts w:ascii="Montserrat" w:hAnsi="Montserrat"/>
          <w:color w:val="auto"/>
        </w:rPr>
        <w:t>vedere</w:t>
      </w:r>
      <w:proofErr w:type="spellEnd"/>
      <w:r w:rsidRPr="004F25B9">
        <w:rPr>
          <w:rFonts w:ascii="Montserrat" w:hAnsi="Montserrat"/>
          <w:color w:val="auto"/>
        </w:rPr>
        <w:t xml:space="preserve"> al </w:t>
      </w:r>
      <w:proofErr w:type="spellStart"/>
      <w:r w:rsidRPr="004F25B9">
        <w:rPr>
          <w:rFonts w:ascii="Montserrat" w:hAnsi="Montserrat"/>
          <w:color w:val="auto"/>
        </w:rPr>
        <w:t>asigurării</w:t>
      </w:r>
      <w:proofErr w:type="spellEnd"/>
      <w:r w:rsidRPr="004F25B9">
        <w:rPr>
          <w:rFonts w:ascii="Montserrat" w:hAnsi="Montserrat"/>
          <w:color w:val="auto"/>
        </w:rPr>
        <w:t xml:space="preserve"> </w:t>
      </w:r>
      <w:proofErr w:type="spellStart"/>
      <w:r w:rsidRPr="004F25B9">
        <w:rPr>
          <w:rFonts w:ascii="Montserrat" w:hAnsi="Montserrat"/>
          <w:color w:val="auto"/>
        </w:rPr>
        <w:t>tuturor</w:t>
      </w:r>
      <w:proofErr w:type="spellEnd"/>
      <w:r w:rsidRPr="004F25B9">
        <w:rPr>
          <w:rFonts w:ascii="Montserrat" w:hAnsi="Montserrat"/>
          <w:color w:val="auto"/>
        </w:rPr>
        <w:t xml:space="preserve"> </w:t>
      </w:r>
      <w:proofErr w:type="spellStart"/>
      <w:r w:rsidRPr="004F25B9">
        <w:rPr>
          <w:rFonts w:ascii="Montserrat" w:hAnsi="Montserrat"/>
          <w:color w:val="auto"/>
        </w:rPr>
        <w:t>cerinţelor</w:t>
      </w:r>
      <w:proofErr w:type="spellEnd"/>
      <w:r w:rsidRPr="004F25B9">
        <w:rPr>
          <w:rFonts w:ascii="Montserrat" w:hAnsi="Montserrat"/>
          <w:color w:val="auto"/>
        </w:rPr>
        <w:t xml:space="preserve"> </w:t>
      </w:r>
      <w:proofErr w:type="spellStart"/>
      <w:r w:rsidRPr="004F25B9">
        <w:rPr>
          <w:rFonts w:ascii="Montserrat" w:hAnsi="Montserrat"/>
          <w:color w:val="auto"/>
        </w:rPr>
        <w:t>fundamentale</w:t>
      </w:r>
      <w:proofErr w:type="spellEnd"/>
      <w:r w:rsidRPr="004F25B9">
        <w:rPr>
          <w:rFonts w:ascii="Montserrat" w:hAnsi="Montserrat"/>
          <w:color w:val="auto"/>
        </w:rPr>
        <w:t xml:space="preserve"> </w:t>
      </w:r>
      <w:proofErr w:type="spellStart"/>
      <w:r w:rsidRPr="004F25B9">
        <w:rPr>
          <w:rFonts w:ascii="Montserrat" w:hAnsi="Montserrat"/>
          <w:color w:val="auto"/>
        </w:rPr>
        <w:t>aplicabile</w:t>
      </w:r>
      <w:proofErr w:type="spellEnd"/>
      <w:r w:rsidRPr="004F25B9">
        <w:rPr>
          <w:rFonts w:ascii="Montserrat" w:hAnsi="Montserrat"/>
          <w:color w:val="auto"/>
        </w:rPr>
        <w:t xml:space="preserve"> </w:t>
      </w:r>
      <w:proofErr w:type="spellStart"/>
      <w:r w:rsidRPr="004F25B9">
        <w:rPr>
          <w:rFonts w:ascii="Montserrat" w:hAnsi="Montserrat"/>
          <w:color w:val="auto"/>
        </w:rPr>
        <w:t>construcţiei</w:t>
      </w:r>
      <w:proofErr w:type="spellEnd"/>
      <w:r w:rsidRPr="004F25B9">
        <w:rPr>
          <w:rFonts w:ascii="Montserrat" w:hAnsi="Montserrat"/>
          <w:color w:val="auto"/>
        </w:rPr>
        <w:t xml:space="preserve">, conform </w:t>
      </w:r>
      <w:proofErr w:type="spellStart"/>
      <w:r w:rsidRPr="004F25B9">
        <w:rPr>
          <w:rFonts w:ascii="Montserrat" w:hAnsi="Montserrat"/>
          <w:color w:val="auto"/>
        </w:rPr>
        <w:t>gradului</w:t>
      </w:r>
      <w:proofErr w:type="spellEnd"/>
      <w:r w:rsidRPr="004F25B9">
        <w:rPr>
          <w:rFonts w:ascii="Montserrat" w:hAnsi="Montserrat"/>
          <w:color w:val="auto"/>
        </w:rPr>
        <w:t xml:space="preserve"> de </w:t>
      </w:r>
      <w:proofErr w:type="spellStart"/>
      <w:r w:rsidRPr="004F25B9">
        <w:rPr>
          <w:rFonts w:ascii="Montserrat" w:hAnsi="Montserrat"/>
          <w:color w:val="auto"/>
        </w:rPr>
        <w:t>detaliere</w:t>
      </w:r>
      <w:proofErr w:type="spellEnd"/>
      <w:r w:rsidRPr="004F25B9">
        <w:rPr>
          <w:rFonts w:ascii="Montserrat" w:hAnsi="Montserrat"/>
          <w:color w:val="auto"/>
        </w:rPr>
        <w:t xml:space="preserve"> al </w:t>
      </w:r>
      <w:proofErr w:type="spellStart"/>
      <w:r w:rsidRPr="004F25B9">
        <w:rPr>
          <w:rFonts w:ascii="Montserrat" w:hAnsi="Montserrat"/>
          <w:color w:val="auto"/>
        </w:rPr>
        <w:t>propunerilor</w:t>
      </w:r>
      <w:proofErr w:type="spellEnd"/>
      <w:r w:rsidRPr="004F25B9">
        <w:rPr>
          <w:rFonts w:ascii="Montserrat" w:hAnsi="Montserrat"/>
          <w:color w:val="auto"/>
        </w:rPr>
        <w:t xml:space="preserve"> </w:t>
      </w:r>
      <w:proofErr w:type="spellStart"/>
      <w:r w:rsidRPr="004F25B9">
        <w:rPr>
          <w:rFonts w:ascii="Montserrat" w:hAnsi="Montserrat"/>
          <w:color w:val="auto"/>
        </w:rPr>
        <w:t>tehnice</w:t>
      </w:r>
      <w:bookmarkEnd w:id="125"/>
      <w:proofErr w:type="spellEnd"/>
    </w:p>
    <w:p w14:paraId="40D256E5" w14:textId="605C6907" w:rsidR="00B17D13" w:rsidRPr="004F25B9" w:rsidRDefault="00B17D13" w:rsidP="00B17D13">
      <w:pPr>
        <w:rPr>
          <w:rFonts w:ascii="Montserrat" w:hAnsi="Montserrat"/>
          <w:lang w:val="en-US"/>
        </w:rPr>
      </w:pPr>
    </w:p>
    <w:p w14:paraId="654BF5BF" w14:textId="77777777" w:rsidR="003936C9" w:rsidRPr="002B5FE0" w:rsidRDefault="003936C9" w:rsidP="003936C9">
      <w:pPr>
        <w:pStyle w:val="MainText"/>
        <w:rPr>
          <w:rFonts w:ascii="Montserrat" w:hAnsi="Montserrat"/>
          <w:noProof/>
          <w:sz w:val="21"/>
          <w:szCs w:val="21"/>
        </w:rPr>
      </w:pPr>
      <w:r w:rsidRPr="002B5FE0">
        <w:rPr>
          <w:rFonts w:ascii="Montserrat" w:hAnsi="Montserrat"/>
          <w:noProof/>
          <w:sz w:val="21"/>
          <w:szCs w:val="21"/>
        </w:rPr>
        <w:t>Pentru obținerea unei construcții de calitate, se coroborează cerintele Conf.  legii 10/1995 ca asigurarii tuturor cerintelor fundamentale aplicabile constructiei care sunt obligatorii pentru realizarea și menținerea, pe întreaga durată de existență astfel:</w:t>
      </w:r>
    </w:p>
    <w:p w14:paraId="2E1F7E33" w14:textId="77777777" w:rsidR="003936C9" w:rsidRPr="002B5FE0" w:rsidRDefault="003936C9" w:rsidP="003936C9">
      <w:pPr>
        <w:pStyle w:val="MainText"/>
        <w:rPr>
          <w:rFonts w:ascii="Montserrat" w:hAnsi="Montserrat"/>
          <w:sz w:val="21"/>
          <w:szCs w:val="21"/>
        </w:rPr>
      </w:pPr>
      <w:r w:rsidRPr="002B5FE0">
        <w:rPr>
          <w:rFonts w:ascii="Montserrat" w:hAnsi="Montserrat"/>
          <w:b/>
          <w:bCs/>
          <w:sz w:val="21"/>
          <w:szCs w:val="21"/>
        </w:rPr>
        <w:t>a)</w:t>
      </w:r>
      <w:r w:rsidRPr="002B5FE0">
        <w:rPr>
          <w:rFonts w:ascii="Montserrat" w:hAnsi="Montserrat"/>
          <w:sz w:val="21"/>
          <w:szCs w:val="21"/>
        </w:rPr>
        <w:t xml:space="preserve"> rezistență mecanică și stabilitate - S-a stabilit prin expertiza tehnica structura de rezistenta a </w:t>
      </w:r>
      <w:proofErr w:type="spellStart"/>
      <w:r w:rsidRPr="002B5FE0">
        <w:rPr>
          <w:rFonts w:ascii="Montserrat" w:hAnsi="Montserrat"/>
          <w:sz w:val="21"/>
          <w:szCs w:val="21"/>
        </w:rPr>
        <w:t>cladirii</w:t>
      </w:r>
      <w:proofErr w:type="spellEnd"/>
      <w:r w:rsidRPr="002B5FE0">
        <w:rPr>
          <w:rFonts w:ascii="Montserrat" w:hAnsi="Montserrat"/>
          <w:sz w:val="21"/>
          <w:szCs w:val="21"/>
        </w:rPr>
        <w:t xml:space="preserve"> si stabilitatea acesteia in ceea ce </w:t>
      </w:r>
      <w:proofErr w:type="spellStart"/>
      <w:r w:rsidRPr="002B5FE0">
        <w:rPr>
          <w:rFonts w:ascii="Montserrat" w:hAnsi="Montserrat"/>
          <w:sz w:val="21"/>
          <w:szCs w:val="21"/>
        </w:rPr>
        <w:t>priveste</w:t>
      </w:r>
      <w:proofErr w:type="spellEnd"/>
      <w:r w:rsidRPr="002B5FE0">
        <w:rPr>
          <w:rFonts w:ascii="Montserrat" w:hAnsi="Montserrat"/>
          <w:sz w:val="21"/>
          <w:szCs w:val="21"/>
        </w:rPr>
        <w:t xml:space="preserve"> masurile propuse. </w:t>
      </w:r>
    </w:p>
    <w:p w14:paraId="09392DE4" w14:textId="77777777" w:rsidR="003936C9" w:rsidRPr="002B5FE0" w:rsidRDefault="003936C9" w:rsidP="003936C9">
      <w:pPr>
        <w:pStyle w:val="MainText"/>
        <w:rPr>
          <w:rFonts w:ascii="Montserrat" w:hAnsi="Montserrat"/>
          <w:sz w:val="21"/>
          <w:szCs w:val="21"/>
          <w:lang w:val="en-US"/>
        </w:rPr>
      </w:pPr>
      <w:proofErr w:type="spellStart"/>
      <w:r w:rsidRPr="002B5FE0">
        <w:rPr>
          <w:rFonts w:ascii="Montserrat" w:hAnsi="Montserrat"/>
          <w:sz w:val="21"/>
          <w:szCs w:val="21"/>
          <w:lang w:val="en-US"/>
        </w:rPr>
        <w:t>Structura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principala</w:t>
      </w:r>
      <w:proofErr w:type="spellEnd"/>
      <w:r w:rsidRPr="002B5FE0">
        <w:rPr>
          <w:rFonts w:ascii="Montserrat" w:hAnsi="Montserrat"/>
          <w:sz w:val="21"/>
          <w:szCs w:val="21"/>
          <w:lang w:val="en-US"/>
        </w:rPr>
        <w:t xml:space="preserve"> a </w:t>
      </w:r>
      <w:proofErr w:type="spellStart"/>
      <w:r w:rsidRPr="002B5FE0">
        <w:rPr>
          <w:rFonts w:ascii="Montserrat" w:hAnsi="Montserrat"/>
          <w:sz w:val="21"/>
          <w:szCs w:val="21"/>
          <w:lang w:val="en-US"/>
        </w:rPr>
        <w:t>constructiei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este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alcatuita</w:t>
      </w:r>
      <w:proofErr w:type="spellEnd"/>
      <w:r w:rsidRPr="002B5FE0">
        <w:rPr>
          <w:rFonts w:ascii="Montserrat" w:hAnsi="Montserrat"/>
          <w:sz w:val="21"/>
          <w:szCs w:val="21"/>
          <w:lang w:val="en-US"/>
        </w:rPr>
        <w:t xml:space="preserve"> din </w:t>
      </w:r>
      <w:proofErr w:type="spellStart"/>
      <w:r w:rsidRPr="002B5FE0">
        <w:rPr>
          <w:rFonts w:ascii="Montserrat" w:hAnsi="Montserrat"/>
          <w:sz w:val="21"/>
          <w:szCs w:val="21"/>
          <w:lang w:val="en-US"/>
        </w:rPr>
        <w:t>pereti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structurali</w:t>
      </w:r>
      <w:proofErr w:type="spellEnd"/>
      <w:r w:rsidRPr="002B5FE0">
        <w:rPr>
          <w:rFonts w:ascii="Montserrat" w:hAnsi="Montserrat"/>
          <w:sz w:val="21"/>
          <w:szCs w:val="21"/>
          <w:lang w:val="en-US"/>
        </w:rPr>
        <w:t xml:space="preserve"> din </w:t>
      </w:r>
      <w:proofErr w:type="spellStart"/>
      <w:r w:rsidRPr="002B5FE0">
        <w:rPr>
          <w:rFonts w:ascii="Montserrat" w:hAnsi="Montserrat"/>
          <w:sz w:val="21"/>
          <w:szCs w:val="21"/>
          <w:lang w:val="en-US"/>
        </w:rPr>
        <w:t>zidarie</w:t>
      </w:r>
      <w:proofErr w:type="spellEnd"/>
      <w:r w:rsidRPr="002B5FE0">
        <w:rPr>
          <w:rFonts w:ascii="Montserrat" w:hAnsi="Montserrat"/>
          <w:sz w:val="21"/>
          <w:szCs w:val="21"/>
          <w:lang w:val="en-US"/>
        </w:rPr>
        <w:t xml:space="preserve"> de </w:t>
      </w:r>
      <w:proofErr w:type="spellStart"/>
      <w:r w:rsidRPr="002B5FE0">
        <w:rPr>
          <w:rFonts w:ascii="Montserrat" w:hAnsi="Montserrat"/>
          <w:sz w:val="21"/>
          <w:szCs w:val="21"/>
          <w:lang w:val="en-US"/>
        </w:rPr>
        <w:t>caramida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si</w:t>
      </w:r>
      <w:proofErr w:type="spellEnd"/>
      <w:r w:rsidRPr="002B5FE0">
        <w:rPr>
          <w:rFonts w:ascii="Montserrat" w:hAnsi="Montserrat"/>
          <w:sz w:val="21"/>
          <w:szCs w:val="21"/>
          <w:lang w:val="en-US"/>
        </w:rPr>
        <w:t xml:space="preserve"> din </w:t>
      </w:r>
      <w:proofErr w:type="spellStart"/>
      <w:r w:rsidRPr="002B5FE0">
        <w:rPr>
          <w:rFonts w:ascii="Montserrat" w:hAnsi="Montserrat"/>
          <w:sz w:val="21"/>
          <w:szCs w:val="21"/>
          <w:lang w:val="en-US"/>
        </w:rPr>
        <w:t>beton</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armat</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si</w:t>
      </w:r>
      <w:proofErr w:type="spellEnd"/>
      <w:r w:rsidRPr="002B5FE0">
        <w:rPr>
          <w:rFonts w:ascii="Montserrat" w:hAnsi="Montserrat"/>
          <w:sz w:val="21"/>
          <w:szCs w:val="21"/>
          <w:lang w:val="en-US"/>
        </w:rPr>
        <w:t xml:space="preserve"> cadre de </w:t>
      </w:r>
      <w:proofErr w:type="spellStart"/>
      <w:r w:rsidRPr="002B5FE0">
        <w:rPr>
          <w:rFonts w:ascii="Montserrat" w:hAnsi="Montserrat"/>
          <w:sz w:val="21"/>
          <w:szCs w:val="21"/>
          <w:lang w:val="en-US"/>
        </w:rPr>
        <w:t>fatada</w:t>
      </w:r>
      <w:proofErr w:type="spellEnd"/>
      <w:r w:rsidRPr="002B5FE0">
        <w:rPr>
          <w:rFonts w:ascii="Montserrat" w:hAnsi="Montserrat"/>
          <w:sz w:val="21"/>
          <w:szCs w:val="21"/>
          <w:lang w:val="en-US"/>
        </w:rPr>
        <w:t xml:space="preserve"> cu </w:t>
      </w:r>
      <w:proofErr w:type="spellStart"/>
      <w:r w:rsidRPr="002B5FE0">
        <w:rPr>
          <w:rFonts w:ascii="Montserrat" w:hAnsi="Montserrat"/>
          <w:sz w:val="21"/>
          <w:szCs w:val="21"/>
          <w:lang w:val="en-US"/>
        </w:rPr>
        <w:t>rol</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secundar</w:t>
      </w:r>
      <w:proofErr w:type="spellEnd"/>
      <w:r w:rsidRPr="002B5FE0">
        <w:rPr>
          <w:rFonts w:ascii="Montserrat" w:hAnsi="Montserrat"/>
          <w:sz w:val="21"/>
          <w:szCs w:val="21"/>
          <w:lang w:val="en-US"/>
        </w:rPr>
        <w:t>.</w:t>
      </w:r>
    </w:p>
    <w:p w14:paraId="71A2429E" w14:textId="77777777" w:rsidR="003936C9" w:rsidRPr="002B5FE0" w:rsidRDefault="003936C9" w:rsidP="003936C9">
      <w:pPr>
        <w:pStyle w:val="MainText"/>
        <w:rPr>
          <w:rFonts w:ascii="Montserrat" w:hAnsi="Montserrat"/>
          <w:sz w:val="21"/>
          <w:szCs w:val="21"/>
          <w:lang w:val="en-US"/>
        </w:rPr>
      </w:pPr>
      <w:proofErr w:type="spellStart"/>
      <w:r w:rsidRPr="002B5FE0">
        <w:rPr>
          <w:rFonts w:ascii="Montserrat" w:hAnsi="Montserrat"/>
          <w:sz w:val="21"/>
          <w:szCs w:val="21"/>
          <w:lang w:val="en-US"/>
        </w:rPr>
        <w:t>Cladirea</w:t>
      </w:r>
      <w:proofErr w:type="spellEnd"/>
      <w:r w:rsidRPr="002B5FE0">
        <w:rPr>
          <w:rFonts w:ascii="Montserrat" w:hAnsi="Montserrat"/>
          <w:sz w:val="21"/>
          <w:szCs w:val="21"/>
          <w:lang w:val="en-US"/>
        </w:rPr>
        <w:t xml:space="preserve"> se </w:t>
      </w:r>
      <w:proofErr w:type="spellStart"/>
      <w:r w:rsidRPr="002B5FE0">
        <w:rPr>
          <w:rFonts w:ascii="Montserrat" w:hAnsi="Montserrat"/>
          <w:sz w:val="21"/>
          <w:szCs w:val="21"/>
          <w:lang w:val="en-US"/>
        </w:rPr>
        <w:t>incadreaza</w:t>
      </w:r>
      <w:proofErr w:type="spellEnd"/>
      <w:r w:rsidRPr="002B5FE0">
        <w:rPr>
          <w:rFonts w:ascii="Montserrat" w:hAnsi="Montserrat"/>
          <w:sz w:val="21"/>
          <w:szCs w:val="21"/>
          <w:lang w:val="en-US"/>
        </w:rPr>
        <w:t xml:space="preserve"> in </w:t>
      </w:r>
      <w:proofErr w:type="spellStart"/>
      <w:r w:rsidRPr="002B5FE0">
        <w:rPr>
          <w:rFonts w:ascii="Montserrat" w:hAnsi="Montserrat"/>
          <w:sz w:val="21"/>
          <w:szCs w:val="21"/>
          <w:lang w:val="en-US"/>
        </w:rPr>
        <w:t>clasa</w:t>
      </w:r>
      <w:proofErr w:type="spellEnd"/>
      <w:r w:rsidRPr="002B5FE0">
        <w:rPr>
          <w:rFonts w:ascii="Montserrat" w:hAnsi="Montserrat"/>
          <w:sz w:val="21"/>
          <w:szCs w:val="21"/>
          <w:lang w:val="en-US"/>
        </w:rPr>
        <w:t xml:space="preserve"> de </w:t>
      </w:r>
      <w:proofErr w:type="spellStart"/>
      <w:r w:rsidRPr="002B5FE0">
        <w:rPr>
          <w:rFonts w:ascii="Montserrat" w:hAnsi="Montserrat"/>
          <w:sz w:val="21"/>
          <w:szCs w:val="21"/>
          <w:lang w:val="en-US"/>
        </w:rPr>
        <w:t>risc</w:t>
      </w:r>
      <w:proofErr w:type="spellEnd"/>
      <w:r w:rsidRPr="002B5FE0">
        <w:rPr>
          <w:rFonts w:ascii="Montserrat" w:hAnsi="Montserrat"/>
          <w:sz w:val="21"/>
          <w:szCs w:val="21"/>
          <w:lang w:val="en-US"/>
        </w:rPr>
        <w:t xml:space="preserve"> seismic </w:t>
      </w:r>
      <w:proofErr w:type="spellStart"/>
      <w:r w:rsidRPr="002B5FE0">
        <w:rPr>
          <w:rFonts w:ascii="Montserrat" w:hAnsi="Montserrat"/>
          <w:b/>
          <w:sz w:val="21"/>
          <w:szCs w:val="21"/>
          <w:lang w:val="en-US"/>
        </w:rPr>
        <w:t>R</w:t>
      </w:r>
      <w:r w:rsidRPr="002B5FE0">
        <w:rPr>
          <w:rFonts w:ascii="Montserrat" w:hAnsi="Montserrat"/>
          <w:b/>
          <w:sz w:val="21"/>
          <w:szCs w:val="21"/>
          <w:vertAlign w:val="subscript"/>
          <w:lang w:val="en-US"/>
        </w:rPr>
        <w:t>s</w:t>
      </w:r>
      <w:r w:rsidRPr="002B5FE0">
        <w:rPr>
          <w:rFonts w:ascii="Montserrat" w:hAnsi="Montserrat"/>
          <w:b/>
          <w:sz w:val="21"/>
          <w:szCs w:val="21"/>
          <w:lang w:val="en-US"/>
        </w:rPr>
        <w:t>III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corespunde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constructiilor</w:t>
      </w:r>
      <w:proofErr w:type="spellEnd"/>
      <w:r w:rsidRPr="002B5FE0">
        <w:rPr>
          <w:rFonts w:ascii="Montserrat" w:hAnsi="Montserrat"/>
          <w:sz w:val="21"/>
          <w:szCs w:val="21"/>
          <w:lang w:val="en-US"/>
        </w:rPr>
        <w:t xml:space="preserve"> care sub </w:t>
      </w:r>
      <w:proofErr w:type="spellStart"/>
      <w:r w:rsidRPr="002B5FE0">
        <w:rPr>
          <w:rFonts w:ascii="Montserrat" w:hAnsi="Montserrat"/>
          <w:sz w:val="21"/>
          <w:szCs w:val="21"/>
          <w:lang w:val="en-US"/>
        </w:rPr>
        <w:t>efectul</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cutremurului</w:t>
      </w:r>
      <w:proofErr w:type="spellEnd"/>
      <w:r w:rsidRPr="002B5FE0">
        <w:rPr>
          <w:rFonts w:ascii="Montserrat" w:hAnsi="Montserrat"/>
          <w:sz w:val="21"/>
          <w:szCs w:val="21"/>
          <w:lang w:val="en-US"/>
        </w:rPr>
        <w:t xml:space="preserve"> de </w:t>
      </w:r>
      <w:proofErr w:type="spellStart"/>
      <w:r w:rsidRPr="002B5FE0">
        <w:rPr>
          <w:rFonts w:ascii="Montserrat" w:hAnsi="Montserrat"/>
          <w:sz w:val="21"/>
          <w:szCs w:val="21"/>
          <w:lang w:val="en-US"/>
        </w:rPr>
        <w:t>proiectare</w:t>
      </w:r>
      <w:proofErr w:type="spellEnd"/>
      <w:r w:rsidRPr="002B5FE0">
        <w:rPr>
          <w:rFonts w:ascii="Montserrat" w:hAnsi="Montserrat"/>
          <w:sz w:val="21"/>
          <w:szCs w:val="21"/>
          <w:lang w:val="en-US"/>
        </w:rPr>
        <w:t xml:space="preserve"> pot </w:t>
      </w:r>
      <w:proofErr w:type="spellStart"/>
      <w:r w:rsidRPr="002B5FE0">
        <w:rPr>
          <w:rFonts w:ascii="Montserrat" w:hAnsi="Montserrat"/>
          <w:sz w:val="21"/>
          <w:szCs w:val="21"/>
          <w:lang w:val="en-US"/>
        </w:rPr>
        <w:t>prezenta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degradari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structurale</w:t>
      </w:r>
      <w:proofErr w:type="spellEnd"/>
      <w:r w:rsidRPr="002B5FE0">
        <w:rPr>
          <w:rFonts w:ascii="Montserrat" w:hAnsi="Montserrat"/>
          <w:sz w:val="21"/>
          <w:szCs w:val="21"/>
          <w:lang w:val="en-US"/>
        </w:rPr>
        <w:t xml:space="preserve"> care nu </w:t>
      </w:r>
      <w:proofErr w:type="spellStart"/>
      <w:r w:rsidRPr="002B5FE0">
        <w:rPr>
          <w:rFonts w:ascii="Montserrat" w:hAnsi="Montserrat"/>
          <w:sz w:val="21"/>
          <w:szCs w:val="21"/>
          <w:lang w:val="en-US"/>
        </w:rPr>
        <w:t>afecteaza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semnificativ</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siguranta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structurala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dar</w:t>
      </w:r>
      <w:proofErr w:type="spellEnd"/>
      <w:r w:rsidRPr="002B5FE0">
        <w:rPr>
          <w:rFonts w:ascii="Montserrat" w:hAnsi="Montserrat"/>
          <w:sz w:val="21"/>
          <w:szCs w:val="21"/>
          <w:lang w:val="en-US"/>
        </w:rPr>
        <w:t xml:space="preserve"> la care </w:t>
      </w:r>
      <w:proofErr w:type="spellStart"/>
      <w:r w:rsidRPr="002B5FE0">
        <w:rPr>
          <w:rFonts w:ascii="Montserrat" w:hAnsi="Montserrat"/>
          <w:sz w:val="21"/>
          <w:szCs w:val="21"/>
          <w:lang w:val="en-US"/>
        </w:rPr>
        <w:t>degradarile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nestructurale</w:t>
      </w:r>
      <w:proofErr w:type="spellEnd"/>
      <w:r w:rsidRPr="002B5FE0">
        <w:rPr>
          <w:rFonts w:ascii="Montserrat" w:hAnsi="Montserrat"/>
          <w:sz w:val="21"/>
          <w:szCs w:val="21"/>
          <w:lang w:val="en-US"/>
        </w:rPr>
        <w:t xml:space="preserve"> pot fi </w:t>
      </w:r>
      <w:proofErr w:type="spellStart"/>
      <w:r w:rsidRPr="002B5FE0">
        <w:rPr>
          <w:rFonts w:ascii="Montserrat" w:hAnsi="Montserrat"/>
          <w:sz w:val="21"/>
          <w:szCs w:val="21"/>
          <w:lang w:val="en-US"/>
        </w:rPr>
        <w:t>importante</w:t>
      </w:r>
      <w:proofErr w:type="spellEnd"/>
      <w:r w:rsidRPr="002B5FE0">
        <w:rPr>
          <w:rFonts w:ascii="Montserrat" w:hAnsi="Montserrat"/>
          <w:sz w:val="21"/>
          <w:szCs w:val="21"/>
          <w:lang w:val="en-US"/>
        </w:rPr>
        <w:t>.</w:t>
      </w:r>
    </w:p>
    <w:p w14:paraId="78E2897A" w14:textId="77777777" w:rsidR="003936C9" w:rsidRPr="002B5FE0" w:rsidRDefault="003936C9" w:rsidP="003936C9">
      <w:pPr>
        <w:pStyle w:val="MainText"/>
        <w:rPr>
          <w:rFonts w:ascii="Montserrat" w:hAnsi="Montserrat"/>
          <w:sz w:val="21"/>
          <w:szCs w:val="21"/>
          <w:lang w:eastAsia="ro-RO"/>
        </w:rPr>
      </w:pPr>
      <w:r w:rsidRPr="002B5FE0">
        <w:rPr>
          <w:rFonts w:ascii="Montserrat" w:hAnsi="Montserrat"/>
          <w:sz w:val="21"/>
          <w:szCs w:val="21"/>
        </w:rPr>
        <w:t xml:space="preserve">In </w:t>
      </w:r>
      <w:proofErr w:type="spellStart"/>
      <w:r w:rsidRPr="002B5FE0">
        <w:rPr>
          <w:rFonts w:ascii="Montserrat" w:hAnsi="Montserrat"/>
          <w:sz w:val="21"/>
          <w:szCs w:val="21"/>
        </w:rPr>
        <w:t>consecinta</w:t>
      </w:r>
      <w:proofErr w:type="spellEnd"/>
      <w:r w:rsidRPr="002B5FE0">
        <w:rPr>
          <w:rFonts w:ascii="Montserrat" w:hAnsi="Montserrat"/>
          <w:sz w:val="21"/>
          <w:szCs w:val="21"/>
        </w:rPr>
        <w:t>, INTERVENTIA STRUCTURALA NU ESTE NECESARA.</w:t>
      </w:r>
    </w:p>
    <w:p w14:paraId="25C104AF" w14:textId="77777777" w:rsidR="003936C9" w:rsidRPr="002B5FE0" w:rsidRDefault="003936C9" w:rsidP="003936C9">
      <w:pPr>
        <w:pStyle w:val="MainText"/>
        <w:rPr>
          <w:rFonts w:ascii="Montserrat" w:hAnsi="Montserrat"/>
          <w:sz w:val="21"/>
          <w:szCs w:val="21"/>
        </w:rPr>
      </w:pPr>
    </w:p>
    <w:p w14:paraId="78DD6EAF" w14:textId="77777777" w:rsidR="003936C9" w:rsidRPr="002B5FE0" w:rsidRDefault="003936C9" w:rsidP="003936C9">
      <w:pPr>
        <w:pStyle w:val="MainText"/>
        <w:rPr>
          <w:rFonts w:ascii="Montserrat" w:hAnsi="Montserrat"/>
          <w:sz w:val="21"/>
          <w:szCs w:val="21"/>
        </w:rPr>
      </w:pPr>
      <w:r w:rsidRPr="002B5FE0">
        <w:rPr>
          <w:rFonts w:ascii="Montserrat" w:hAnsi="Montserrat"/>
          <w:b/>
          <w:bCs/>
          <w:sz w:val="21"/>
          <w:szCs w:val="21"/>
        </w:rPr>
        <w:t>b)</w:t>
      </w:r>
      <w:r w:rsidRPr="002B5FE0">
        <w:rPr>
          <w:rFonts w:ascii="Montserrat" w:hAnsi="Montserrat"/>
          <w:sz w:val="21"/>
          <w:szCs w:val="21"/>
        </w:rPr>
        <w:t xml:space="preserve"> securitate la incendiu;- Este asigurata </w:t>
      </w:r>
      <w:proofErr w:type="spellStart"/>
      <w:r w:rsidRPr="002B5FE0">
        <w:rPr>
          <w:rFonts w:ascii="Montserrat" w:hAnsi="Montserrat"/>
          <w:sz w:val="21"/>
          <w:szCs w:val="21"/>
        </w:rPr>
        <w:t>protectia</w:t>
      </w:r>
      <w:proofErr w:type="spellEnd"/>
      <w:r w:rsidRPr="002B5FE0">
        <w:rPr>
          <w:rFonts w:ascii="Montserrat" w:hAnsi="Montserrat"/>
          <w:sz w:val="21"/>
          <w:szCs w:val="21"/>
        </w:rPr>
        <w:t xml:space="preserve"> utilizatorilor si </w:t>
      </w:r>
      <w:proofErr w:type="spellStart"/>
      <w:r w:rsidRPr="002B5FE0">
        <w:rPr>
          <w:rFonts w:ascii="Montserrat" w:hAnsi="Montserrat"/>
          <w:sz w:val="21"/>
          <w:szCs w:val="21"/>
        </w:rPr>
        <w:t>preintampinat</w:t>
      </w:r>
      <w:proofErr w:type="spellEnd"/>
      <w:r w:rsidRPr="002B5FE0">
        <w:rPr>
          <w:rFonts w:ascii="Montserrat" w:hAnsi="Montserrat"/>
          <w:sz w:val="21"/>
          <w:szCs w:val="21"/>
        </w:rPr>
        <w:t xml:space="preserve"> </w:t>
      </w:r>
      <w:proofErr w:type="spellStart"/>
      <w:r w:rsidRPr="002B5FE0">
        <w:rPr>
          <w:rFonts w:ascii="Montserrat" w:hAnsi="Montserrat"/>
          <w:sz w:val="21"/>
          <w:szCs w:val="21"/>
        </w:rPr>
        <w:t>risul</w:t>
      </w:r>
      <w:proofErr w:type="spellEnd"/>
      <w:r w:rsidRPr="002B5FE0">
        <w:rPr>
          <w:rFonts w:ascii="Montserrat" w:hAnsi="Montserrat"/>
          <w:sz w:val="21"/>
          <w:szCs w:val="21"/>
        </w:rPr>
        <w:t xml:space="preserve"> de incendiu </w:t>
      </w:r>
    </w:p>
    <w:p w14:paraId="61EC29DB" w14:textId="77777777" w:rsidR="003936C9" w:rsidRPr="002B5FE0" w:rsidRDefault="003936C9" w:rsidP="003936C9">
      <w:pPr>
        <w:pStyle w:val="MainText"/>
        <w:rPr>
          <w:rFonts w:ascii="Montserrat" w:hAnsi="Montserrat"/>
          <w:sz w:val="21"/>
          <w:szCs w:val="21"/>
        </w:rPr>
      </w:pPr>
      <w:proofErr w:type="spellStart"/>
      <w:r w:rsidRPr="002B5FE0">
        <w:rPr>
          <w:rFonts w:ascii="Montserrat" w:hAnsi="Montserrat"/>
          <w:sz w:val="21"/>
          <w:szCs w:val="21"/>
        </w:rPr>
        <w:t>Cladirea</w:t>
      </w:r>
      <w:proofErr w:type="spellEnd"/>
      <w:r w:rsidRPr="002B5FE0">
        <w:rPr>
          <w:rFonts w:ascii="Montserrat" w:hAnsi="Montserrat"/>
          <w:sz w:val="21"/>
          <w:szCs w:val="21"/>
        </w:rPr>
        <w:t xml:space="preserve"> are </w:t>
      </w:r>
      <w:proofErr w:type="spellStart"/>
      <w:r w:rsidRPr="002B5FE0">
        <w:rPr>
          <w:rFonts w:ascii="Montserrat" w:hAnsi="Montserrat"/>
          <w:sz w:val="21"/>
          <w:szCs w:val="21"/>
        </w:rPr>
        <w:t>urmatoarele</w:t>
      </w:r>
      <w:proofErr w:type="spellEnd"/>
      <w:r w:rsidRPr="002B5FE0">
        <w:rPr>
          <w:rFonts w:ascii="Montserrat" w:hAnsi="Montserrat"/>
          <w:sz w:val="21"/>
          <w:szCs w:val="21"/>
        </w:rPr>
        <w:t xml:space="preserve"> caracteristici in ceea ce </w:t>
      </w:r>
      <w:proofErr w:type="spellStart"/>
      <w:r w:rsidRPr="002B5FE0">
        <w:rPr>
          <w:rFonts w:ascii="Montserrat" w:hAnsi="Montserrat"/>
          <w:sz w:val="21"/>
          <w:szCs w:val="21"/>
        </w:rPr>
        <w:t>priveste</w:t>
      </w:r>
      <w:proofErr w:type="spellEnd"/>
      <w:r w:rsidRPr="002B5FE0">
        <w:rPr>
          <w:rFonts w:ascii="Montserrat" w:hAnsi="Montserrat"/>
          <w:sz w:val="21"/>
          <w:szCs w:val="21"/>
        </w:rPr>
        <w:t xml:space="preserve"> riscul la incendiu:</w:t>
      </w:r>
    </w:p>
    <w:p w14:paraId="3C0EA12F"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Gradul de rezistenta la foc : II (cf. P118/1-1999)</w:t>
      </w:r>
    </w:p>
    <w:p w14:paraId="184A4DC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Risc de incendiu: risc mic de incendiu (cf. P118/1-1999)</w:t>
      </w:r>
    </w:p>
    <w:p w14:paraId="7595E277"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Pentru </w:t>
      </w:r>
      <w:proofErr w:type="spellStart"/>
      <w:r w:rsidRPr="002B5FE0">
        <w:rPr>
          <w:rFonts w:ascii="Montserrat" w:hAnsi="Montserrat"/>
          <w:sz w:val="21"/>
          <w:szCs w:val="21"/>
        </w:rPr>
        <w:t>preintampinarea</w:t>
      </w:r>
      <w:proofErr w:type="spellEnd"/>
      <w:r w:rsidRPr="002B5FE0">
        <w:rPr>
          <w:rFonts w:ascii="Montserrat" w:hAnsi="Montserrat"/>
          <w:sz w:val="21"/>
          <w:szCs w:val="21"/>
        </w:rPr>
        <w:t xml:space="preserve"> fenomenelor periculoase care pot da </w:t>
      </w:r>
      <w:proofErr w:type="spellStart"/>
      <w:r w:rsidRPr="002B5FE0">
        <w:rPr>
          <w:rFonts w:ascii="Montserrat" w:hAnsi="Montserrat"/>
          <w:sz w:val="21"/>
          <w:szCs w:val="21"/>
        </w:rPr>
        <w:t>nastere</w:t>
      </w:r>
      <w:proofErr w:type="spellEnd"/>
      <w:r w:rsidRPr="002B5FE0">
        <w:rPr>
          <w:rFonts w:ascii="Montserrat" w:hAnsi="Montserrat"/>
          <w:sz w:val="21"/>
          <w:szCs w:val="21"/>
        </w:rPr>
        <w:t xml:space="preserve"> factorilor de risc de incendiu, se recomanda </w:t>
      </w:r>
      <w:proofErr w:type="spellStart"/>
      <w:r w:rsidRPr="002B5FE0">
        <w:rPr>
          <w:rFonts w:ascii="Montserrat" w:hAnsi="Montserrat"/>
          <w:sz w:val="21"/>
          <w:szCs w:val="21"/>
        </w:rPr>
        <w:t>urmatoarelor</w:t>
      </w:r>
      <w:proofErr w:type="spellEnd"/>
      <w:r w:rsidRPr="002B5FE0">
        <w:rPr>
          <w:rFonts w:ascii="Montserrat" w:hAnsi="Montserrat"/>
          <w:sz w:val="21"/>
          <w:szCs w:val="21"/>
        </w:rPr>
        <w:t xml:space="preserve">: </w:t>
      </w:r>
    </w:p>
    <w:p w14:paraId="121DEB04"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r>
      <w:proofErr w:type="spellStart"/>
      <w:r w:rsidRPr="002B5FE0">
        <w:rPr>
          <w:rFonts w:ascii="Montserrat" w:hAnsi="Montserrat"/>
          <w:sz w:val="21"/>
          <w:szCs w:val="21"/>
        </w:rPr>
        <w:t>Executia</w:t>
      </w:r>
      <w:proofErr w:type="spellEnd"/>
      <w:r w:rsidRPr="002B5FE0">
        <w:rPr>
          <w:rFonts w:ascii="Montserrat" w:hAnsi="Montserrat"/>
          <w:sz w:val="21"/>
          <w:szCs w:val="21"/>
        </w:rPr>
        <w:t xml:space="preserve"> </w:t>
      </w:r>
      <w:proofErr w:type="spellStart"/>
      <w:r w:rsidRPr="002B5FE0">
        <w:rPr>
          <w:rFonts w:ascii="Montserrat" w:hAnsi="Montserrat"/>
          <w:sz w:val="21"/>
          <w:szCs w:val="21"/>
        </w:rPr>
        <w:t>lucrarilor</w:t>
      </w:r>
      <w:proofErr w:type="spellEnd"/>
      <w:r w:rsidRPr="002B5FE0">
        <w:rPr>
          <w:rFonts w:ascii="Montserrat" w:hAnsi="Montserrat"/>
          <w:sz w:val="21"/>
          <w:szCs w:val="21"/>
        </w:rPr>
        <w:t xml:space="preserve"> se va face cu respectarea riguroasa a proiectului; </w:t>
      </w:r>
    </w:p>
    <w:p w14:paraId="20CDAEA1"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 xml:space="preserve">Aprovizionarea cu materiale se va face simultan cu executarea </w:t>
      </w:r>
      <w:proofErr w:type="spellStart"/>
      <w:r w:rsidRPr="002B5FE0">
        <w:rPr>
          <w:rFonts w:ascii="Montserrat" w:hAnsi="Montserrat"/>
          <w:sz w:val="21"/>
          <w:szCs w:val="21"/>
        </w:rPr>
        <w:t>lucrarilor</w:t>
      </w:r>
      <w:proofErr w:type="spellEnd"/>
      <w:r w:rsidRPr="002B5FE0">
        <w:rPr>
          <w:rFonts w:ascii="Montserrat" w:hAnsi="Montserrat"/>
          <w:sz w:val="21"/>
          <w:szCs w:val="21"/>
        </w:rPr>
        <w:t>;</w:t>
      </w:r>
    </w:p>
    <w:p w14:paraId="0DB1167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 xml:space="preserve">Administrarea </w:t>
      </w:r>
      <w:proofErr w:type="spellStart"/>
      <w:r w:rsidRPr="002B5FE0">
        <w:rPr>
          <w:rFonts w:ascii="Montserrat" w:hAnsi="Montserrat"/>
          <w:sz w:val="21"/>
          <w:szCs w:val="21"/>
        </w:rPr>
        <w:t>corespunzatoare</w:t>
      </w:r>
      <w:proofErr w:type="spellEnd"/>
      <w:r w:rsidRPr="002B5FE0">
        <w:rPr>
          <w:rFonts w:ascii="Montserrat" w:hAnsi="Montserrat"/>
          <w:sz w:val="21"/>
          <w:szCs w:val="21"/>
        </w:rPr>
        <w:t xml:space="preserve"> a echipamentelor si </w:t>
      </w:r>
      <w:proofErr w:type="spellStart"/>
      <w:r w:rsidRPr="002B5FE0">
        <w:rPr>
          <w:rFonts w:ascii="Montserrat" w:hAnsi="Montserrat"/>
          <w:sz w:val="21"/>
          <w:szCs w:val="21"/>
        </w:rPr>
        <w:t>instalatiilor</w:t>
      </w:r>
      <w:proofErr w:type="spellEnd"/>
      <w:r w:rsidRPr="002B5FE0">
        <w:rPr>
          <w:rFonts w:ascii="Montserrat" w:hAnsi="Montserrat"/>
          <w:sz w:val="21"/>
          <w:szCs w:val="21"/>
        </w:rPr>
        <w:t xml:space="preserve"> cu personal calificat si specializat;</w:t>
      </w:r>
    </w:p>
    <w:p w14:paraId="5DB824CE"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 xml:space="preserve">Asigurarea unei bune </w:t>
      </w:r>
      <w:proofErr w:type="spellStart"/>
      <w:r w:rsidRPr="002B5FE0">
        <w:rPr>
          <w:rFonts w:ascii="Montserrat" w:hAnsi="Montserrat"/>
          <w:sz w:val="21"/>
          <w:szCs w:val="21"/>
        </w:rPr>
        <w:t>functionari</w:t>
      </w:r>
      <w:proofErr w:type="spellEnd"/>
      <w:r w:rsidRPr="002B5FE0">
        <w:rPr>
          <w:rFonts w:ascii="Montserrat" w:hAnsi="Montserrat"/>
          <w:sz w:val="21"/>
          <w:szCs w:val="21"/>
        </w:rPr>
        <w:t xml:space="preserve"> a </w:t>
      </w:r>
      <w:proofErr w:type="spellStart"/>
      <w:r w:rsidRPr="002B5FE0">
        <w:rPr>
          <w:rFonts w:ascii="Montserrat" w:hAnsi="Montserrat"/>
          <w:sz w:val="21"/>
          <w:szCs w:val="21"/>
        </w:rPr>
        <w:t>instalatiilor</w:t>
      </w:r>
      <w:proofErr w:type="spellEnd"/>
      <w:r w:rsidRPr="002B5FE0">
        <w:rPr>
          <w:rFonts w:ascii="Montserrat" w:hAnsi="Montserrat"/>
          <w:sz w:val="21"/>
          <w:szCs w:val="21"/>
        </w:rPr>
        <w:t xml:space="preserve"> si aparaturii din dotarea </w:t>
      </w:r>
      <w:proofErr w:type="spellStart"/>
      <w:r w:rsidRPr="002B5FE0">
        <w:rPr>
          <w:rFonts w:ascii="Montserrat" w:hAnsi="Montserrat"/>
          <w:sz w:val="21"/>
          <w:szCs w:val="21"/>
        </w:rPr>
        <w:t>cladirii</w:t>
      </w:r>
      <w:proofErr w:type="spellEnd"/>
      <w:r w:rsidRPr="002B5FE0">
        <w:rPr>
          <w:rFonts w:ascii="Montserrat" w:hAnsi="Montserrat"/>
          <w:sz w:val="21"/>
          <w:szCs w:val="21"/>
        </w:rPr>
        <w:t>;</w:t>
      </w:r>
    </w:p>
    <w:p w14:paraId="7C68CE8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w:t>
      </w:r>
      <w:r w:rsidRPr="002B5FE0">
        <w:rPr>
          <w:rFonts w:ascii="Montserrat" w:hAnsi="Montserrat"/>
          <w:sz w:val="21"/>
          <w:szCs w:val="21"/>
        </w:rPr>
        <w:tab/>
        <w:t xml:space="preserve">Asigurarea </w:t>
      </w:r>
      <w:proofErr w:type="spellStart"/>
      <w:r w:rsidRPr="002B5FE0">
        <w:rPr>
          <w:rFonts w:ascii="Montserrat" w:hAnsi="Montserrat"/>
          <w:sz w:val="21"/>
          <w:szCs w:val="21"/>
        </w:rPr>
        <w:t>dotarilor</w:t>
      </w:r>
      <w:proofErr w:type="spellEnd"/>
      <w:r w:rsidRPr="002B5FE0">
        <w:rPr>
          <w:rFonts w:ascii="Montserrat" w:hAnsi="Montserrat"/>
          <w:sz w:val="21"/>
          <w:szCs w:val="21"/>
        </w:rPr>
        <w:t xml:space="preserve"> necesare pentru prevenirea si stingerea incendiilor.</w:t>
      </w:r>
    </w:p>
    <w:p w14:paraId="5BC8B749" w14:textId="77777777" w:rsidR="003936C9" w:rsidRPr="002B5FE0" w:rsidRDefault="003936C9" w:rsidP="003936C9">
      <w:pPr>
        <w:pStyle w:val="MainText"/>
        <w:ind w:firstLine="0"/>
        <w:rPr>
          <w:rFonts w:ascii="Montserrat" w:hAnsi="Montserrat"/>
          <w:sz w:val="21"/>
          <w:szCs w:val="21"/>
        </w:rPr>
      </w:pPr>
    </w:p>
    <w:p w14:paraId="3E2C510C"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S-au avut în vedere următoarele </w:t>
      </w: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tehnice:</w:t>
      </w:r>
    </w:p>
    <w:p w14:paraId="452E17E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Ordin 141 si 775/98 - Norme generate de </w:t>
      </w:r>
      <w:proofErr w:type="spellStart"/>
      <w:r w:rsidRPr="002B5FE0">
        <w:rPr>
          <w:rFonts w:ascii="Montserrat" w:hAnsi="Montserrat"/>
          <w:sz w:val="21"/>
          <w:szCs w:val="21"/>
        </w:rPr>
        <w:t>protectie</w:t>
      </w:r>
      <w:proofErr w:type="spellEnd"/>
      <w:r w:rsidRPr="002B5FE0">
        <w:rPr>
          <w:rFonts w:ascii="Montserrat" w:hAnsi="Montserrat"/>
          <w:sz w:val="21"/>
          <w:szCs w:val="21"/>
        </w:rPr>
        <w:t xml:space="preserve"> </w:t>
      </w:r>
      <w:proofErr w:type="spellStart"/>
      <w:r w:rsidRPr="002B5FE0">
        <w:rPr>
          <w:rFonts w:ascii="Montserrat" w:hAnsi="Montserrat"/>
          <w:sz w:val="21"/>
          <w:szCs w:val="21"/>
        </w:rPr>
        <w:t>impotriva</w:t>
      </w:r>
      <w:proofErr w:type="spellEnd"/>
      <w:r w:rsidRPr="002B5FE0">
        <w:rPr>
          <w:rFonts w:ascii="Montserrat" w:hAnsi="Montserrat"/>
          <w:sz w:val="21"/>
          <w:szCs w:val="21"/>
        </w:rPr>
        <w:t xml:space="preserve"> incendiilor la proiectarea si realizarea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si </w:t>
      </w:r>
      <w:proofErr w:type="spellStart"/>
      <w:r w:rsidRPr="002B5FE0">
        <w:rPr>
          <w:rFonts w:ascii="Montserrat" w:hAnsi="Montserrat"/>
          <w:sz w:val="21"/>
          <w:szCs w:val="21"/>
        </w:rPr>
        <w:t>instalaţiilor</w:t>
      </w:r>
      <w:proofErr w:type="spellEnd"/>
      <w:r w:rsidRPr="002B5FE0">
        <w:rPr>
          <w:rFonts w:ascii="Montserrat" w:hAnsi="Montserrat"/>
          <w:sz w:val="21"/>
          <w:szCs w:val="21"/>
        </w:rPr>
        <w:t>.</w:t>
      </w:r>
    </w:p>
    <w:p w14:paraId="1458750E"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P 118 -/2-2013-Normativ privind securitatea la incendiu 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w:t>
      </w:r>
      <w:proofErr w:type="spellStart"/>
      <w:r w:rsidRPr="002B5FE0">
        <w:rPr>
          <w:rFonts w:ascii="Montserrat" w:hAnsi="Montserrat"/>
          <w:sz w:val="21"/>
          <w:szCs w:val="21"/>
        </w:rPr>
        <w:t>Instalatii</w:t>
      </w:r>
      <w:proofErr w:type="spellEnd"/>
      <w:r w:rsidRPr="002B5FE0">
        <w:rPr>
          <w:rFonts w:ascii="Montserrat" w:hAnsi="Montserrat"/>
          <w:sz w:val="21"/>
          <w:szCs w:val="21"/>
        </w:rPr>
        <w:t xml:space="preserve"> de stingere</w:t>
      </w:r>
    </w:p>
    <w:p w14:paraId="208F5608"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lastRenderedPageBreak/>
        <w:t xml:space="preserve">P113/3-2015 cu toate </w:t>
      </w:r>
      <w:proofErr w:type="spellStart"/>
      <w:r w:rsidRPr="002B5FE0">
        <w:rPr>
          <w:rFonts w:ascii="Montserrat" w:hAnsi="Montserrat"/>
          <w:sz w:val="21"/>
          <w:szCs w:val="21"/>
        </w:rPr>
        <w:t>modificarile</w:t>
      </w:r>
      <w:proofErr w:type="spellEnd"/>
      <w:r w:rsidRPr="002B5FE0">
        <w:rPr>
          <w:rFonts w:ascii="Montserrat" w:hAnsi="Montserrat"/>
          <w:sz w:val="21"/>
          <w:szCs w:val="21"/>
        </w:rPr>
        <w:t xml:space="preserve"> si </w:t>
      </w:r>
      <w:proofErr w:type="spellStart"/>
      <w:r w:rsidRPr="002B5FE0">
        <w:rPr>
          <w:rFonts w:ascii="Montserrat" w:hAnsi="Montserrat"/>
          <w:sz w:val="21"/>
          <w:szCs w:val="21"/>
        </w:rPr>
        <w:t>completarile</w:t>
      </w:r>
      <w:proofErr w:type="spellEnd"/>
      <w:r w:rsidRPr="002B5FE0">
        <w:rPr>
          <w:rFonts w:ascii="Montserrat" w:hAnsi="Montserrat"/>
          <w:sz w:val="21"/>
          <w:szCs w:val="21"/>
        </w:rPr>
        <w:t xml:space="preserve"> ulterioare - Normativ privind securitatea la incendiu 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w:t>
      </w:r>
      <w:proofErr w:type="spellStart"/>
      <w:r w:rsidRPr="002B5FE0">
        <w:rPr>
          <w:rFonts w:ascii="Montserrat" w:hAnsi="Montserrat"/>
          <w:sz w:val="21"/>
          <w:szCs w:val="21"/>
        </w:rPr>
        <w:t>Instalatii</w:t>
      </w:r>
      <w:proofErr w:type="spellEnd"/>
      <w:r w:rsidRPr="002B5FE0">
        <w:rPr>
          <w:rFonts w:ascii="Montserrat" w:hAnsi="Montserrat"/>
          <w:sz w:val="21"/>
          <w:szCs w:val="21"/>
        </w:rPr>
        <w:t xml:space="preserve"> de detectare, semnalizare si avertizare</w:t>
      </w:r>
    </w:p>
    <w:p w14:paraId="35E4305F"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Ordin 381/1219 MC al - Norme generale de prevenire si stingere a incendiilor - completare la NG-1977</w:t>
      </w:r>
    </w:p>
    <w:p w14:paraId="0E208096"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Norme C 58 - Norme tehnice privind </w:t>
      </w:r>
      <w:proofErr w:type="spellStart"/>
      <w:r w:rsidRPr="002B5FE0">
        <w:rPr>
          <w:rFonts w:ascii="Montserrat" w:hAnsi="Montserrat"/>
          <w:sz w:val="21"/>
          <w:szCs w:val="21"/>
        </w:rPr>
        <w:t>ignifigarea</w:t>
      </w:r>
      <w:proofErr w:type="spellEnd"/>
      <w:r w:rsidRPr="002B5FE0">
        <w:rPr>
          <w:rFonts w:ascii="Montserrat" w:hAnsi="Montserrat"/>
          <w:sz w:val="21"/>
          <w:szCs w:val="21"/>
        </w:rPr>
        <w:t xml:space="preserve"> materialelor combustibile din lemn si textile utilizate în </w:t>
      </w:r>
      <w:proofErr w:type="spellStart"/>
      <w:r w:rsidRPr="002B5FE0">
        <w:rPr>
          <w:rFonts w:ascii="Montserrat" w:hAnsi="Montserrat"/>
          <w:sz w:val="21"/>
          <w:szCs w:val="21"/>
        </w:rPr>
        <w:t>construcţii</w:t>
      </w:r>
      <w:proofErr w:type="spellEnd"/>
    </w:p>
    <w:p w14:paraId="0FF1A654"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Normativ I 6 - Normativ pentru proiectarea si executarea </w:t>
      </w:r>
      <w:proofErr w:type="spellStart"/>
      <w:r w:rsidRPr="002B5FE0">
        <w:rPr>
          <w:rFonts w:ascii="Montserrat" w:hAnsi="Montserrat"/>
          <w:sz w:val="21"/>
          <w:szCs w:val="21"/>
        </w:rPr>
        <w:t>reţelelor</w:t>
      </w:r>
      <w:proofErr w:type="spellEnd"/>
      <w:r w:rsidRPr="002B5FE0">
        <w:rPr>
          <w:rFonts w:ascii="Montserrat" w:hAnsi="Montserrat"/>
          <w:sz w:val="21"/>
          <w:szCs w:val="21"/>
        </w:rPr>
        <w:t xml:space="preserve"> si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de utilizare a gazelor naturale</w:t>
      </w:r>
    </w:p>
    <w:p w14:paraId="4486A1F5"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Normativ I 7 - Normativ ptr. proiectarea si executarea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electrice la consumatori, cu </w:t>
      </w:r>
      <w:proofErr w:type="spellStart"/>
      <w:r w:rsidRPr="002B5FE0">
        <w:rPr>
          <w:rFonts w:ascii="Montserrat" w:hAnsi="Montserrat"/>
          <w:sz w:val="21"/>
          <w:szCs w:val="21"/>
        </w:rPr>
        <w:t>tensiumea</w:t>
      </w:r>
      <w:proofErr w:type="spellEnd"/>
      <w:r w:rsidRPr="002B5FE0">
        <w:rPr>
          <w:rFonts w:ascii="Montserrat" w:hAnsi="Montserrat"/>
          <w:sz w:val="21"/>
          <w:szCs w:val="21"/>
        </w:rPr>
        <w:t xml:space="preserve"> pana la 1000 </w:t>
      </w:r>
      <w:proofErr w:type="spellStart"/>
      <w:r w:rsidRPr="002B5FE0">
        <w:rPr>
          <w:rFonts w:ascii="Montserrat" w:hAnsi="Montserrat"/>
          <w:sz w:val="21"/>
          <w:szCs w:val="21"/>
        </w:rPr>
        <w:t>Vc.a</w:t>
      </w:r>
      <w:proofErr w:type="spellEnd"/>
      <w:r w:rsidRPr="002B5FE0">
        <w:rPr>
          <w:rFonts w:ascii="Montserrat" w:hAnsi="Montserrat"/>
          <w:sz w:val="21"/>
          <w:szCs w:val="21"/>
        </w:rPr>
        <w:t xml:space="preserve">. si 1500 </w:t>
      </w:r>
      <w:proofErr w:type="spellStart"/>
      <w:r w:rsidRPr="002B5FE0">
        <w:rPr>
          <w:rFonts w:ascii="Montserrat" w:hAnsi="Montserrat"/>
          <w:sz w:val="21"/>
          <w:szCs w:val="21"/>
        </w:rPr>
        <w:t>Vc.c</w:t>
      </w:r>
      <w:proofErr w:type="spellEnd"/>
      <w:r w:rsidRPr="002B5FE0">
        <w:rPr>
          <w:rFonts w:ascii="Montserrat" w:hAnsi="Montserrat"/>
          <w:sz w:val="21"/>
          <w:szCs w:val="21"/>
        </w:rPr>
        <w:t>.</w:t>
      </w:r>
    </w:p>
    <w:p w14:paraId="7C000BBE"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Normativ I 9 - Normativ ptr. proiectarea si executarea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sanitare</w:t>
      </w:r>
    </w:p>
    <w:p w14:paraId="28CF6CC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Normativ I 13 - Normativ ptr. proiectarea si executarea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de încălzire </w:t>
      </w:r>
    </w:p>
    <w:p w14:paraId="388C4EAE"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Normativ I 20- Normativ ptr. proiectarea si executarea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de </w:t>
      </w:r>
      <w:proofErr w:type="spellStart"/>
      <w:r w:rsidRPr="002B5FE0">
        <w:rPr>
          <w:rFonts w:ascii="Montserrat" w:hAnsi="Montserrat"/>
          <w:sz w:val="21"/>
          <w:szCs w:val="21"/>
        </w:rPr>
        <w:t>protecţie</w:t>
      </w:r>
      <w:proofErr w:type="spellEnd"/>
      <w:r w:rsidRPr="002B5FE0">
        <w:rPr>
          <w:rFonts w:ascii="Montserrat" w:hAnsi="Montserrat"/>
          <w:sz w:val="21"/>
          <w:szCs w:val="21"/>
        </w:rPr>
        <w:t xml:space="preserve"> contra trăsnetului în </w:t>
      </w:r>
      <w:proofErr w:type="spellStart"/>
      <w:r w:rsidRPr="002B5FE0">
        <w:rPr>
          <w:rFonts w:ascii="Montserrat" w:hAnsi="Montserrat"/>
          <w:sz w:val="21"/>
          <w:szCs w:val="21"/>
        </w:rPr>
        <w:t>construcţii</w:t>
      </w:r>
      <w:proofErr w:type="spellEnd"/>
      <w:r w:rsidRPr="002B5FE0">
        <w:rPr>
          <w:rFonts w:ascii="Montserrat" w:hAnsi="Montserrat"/>
          <w:sz w:val="21"/>
          <w:szCs w:val="21"/>
        </w:rPr>
        <w:t>.</w:t>
      </w:r>
    </w:p>
    <w:p w14:paraId="79B33AE1"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1478 - </w:t>
      </w:r>
      <w:proofErr w:type="spellStart"/>
      <w:r w:rsidRPr="002B5FE0">
        <w:rPr>
          <w:rFonts w:ascii="Montserrat" w:hAnsi="Montserrat"/>
          <w:sz w:val="21"/>
          <w:szCs w:val="21"/>
        </w:rPr>
        <w:t>Construcţii</w:t>
      </w:r>
      <w:proofErr w:type="spellEnd"/>
      <w:r w:rsidRPr="002B5FE0">
        <w:rPr>
          <w:rFonts w:ascii="Montserrat" w:hAnsi="Montserrat"/>
          <w:sz w:val="21"/>
          <w:szCs w:val="21"/>
        </w:rPr>
        <w:t xml:space="preserve"> civile </w:t>
      </w:r>
      <w:proofErr w:type="spellStart"/>
      <w:r w:rsidRPr="002B5FE0">
        <w:rPr>
          <w:rFonts w:ascii="Montserrat" w:hAnsi="Montserrat"/>
          <w:sz w:val="21"/>
          <w:szCs w:val="21"/>
        </w:rPr>
        <w:t>sl</w:t>
      </w:r>
      <w:proofErr w:type="spellEnd"/>
      <w:r w:rsidRPr="002B5FE0">
        <w:rPr>
          <w:rFonts w:ascii="Montserrat" w:hAnsi="Montserrat"/>
          <w:sz w:val="21"/>
          <w:szCs w:val="21"/>
        </w:rPr>
        <w:t xml:space="preserve"> industriale. Alimentarea interioara cu apa. </w:t>
      </w: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fundamentale</w:t>
      </w:r>
    </w:p>
    <w:p w14:paraId="6BE6C97D"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6647 - Masuri de </w:t>
      </w:r>
      <w:proofErr w:type="spellStart"/>
      <w:r w:rsidRPr="002B5FE0">
        <w:rPr>
          <w:rFonts w:ascii="Montserrat" w:hAnsi="Montserrat"/>
          <w:sz w:val="21"/>
          <w:szCs w:val="21"/>
        </w:rPr>
        <w:t>siguranţa</w:t>
      </w:r>
      <w:proofErr w:type="spellEnd"/>
      <w:r w:rsidRPr="002B5FE0">
        <w:rPr>
          <w:rFonts w:ascii="Montserrat" w:hAnsi="Montserrat"/>
          <w:sz w:val="21"/>
          <w:szCs w:val="21"/>
        </w:rPr>
        <w:t xml:space="preserve"> contra incendiilor. Elemente pentru STAS 6793 - Lucrări de zidărie. </w:t>
      </w:r>
      <w:proofErr w:type="spellStart"/>
      <w:r w:rsidRPr="002B5FE0">
        <w:rPr>
          <w:rFonts w:ascii="Montserrat" w:hAnsi="Montserrat"/>
          <w:sz w:val="21"/>
          <w:szCs w:val="21"/>
        </w:rPr>
        <w:t>Coşuri</w:t>
      </w:r>
      <w:proofErr w:type="spellEnd"/>
      <w:r w:rsidRPr="002B5FE0">
        <w:rPr>
          <w:rFonts w:ascii="Montserrat" w:hAnsi="Montserrat"/>
          <w:sz w:val="21"/>
          <w:szCs w:val="21"/>
        </w:rPr>
        <w:t xml:space="preserve"> canale de fum pentru foc </w:t>
      </w:r>
      <w:proofErr w:type="spellStart"/>
      <w:r w:rsidRPr="002B5FE0">
        <w:rPr>
          <w:rFonts w:ascii="Montserrat" w:hAnsi="Montserrat"/>
          <w:sz w:val="21"/>
          <w:szCs w:val="21"/>
        </w:rPr>
        <w:t>obisnuite</w:t>
      </w:r>
      <w:proofErr w:type="spellEnd"/>
      <w:r w:rsidRPr="002B5FE0">
        <w:rPr>
          <w:rFonts w:ascii="Montserrat" w:hAnsi="Montserrat"/>
          <w:sz w:val="21"/>
          <w:szCs w:val="21"/>
        </w:rPr>
        <w:t xml:space="preserve"> la </w:t>
      </w:r>
      <w:proofErr w:type="spellStart"/>
      <w:r w:rsidRPr="002B5FE0">
        <w:rPr>
          <w:rFonts w:ascii="Montserrat" w:hAnsi="Montserrat"/>
          <w:sz w:val="21"/>
          <w:szCs w:val="21"/>
        </w:rPr>
        <w:t>constructii</w:t>
      </w:r>
      <w:proofErr w:type="spellEnd"/>
      <w:r w:rsidRPr="002B5FE0">
        <w:rPr>
          <w:rFonts w:ascii="Montserrat" w:hAnsi="Montserrat"/>
          <w:sz w:val="21"/>
          <w:szCs w:val="21"/>
        </w:rPr>
        <w:t xml:space="preserve"> civile. </w:t>
      </w: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generale.</w:t>
      </w:r>
    </w:p>
    <w:p w14:paraId="0FCCB514"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297/1,2 - Indicatoare de securitate. Culori si forme. </w:t>
      </w:r>
      <w:proofErr w:type="spellStart"/>
      <w:r w:rsidRPr="002B5FE0">
        <w:rPr>
          <w:rFonts w:ascii="Montserrat" w:hAnsi="Montserrat"/>
          <w:sz w:val="21"/>
          <w:szCs w:val="21"/>
        </w:rPr>
        <w:t>Condiţii</w:t>
      </w:r>
      <w:proofErr w:type="spellEnd"/>
      <w:r w:rsidRPr="002B5FE0">
        <w:rPr>
          <w:rFonts w:ascii="Montserrat" w:hAnsi="Montserrat"/>
          <w:sz w:val="21"/>
          <w:szCs w:val="21"/>
        </w:rPr>
        <w:t xml:space="preserve"> generale</w:t>
      </w:r>
    </w:p>
    <w:p w14:paraId="3B4B6CB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4918 - Utilaje de stins incendii. </w:t>
      </w:r>
      <w:proofErr w:type="spellStart"/>
      <w:r w:rsidRPr="002B5FE0">
        <w:rPr>
          <w:rFonts w:ascii="Montserrat" w:hAnsi="Montserrat"/>
          <w:sz w:val="21"/>
          <w:szCs w:val="21"/>
        </w:rPr>
        <w:t>Stingator</w:t>
      </w:r>
      <w:proofErr w:type="spellEnd"/>
      <w:r w:rsidRPr="002B5FE0">
        <w:rPr>
          <w:rFonts w:ascii="Montserrat" w:hAnsi="Montserrat"/>
          <w:sz w:val="21"/>
          <w:szCs w:val="21"/>
        </w:rPr>
        <w:t xml:space="preserve"> portative cu praf si CO2. </w:t>
      </w:r>
    </w:p>
    <w:p w14:paraId="5795DDDA"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HG 1739/2006-Categorii de </w:t>
      </w:r>
      <w:proofErr w:type="spellStart"/>
      <w:r w:rsidRPr="002B5FE0">
        <w:rPr>
          <w:rFonts w:ascii="Montserrat" w:hAnsi="Montserrat"/>
          <w:sz w:val="21"/>
          <w:szCs w:val="21"/>
        </w:rPr>
        <w:t>construcţii</w:t>
      </w:r>
      <w:proofErr w:type="spellEnd"/>
      <w:r w:rsidRPr="002B5FE0">
        <w:rPr>
          <w:rFonts w:ascii="Montserrat" w:hAnsi="Montserrat"/>
          <w:sz w:val="21"/>
          <w:szCs w:val="21"/>
        </w:rPr>
        <w:t xml:space="preserve"> si </w:t>
      </w:r>
      <w:proofErr w:type="spellStart"/>
      <w:r w:rsidRPr="002B5FE0">
        <w:rPr>
          <w:rFonts w:ascii="Montserrat" w:hAnsi="Montserrat"/>
          <w:sz w:val="21"/>
          <w:szCs w:val="21"/>
        </w:rPr>
        <w:t>amenajari</w:t>
      </w:r>
      <w:proofErr w:type="spellEnd"/>
      <w:r w:rsidRPr="002B5FE0">
        <w:rPr>
          <w:rFonts w:ascii="Montserrat" w:hAnsi="Montserrat"/>
          <w:sz w:val="21"/>
          <w:szCs w:val="21"/>
        </w:rPr>
        <w:t xml:space="preserve"> care se supun </w:t>
      </w:r>
      <w:proofErr w:type="spellStart"/>
      <w:r w:rsidRPr="002B5FE0">
        <w:rPr>
          <w:rFonts w:ascii="Montserrat" w:hAnsi="Montserrat"/>
          <w:sz w:val="21"/>
          <w:szCs w:val="21"/>
        </w:rPr>
        <w:t>avizarii</w:t>
      </w:r>
      <w:proofErr w:type="spellEnd"/>
      <w:r w:rsidRPr="002B5FE0">
        <w:rPr>
          <w:rFonts w:ascii="Montserrat" w:hAnsi="Montserrat"/>
          <w:sz w:val="21"/>
          <w:szCs w:val="21"/>
        </w:rPr>
        <w:t xml:space="preserve">/autorizării privind securitatea la incendiu. </w:t>
      </w:r>
    </w:p>
    <w:p w14:paraId="2B6CD155"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ab/>
      </w:r>
      <w:r w:rsidRPr="002B5FE0">
        <w:rPr>
          <w:rFonts w:ascii="Montserrat" w:hAnsi="Montserrat"/>
          <w:b/>
          <w:bCs/>
          <w:sz w:val="21"/>
          <w:szCs w:val="21"/>
        </w:rPr>
        <w:t>c)</w:t>
      </w:r>
      <w:r w:rsidRPr="002B5FE0">
        <w:rPr>
          <w:rFonts w:ascii="Montserrat" w:hAnsi="Montserrat"/>
          <w:sz w:val="21"/>
          <w:szCs w:val="21"/>
        </w:rPr>
        <w:t xml:space="preserve"> igienă, sănătate și mediu înconjurător;- Igiena mediului interior este realizata prin crearea unui climat </w:t>
      </w:r>
      <w:proofErr w:type="spellStart"/>
      <w:r w:rsidRPr="002B5FE0">
        <w:rPr>
          <w:rFonts w:ascii="Montserrat" w:hAnsi="Montserrat"/>
          <w:sz w:val="21"/>
          <w:szCs w:val="21"/>
        </w:rPr>
        <w:t>higrotermic</w:t>
      </w:r>
      <w:proofErr w:type="spellEnd"/>
      <w:r w:rsidRPr="002B5FE0">
        <w:rPr>
          <w:rFonts w:ascii="Montserrat" w:hAnsi="Montserrat"/>
          <w:sz w:val="21"/>
          <w:szCs w:val="21"/>
        </w:rPr>
        <w:t xml:space="preserve"> optim, ambianta termica globala corelata cu calitatea aerului si optimizarea consumurilor energetice . Nu sunt folosite materiale de finisaj care </w:t>
      </w:r>
      <w:proofErr w:type="spellStart"/>
      <w:r w:rsidRPr="002B5FE0">
        <w:rPr>
          <w:rFonts w:ascii="Montserrat" w:hAnsi="Montserrat"/>
          <w:sz w:val="21"/>
          <w:szCs w:val="21"/>
        </w:rPr>
        <w:t>dupa</w:t>
      </w:r>
      <w:proofErr w:type="spellEnd"/>
      <w:r w:rsidRPr="002B5FE0">
        <w:rPr>
          <w:rFonts w:ascii="Montserrat" w:hAnsi="Montserrat"/>
          <w:sz w:val="21"/>
          <w:szCs w:val="21"/>
        </w:rPr>
        <w:t xml:space="preserve"> aplicare emit gaze toxice sau </w:t>
      </w:r>
      <w:proofErr w:type="spellStart"/>
      <w:r w:rsidRPr="002B5FE0">
        <w:rPr>
          <w:rFonts w:ascii="Montserrat" w:hAnsi="Montserrat"/>
          <w:sz w:val="21"/>
          <w:szCs w:val="21"/>
        </w:rPr>
        <w:t>favorizeaza</w:t>
      </w:r>
      <w:proofErr w:type="spellEnd"/>
      <w:r w:rsidRPr="002B5FE0">
        <w:rPr>
          <w:rFonts w:ascii="Montserrat" w:hAnsi="Montserrat"/>
          <w:sz w:val="21"/>
          <w:szCs w:val="21"/>
        </w:rPr>
        <w:t xml:space="preserve"> formarea ciupercilor. </w:t>
      </w:r>
    </w:p>
    <w:p w14:paraId="08A77B41"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Igiena vizuala - iluminatul interior - asigura calitatea luminii naturale , în </w:t>
      </w:r>
      <w:proofErr w:type="spellStart"/>
      <w:r w:rsidRPr="002B5FE0">
        <w:rPr>
          <w:rFonts w:ascii="Montserrat" w:hAnsi="Montserrat"/>
          <w:sz w:val="21"/>
          <w:szCs w:val="21"/>
        </w:rPr>
        <w:t>condiţiile</w:t>
      </w:r>
      <w:proofErr w:type="spellEnd"/>
      <w:r w:rsidRPr="002B5FE0">
        <w:rPr>
          <w:rFonts w:ascii="Montserrat" w:hAnsi="Montserrat"/>
          <w:sz w:val="21"/>
          <w:szCs w:val="21"/>
        </w:rPr>
        <w:t xml:space="preserve"> de igiena si </w:t>
      </w:r>
      <w:proofErr w:type="spellStart"/>
      <w:r w:rsidRPr="002B5FE0">
        <w:rPr>
          <w:rFonts w:ascii="Montserrat" w:hAnsi="Montserrat"/>
          <w:sz w:val="21"/>
          <w:szCs w:val="21"/>
        </w:rPr>
        <w:t>sanatate</w:t>
      </w:r>
      <w:proofErr w:type="spellEnd"/>
      <w:r w:rsidRPr="002B5FE0">
        <w:rPr>
          <w:rFonts w:ascii="Montserrat" w:hAnsi="Montserrat"/>
          <w:sz w:val="21"/>
          <w:szCs w:val="21"/>
        </w:rPr>
        <w:t>.</w:t>
      </w:r>
    </w:p>
    <w:p w14:paraId="1C302A22"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S-au avut în vedere următoarele </w:t>
      </w:r>
      <w:proofErr w:type="spellStart"/>
      <w:r w:rsidRPr="002B5FE0">
        <w:rPr>
          <w:rFonts w:ascii="Montserrat" w:hAnsi="Montserrat"/>
          <w:sz w:val="21"/>
          <w:szCs w:val="21"/>
        </w:rPr>
        <w:t>prescripţii</w:t>
      </w:r>
      <w:proofErr w:type="spellEnd"/>
      <w:r w:rsidRPr="002B5FE0">
        <w:rPr>
          <w:rFonts w:ascii="Montserrat" w:hAnsi="Montserrat"/>
          <w:sz w:val="21"/>
          <w:szCs w:val="21"/>
        </w:rPr>
        <w:t>:</w:t>
      </w:r>
    </w:p>
    <w:p w14:paraId="7ECD12B2"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STAS 1907/1,2 - Fizica constructor. Termotehnica. Calculul necesarului de căldură. Temperaturi interioare de calcul</w:t>
      </w:r>
    </w:p>
    <w:p w14:paraId="1C532749"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STAS 6472/10- Fizica constructor. Termotehnica. Transferul termic la contactul cu pardoseala</w:t>
      </w:r>
    </w:p>
    <w:p w14:paraId="3D16CF4C"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lastRenderedPageBreak/>
        <w:t xml:space="preserve">STAS 6472/3 - Fizica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Termotehnica. Calculul termotehnic al elementelor de </w:t>
      </w:r>
      <w:proofErr w:type="spellStart"/>
      <w:r w:rsidRPr="002B5FE0">
        <w:rPr>
          <w:rFonts w:ascii="Montserrat" w:hAnsi="Montserrat"/>
          <w:sz w:val="21"/>
          <w:szCs w:val="21"/>
        </w:rPr>
        <w:t>construcţie</w:t>
      </w:r>
      <w:proofErr w:type="spellEnd"/>
      <w:r w:rsidRPr="002B5FE0">
        <w:rPr>
          <w:rFonts w:ascii="Montserrat" w:hAnsi="Montserrat"/>
          <w:sz w:val="21"/>
          <w:szCs w:val="21"/>
        </w:rPr>
        <w:t xml:space="preserve"> ale clădirii</w:t>
      </w:r>
    </w:p>
    <w:p w14:paraId="2F1B5DC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13.149 - Fizica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Ambiente termice moderate. </w:t>
      </w:r>
      <w:proofErr w:type="spellStart"/>
      <w:r w:rsidRPr="002B5FE0">
        <w:rPr>
          <w:rFonts w:ascii="Montserrat" w:hAnsi="Montserrat"/>
          <w:sz w:val="21"/>
          <w:szCs w:val="21"/>
        </w:rPr>
        <w:t>Determinrea</w:t>
      </w:r>
      <w:proofErr w:type="spellEnd"/>
      <w:r w:rsidRPr="002B5FE0">
        <w:rPr>
          <w:rFonts w:ascii="Montserrat" w:hAnsi="Montserrat"/>
          <w:sz w:val="21"/>
          <w:szCs w:val="21"/>
        </w:rPr>
        <w:t xml:space="preserve"> indicilor PMW si PPD si nivelele de performanta pentru ambiante.</w:t>
      </w:r>
    </w:p>
    <w:p w14:paraId="47E9FDA7"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STAS 9081 - Poluarea aerului</w:t>
      </w:r>
    </w:p>
    <w:p w14:paraId="76B4BF6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12574- Aer din zone protejate. </w:t>
      </w:r>
      <w:proofErr w:type="spellStart"/>
      <w:r w:rsidRPr="002B5FE0">
        <w:rPr>
          <w:rFonts w:ascii="Montserrat" w:hAnsi="Montserrat"/>
          <w:sz w:val="21"/>
          <w:szCs w:val="21"/>
        </w:rPr>
        <w:t>Condiţii</w:t>
      </w:r>
      <w:proofErr w:type="spellEnd"/>
      <w:r w:rsidRPr="002B5FE0">
        <w:rPr>
          <w:rFonts w:ascii="Montserrat" w:hAnsi="Montserrat"/>
          <w:sz w:val="21"/>
          <w:szCs w:val="21"/>
        </w:rPr>
        <w:t xml:space="preserve"> de calitate</w:t>
      </w:r>
    </w:p>
    <w:p w14:paraId="0F1F435C"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6724/1- Ventilarea </w:t>
      </w:r>
      <w:proofErr w:type="spellStart"/>
      <w:r w:rsidRPr="002B5FE0">
        <w:rPr>
          <w:rFonts w:ascii="Montserrat" w:hAnsi="Montserrat"/>
          <w:sz w:val="21"/>
          <w:szCs w:val="21"/>
        </w:rPr>
        <w:t>dependinţelor</w:t>
      </w:r>
      <w:proofErr w:type="spellEnd"/>
      <w:r w:rsidRPr="002B5FE0">
        <w:rPr>
          <w:rFonts w:ascii="Montserrat" w:hAnsi="Montserrat"/>
          <w:sz w:val="21"/>
          <w:szCs w:val="21"/>
        </w:rPr>
        <w:t xml:space="preserve"> din clădiri de locuit. Ventilarea naturala.</w:t>
      </w:r>
    </w:p>
    <w:p w14:paraId="3D67E6C8" w14:textId="77777777" w:rsidR="003936C9" w:rsidRPr="002B5FE0" w:rsidRDefault="003936C9" w:rsidP="003936C9">
      <w:pPr>
        <w:pStyle w:val="MainText"/>
        <w:rPr>
          <w:rFonts w:ascii="Montserrat" w:hAnsi="Montserrat"/>
          <w:sz w:val="21"/>
          <w:szCs w:val="21"/>
        </w:rPr>
      </w:pP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de proiectare</w:t>
      </w:r>
    </w:p>
    <w:p w14:paraId="560D4FA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8313 - Iluminatul în clădiri si în spatii exterioare, la clădiri civile si industriale </w:t>
      </w:r>
    </w:p>
    <w:p w14:paraId="57B4F6E8"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6221 - Iluminatul natural al încăperilor la clădiri civile si industriale </w:t>
      </w:r>
    </w:p>
    <w:p w14:paraId="54710230"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6646/1- Iluminatul artificial. </w:t>
      </w:r>
      <w:proofErr w:type="spellStart"/>
      <w:r w:rsidRPr="002B5FE0">
        <w:rPr>
          <w:rFonts w:ascii="Montserrat" w:hAnsi="Montserrat"/>
          <w:sz w:val="21"/>
          <w:szCs w:val="21"/>
        </w:rPr>
        <w:t>Condiţii</w:t>
      </w:r>
      <w:proofErr w:type="spellEnd"/>
      <w:r w:rsidRPr="002B5FE0">
        <w:rPr>
          <w:rFonts w:ascii="Montserrat" w:hAnsi="Montserrat"/>
          <w:sz w:val="21"/>
          <w:szCs w:val="21"/>
        </w:rPr>
        <w:t xml:space="preserve"> generate pentru ilumina </w:t>
      </w:r>
    </w:p>
    <w:p w14:paraId="0E6DD876"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136- Normativ pentru folosirea energiei electrice la </w:t>
      </w:r>
      <w:proofErr w:type="spellStart"/>
      <w:r w:rsidRPr="002B5FE0">
        <w:rPr>
          <w:rFonts w:ascii="Montserrat" w:hAnsi="Montserrat"/>
          <w:sz w:val="21"/>
          <w:szCs w:val="21"/>
        </w:rPr>
        <w:t>ilum¡natul</w:t>
      </w:r>
      <w:proofErr w:type="spellEnd"/>
      <w:r w:rsidRPr="002B5FE0">
        <w:rPr>
          <w:rFonts w:ascii="Montserrat" w:hAnsi="Montserrat"/>
          <w:sz w:val="21"/>
          <w:szCs w:val="21"/>
        </w:rPr>
        <w:t xml:space="preserve"> artificial in </w:t>
      </w:r>
      <w:proofErr w:type="spellStart"/>
      <w:r w:rsidRPr="002B5FE0">
        <w:rPr>
          <w:rFonts w:ascii="Montserrat" w:hAnsi="Montserrat"/>
          <w:sz w:val="21"/>
          <w:szCs w:val="21"/>
        </w:rPr>
        <w:t>utilizari</w:t>
      </w:r>
      <w:proofErr w:type="spellEnd"/>
      <w:r w:rsidRPr="002B5FE0">
        <w:rPr>
          <w:rFonts w:ascii="Montserrat" w:hAnsi="Montserrat"/>
          <w:sz w:val="21"/>
          <w:szCs w:val="21"/>
        </w:rPr>
        <w:t xml:space="preserve"> casnice</w:t>
      </w:r>
    </w:p>
    <w:p w14:paraId="2715E55C"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STAS 6329- Apa potabila. Analiza biologica</w:t>
      </w:r>
      <w:r w:rsidRPr="002B5FE0">
        <w:rPr>
          <w:rFonts w:ascii="Montserrat" w:hAnsi="Montserrat"/>
          <w:sz w:val="21"/>
          <w:szCs w:val="21"/>
        </w:rPr>
        <w:tab/>
      </w:r>
    </w:p>
    <w:p w14:paraId="0E0CC0A2"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STAS 3001-Apa. Analiza bacteriologica</w:t>
      </w:r>
      <w:r w:rsidRPr="002B5FE0">
        <w:rPr>
          <w:rFonts w:ascii="Montserrat" w:hAnsi="Montserrat"/>
          <w:sz w:val="21"/>
          <w:szCs w:val="21"/>
        </w:rPr>
        <w:tab/>
      </w:r>
    </w:p>
    <w:p w14:paraId="1A46C1E6"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1342-Apa potabila </w:t>
      </w:r>
    </w:p>
    <w:p w14:paraId="27894D21"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1795 - </w:t>
      </w:r>
      <w:proofErr w:type="spellStart"/>
      <w:r w:rsidRPr="002B5FE0">
        <w:rPr>
          <w:rFonts w:ascii="Montserrat" w:hAnsi="Montserrat"/>
          <w:sz w:val="21"/>
          <w:szCs w:val="21"/>
        </w:rPr>
        <w:t>Canalizari</w:t>
      </w:r>
      <w:proofErr w:type="spellEnd"/>
      <w:r w:rsidRPr="002B5FE0">
        <w:rPr>
          <w:rFonts w:ascii="Montserrat" w:hAnsi="Montserrat"/>
          <w:sz w:val="21"/>
          <w:szCs w:val="21"/>
        </w:rPr>
        <w:t xml:space="preserve"> interioare</w:t>
      </w:r>
    </w:p>
    <w:p w14:paraId="5960A3C8"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1846- </w:t>
      </w:r>
      <w:proofErr w:type="spellStart"/>
      <w:r w:rsidRPr="002B5FE0">
        <w:rPr>
          <w:rFonts w:ascii="Montserrat" w:hAnsi="Montserrat"/>
          <w:sz w:val="21"/>
          <w:szCs w:val="21"/>
        </w:rPr>
        <w:t>Canalizari</w:t>
      </w:r>
      <w:proofErr w:type="spellEnd"/>
      <w:r w:rsidRPr="002B5FE0">
        <w:rPr>
          <w:rFonts w:ascii="Montserrat" w:hAnsi="Montserrat"/>
          <w:sz w:val="21"/>
          <w:szCs w:val="21"/>
        </w:rPr>
        <w:t xml:space="preserve"> exterioare. Debite. </w:t>
      </w: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de proiectare </w:t>
      </w:r>
    </w:p>
    <w:p w14:paraId="6B7823B8"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I13 - Normativ pentru proiectarea </w:t>
      </w:r>
      <w:proofErr w:type="spellStart"/>
      <w:r w:rsidRPr="002B5FE0">
        <w:rPr>
          <w:rFonts w:ascii="Montserrat" w:hAnsi="Montserrat"/>
          <w:sz w:val="21"/>
          <w:szCs w:val="21"/>
        </w:rPr>
        <w:t>sj</w:t>
      </w:r>
      <w:proofErr w:type="spellEnd"/>
      <w:r w:rsidRPr="002B5FE0">
        <w:rPr>
          <w:rFonts w:ascii="Montserrat" w:hAnsi="Montserrat"/>
          <w:sz w:val="21"/>
          <w:szCs w:val="21"/>
        </w:rPr>
        <w:t xml:space="preserve"> executarea </w:t>
      </w:r>
      <w:proofErr w:type="spellStart"/>
      <w:r w:rsidRPr="002B5FE0">
        <w:rPr>
          <w:rFonts w:ascii="Montserrat" w:hAnsi="Montserrat"/>
          <w:sz w:val="21"/>
          <w:szCs w:val="21"/>
        </w:rPr>
        <w:t>instalaţiilor</w:t>
      </w:r>
      <w:proofErr w:type="spellEnd"/>
      <w:r w:rsidRPr="002B5FE0">
        <w:rPr>
          <w:rFonts w:ascii="Montserrat" w:hAnsi="Montserrat"/>
          <w:sz w:val="21"/>
          <w:szCs w:val="21"/>
        </w:rPr>
        <w:t xml:space="preserve"> de </w:t>
      </w:r>
      <w:proofErr w:type="spellStart"/>
      <w:r w:rsidRPr="002B5FE0">
        <w:rPr>
          <w:rFonts w:ascii="Montserrat" w:hAnsi="Montserrat"/>
          <w:sz w:val="21"/>
          <w:szCs w:val="21"/>
        </w:rPr>
        <w:t>încalzire</w:t>
      </w:r>
      <w:proofErr w:type="spellEnd"/>
    </w:p>
    <w:p w14:paraId="7AFF318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 I 9 - Normativ pentru proiectarea inst. sanitare </w:t>
      </w:r>
    </w:p>
    <w:p w14:paraId="2B1C8A5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12574 - </w:t>
      </w:r>
      <w:proofErr w:type="spellStart"/>
      <w:r w:rsidRPr="002B5FE0">
        <w:rPr>
          <w:rFonts w:ascii="Montserrat" w:hAnsi="Montserrat"/>
          <w:sz w:val="21"/>
          <w:szCs w:val="21"/>
        </w:rPr>
        <w:t>Condiţii</w:t>
      </w:r>
      <w:proofErr w:type="spellEnd"/>
      <w:r w:rsidRPr="002B5FE0">
        <w:rPr>
          <w:rFonts w:ascii="Montserrat" w:hAnsi="Montserrat"/>
          <w:sz w:val="21"/>
          <w:szCs w:val="21"/>
        </w:rPr>
        <w:t xml:space="preserve"> de calitatea aerului din zonele protejate</w:t>
      </w:r>
    </w:p>
    <w:p w14:paraId="00F34A21" w14:textId="77777777" w:rsidR="003936C9" w:rsidRPr="002B5FE0" w:rsidRDefault="003936C9" w:rsidP="003936C9">
      <w:pPr>
        <w:pStyle w:val="MainText"/>
        <w:rPr>
          <w:rFonts w:ascii="Montserrat" w:hAnsi="Montserrat"/>
          <w:sz w:val="21"/>
          <w:szCs w:val="21"/>
        </w:rPr>
      </w:pPr>
    </w:p>
    <w:p w14:paraId="106F7B67" w14:textId="77777777" w:rsidR="003936C9" w:rsidRPr="002B5FE0" w:rsidRDefault="003936C9" w:rsidP="003936C9">
      <w:pPr>
        <w:pStyle w:val="MainText"/>
        <w:rPr>
          <w:rFonts w:ascii="Montserrat" w:hAnsi="Montserrat"/>
          <w:sz w:val="21"/>
          <w:szCs w:val="21"/>
          <w:lang w:val="fr-FR"/>
        </w:rPr>
      </w:pPr>
      <w:r w:rsidRPr="002B5FE0">
        <w:rPr>
          <w:rFonts w:ascii="Montserrat" w:hAnsi="Montserrat"/>
          <w:b/>
          <w:bCs/>
          <w:sz w:val="21"/>
          <w:szCs w:val="21"/>
          <w:lang w:val="fr-FR"/>
        </w:rPr>
        <w:t>d)</w:t>
      </w:r>
      <w:r w:rsidRPr="002B5FE0">
        <w:rPr>
          <w:rFonts w:ascii="Montserrat" w:hAnsi="Montserrat"/>
          <w:sz w:val="21"/>
          <w:szCs w:val="21"/>
          <w:lang w:val="fr-FR"/>
        </w:rPr>
        <w:t> </w:t>
      </w:r>
      <w:proofErr w:type="spellStart"/>
      <w:r w:rsidRPr="002B5FE0">
        <w:rPr>
          <w:rFonts w:ascii="Montserrat" w:hAnsi="Montserrat"/>
          <w:sz w:val="21"/>
          <w:szCs w:val="21"/>
          <w:lang w:val="fr-FR"/>
        </w:rPr>
        <w:t>siguranță</w:t>
      </w:r>
      <w:proofErr w:type="spellEnd"/>
      <w:r w:rsidRPr="002B5FE0">
        <w:rPr>
          <w:rFonts w:ascii="Montserrat" w:hAnsi="Montserrat"/>
          <w:sz w:val="21"/>
          <w:szCs w:val="21"/>
          <w:lang w:val="fr-FR"/>
        </w:rPr>
        <w:t xml:space="preserve"> și </w:t>
      </w:r>
      <w:proofErr w:type="spellStart"/>
      <w:r w:rsidRPr="002B5FE0">
        <w:rPr>
          <w:rFonts w:ascii="Montserrat" w:hAnsi="Montserrat"/>
          <w:sz w:val="21"/>
          <w:szCs w:val="21"/>
          <w:lang w:val="fr-FR"/>
        </w:rPr>
        <w:t>accesibilitate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proofErr w:type="gramStart"/>
      <w:r w:rsidRPr="002B5FE0">
        <w:rPr>
          <w:rFonts w:ascii="Montserrat" w:hAnsi="Montserrat"/>
          <w:sz w:val="21"/>
          <w:szCs w:val="21"/>
          <w:lang w:val="fr-FR"/>
        </w:rPr>
        <w:t>exploatare</w:t>
      </w:r>
      <w:proofErr w:type="spellEnd"/>
      <w:r w:rsidRPr="002B5FE0">
        <w:rPr>
          <w:rFonts w:ascii="Montserrat" w:hAnsi="Montserrat"/>
          <w:sz w:val="21"/>
          <w:szCs w:val="21"/>
          <w:lang w:val="fr-FR"/>
        </w:rPr>
        <w:t>;</w:t>
      </w:r>
      <w:proofErr w:type="gramEnd"/>
      <w:r w:rsidRPr="002B5FE0">
        <w:rPr>
          <w:rFonts w:ascii="Montserrat" w:hAnsi="Montserrat"/>
          <w:sz w:val="21"/>
          <w:szCs w:val="21"/>
          <w:lang w:val="fr-FR"/>
        </w:rPr>
        <w:t xml:space="preserve"> - Nu s-a </w:t>
      </w:r>
      <w:proofErr w:type="spellStart"/>
      <w:r w:rsidRPr="002B5FE0">
        <w:rPr>
          <w:rFonts w:ascii="Montserrat" w:hAnsi="Montserrat"/>
          <w:sz w:val="21"/>
          <w:szCs w:val="21"/>
          <w:lang w:val="fr-FR"/>
        </w:rPr>
        <w:t>intervenit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asupra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circulatiei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interioare</w:t>
      </w:r>
      <w:proofErr w:type="spellEnd"/>
    </w:p>
    <w:p w14:paraId="1FDDE6BA" w14:textId="77777777" w:rsidR="003936C9" w:rsidRPr="002B5FE0" w:rsidRDefault="003936C9" w:rsidP="003936C9">
      <w:pPr>
        <w:pStyle w:val="MainText"/>
        <w:rPr>
          <w:rFonts w:ascii="Montserrat" w:hAnsi="Montserrat"/>
          <w:sz w:val="21"/>
          <w:szCs w:val="21"/>
          <w:lang w:val="fr-FR"/>
        </w:rPr>
      </w:pPr>
      <w:proofErr w:type="spellStart"/>
      <w:r w:rsidRPr="002B5FE0">
        <w:rPr>
          <w:rFonts w:ascii="Montserrat" w:hAnsi="Montserrat"/>
          <w:sz w:val="21"/>
          <w:szCs w:val="21"/>
          <w:lang w:val="fr-FR"/>
        </w:rPr>
        <w:t>Accesul</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pietonal</w:t>
      </w:r>
      <w:proofErr w:type="spellEnd"/>
      <w:r w:rsidRPr="002B5FE0">
        <w:rPr>
          <w:rFonts w:ascii="Montserrat" w:hAnsi="Montserrat"/>
          <w:sz w:val="21"/>
          <w:szCs w:val="21"/>
          <w:lang w:val="fr-FR"/>
        </w:rPr>
        <w:t xml:space="preserve"> este </w:t>
      </w:r>
      <w:proofErr w:type="spellStart"/>
      <w:r w:rsidRPr="002B5FE0">
        <w:rPr>
          <w:rFonts w:ascii="Montserrat" w:hAnsi="Montserrat"/>
          <w:sz w:val="21"/>
          <w:szCs w:val="21"/>
          <w:lang w:val="fr-FR"/>
        </w:rPr>
        <w:t>realizat</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exterior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alei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legătură</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aleile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existente</w:t>
      </w:r>
      <w:proofErr w:type="spellEnd"/>
      <w:r w:rsidRPr="002B5FE0">
        <w:rPr>
          <w:rFonts w:ascii="Montserrat" w:hAnsi="Montserrat"/>
          <w:sz w:val="21"/>
          <w:szCs w:val="21"/>
          <w:lang w:val="fr-FR"/>
        </w:rPr>
        <w:t>.</w:t>
      </w:r>
    </w:p>
    <w:p w14:paraId="1EE9376A" w14:textId="77777777" w:rsidR="003936C9" w:rsidRPr="002B5FE0" w:rsidRDefault="003936C9" w:rsidP="003936C9">
      <w:pPr>
        <w:pStyle w:val="MainText"/>
        <w:rPr>
          <w:rFonts w:ascii="Montserrat" w:hAnsi="Montserrat"/>
          <w:sz w:val="21"/>
          <w:szCs w:val="21"/>
          <w:lang w:val="fr-FR"/>
        </w:rPr>
      </w:pPr>
      <w:proofErr w:type="spellStart"/>
      <w:r w:rsidRPr="002B5FE0">
        <w:rPr>
          <w:rFonts w:ascii="Montserrat" w:hAnsi="Montserrat"/>
          <w:sz w:val="21"/>
          <w:szCs w:val="21"/>
          <w:lang w:val="fr-FR"/>
        </w:rPr>
        <w:t>Accesul</w:t>
      </w:r>
      <w:proofErr w:type="spellEnd"/>
      <w:r w:rsidRPr="002B5FE0">
        <w:rPr>
          <w:rFonts w:ascii="Montserrat" w:hAnsi="Montserrat"/>
          <w:sz w:val="21"/>
          <w:szCs w:val="21"/>
          <w:lang w:val="fr-FR"/>
        </w:rPr>
        <w:t xml:space="preserve"> in </w:t>
      </w:r>
      <w:proofErr w:type="spellStart"/>
      <w:r w:rsidRPr="002B5FE0">
        <w:rPr>
          <w:rFonts w:ascii="Montserrat" w:hAnsi="Montserrat"/>
          <w:sz w:val="21"/>
          <w:szCs w:val="21"/>
          <w:lang w:val="fr-FR"/>
        </w:rPr>
        <w:t>clădire</w:t>
      </w:r>
      <w:proofErr w:type="spellEnd"/>
      <w:r w:rsidRPr="002B5FE0">
        <w:rPr>
          <w:rFonts w:ascii="Montserrat" w:hAnsi="Montserrat"/>
          <w:sz w:val="21"/>
          <w:szCs w:val="21"/>
          <w:lang w:val="fr-FR"/>
        </w:rPr>
        <w:t xml:space="preserve"> este </w:t>
      </w:r>
      <w:proofErr w:type="spellStart"/>
      <w:r w:rsidRPr="002B5FE0">
        <w:rPr>
          <w:rFonts w:ascii="Montserrat" w:hAnsi="Montserrat"/>
          <w:sz w:val="21"/>
          <w:szCs w:val="21"/>
          <w:lang w:val="fr-FR"/>
        </w:rPr>
        <w:t>retras</w:t>
      </w:r>
      <w:proofErr w:type="spellEnd"/>
      <w:r w:rsidRPr="002B5FE0">
        <w:rPr>
          <w:rFonts w:ascii="Montserrat" w:hAnsi="Montserrat"/>
          <w:sz w:val="21"/>
          <w:szCs w:val="21"/>
          <w:lang w:val="fr-FR"/>
        </w:rPr>
        <w:t xml:space="preserve"> de la </w:t>
      </w:r>
      <w:proofErr w:type="spellStart"/>
      <w:r w:rsidRPr="002B5FE0">
        <w:rPr>
          <w:rFonts w:ascii="Montserrat" w:hAnsi="Montserrat"/>
          <w:sz w:val="21"/>
          <w:szCs w:val="21"/>
          <w:lang w:val="fr-FR"/>
        </w:rPr>
        <w:t>circulaţia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stradala</w:t>
      </w:r>
      <w:proofErr w:type="spellEnd"/>
      <w:r w:rsidRPr="002B5FE0">
        <w:rPr>
          <w:rFonts w:ascii="Montserrat" w:hAnsi="Montserrat"/>
          <w:sz w:val="21"/>
          <w:szCs w:val="21"/>
          <w:lang w:val="fr-FR"/>
        </w:rPr>
        <w:t>.</w:t>
      </w:r>
    </w:p>
    <w:p w14:paraId="73FFA46D" w14:textId="77777777" w:rsidR="003936C9" w:rsidRPr="002B5FE0" w:rsidRDefault="003936C9" w:rsidP="003936C9">
      <w:pPr>
        <w:pStyle w:val="MainText"/>
        <w:rPr>
          <w:rFonts w:ascii="Montserrat" w:hAnsi="Montserrat"/>
          <w:sz w:val="21"/>
          <w:szCs w:val="21"/>
          <w:lang w:val="fr-FR"/>
        </w:rPr>
      </w:pPr>
      <w:proofErr w:type="spellStart"/>
      <w:r w:rsidRPr="002B5FE0">
        <w:rPr>
          <w:rFonts w:ascii="Montserrat" w:hAnsi="Montserrat"/>
          <w:sz w:val="21"/>
          <w:szCs w:val="21"/>
          <w:lang w:val="fr-FR"/>
        </w:rPr>
        <w:t>Caile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circulaţie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orizontale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dau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posibilitate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manevra</w:t>
      </w:r>
      <w:proofErr w:type="spellEnd"/>
      <w:r w:rsidRPr="002B5FE0">
        <w:rPr>
          <w:rFonts w:ascii="Montserrat" w:hAnsi="Montserrat"/>
          <w:sz w:val="21"/>
          <w:szCs w:val="21"/>
          <w:lang w:val="fr-FR"/>
        </w:rPr>
        <w:t xml:space="preserve"> si nu </w:t>
      </w:r>
      <w:proofErr w:type="spellStart"/>
      <w:r w:rsidRPr="002B5FE0">
        <w:rPr>
          <w:rFonts w:ascii="Montserrat" w:hAnsi="Montserrat"/>
          <w:sz w:val="21"/>
          <w:szCs w:val="21"/>
          <w:lang w:val="fr-FR"/>
        </w:rPr>
        <w:t>prezintă</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obstacole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proeminente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muchii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sau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alte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surse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rănire</w:t>
      </w:r>
      <w:proofErr w:type="spellEnd"/>
      <w:r w:rsidRPr="002B5FE0">
        <w:rPr>
          <w:rFonts w:ascii="Montserrat" w:hAnsi="Montserrat"/>
          <w:sz w:val="21"/>
          <w:szCs w:val="21"/>
          <w:lang w:val="fr-FR"/>
        </w:rPr>
        <w:t>.</w:t>
      </w:r>
    </w:p>
    <w:p w14:paraId="3153D3A9" w14:textId="77777777" w:rsidR="003936C9" w:rsidRPr="002B5FE0" w:rsidRDefault="003936C9" w:rsidP="003936C9">
      <w:pPr>
        <w:pStyle w:val="MainText"/>
        <w:rPr>
          <w:rFonts w:ascii="Montserrat" w:hAnsi="Montserrat"/>
          <w:sz w:val="21"/>
          <w:szCs w:val="21"/>
          <w:lang w:val="en-US"/>
        </w:rPr>
      </w:pPr>
      <w:proofErr w:type="spellStart"/>
      <w:r w:rsidRPr="002B5FE0">
        <w:rPr>
          <w:rFonts w:ascii="Montserrat" w:hAnsi="Montserrat"/>
          <w:sz w:val="21"/>
          <w:szCs w:val="21"/>
          <w:lang w:val="en-US"/>
        </w:rPr>
        <w:t>Iluminarea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artificiala</w:t>
      </w:r>
      <w:proofErr w:type="spellEnd"/>
      <w:r w:rsidRPr="002B5FE0">
        <w:rPr>
          <w:rFonts w:ascii="Montserrat" w:hAnsi="Montserrat"/>
          <w:sz w:val="21"/>
          <w:szCs w:val="21"/>
          <w:lang w:val="en-US"/>
        </w:rPr>
        <w:t xml:space="preserve"> - </w:t>
      </w:r>
      <w:proofErr w:type="spellStart"/>
      <w:r w:rsidRPr="002B5FE0">
        <w:rPr>
          <w:rFonts w:ascii="Montserrat" w:hAnsi="Montserrat"/>
          <w:sz w:val="21"/>
          <w:szCs w:val="21"/>
          <w:lang w:val="en-US"/>
        </w:rPr>
        <w:t>permite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desfasurarea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activitatilor</w:t>
      </w:r>
      <w:proofErr w:type="spellEnd"/>
      <w:r w:rsidRPr="002B5FE0">
        <w:rPr>
          <w:rFonts w:ascii="Montserrat" w:hAnsi="Montserrat"/>
          <w:sz w:val="21"/>
          <w:szCs w:val="21"/>
          <w:lang w:val="en-US"/>
        </w:rPr>
        <w:t xml:space="preserve">. </w:t>
      </w:r>
    </w:p>
    <w:p w14:paraId="77EBC565" w14:textId="77777777" w:rsidR="003936C9" w:rsidRPr="002B5FE0" w:rsidRDefault="003936C9" w:rsidP="003936C9">
      <w:pPr>
        <w:pStyle w:val="MainText"/>
        <w:rPr>
          <w:rFonts w:ascii="Montserrat" w:hAnsi="Montserrat"/>
          <w:sz w:val="21"/>
          <w:szCs w:val="21"/>
          <w:lang w:val="en-US"/>
        </w:rPr>
      </w:pPr>
      <w:proofErr w:type="spellStart"/>
      <w:r w:rsidRPr="002B5FE0">
        <w:rPr>
          <w:rFonts w:ascii="Montserrat" w:hAnsi="Montserrat"/>
          <w:sz w:val="21"/>
          <w:szCs w:val="21"/>
          <w:lang w:val="en-US"/>
        </w:rPr>
        <w:t>Siguranta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utilizatorilor</w:t>
      </w:r>
      <w:proofErr w:type="spellEnd"/>
      <w:r w:rsidRPr="002B5FE0">
        <w:rPr>
          <w:rFonts w:ascii="Montserrat" w:hAnsi="Montserrat"/>
          <w:sz w:val="21"/>
          <w:szCs w:val="21"/>
          <w:lang w:val="en-US"/>
        </w:rPr>
        <w:t xml:space="preserve"> cu </w:t>
      </w:r>
      <w:proofErr w:type="spellStart"/>
      <w:r w:rsidRPr="002B5FE0">
        <w:rPr>
          <w:rFonts w:ascii="Montserrat" w:hAnsi="Montserrat"/>
          <w:sz w:val="21"/>
          <w:szCs w:val="21"/>
          <w:lang w:val="en-US"/>
        </w:rPr>
        <w:t>privire</w:t>
      </w:r>
      <w:proofErr w:type="spellEnd"/>
      <w:r w:rsidRPr="002B5FE0">
        <w:rPr>
          <w:rFonts w:ascii="Montserrat" w:hAnsi="Montserrat"/>
          <w:sz w:val="21"/>
          <w:szCs w:val="21"/>
          <w:lang w:val="en-US"/>
        </w:rPr>
        <w:t xml:space="preserve"> la </w:t>
      </w:r>
      <w:proofErr w:type="spellStart"/>
      <w:r w:rsidRPr="002B5FE0">
        <w:rPr>
          <w:rFonts w:ascii="Montserrat" w:hAnsi="Montserrat"/>
          <w:sz w:val="21"/>
          <w:szCs w:val="21"/>
          <w:lang w:val="en-US"/>
        </w:rPr>
        <w:t>instalaţiile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prevăzute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în</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cladire</w:t>
      </w:r>
      <w:proofErr w:type="spellEnd"/>
      <w:r w:rsidRPr="002B5FE0">
        <w:rPr>
          <w:rFonts w:ascii="Montserrat" w:hAnsi="Montserrat"/>
          <w:sz w:val="21"/>
          <w:szCs w:val="21"/>
          <w:lang w:val="en-US"/>
        </w:rPr>
        <w:t xml:space="preserve"> s-a </w:t>
      </w:r>
      <w:proofErr w:type="spellStart"/>
      <w:r w:rsidRPr="002B5FE0">
        <w:rPr>
          <w:rFonts w:ascii="Montserrat" w:hAnsi="Montserrat"/>
          <w:sz w:val="21"/>
          <w:szCs w:val="21"/>
          <w:lang w:val="en-US"/>
        </w:rPr>
        <w:t>realizat</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pentru</w:t>
      </w:r>
      <w:proofErr w:type="spellEnd"/>
      <w:r w:rsidRPr="002B5FE0">
        <w:rPr>
          <w:rFonts w:ascii="Montserrat" w:hAnsi="Montserrat"/>
          <w:sz w:val="21"/>
          <w:szCs w:val="21"/>
          <w:lang w:val="en-US"/>
        </w:rPr>
        <w:t>:</w:t>
      </w:r>
    </w:p>
    <w:p w14:paraId="2B00AD14"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w:t>
      </w:r>
      <w:r w:rsidRPr="002B5FE0">
        <w:rPr>
          <w:rFonts w:ascii="Montserrat" w:hAnsi="Montserrat"/>
          <w:sz w:val="21"/>
          <w:szCs w:val="21"/>
          <w:lang w:val="fr-FR"/>
        </w:rPr>
        <w:tab/>
      </w:r>
      <w:proofErr w:type="spellStart"/>
      <w:r w:rsidRPr="002B5FE0">
        <w:rPr>
          <w:rFonts w:ascii="Montserrat" w:hAnsi="Montserrat"/>
          <w:sz w:val="21"/>
          <w:szCs w:val="21"/>
          <w:lang w:val="fr-FR"/>
        </w:rPr>
        <w:t>riscul</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electrocutare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evitat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tensiuni</w:t>
      </w:r>
      <w:proofErr w:type="spellEnd"/>
      <w:r w:rsidRPr="002B5FE0">
        <w:rPr>
          <w:rFonts w:ascii="Montserrat" w:hAnsi="Montserrat"/>
          <w:sz w:val="21"/>
          <w:szCs w:val="21"/>
          <w:lang w:val="fr-FR"/>
        </w:rPr>
        <w:t xml:space="preserve"> nominale de </w:t>
      </w:r>
      <w:proofErr w:type="spellStart"/>
      <w:r w:rsidRPr="002B5FE0">
        <w:rPr>
          <w:rFonts w:ascii="Montserrat" w:hAnsi="Montserrat"/>
          <w:sz w:val="21"/>
          <w:szCs w:val="21"/>
          <w:lang w:val="fr-FR"/>
        </w:rPr>
        <w:t>lucru</w:t>
      </w:r>
      <w:proofErr w:type="spellEnd"/>
      <w:r w:rsidRPr="002B5FE0">
        <w:rPr>
          <w:rFonts w:ascii="Montserrat" w:hAnsi="Montserrat"/>
          <w:sz w:val="21"/>
          <w:szCs w:val="21"/>
          <w:lang w:val="fr-FR"/>
        </w:rPr>
        <w:t xml:space="preserve"> </w:t>
      </w:r>
    </w:p>
    <w:p w14:paraId="53FC95A2"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w:t>
      </w:r>
      <w:r w:rsidRPr="002B5FE0">
        <w:rPr>
          <w:rFonts w:ascii="Montserrat" w:hAnsi="Montserrat"/>
          <w:sz w:val="21"/>
          <w:szCs w:val="21"/>
          <w:lang w:val="fr-FR"/>
        </w:rPr>
        <w:tab/>
      </w:r>
      <w:proofErr w:type="spellStart"/>
      <w:r w:rsidRPr="002B5FE0">
        <w:rPr>
          <w:rFonts w:ascii="Montserrat" w:hAnsi="Montserrat"/>
          <w:sz w:val="21"/>
          <w:szCs w:val="21"/>
          <w:lang w:val="fr-FR"/>
        </w:rPr>
        <w:t>rezistenta</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dispersie</w:t>
      </w:r>
      <w:proofErr w:type="spell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prizei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pamant</w:t>
      </w:r>
      <w:proofErr w:type="spellEnd"/>
      <w:r w:rsidRPr="002B5FE0">
        <w:rPr>
          <w:rFonts w:ascii="Montserrat" w:hAnsi="Montserrat"/>
          <w:sz w:val="21"/>
          <w:szCs w:val="21"/>
          <w:lang w:val="fr-FR"/>
        </w:rPr>
        <w:t xml:space="preserve"> </w:t>
      </w:r>
    </w:p>
    <w:p w14:paraId="1C0538A0"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w:t>
      </w:r>
      <w:r w:rsidRPr="002B5FE0">
        <w:rPr>
          <w:rFonts w:ascii="Montserrat" w:hAnsi="Montserrat"/>
          <w:sz w:val="21"/>
          <w:szCs w:val="21"/>
          <w:lang w:val="fr-FR"/>
        </w:rPr>
        <w:tab/>
      </w:r>
      <w:proofErr w:type="spellStart"/>
      <w:r w:rsidRPr="002B5FE0">
        <w:rPr>
          <w:rFonts w:ascii="Montserrat" w:hAnsi="Montserrat"/>
          <w:sz w:val="21"/>
          <w:szCs w:val="21"/>
          <w:lang w:val="fr-FR"/>
        </w:rPr>
        <w:t>riscul</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accidentare</w:t>
      </w:r>
      <w:proofErr w:type="spellEnd"/>
      <w:r w:rsidRPr="002B5FE0">
        <w:rPr>
          <w:rFonts w:ascii="Montserrat" w:hAnsi="Montserrat"/>
          <w:sz w:val="21"/>
          <w:szCs w:val="21"/>
          <w:lang w:val="fr-FR"/>
        </w:rPr>
        <w:t xml:space="preserve"> </w:t>
      </w:r>
      <w:proofErr w:type="gramStart"/>
      <w:r w:rsidRPr="002B5FE0">
        <w:rPr>
          <w:rFonts w:ascii="Montserrat" w:hAnsi="Montserrat"/>
          <w:sz w:val="21"/>
          <w:szCs w:val="21"/>
          <w:lang w:val="fr-FR"/>
        </w:rPr>
        <w:t>ca</w:t>
      </w:r>
      <w:proofErr w:type="gram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urmare</w:t>
      </w:r>
      <w:proofErr w:type="spell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descărcărilor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atmosferice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trasnet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obligativitatea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prevederii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ansamblului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prizei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pamant</w:t>
      </w:r>
      <w:proofErr w:type="spellEnd"/>
      <w:r w:rsidRPr="002B5FE0">
        <w:rPr>
          <w:rFonts w:ascii="Montserrat" w:hAnsi="Montserrat"/>
          <w:sz w:val="21"/>
          <w:szCs w:val="21"/>
          <w:lang w:val="fr-FR"/>
        </w:rPr>
        <w:t>.</w:t>
      </w:r>
      <w:r w:rsidRPr="002B5FE0">
        <w:rPr>
          <w:rFonts w:ascii="Montserrat" w:hAnsi="Montserrat"/>
          <w:sz w:val="21"/>
          <w:szCs w:val="21"/>
          <w:lang w:val="fr-FR"/>
        </w:rPr>
        <w:tab/>
      </w:r>
    </w:p>
    <w:p w14:paraId="103BC114"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S-au </w:t>
      </w:r>
      <w:proofErr w:type="spellStart"/>
      <w:r w:rsidRPr="002B5FE0">
        <w:rPr>
          <w:rFonts w:ascii="Montserrat" w:hAnsi="Montserrat"/>
          <w:sz w:val="21"/>
          <w:szCs w:val="21"/>
          <w:lang w:val="fr-FR"/>
        </w:rPr>
        <w:t>avut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vedere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următoarele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prescripţii</w:t>
      </w:r>
      <w:proofErr w:type="spellEnd"/>
      <w:r w:rsidRPr="002B5FE0">
        <w:rPr>
          <w:rFonts w:ascii="Montserrat" w:hAnsi="Montserrat"/>
          <w:sz w:val="21"/>
          <w:szCs w:val="21"/>
          <w:lang w:val="fr-FR"/>
        </w:rPr>
        <w:t xml:space="preserve"> </w:t>
      </w:r>
      <w:proofErr w:type="spellStart"/>
      <w:proofErr w:type="gramStart"/>
      <w:r w:rsidRPr="002B5FE0">
        <w:rPr>
          <w:rFonts w:ascii="Montserrat" w:hAnsi="Montserrat"/>
          <w:sz w:val="21"/>
          <w:szCs w:val="21"/>
          <w:lang w:val="fr-FR"/>
        </w:rPr>
        <w:t>tehnice</w:t>
      </w:r>
      <w:proofErr w:type="spellEnd"/>
      <w:r w:rsidRPr="002B5FE0">
        <w:rPr>
          <w:rFonts w:ascii="Montserrat" w:hAnsi="Montserrat"/>
          <w:sz w:val="21"/>
          <w:szCs w:val="21"/>
          <w:lang w:val="fr-FR"/>
        </w:rPr>
        <w:t>:</w:t>
      </w:r>
      <w:proofErr w:type="gramEnd"/>
    </w:p>
    <w:p w14:paraId="5F6AE385"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lastRenderedPageBreak/>
        <w:t xml:space="preserve">P118/2-2013-Normativ </w:t>
      </w:r>
      <w:proofErr w:type="spellStart"/>
      <w:r w:rsidRPr="002B5FE0">
        <w:rPr>
          <w:rFonts w:ascii="Montserrat" w:hAnsi="Montserrat"/>
          <w:sz w:val="21"/>
          <w:szCs w:val="21"/>
          <w:lang w:val="fr-FR"/>
        </w:rPr>
        <w:t>privind</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securitatea</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incendiu</w:t>
      </w:r>
      <w:proofErr w:type="spell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construcţiilor</w:t>
      </w:r>
      <w:proofErr w:type="spellEnd"/>
      <w:r w:rsidRPr="002B5FE0">
        <w:rPr>
          <w:rFonts w:ascii="Montserrat" w:hAnsi="Montserrat"/>
          <w:sz w:val="21"/>
          <w:szCs w:val="21"/>
          <w:lang w:val="fr-FR"/>
        </w:rPr>
        <w:t>.</w:t>
      </w:r>
    </w:p>
    <w:p w14:paraId="22A75B8E"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CE -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privind</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clădirilor</w:t>
      </w:r>
      <w:proofErr w:type="spellEnd"/>
      <w:r w:rsidRPr="002B5FE0">
        <w:rPr>
          <w:rFonts w:ascii="Montserrat" w:hAnsi="Montserrat"/>
          <w:sz w:val="21"/>
          <w:szCs w:val="21"/>
          <w:lang w:val="fr-FR"/>
        </w:rPr>
        <w:t xml:space="preserve"> civile </w:t>
      </w:r>
      <w:proofErr w:type="spellStart"/>
      <w:r w:rsidRPr="002B5FE0">
        <w:rPr>
          <w:rFonts w:ascii="Montserrat" w:hAnsi="Montserrat"/>
          <w:sz w:val="21"/>
          <w:szCs w:val="21"/>
          <w:lang w:val="fr-FR"/>
        </w:rPr>
        <w:t>d.p.d.v</w:t>
      </w:r>
      <w:proofErr w:type="spellEnd"/>
      <w:r w:rsidRPr="002B5FE0">
        <w:rPr>
          <w:rFonts w:ascii="Montserrat" w:hAnsi="Montserrat"/>
          <w:sz w:val="21"/>
          <w:szCs w:val="21"/>
          <w:lang w:val="fr-FR"/>
        </w:rPr>
        <w:t xml:space="preserve">. al </w:t>
      </w:r>
      <w:proofErr w:type="spellStart"/>
      <w:r w:rsidRPr="002B5FE0">
        <w:rPr>
          <w:rFonts w:ascii="Montserrat" w:hAnsi="Montserrat"/>
          <w:sz w:val="21"/>
          <w:szCs w:val="21"/>
          <w:lang w:val="fr-FR"/>
        </w:rPr>
        <w:t>cerinţei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siguranţa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exploatare</w:t>
      </w:r>
      <w:proofErr w:type="spellEnd"/>
    </w:p>
    <w:p w14:paraId="09702231"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NP 051 /2000 </w:t>
      </w:r>
      <w:proofErr w:type="spellStart"/>
      <w:r w:rsidRPr="002B5FE0">
        <w:rPr>
          <w:rFonts w:ascii="Montserrat" w:hAnsi="Montserrat"/>
          <w:sz w:val="21"/>
          <w:szCs w:val="21"/>
          <w:lang w:val="fr-FR"/>
        </w:rPr>
        <w:t>actualizat</w:t>
      </w:r>
      <w:proofErr w:type="spellEnd"/>
      <w:r w:rsidRPr="002B5FE0">
        <w:rPr>
          <w:rFonts w:ascii="Montserrat" w:hAnsi="Montserrat"/>
          <w:sz w:val="21"/>
          <w:szCs w:val="21"/>
          <w:lang w:val="fr-FR"/>
        </w:rPr>
        <w:t xml:space="preserve"> 2016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adaptarea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clădirilor</w:t>
      </w:r>
      <w:proofErr w:type="spellEnd"/>
      <w:r w:rsidRPr="002B5FE0">
        <w:rPr>
          <w:rFonts w:ascii="Montserrat" w:hAnsi="Montserrat"/>
          <w:sz w:val="21"/>
          <w:szCs w:val="21"/>
          <w:lang w:val="fr-FR"/>
        </w:rPr>
        <w:t xml:space="preserve"> civile si </w:t>
      </w:r>
      <w:proofErr w:type="spellStart"/>
      <w:r w:rsidRPr="002B5FE0">
        <w:rPr>
          <w:rFonts w:ascii="Montserrat" w:hAnsi="Montserrat"/>
          <w:sz w:val="21"/>
          <w:szCs w:val="21"/>
          <w:lang w:val="fr-FR"/>
        </w:rPr>
        <w:t>spaţiului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urban</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nevoile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individuale</w:t>
      </w:r>
      <w:proofErr w:type="spellEnd"/>
      <w:r w:rsidRPr="002B5FE0">
        <w:rPr>
          <w:rFonts w:ascii="Montserrat" w:hAnsi="Montserrat"/>
          <w:sz w:val="21"/>
          <w:szCs w:val="21"/>
          <w:lang w:val="fr-FR"/>
        </w:rPr>
        <w:t xml:space="preserve"> ale </w:t>
      </w:r>
      <w:proofErr w:type="spellStart"/>
      <w:r w:rsidRPr="002B5FE0">
        <w:rPr>
          <w:rFonts w:ascii="Montserrat" w:hAnsi="Montserrat"/>
          <w:sz w:val="21"/>
          <w:szCs w:val="21"/>
          <w:lang w:val="fr-FR"/>
        </w:rPr>
        <w:t>persoanelor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cu</w:t>
      </w:r>
      <w:proofErr w:type="spellEnd"/>
      <w:r w:rsidRPr="002B5FE0">
        <w:rPr>
          <w:rFonts w:ascii="Montserrat" w:hAnsi="Montserrat"/>
          <w:sz w:val="21"/>
          <w:szCs w:val="21"/>
          <w:lang w:val="fr-FR"/>
        </w:rPr>
        <w:t xml:space="preserve"> handicap.</w:t>
      </w:r>
    </w:p>
    <w:p w14:paraId="2DDC6FD8"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2965 - </w:t>
      </w:r>
      <w:proofErr w:type="spellStart"/>
      <w:r w:rsidRPr="002B5FE0">
        <w:rPr>
          <w:rFonts w:ascii="Montserrat" w:hAnsi="Montserrat"/>
          <w:sz w:val="21"/>
          <w:szCs w:val="21"/>
          <w:lang w:val="fr-FR"/>
        </w:rPr>
        <w:t>Scări</w:t>
      </w:r>
      <w:proofErr w:type="spellEnd"/>
      <w:r w:rsidRPr="002B5FE0">
        <w:rPr>
          <w:rFonts w:ascii="Montserrat" w:hAnsi="Montserrat"/>
          <w:sz w:val="21"/>
          <w:szCs w:val="21"/>
          <w:lang w:val="fr-FR"/>
        </w:rPr>
        <w:t xml:space="preserve"> - </w:t>
      </w:r>
      <w:proofErr w:type="spellStart"/>
      <w:r w:rsidRPr="002B5FE0">
        <w:rPr>
          <w:rFonts w:ascii="Montserrat" w:hAnsi="Montserrat"/>
          <w:sz w:val="21"/>
          <w:szCs w:val="21"/>
          <w:lang w:val="fr-FR"/>
        </w:rPr>
        <w:t>Prescripţii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generale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proiectare</w:t>
      </w:r>
      <w:proofErr w:type="spellEnd"/>
      <w:r w:rsidRPr="002B5FE0">
        <w:rPr>
          <w:rFonts w:ascii="Montserrat" w:hAnsi="Montserrat"/>
          <w:sz w:val="21"/>
          <w:szCs w:val="21"/>
          <w:lang w:val="fr-FR"/>
        </w:rPr>
        <w:t xml:space="preserve"> </w:t>
      </w:r>
    </w:p>
    <w:p w14:paraId="7CBB743A"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P 089-2003-Ghid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scărilor</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rampelor</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clădiri</w:t>
      </w:r>
      <w:proofErr w:type="spellEnd"/>
    </w:p>
    <w:p w14:paraId="3E66CF34"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NP 063/2002-Normativ </w:t>
      </w:r>
      <w:proofErr w:type="spellStart"/>
      <w:r w:rsidRPr="002B5FE0">
        <w:rPr>
          <w:rFonts w:ascii="Montserrat" w:hAnsi="Montserrat"/>
          <w:sz w:val="21"/>
          <w:szCs w:val="21"/>
          <w:lang w:val="fr-FR"/>
        </w:rPr>
        <w:t>privind</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criteriile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performanta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specifice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rampelor</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scărilor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circulaţia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pietonala</w:t>
      </w:r>
      <w:proofErr w:type="spellEnd"/>
      <w:r w:rsidRPr="002B5FE0">
        <w:rPr>
          <w:rFonts w:ascii="Montserrat" w:hAnsi="Montserrat"/>
          <w:sz w:val="21"/>
          <w:szCs w:val="21"/>
          <w:lang w:val="fr-FR"/>
        </w:rPr>
        <w:t xml:space="preserve"> in </w:t>
      </w:r>
      <w:proofErr w:type="spellStart"/>
      <w:r w:rsidRPr="002B5FE0">
        <w:rPr>
          <w:rFonts w:ascii="Montserrat" w:hAnsi="Montserrat"/>
          <w:sz w:val="21"/>
          <w:szCs w:val="21"/>
          <w:lang w:val="fr-FR"/>
        </w:rPr>
        <w:t>construcţii</w:t>
      </w:r>
      <w:proofErr w:type="spellEnd"/>
      <w:r w:rsidRPr="002B5FE0">
        <w:rPr>
          <w:rFonts w:ascii="Montserrat" w:hAnsi="Montserrat"/>
          <w:sz w:val="21"/>
          <w:szCs w:val="21"/>
          <w:lang w:val="fr-FR"/>
        </w:rPr>
        <w:t xml:space="preserve"> </w:t>
      </w:r>
    </w:p>
    <w:p w14:paraId="0927DABB"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6131 - </w:t>
      </w:r>
      <w:proofErr w:type="spellStart"/>
      <w:r w:rsidRPr="002B5FE0">
        <w:rPr>
          <w:rFonts w:ascii="Montserrat" w:hAnsi="Montserrat"/>
          <w:sz w:val="21"/>
          <w:szCs w:val="21"/>
          <w:lang w:val="fr-FR"/>
        </w:rPr>
        <w:t>înălţimi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siguranţa</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alcătuirea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parapetelor</w:t>
      </w:r>
      <w:proofErr w:type="spellEnd"/>
      <w:r w:rsidRPr="002B5FE0">
        <w:rPr>
          <w:rFonts w:ascii="Montserrat" w:hAnsi="Montserrat"/>
          <w:sz w:val="21"/>
          <w:szCs w:val="21"/>
          <w:lang w:val="fr-FR"/>
        </w:rPr>
        <w:t xml:space="preserve"> </w:t>
      </w:r>
    </w:p>
    <w:p w14:paraId="58FEED6E"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6221/1989-lluminatul </w:t>
      </w:r>
      <w:proofErr w:type="spellStart"/>
      <w:r w:rsidRPr="002B5FE0">
        <w:rPr>
          <w:rFonts w:ascii="Montserrat" w:hAnsi="Montserrat"/>
          <w:sz w:val="21"/>
          <w:szCs w:val="21"/>
          <w:lang w:val="fr-FR"/>
        </w:rPr>
        <w:t>natural</w:t>
      </w:r>
      <w:proofErr w:type="spellEnd"/>
      <w:r w:rsidRPr="002B5FE0">
        <w:rPr>
          <w:rFonts w:ascii="Montserrat" w:hAnsi="Montserrat"/>
          <w:sz w:val="21"/>
          <w:szCs w:val="21"/>
          <w:lang w:val="fr-FR"/>
        </w:rPr>
        <w:t xml:space="preserve"> al </w:t>
      </w:r>
      <w:proofErr w:type="spellStart"/>
      <w:r w:rsidRPr="002B5FE0">
        <w:rPr>
          <w:rFonts w:ascii="Montserrat" w:hAnsi="Montserrat"/>
          <w:sz w:val="21"/>
          <w:szCs w:val="21"/>
          <w:lang w:val="fr-FR"/>
        </w:rPr>
        <w:t>încăperilor</w:t>
      </w:r>
      <w:proofErr w:type="spellEnd"/>
    </w:p>
    <w:p w14:paraId="46E78953"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17/2011-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execuţia</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exploatarea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instalaţiilor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electrice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aferente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clădirilor</w:t>
      </w:r>
      <w:proofErr w:type="spellEnd"/>
    </w:p>
    <w:p w14:paraId="3B8C125D"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2912 - </w:t>
      </w:r>
      <w:proofErr w:type="spellStart"/>
      <w:r w:rsidRPr="002B5FE0">
        <w:rPr>
          <w:rFonts w:ascii="Montserrat" w:hAnsi="Montserrat"/>
          <w:sz w:val="21"/>
          <w:szCs w:val="21"/>
          <w:lang w:val="fr-FR"/>
        </w:rPr>
        <w:t>Protecţia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împotriva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electrocutării</w:t>
      </w:r>
      <w:proofErr w:type="spellEnd"/>
      <w:r w:rsidRPr="002B5FE0">
        <w:rPr>
          <w:rFonts w:ascii="Montserrat" w:hAnsi="Montserrat"/>
          <w:sz w:val="21"/>
          <w:szCs w:val="21"/>
          <w:lang w:val="fr-FR"/>
        </w:rPr>
        <w:t>. Limite admise</w:t>
      </w:r>
    </w:p>
    <w:p w14:paraId="07A95221"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6646/1,2,3 - </w:t>
      </w:r>
      <w:proofErr w:type="spellStart"/>
      <w:r w:rsidRPr="002B5FE0">
        <w:rPr>
          <w:rFonts w:ascii="Montserrat" w:hAnsi="Montserrat"/>
          <w:sz w:val="21"/>
          <w:szCs w:val="21"/>
          <w:lang w:val="fr-FR"/>
        </w:rPr>
        <w:t>Iluminatul</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artificial</w:t>
      </w:r>
      <w:proofErr w:type="spellEnd"/>
    </w:p>
    <w:p w14:paraId="05C07563"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I 20 /2000-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privind</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protecţia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construcţiilor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împotriva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traznetului</w:t>
      </w:r>
      <w:proofErr w:type="spellEnd"/>
    </w:p>
    <w:p w14:paraId="43640FB0"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I 13 -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proiectarea</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executarea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instalaţiilor</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încălzire</w:t>
      </w:r>
      <w:proofErr w:type="spellEnd"/>
    </w:p>
    <w:p w14:paraId="70BA99AB"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I 9 -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proiectarea</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executarea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instalaţiilor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sanitare</w:t>
      </w:r>
      <w:proofErr w:type="spellEnd"/>
      <w:r w:rsidRPr="002B5FE0">
        <w:rPr>
          <w:rFonts w:ascii="Montserrat" w:hAnsi="Montserrat"/>
          <w:sz w:val="21"/>
          <w:szCs w:val="21"/>
          <w:lang w:val="fr-FR"/>
        </w:rPr>
        <w:t xml:space="preserve"> </w:t>
      </w:r>
    </w:p>
    <w:p w14:paraId="41A620F1"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SE EN-15287-1-2008-</w:t>
      </w:r>
      <w:proofErr w:type="gramStart"/>
      <w:r w:rsidRPr="002B5FE0">
        <w:rPr>
          <w:rFonts w:ascii="Montserrat" w:hAnsi="Montserrat"/>
          <w:sz w:val="21"/>
          <w:szCs w:val="21"/>
          <w:lang w:val="fr-FR"/>
        </w:rPr>
        <w:t>Proiectare,instalare</w:t>
      </w:r>
      <w:proofErr w:type="gram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punere</w:t>
      </w:r>
      <w:proofErr w:type="spellEnd"/>
      <w:r w:rsidRPr="002B5FE0">
        <w:rPr>
          <w:rFonts w:ascii="Montserrat" w:hAnsi="Montserrat"/>
          <w:sz w:val="21"/>
          <w:szCs w:val="21"/>
          <w:lang w:val="fr-FR"/>
        </w:rPr>
        <w:t xml:space="preserve"> in </w:t>
      </w:r>
      <w:proofErr w:type="spellStart"/>
      <w:r w:rsidRPr="002B5FE0">
        <w:rPr>
          <w:rFonts w:ascii="Montserrat" w:hAnsi="Montserrat"/>
          <w:sz w:val="21"/>
          <w:szCs w:val="21"/>
          <w:lang w:val="fr-FR"/>
        </w:rPr>
        <w:t>funcţiune</w:t>
      </w:r>
      <w:proofErr w:type="spell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coşurilor</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fum</w:t>
      </w:r>
      <w:proofErr w:type="spellEnd"/>
      <w:r w:rsidRPr="002B5FE0">
        <w:rPr>
          <w:rFonts w:ascii="Montserrat" w:hAnsi="Montserrat"/>
          <w:sz w:val="21"/>
          <w:szCs w:val="21"/>
          <w:lang w:val="fr-FR"/>
        </w:rPr>
        <w:t xml:space="preserve"> </w:t>
      </w:r>
    </w:p>
    <w:p w14:paraId="1D4AA614"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en-US"/>
        </w:rPr>
        <w:t xml:space="preserve">P 130 -1999- </w:t>
      </w:r>
      <w:proofErr w:type="spellStart"/>
      <w:r w:rsidRPr="002B5FE0">
        <w:rPr>
          <w:rFonts w:ascii="Montserrat" w:hAnsi="Montserrat"/>
          <w:sz w:val="21"/>
          <w:szCs w:val="21"/>
          <w:lang w:val="en-US"/>
        </w:rPr>
        <w:t>Norme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metodologice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privind</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urmărirea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comportării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construcţiilor</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inclusiv</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supravegherea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stării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tehnice</w:t>
      </w:r>
      <w:proofErr w:type="spellEnd"/>
      <w:r w:rsidRPr="002B5FE0">
        <w:rPr>
          <w:rFonts w:ascii="Montserrat" w:hAnsi="Montserrat"/>
          <w:sz w:val="21"/>
          <w:szCs w:val="21"/>
          <w:lang w:val="en-US"/>
        </w:rPr>
        <w:t xml:space="preserve"> </w:t>
      </w:r>
      <w:proofErr w:type="gramStart"/>
      <w:r w:rsidRPr="002B5FE0">
        <w:rPr>
          <w:rFonts w:ascii="Montserrat" w:hAnsi="Montserrat"/>
          <w:sz w:val="21"/>
          <w:szCs w:val="21"/>
          <w:lang w:val="en-US"/>
        </w:rPr>
        <w:t>a</w:t>
      </w:r>
      <w:proofErr w:type="gram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acestora</w:t>
      </w:r>
      <w:proofErr w:type="spellEnd"/>
      <w:r w:rsidRPr="002B5FE0">
        <w:rPr>
          <w:rFonts w:ascii="Montserrat" w:hAnsi="Montserrat"/>
          <w:sz w:val="21"/>
          <w:szCs w:val="21"/>
          <w:lang w:val="en-US"/>
        </w:rPr>
        <w:t xml:space="preserve">. </w:t>
      </w:r>
      <w:r w:rsidRPr="002B5FE0">
        <w:rPr>
          <w:rFonts w:ascii="Montserrat" w:hAnsi="Montserrat"/>
          <w:sz w:val="21"/>
          <w:szCs w:val="21"/>
          <w:lang w:val="fr-FR"/>
        </w:rPr>
        <w:t xml:space="preserve">Documente </w:t>
      </w:r>
      <w:proofErr w:type="spellStart"/>
      <w:r w:rsidRPr="002B5FE0">
        <w:rPr>
          <w:rFonts w:ascii="Montserrat" w:hAnsi="Montserrat"/>
          <w:sz w:val="21"/>
          <w:szCs w:val="21"/>
          <w:lang w:val="fr-FR"/>
        </w:rPr>
        <w:t>interpretative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Siguranţa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utilizare</w:t>
      </w:r>
      <w:proofErr w:type="spellEnd"/>
      <w:r w:rsidRPr="002B5FE0">
        <w:rPr>
          <w:rFonts w:ascii="Montserrat" w:hAnsi="Montserrat"/>
          <w:sz w:val="21"/>
          <w:szCs w:val="21"/>
          <w:lang w:val="fr-FR"/>
        </w:rPr>
        <w:t>.</w:t>
      </w:r>
    </w:p>
    <w:p w14:paraId="3CAF50F6" w14:textId="08C06B21" w:rsidR="003936C9" w:rsidRPr="002B5FE0" w:rsidRDefault="003936C9" w:rsidP="00E91830">
      <w:pPr>
        <w:pStyle w:val="MainText"/>
        <w:rPr>
          <w:rFonts w:ascii="Montserrat" w:hAnsi="Montserrat"/>
          <w:sz w:val="21"/>
          <w:szCs w:val="21"/>
          <w:lang w:val="fr-FR"/>
        </w:rPr>
      </w:pPr>
      <w:r w:rsidRPr="002B5FE0">
        <w:rPr>
          <w:rFonts w:ascii="Montserrat" w:hAnsi="Montserrat"/>
          <w:sz w:val="21"/>
          <w:szCs w:val="21"/>
          <w:lang w:val="fr-FR"/>
        </w:rPr>
        <w:t xml:space="preserve">C37 - 88- </w:t>
      </w:r>
      <w:proofErr w:type="spellStart"/>
      <w:r w:rsidRPr="002B5FE0">
        <w:rPr>
          <w:rFonts w:ascii="Montserrat" w:hAnsi="Montserrat"/>
          <w:sz w:val="21"/>
          <w:szCs w:val="21"/>
          <w:lang w:val="fr-FR"/>
        </w:rPr>
        <w:t>Normativ</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pentru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alcătuirea</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executarea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invelitorilor</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construcţii</w:t>
      </w:r>
      <w:proofErr w:type="spellEnd"/>
      <w:r w:rsidRPr="002B5FE0">
        <w:rPr>
          <w:rFonts w:ascii="Montserrat" w:hAnsi="Montserrat"/>
          <w:sz w:val="21"/>
          <w:szCs w:val="21"/>
          <w:lang w:val="fr-FR"/>
        </w:rPr>
        <w:t xml:space="preserve"> </w:t>
      </w:r>
    </w:p>
    <w:p w14:paraId="2CC1B84C" w14:textId="77777777" w:rsidR="003936C9" w:rsidRPr="002B5FE0" w:rsidRDefault="003936C9" w:rsidP="003936C9">
      <w:pPr>
        <w:pStyle w:val="MainText"/>
        <w:rPr>
          <w:rFonts w:ascii="Montserrat" w:hAnsi="Montserrat"/>
          <w:sz w:val="21"/>
          <w:szCs w:val="21"/>
          <w:lang w:val="fr-FR"/>
        </w:rPr>
      </w:pPr>
      <w:r w:rsidRPr="002B5FE0">
        <w:rPr>
          <w:rFonts w:ascii="Montserrat" w:hAnsi="Montserrat"/>
          <w:b/>
          <w:bCs/>
          <w:sz w:val="21"/>
          <w:szCs w:val="21"/>
          <w:lang w:val="fr-FR"/>
        </w:rPr>
        <w:t>e)</w:t>
      </w:r>
      <w:r w:rsidRPr="002B5FE0">
        <w:rPr>
          <w:rFonts w:ascii="Montserrat" w:hAnsi="Montserrat"/>
          <w:sz w:val="21"/>
          <w:szCs w:val="21"/>
          <w:lang w:val="fr-FR"/>
        </w:rPr>
        <w:t> </w:t>
      </w:r>
      <w:proofErr w:type="spellStart"/>
      <w:r w:rsidRPr="002B5FE0">
        <w:rPr>
          <w:rFonts w:ascii="Montserrat" w:hAnsi="Montserrat"/>
          <w:sz w:val="21"/>
          <w:szCs w:val="21"/>
          <w:lang w:val="fr-FR"/>
        </w:rPr>
        <w:t>protecție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împotriva</w:t>
      </w:r>
      <w:proofErr w:type="spellEnd"/>
      <w:r w:rsidRPr="002B5FE0">
        <w:rPr>
          <w:rFonts w:ascii="Montserrat" w:hAnsi="Montserrat"/>
          <w:sz w:val="21"/>
          <w:szCs w:val="21"/>
          <w:lang w:val="fr-FR"/>
        </w:rPr>
        <w:t xml:space="preserve"> </w:t>
      </w:r>
      <w:proofErr w:type="spellStart"/>
      <w:proofErr w:type="gramStart"/>
      <w:r w:rsidRPr="002B5FE0">
        <w:rPr>
          <w:rFonts w:ascii="Montserrat" w:hAnsi="Montserrat"/>
          <w:sz w:val="21"/>
          <w:szCs w:val="21"/>
          <w:lang w:val="fr-FR"/>
        </w:rPr>
        <w:t>zgomotului</w:t>
      </w:r>
      <w:proofErr w:type="spellEnd"/>
      <w:r w:rsidRPr="002B5FE0">
        <w:rPr>
          <w:rFonts w:ascii="Montserrat" w:hAnsi="Montserrat"/>
          <w:sz w:val="21"/>
          <w:szCs w:val="21"/>
          <w:lang w:val="fr-FR"/>
        </w:rPr>
        <w:t>;-</w:t>
      </w:r>
      <w:proofErr w:type="gram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fost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asigurat</w:t>
      </w:r>
      <w:proofErr w:type="spellEnd"/>
      <w:r w:rsidRPr="002B5FE0">
        <w:rPr>
          <w:rFonts w:ascii="Montserrat" w:hAnsi="Montserrat"/>
          <w:sz w:val="21"/>
          <w:szCs w:val="21"/>
          <w:lang w:val="fr-FR"/>
        </w:rPr>
        <w:t xml:space="preserve"> un confort </w:t>
      </w:r>
      <w:proofErr w:type="spellStart"/>
      <w:r w:rsidRPr="002B5FE0">
        <w:rPr>
          <w:rFonts w:ascii="Montserrat" w:hAnsi="Montserrat"/>
          <w:sz w:val="21"/>
          <w:szCs w:val="21"/>
          <w:lang w:val="fr-FR"/>
        </w:rPr>
        <w:t>minim</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acceptabil</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prin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proiectul</w:t>
      </w:r>
      <w:proofErr w:type="spellEnd"/>
      <w:r w:rsidRPr="002B5FE0">
        <w:rPr>
          <w:rFonts w:ascii="Montserrat" w:hAnsi="Montserrat"/>
          <w:sz w:val="21"/>
          <w:szCs w:val="21"/>
          <w:lang w:val="fr-FR"/>
        </w:rPr>
        <w:t xml:space="preserve"> initial al </w:t>
      </w:r>
      <w:proofErr w:type="spellStart"/>
      <w:r w:rsidRPr="002B5FE0">
        <w:rPr>
          <w:rFonts w:ascii="Montserrat" w:hAnsi="Montserrat"/>
          <w:sz w:val="21"/>
          <w:szCs w:val="21"/>
          <w:lang w:val="fr-FR"/>
        </w:rPr>
        <w:t>cladirii</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completat</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aceasta</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faza</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termoizolarea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vata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minerala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bazaltica</w:t>
      </w:r>
      <w:proofErr w:type="spellEnd"/>
      <w:r w:rsidRPr="002B5FE0">
        <w:rPr>
          <w:rFonts w:ascii="Montserrat" w:hAnsi="Montserrat"/>
          <w:sz w:val="21"/>
          <w:szCs w:val="21"/>
          <w:lang w:val="fr-FR"/>
        </w:rPr>
        <w:t xml:space="preserve">  ce </w:t>
      </w:r>
      <w:proofErr w:type="spellStart"/>
      <w:r w:rsidRPr="002B5FE0">
        <w:rPr>
          <w:rFonts w:ascii="Montserrat" w:hAnsi="Montserrat"/>
          <w:sz w:val="21"/>
          <w:szCs w:val="21"/>
          <w:lang w:val="fr-FR"/>
        </w:rPr>
        <w:t>conduce</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protectia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impotriva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zgomotului</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inlocuirea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tamplariei</w:t>
      </w:r>
      <w:proofErr w:type="spellEnd"/>
      <w:r w:rsidRPr="002B5FE0">
        <w:rPr>
          <w:rFonts w:ascii="Montserrat" w:hAnsi="Montserrat"/>
          <w:sz w:val="21"/>
          <w:szCs w:val="21"/>
          <w:lang w:val="fr-FR"/>
        </w:rPr>
        <w:t xml:space="preserve"> PVC </w:t>
      </w:r>
      <w:proofErr w:type="spellStart"/>
      <w:r w:rsidRPr="002B5FE0">
        <w:rPr>
          <w:rFonts w:ascii="Montserrat" w:hAnsi="Montserrat"/>
          <w:sz w:val="21"/>
          <w:szCs w:val="21"/>
          <w:lang w:val="fr-FR"/>
        </w:rPr>
        <w:t>cu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tamplarie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din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aluminiu</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cu</w:t>
      </w:r>
      <w:proofErr w:type="spellEnd"/>
      <w:r w:rsidRPr="002B5FE0">
        <w:rPr>
          <w:rFonts w:ascii="Montserrat" w:hAnsi="Montserrat"/>
          <w:sz w:val="21"/>
          <w:szCs w:val="21"/>
          <w:lang w:val="fr-FR"/>
        </w:rPr>
        <w:t xml:space="preserve"> 3 foi, </w:t>
      </w:r>
      <w:proofErr w:type="spellStart"/>
      <w:r w:rsidRPr="002B5FE0">
        <w:rPr>
          <w:rFonts w:ascii="Montserrat" w:hAnsi="Montserrat"/>
          <w:sz w:val="21"/>
          <w:szCs w:val="21"/>
          <w:lang w:val="fr-FR"/>
        </w:rPr>
        <w:t>rezistenta</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zgomot</w:t>
      </w:r>
      <w:proofErr w:type="spellEnd"/>
      <w:r w:rsidRPr="002B5FE0">
        <w:rPr>
          <w:rFonts w:ascii="Montserrat" w:hAnsi="Montserrat"/>
          <w:sz w:val="21"/>
          <w:szCs w:val="21"/>
          <w:lang w:val="fr-FR"/>
        </w:rPr>
        <w:t xml:space="preserve">. </w:t>
      </w:r>
    </w:p>
    <w:p w14:paraId="1EC807AA" w14:textId="77777777" w:rsidR="003936C9" w:rsidRPr="002B5FE0" w:rsidRDefault="003936C9" w:rsidP="003936C9">
      <w:pPr>
        <w:pStyle w:val="MainText"/>
        <w:rPr>
          <w:rFonts w:ascii="Montserrat" w:hAnsi="Montserrat"/>
          <w:sz w:val="21"/>
          <w:szCs w:val="21"/>
          <w:lang w:val="fr-FR"/>
        </w:rPr>
      </w:pPr>
      <w:proofErr w:type="spellStart"/>
      <w:r w:rsidRPr="002B5FE0">
        <w:rPr>
          <w:rFonts w:ascii="Montserrat" w:hAnsi="Montserrat"/>
          <w:sz w:val="21"/>
          <w:szCs w:val="21"/>
          <w:lang w:val="fr-FR"/>
        </w:rPr>
        <w:t>Elementele</w:t>
      </w:r>
      <w:proofErr w:type="spellEnd"/>
      <w:r w:rsidRPr="002B5FE0">
        <w:rPr>
          <w:rFonts w:ascii="Montserrat" w:hAnsi="Montserrat"/>
          <w:sz w:val="21"/>
          <w:szCs w:val="21"/>
          <w:lang w:val="fr-FR"/>
        </w:rPr>
        <w:t xml:space="preserve"> ce </w:t>
      </w:r>
      <w:proofErr w:type="spellStart"/>
      <w:r w:rsidRPr="002B5FE0">
        <w:rPr>
          <w:rFonts w:ascii="Montserrat" w:hAnsi="Montserrat"/>
          <w:sz w:val="21"/>
          <w:szCs w:val="21"/>
          <w:lang w:val="fr-FR"/>
        </w:rPr>
        <w:t>delimitează</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spatiile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încăperile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sunt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prevăzute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astfel</w:t>
      </w:r>
      <w:proofErr w:type="spellEnd"/>
      <w:r w:rsidRPr="002B5FE0">
        <w:rPr>
          <w:rFonts w:ascii="Montserrat" w:hAnsi="Montserrat"/>
          <w:sz w:val="21"/>
          <w:szCs w:val="21"/>
          <w:lang w:val="fr-FR"/>
        </w:rPr>
        <w:t xml:space="preserve"> </w:t>
      </w:r>
      <w:proofErr w:type="gramStart"/>
      <w:r w:rsidRPr="002B5FE0">
        <w:rPr>
          <w:rFonts w:ascii="Montserrat" w:hAnsi="Montserrat"/>
          <w:sz w:val="21"/>
          <w:szCs w:val="21"/>
          <w:lang w:val="fr-FR"/>
        </w:rPr>
        <w:t>ca</w:t>
      </w:r>
      <w:proofErr w:type="gram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zgomotului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perceput</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către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ocupanţi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sa</w:t>
      </w:r>
      <w:proofErr w:type="spellEnd"/>
      <w:r w:rsidRPr="002B5FE0">
        <w:rPr>
          <w:rFonts w:ascii="Montserrat" w:hAnsi="Montserrat"/>
          <w:sz w:val="21"/>
          <w:szCs w:val="21"/>
          <w:lang w:val="fr-FR"/>
        </w:rPr>
        <w:t xml:space="preserve"> se </w:t>
      </w:r>
      <w:proofErr w:type="spellStart"/>
      <w:r w:rsidRPr="002B5FE0">
        <w:rPr>
          <w:rFonts w:ascii="Montserrat" w:hAnsi="Montserrat"/>
          <w:sz w:val="21"/>
          <w:szCs w:val="21"/>
          <w:lang w:val="fr-FR"/>
        </w:rPr>
        <w:t>păstreze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la</w:t>
      </w:r>
      <w:proofErr w:type="spellEnd"/>
      <w:r w:rsidRPr="002B5FE0">
        <w:rPr>
          <w:rFonts w:ascii="Montserrat" w:hAnsi="Montserrat"/>
          <w:sz w:val="21"/>
          <w:szCs w:val="21"/>
          <w:lang w:val="fr-FR"/>
        </w:rPr>
        <w:t xml:space="preserve"> un </w:t>
      </w:r>
      <w:proofErr w:type="spellStart"/>
      <w:r w:rsidRPr="002B5FE0">
        <w:rPr>
          <w:rFonts w:ascii="Montserrat" w:hAnsi="Montserrat"/>
          <w:sz w:val="21"/>
          <w:szCs w:val="21"/>
          <w:lang w:val="fr-FR"/>
        </w:rPr>
        <w:t>nivel</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corespunzător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condiţiilor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care </w:t>
      </w:r>
      <w:proofErr w:type="spellStart"/>
      <w:r w:rsidRPr="002B5FE0">
        <w:rPr>
          <w:rFonts w:ascii="Montserrat" w:hAnsi="Montserrat"/>
          <w:sz w:val="21"/>
          <w:szCs w:val="21"/>
          <w:lang w:val="fr-FR"/>
        </w:rPr>
        <w:t>sanatatea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acestora</w:t>
      </w:r>
      <w:proofErr w:type="spellEnd"/>
      <w:r w:rsidRPr="002B5FE0">
        <w:rPr>
          <w:rFonts w:ascii="Montserrat" w:hAnsi="Montserrat"/>
          <w:sz w:val="21"/>
          <w:szCs w:val="21"/>
          <w:lang w:val="fr-FR"/>
        </w:rPr>
        <w:t xml:space="preserve"> sa nu fie </w:t>
      </w:r>
      <w:proofErr w:type="spellStart"/>
      <w:r w:rsidRPr="002B5FE0">
        <w:rPr>
          <w:rFonts w:ascii="Montserrat" w:hAnsi="Montserrat"/>
          <w:sz w:val="21"/>
          <w:szCs w:val="21"/>
          <w:lang w:val="fr-FR"/>
        </w:rPr>
        <w:t>periclitata</w:t>
      </w:r>
      <w:proofErr w:type="spellEnd"/>
      <w:r w:rsidRPr="002B5FE0">
        <w:rPr>
          <w:rFonts w:ascii="Montserrat" w:hAnsi="Montserrat"/>
          <w:sz w:val="21"/>
          <w:szCs w:val="21"/>
          <w:lang w:val="fr-FR"/>
        </w:rPr>
        <w:t xml:space="preserve">. Se </w:t>
      </w:r>
      <w:proofErr w:type="spellStart"/>
      <w:r w:rsidRPr="002B5FE0">
        <w:rPr>
          <w:rFonts w:ascii="Montserrat" w:hAnsi="Montserrat"/>
          <w:sz w:val="21"/>
          <w:szCs w:val="21"/>
          <w:lang w:val="fr-FR"/>
        </w:rPr>
        <w:t>asigura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astfel</w:t>
      </w:r>
      <w:proofErr w:type="spellEnd"/>
      <w:r w:rsidRPr="002B5FE0">
        <w:rPr>
          <w:rFonts w:ascii="Montserrat" w:hAnsi="Montserrat"/>
          <w:sz w:val="21"/>
          <w:szCs w:val="21"/>
          <w:lang w:val="fr-FR"/>
        </w:rPr>
        <w:t xml:space="preserve"> un confort </w:t>
      </w:r>
      <w:proofErr w:type="spellStart"/>
      <w:r w:rsidRPr="002B5FE0">
        <w:rPr>
          <w:rFonts w:ascii="Montserrat" w:hAnsi="Montserrat"/>
          <w:sz w:val="21"/>
          <w:szCs w:val="21"/>
          <w:lang w:val="fr-FR"/>
        </w:rPr>
        <w:t>minim</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acceptabil</w:t>
      </w:r>
      <w:proofErr w:type="spellEnd"/>
      <w:r w:rsidRPr="002B5FE0">
        <w:rPr>
          <w:rFonts w:ascii="Montserrat" w:hAnsi="Montserrat"/>
          <w:sz w:val="21"/>
          <w:szCs w:val="21"/>
          <w:lang w:val="fr-FR"/>
        </w:rPr>
        <w:t>.</w:t>
      </w:r>
    </w:p>
    <w:p w14:paraId="7ADAC63E" w14:textId="77777777" w:rsidR="003936C9" w:rsidRPr="002B5FE0" w:rsidRDefault="003936C9" w:rsidP="003936C9">
      <w:pPr>
        <w:pStyle w:val="MainText"/>
        <w:rPr>
          <w:rFonts w:ascii="Montserrat" w:hAnsi="Montserrat"/>
          <w:sz w:val="21"/>
          <w:szCs w:val="21"/>
          <w:lang w:val="fr-FR"/>
        </w:rPr>
      </w:pPr>
      <w:proofErr w:type="spellStart"/>
      <w:r w:rsidRPr="002B5FE0">
        <w:rPr>
          <w:rFonts w:ascii="Montserrat" w:hAnsi="Montserrat"/>
          <w:sz w:val="21"/>
          <w:szCs w:val="21"/>
          <w:lang w:val="fr-FR"/>
        </w:rPr>
        <w:t>Izolarea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acustica</w:t>
      </w:r>
      <w:proofErr w:type="spellEnd"/>
      <w:r w:rsidRPr="002B5FE0">
        <w:rPr>
          <w:rFonts w:ascii="Montserrat" w:hAnsi="Montserrat"/>
          <w:sz w:val="21"/>
          <w:szCs w:val="21"/>
          <w:lang w:val="fr-FR"/>
        </w:rPr>
        <w:t xml:space="preserve"> a </w:t>
      </w:r>
      <w:proofErr w:type="spellStart"/>
      <w:r w:rsidRPr="002B5FE0">
        <w:rPr>
          <w:rFonts w:ascii="Montserrat" w:hAnsi="Montserrat"/>
          <w:sz w:val="21"/>
          <w:szCs w:val="21"/>
          <w:lang w:val="fr-FR"/>
        </w:rPr>
        <w:t>spatiilor</w:t>
      </w:r>
      <w:proofErr w:type="spellEnd"/>
      <w:r w:rsidRPr="002B5FE0">
        <w:rPr>
          <w:rFonts w:ascii="Montserrat" w:hAnsi="Montserrat"/>
          <w:sz w:val="21"/>
          <w:szCs w:val="21"/>
          <w:lang w:val="fr-FR"/>
        </w:rPr>
        <w:t xml:space="preserve"> la </w:t>
      </w:r>
      <w:proofErr w:type="spellStart"/>
      <w:r w:rsidRPr="002B5FE0">
        <w:rPr>
          <w:rFonts w:ascii="Montserrat" w:hAnsi="Montserrat"/>
          <w:sz w:val="21"/>
          <w:szCs w:val="21"/>
          <w:lang w:val="fr-FR"/>
        </w:rPr>
        <w:t>zgomot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aerian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orizontala</w:t>
      </w:r>
      <w:proofErr w:type="spellEnd"/>
      <w:r w:rsidRPr="002B5FE0">
        <w:rPr>
          <w:rFonts w:ascii="Montserrat" w:hAnsi="Montserrat"/>
          <w:sz w:val="21"/>
          <w:szCs w:val="21"/>
          <w:lang w:val="fr-FR"/>
        </w:rPr>
        <w:t xml:space="preserve"> este </w:t>
      </w:r>
      <w:proofErr w:type="spellStart"/>
      <w:r w:rsidRPr="002B5FE0">
        <w:rPr>
          <w:rFonts w:ascii="Montserrat" w:hAnsi="Montserrat"/>
          <w:sz w:val="21"/>
          <w:szCs w:val="21"/>
          <w:lang w:val="fr-FR"/>
        </w:rPr>
        <w:t>asigurata</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pereţii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exteriori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evitandu</w:t>
      </w:r>
      <w:proofErr w:type="spellEnd"/>
      <w:r w:rsidRPr="002B5FE0">
        <w:rPr>
          <w:rFonts w:ascii="Montserrat" w:hAnsi="Montserrat"/>
          <w:sz w:val="21"/>
          <w:szCs w:val="21"/>
          <w:lang w:val="fr-FR"/>
        </w:rPr>
        <w:t xml:space="preserve">-se </w:t>
      </w:r>
      <w:proofErr w:type="spellStart"/>
      <w:r w:rsidRPr="002B5FE0">
        <w:rPr>
          <w:rFonts w:ascii="Montserrat" w:hAnsi="Montserrat"/>
          <w:sz w:val="21"/>
          <w:szCs w:val="21"/>
          <w:lang w:val="fr-FR"/>
        </w:rPr>
        <w:t>zgomotul</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perturbator</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fata</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exterior</w:t>
      </w:r>
      <w:proofErr w:type="spellEnd"/>
      <w:r w:rsidRPr="002B5FE0">
        <w:rPr>
          <w:rFonts w:ascii="Montserrat" w:hAnsi="Montserrat"/>
          <w:sz w:val="21"/>
          <w:szCs w:val="21"/>
          <w:lang w:val="fr-FR"/>
        </w:rPr>
        <w:t xml:space="preserve"> a </w:t>
      </w:r>
      <w:proofErr w:type="spellStart"/>
      <w:proofErr w:type="gramStart"/>
      <w:r w:rsidRPr="002B5FE0">
        <w:rPr>
          <w:rFonts w:ascii="Montserrat" w:hAnsi="Montserrat"/>
          <w:sz w:val="21"/>
          <w:szCs w:val="21"/>
          <w:lang w:val="fr-FR"/>
        </w:rPr>
        <w:t>clădirii</w:t>
      </w:r>
      <w:proofErr w:type="spellEnd"/>
      <w:r w:rsidRPr="002B5FE0">
        <w:rPr>
          <w:rFonts w:ascii="Montserrat" w:hAnsi="Montserrat"/>
          <w:sz w:val="21"/>
          <w:szCs w:val="21"/>
          <w:lang w:val="fr-FR"/>
        </w:rPr>
        <w:t xml:space="preserve"> .</w:t>
      </w:r>
      <w:proofErr w:type="gramEnd"/>
    </w:p>
    <w:p w14:paraId="35F42F49"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S-au </w:t>
      </w:r>
      <w:proofErr w:type="spellStart"/>
      <w:r w:rsidRPr="002B5FE0">
        <w:rPr>
          <w:rFonts w:ascii="Montserrat" w:hAnsi="Montserrat"/>
          <w:sz w:val="21"/>
          <w:szCs w:val="21"/>
          <w:lang w:val="fr-FR"/>
        </w:rPr>
        <w:t>avut</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vedere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următoarele</w:t>
      </w:r>
      <w:proofErr w:type="spellEnd"/>
      <w:r w:rsidRPr="002B5FE0">
        <w:rPr>
          <w:rFonts w:ascii="Montserrat" w:hAnsi="Montserrat"/>
          <w:sz w:val="21"/>
          <w:szCs w:val="21"/>
          <w:lang w:val="fr-FR"/>
        </w:rPr>
        <w:t xml:space="preserve"> </w:t>
      </w:r>
      <w:proofErr w:type="spellStart"/>
      <w:proofErr w:type="gramStart"/>
      <w:r w:rsidRPr="002B5FE0">
        <w:rPr>
          <w:rFonts w:ascii="Montserrat" w:hAnsi="Montserrat"/>
          <w:sz w:val="21"/>
          <w:szCs w:val="21"/>
          <w:lang w:val="fr-FR"/>
        </w:rPr>
        <w:t>prescripţii</w:t>
      </w:r>
      <w:proofErr w:type="spellEnd"/>
      <w:r w:rsidRPr="002B5FE0">
        <w:rPr>
          <w:rFonts w:ascii="Montserrat" w:hAnsi="Montserrat"/>
          <w:sz w:val="21"/>
          <w:szCs w:val="21"/>
          <w:lang w:val="fr-FR"/>
        </w:rPr>
        <w:t>:</w:t>
      </w:r>
      <w:proofErr w:type="gramEnd"/>
    </w:p>
    <w:p w14:paraId="73C6D99C"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lastRenderedPageBreak/>
        <w:t xml:space="preserve">STAS 10.009 - </w:t>
      </w:r>
      <w:proofErr w:type="spellStart"/>
      <w:r w:rsidRPr="002B5FE0">
        <w:rPr>
          <w:rFonts w:ascii="Montserrat" w:hAnsi="Montserrat"/>
          <w:sz w:val="21"/>
          <w:szCs w:val="21"/>
          <w:lang w:val="fr-FR"/>
        </w:rPr>
        <w:t>Acustica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în</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construcţii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Acustica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urbană</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zgomot</w:t>
      </w:r>
      <w:proofErr w:type="spellEnd"/>
      <w:r w:rsidRPr="002B5FE0">
        <w:rPr>
          <w:rFonts w:ascii="Montserrat" w:hAnsi="Montserrat"/>
          <w:sz w:val="21"/>
          <w:szCs w:val="21"/>
          <w:lang w:val="fr-FR"/>
        </w:rPr>
        <w:t xml:space="preserve">. Limite </w:t>
      </w:r>
      <w:proofErr w:type="spellStart"/>
      <w:r w:rsidRPr="002B5FE0">
        <w:rPr>
          <w:rFonts w:ascii="Montserrat" w:hAnsi="Montserrat"/>
          <w:sz w:val="21"/>
          <w:szCs w:val="21"/>
          <w:lang w:val="fr-FR"/>
        </w:rPr>
        <w:t>admisibile</w:t>
      </w:r>
      <w:proofErr w:type="spellEnd"/>
      <w:r w:rsidRPr="002B5FE0">
        <w:rPr>
          <w:rFonts w:ascii="Montserrat" w:hAnsi="Montserrat"/>
          <w:sz w:val="21"/>
          <w:szCs w:val="21"/>
          <w:lang w:val="fr-FR"/>
        </w:rPr>
        <w:t xml:space="preserve"> ale </w:t>
      </w:r>
      <w:proofErr w:type="spellStart"/>
      <w:r w:rsidRPr="002B5FE0">
        <w:rPr>
          <w:rFonts w:ascii="Montserrat" w:hAnsi="Montserrat"/>
          <w:sz w:val="21"/>
          <w:szCs w:val="21"/>
          <w:lang w:val="fr-FR"/>
        </w:rPr>
        <w:t>nivelului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zgomot</w:t>
      </w:r>
      <w:proofErr w:type="spellEnd"/>
    </w:p>
    <w:p w14:paraId="2E972A90" w14:textId="77777777" w:rsidR="003936C9" w:rsidRPr="002B5FE0" w:rsidRDefault="003936C9" w:rsidP="003936C9">
      <w:pPr>
        <w:pStyle w:val="MainText"/>
        <w:rPr>
          <w:rFonts w:ascii="Montserrat" w:hAnsi="Montserrat"/>
          <w:sz w:val="21"/>
          <w:szCs w:val="21"/>
          <w:lang w:val="fr-FR"/>
        </w:rPr>
      </w:pPr>
      <w:r w:rsidRPr="002B5FE0">
        <w:rPr>
          <w:rFonts w:ascii="Montserrat" w:hAnsi="Montserrat"/>
          <w:sz w:val="21"/>
          <w:szCs w:val="21"/>
          <w:lang w:val="fr-FR"/>
        </w:rPr>
        <w:t xml:space="preserve">STAS 6156- </w:t>
      </w:r>
      <w:proofErr w:type="spellStart"/>
      <w:r w:rsidRPr="002B5FE0">
        <w:rPr>
          <w:rFonts w:ascii="Montserrat" w:hAnsi="Montserrat"/>
          <w:sz w:val="21"/>
          <w:szCs w:val="21"/>
          <w:lang w:val="fr-FR"/>
        </w:rPr>
        <w:t>Acustica</w:t>
      </w:r>
      <w:proofErr w:type="spellEnd"/>
      <w:r w:rsidRPr="002B5FE0">
        <w:rPr>
          <w:rFonts w:ascii="Montserrat" w:hAnsi="Montserrat"/>
          <w:sz w:val="21"/>
          <w:szCs w:val="21"/>
          <w:lang w:val="fr-FR"/>
        </w:rPr>
        <w:t xml:space="preserve"> in </w:t>
      </w:r>
      <w:proofErr w:type="spellStart"/>
      <w:r w:rsidRPr="002B5FE0">
        <w:rPr>
          <w:rFonts w:ascii="Montserrat" w:hAnsi="Montserrat"/>
          <w:sz w:val="21"/>
          <w:szCs w:val="21"/>
          <w:lang w:val="fr-FR"/>
        </w:rPr>
        <w:t>constructii</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Protectia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impotriva</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zgomotului</w:t>
      </w:r>
      <w:proofErr w:type="spellEnd"/>
      <w:r w:rsidRPr="002B5FE0">
        <w:rPr>
          <w:rFonts w:ascii="Montserrat" w:hAnsi="Montserrat"/>
          <w:sz w:val="21"/>
          <w:szCs w:val="21"/>
          <w:lang w:val="fr-FR"/>
        </w:rPr>
        <w:t xml:space="preserve"> in </w:t>
      </w:r>
      <w:proofErr w:type="spellStart"/>
      <w:r w:rsidRPr="002B5FE0">
        <w:rPr>
          <w:rFonts w:ascii="Montserrat" w:hAnsi="Montserrat"/>
          <w:sz w:val="21"/>
          <w:szCs w:val="21"/>
          <w:lang w:val="fr-FR"/>
        </w:rPr>
        <w:t>constructii</w:t>
      </w:r>
      <w:proofErr w:type="spellEnd"/>
      <w:r w:rsidRPr="002B5FE0">
        <w:rPr>
          <w:rFonts w:ascii="Montserrat" w:hAnsi="Montserrat"/>
          <w:sz w:val="21"/>
          <w:szCs w:val="21"/>
          <w:lang w:val="fr-FR"/>
        </w:rPr>
        <w:t xml:space="preserve"> civile si social- culturale. Limite </w:t>
      </w:r>
      <w:proofErr w:type="spellStart"/>
      <w:r w:rsidRPr="002B5FE0">
        <w:rPr>
          <w:rFonts w:ascii="Montserrat" w:hAnsi="Montserrat"/>
          <w:sz w:val="21"/>
          <w:szCs w:val="21"/>
          <w:lang w:val="fr-FR"/>
        </w:rPr>
        <w:t>admisibile</w:t>
      </w:r>
      <w:proofErr w:type="spellEnd"/>
      <w:r w:rsidRPr="002B5FE0">
        <w:rPr>
          <w:rFonts w:ascii="Montserrat" w:hAnsi="Montserrat"/>
          <w:sz w:val="21"/>
          <w:szCs w:val="21"/>
          <w:lang w:val="fr-FR"/>
        </w:rPr>
        <w:t xml:space="preserve"> si </w:t>
      </w:r>
      <w:proofErr w:type="spellStart"/>
      <w:r w:rsidRPr="002B5FE0">
        <w:rPr>
          <w:rFonts w:ascii="Montserrat" w:hAnsi="Montserrat"/>
          <w:sz w:val="21"/>
          <w:szCs w:val="21"/>
          <w:lang w:val="fr-FR"/>
        </w:rPr>
        <w:t>parametrii</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izolare</w:t>
      </w:r>
      <w:proofErr w:type="spellEnd"/>
      <w:r w:rsidRPr="002B5FE0">
        <w:rPr>
          <w:rFonts w:ascii="Montserrat" w:hAnsi="Montserrat"/>
          <w:sz w:val="21"/>
          <w:szCs w:val="21"/>
          <w:lang w:val="fr-FR"/>
        </w:rPr>
        <w:t xml:space="preserve"> </w:t>
      </w:r>
      <w:proofErr w:type="spellStart"/>
      <w:r w:rsidRPr="002B5FE0">
        <w:rPr>
          <w:rFonts w:ascii="Montserrat" w:hAnsi="Montserrat"/>
          <w:sz w:val="21"/>
          <w:szCs w:val="21"/>
          <w:lang w:val="fr-FR"/>
        </w:rPr>
        <w:t>acustica</w:t>
      </w:r>
      <w:proofErr w:type="spellEnd"/>
      <w:r w:rsidRPr="002B5FE0">
        <w:rPr>
          <w:rFonts w:ascii="Montserrat" w:hAnsi="Montserrat"/>
          <w:sz w:val="21"/>
          <w:szCs w:val="21"/>
          <w:lang w:val="fr-FR"/>
        </w:rPr>
        <w:t>.</w:t>
      </w:r>
    </w:p>
    <w:p w14:paraId="13EBC443" w14:textId="77777777" w:rsidR="003936C9" w:rsidRPr="002B5FE0" w:rsidRDefault="003936C9" w:rsidP="003936C9">
      <w:pPr>
        <w:pStyle w:val="MainText"/>
        <w:rPr>
          <w:rFonts w:ascii="Montserrat" w:hAnsi="Montserrat"/>
          <w:sz w:val="21"/>
          <w:szCs w:val="21"/>
          <w:lang w:val="fr-FR"/>
        </w:rPr>
      </w:pPr>
      <w:r w:rsidRPr="002B5FE0">
        <w:rPr>
          <w:rFonts w:ascii="Montserrat" w:hAnsi="Montserrat"/>
          <w:b/>
          <w:bCs/>
          <w:sz w:val="21"/>
          <w:szCs w:val="21"/>
          <w:lang w:val="fr-FR"/>
        </w:rPr>
        <w:t>f)</w:t>
      </w:r>
      <w:r w:rsidRPr="002B5FE0">
        <w:rPr>
          <w:rFonts w:ascii="Montserrat" w:hAnsi="Montserrat"/>
          <w:sz w:val="21"/>
          <w:szCs w:val="21"/>
          <w:lang w:val="fr-FR"/>
        </w:rPr>
        <w:t> </w:t>
      </w:r>
      <w:proofErr w:type="spellStart"/>
      <w:r w:rsidRPr="002B5FE0">
        <w:rPr>
          <w:rFonts w:ascii="Montserrat" w:hAnsi="Montserrat"/>
          <w:sz w:val="21"/>
          <w:szCs w:val="21"/>
          <w:lang w:val="fr-FR"/>
        </w:rPr>
        <w:t>economie</w:t>
      </w:r>
      <w:proofErr w:type="spellEnd"/>
      <w:r w:rsidRPr="002B5FE0">
        <w:rPr>
          <w:rFonts w:ascii="Montserrat" w:hAnsi="Montserrat"/>
          <w:sz w:val="21"/>
          <w:szCs w:val="21"/>
          <w:lang w:val="fr-FR"/>
        </w:rPr>
        <w:t xml:space="preserve"> de </w:t>
      </w:r>
      <w:proofErr w:type="spellStart"/>
      <w:r w:rsidRPr="002B5FE0">
        <w:rPr>
          <w:rFonts w:ascii="Montserrat" w:hAnsi="Montserrat"/>
          <w:sz w:val="21"/>
          <w:szCs w:val="21"/>
          <w:lang w:val="fr-FR"/>
        </w:rPr>
        <w:t>energie</w:t>
      </w:r>
      <w:proofErr w:type="spellEnd"/>
      <w:r w:rsidRPr="002B5FE0">
        <w:rPr>
          <w:rFonts w:ascii="Montserrat" w:hAnsi="Montserrat"/>
          <w:sz w:val="21"/>
          <w:szCs w:val="21"/>
          <w:lang w:val="fr-FR"/>
        </w:rPr>
        <w:t xml:space="preserve"> și </w:t>
      </w:r>
      <w:proofErr w:type="spellStart"/>
      <w:r w:rsidRPr="002B5FE0">
        <w:rPr>
          <w:rFonts w:ascii="Montserrat" w:hAnsi="Montserrat"/>
          <w:sz w:val="21"/>
          <w:szCs w:val="21"/>
          <w:lang w:val="fr-FR"/>
        </w:rPr>
        <w:t>izolare</w:t>
      </w:r>
      <w:proofErr w:type="spellEnd"/>
      <w:r w:rsidRPr="002B5FE0">
        <w:rPr>
          <w:rFonts w:ascii="Montserrat" w:hAnsi="Montserrat"/>
          <w:sz w:val="21"/>
          <w:szCs w:val="21"/>
          <w:lang w:val="fr-FR"/>
        </w:rPr>
        <w:t xml:space="preserve"> </w:t>
      </w:r>
      <w:proofErr w:type="spellStart"/>
      <w:proofErr w:type="gramStart"/>
      <w:r w:rsidRPr="002B5FE0">
        <w:rPr>
          <w:rFonts w:ascii="Montserrat" w:hAnsi="Montserrat"/>
          <w:sz w:val="21"/>
          <w:szCs w:val="21"/>
          <w:lang w:val="fr-FR"/>
        </w:rPr>
        <w:t>termică</w:t>
      </w:r>
      <w:proofErr w:type="spellEnd"/>
      <w:r w:rsidRPr="002B5FE0">
        <w:rPr>
          <w:rFonts w:ascii="Montserrat" w:hAnsi="Montserrat"/>
          <w:sz w:val="21"/>
          <w:szCs w:val="21"/>
          <w:lang w:val="fr-FR"/>
        </w:rPr>
        <w:t>;</w:t>
      </w:r>
      <w:proofErr w:type="gramEnd"/>
      <w:r w:rsidRPr="002B5FE0">
        <w:rPr>
          <w:rFonts w:ascii="Montserrat" w:hAnsi="Montserrat"/>
          <w:sz w:val="21"/>
          <w:szCs w:val="21"/>
          <w:lang w:val="fr-FR"/>
        </w:rPr>
        <w:t xml:space="preserve"> </w:t>
      </w:r>
    </w:p>
    <w:p w14:paraId="56D4FA82" w14:textId="77777777" w:rsidR="003936C9" w:rsidRPr="002B5FE0" w:rsidRDefault="003936C9" w:rsidP="003936C9">
      <w:pPr>
        <w:pStyle w:val="MainText"/>
        <w:rPr>
          <w:rFonts w:ascii="Montserrat" w:hAnsi="Montserrat"/>
          <w:sz w:val="21"/>
          <w:szCs w:val="21"/>
          <w:lang w:val="pt-PT"/>
        </w:rPr>
      </w:pPr>
      <w:r w:rsidRPr="002B5FE0">
        <w:rPr>
          <w:rFonts w:ascii="Montserrat" w:hAnsi="Montserrat"/>
          <w:sz w:val="21"/>
          <w:szCs w:val="21"/>
          <w:lang w:val="fr-FR"/>
        </w:rPr>
        <w:t xml:space="preserve"> </w:t>
      </w:r>
      <w:proofErr w:type="spellStart"/>
      <w:r w:rsidRPr="002B5FE0">
        <w:rPr>
          <w:rFonts w:ascii="Montserrat" w:hAnsi="Montserrat"/>
          <w:sz w:val="21"/>
          <w:szCs w:val="21"/>
          <w:lang w:val="en-US"/>
        </w:rPr>
        <w:t>Principalul</w:t>
      </w:r>
      <w:proofErr w:type="spellEnd"/>
      <w:r w:rsidRPr="002B5FE0">
        <w:rPr>
          <w:rFonts w:ascii="Montserrat" w:hAnsi="Montserrat"/>
          <w:sz w:val="21"/>
          <w:szCs w:val="21"/>
          <w:lang w:val="en-US"/>
        </w:rPr>
        <w:t xml:space="preserve"> scop al </w:t>
      </w:r>
      <w:proofErr w:type="spellStart"/>
      <w:r w:rsidRPr="002B5FE0">
        <w:rPr>
          <w:rFonts w:ascii="Montserrat" w:hAnsi="Montserrat"/>
          <w:sz w:val="21"/>
          <w:szCs w:val="21"/>
          <w:lang w:val="en-US"/>
        </w:rPr>
        <w:t>solutiilor</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propuse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este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asigurarea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performantelor</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higrotermice</w:t>
      </w:r>
      <w:proofErr w:type="spellEnd"/>
      <w:r w:rsidRPr="002B5FE0">
        <w:rPr>
          <w:rFonts w:ascii="Montserrat" w:hAnsi="Montserrat"/>
          <w:sz w:val="21"/>
          <w:szCs w:val="21"/>
          <w:lang w:val="en-US"/>
        </w:rPr>
        <w:t xml:space="preserve"> ale </w:t>
      </w:r>
      <w:proofErr w:type="spellStart"/>
      <w:r w:rsidRPr="002B5FE0">
        <w:rPr>
          <w:rFonts w:ascii="Montserrat" w:hAnsi="Montserrat"/>
          <w:sz w:val="21"/>
          <w:szCs w:val="21"/>
          <w:lang w:val="en-US"/>
        </w:rPr>
        <w:t>elementelor</w:t>
      </w:r>
      <w:proofErr w:type="spellEnd"/>
      <w:r w:rsidRPr="002B5FE0">
        <w:rPr>
          <w:rFonts w:ascii="Montserrat" w:hAnsi="Montserrat"/>
          <w:sz w:val="21"/>
          <w:szCs w:val="21"/>
          <w:lang w:val="en-US"/>
        </w:rPr>
        <w:t xml:space="preserve"> </w:t>
      </w:r>
      <w:proofErr w:type="spellStart"/>
      <w:proofErr w:type="gramStart"/>
      <w:r w:rsidRPr="002B5FE0">
        <w:rPr>
          <w:rFonts w:ascii="Montserrat" w:hAnsi="Montserrat"/>
          <w:sz w:val="21"/>
          <w:szCs w:val="21"/>
          <w:lang w:val="en-US"/>
        </w:rPr>
        <w:t>perimetrale</w:t>
      </w:r>
      <w:proofErr w:type="spellEnd"/>
      <w:r w:rsidRPr="002B5FE0">
        <w:rPr>
          <w:rFonts w:ascii="Montserrat" w:hAnsi="Montserrat"/>
          <w:sz w:val="21"/>
          <w:szCs w:val="21"/>
          <w:lang w:val="en-US"/>
        </w:rPr>
        <w:t xml:space="preserve"> .</w:t>
      </w:r>
      <w:proofErr w:type="gram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Consideram</w:t>
      </w:r>
      <w:proofErr w:type="spellEnd"/>
      <w:r w:rsidRPr="002B5FE0">
        <w:rPr>
          <w:rFonts w:ascii="Montserrat" w:hAnsi="Montserrat"/>
          <w:sz w:val="21"/>
          <w:szCs w:val="21"/>
          <w:lang w:val="en-US"/>
        </w:rPr>
        <w:t xml:space="preserve"> ca </w:t>
      </w:r>
      <w:proofErr w:type="spellStart"/>
      <w:r w:rsidRPr="002B5FE0">
        <w:rPr>
          <w:rFonts w:ascii="Montserrat" w:hAnsi="Montserrat"/>
          <w:sz w:val="21"/>
          <w:szCs w:val="21"/>
          <w:lang w:val="en-US"/>
        </w:rPr>
        <w:t>prin</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solutiile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propuse</w:t>
      </w:r>
      <w:proofErr w:type="spellEnd"/>
      <w:r w:rsidRPr="002B5FE0">
        <w:rPr>
          <w:rFonts w:ascii="Montserrat" w:hAnsi="Montserrat"/>
          <w:sz w:val="21"/>
          <w:szCs w:val="21"/>
          <w:lang w:val="en-US"/>
        </w:rPr>
        <w:t xml:space="preserve"> s-a </w:t>
      </w:r>
      <w:proofErr w:type="spellStart"/>
      <w:r w:rsidRPr="002B5FE0">
        <w:rPr>
          <w:rFonts w:ascii="Montserrat" w:hAnsi="Montserrat"/>
          <w:sz w:val="21"/>
          <w:szCs w:val="21"/>
          <w:lang w:val="en-US"/>
        </w:rPr>
        <w:t>asigurat</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economia</w:t>
      </w:r>
      <w:proofErr w:type="spellEnd"/>
      <w:r w:rsidRPr="002B5FE0">
        <w:rPr>
          <w:rFonts w:ascii="Montserrat" w:hAnsi="Montserrat"/>
          <w:sz w:val="21"/>
          <w:szCs w:val="21"/>
          <w:lang w:val="en-US"/>
        </w:rPr>
        <w:t xml:space="preserve"> de </w:t>
      </w:r>
      <w:proofErr w:type="spellStart"/>
      <w:r w:rsidRPr="002B5FE0">
        <w:rPr>
          <w:rFonts w:ascii="Montserrat" w:hAnsi="Montserrat"/>
          <w:sz w:val="21"/>
          <w:szCs w:val="21"/>
          <w:lang w:val="en-US"/>
        </w:rPr>
        <w:t>energia</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si</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izolare</w:t>
      </w:r>
      <w:proofErr w:type="spellEnd"/>
      <w:r w:rsidRPr="002B5FE0">
        <w:rPr>
          <w:rFonts w:ascii="Montserrat" w:hAnsi="Montserrat"/>
          <w:sz w:val="21"/>
          <w:szCs w:val="21"/>
          <w:lang w:val="en-US"/>
        </w:rPr>
        <w:t xml:space="preserve"> </w:t>
      </w:r>
      <w:proofErr w:type="spellStart"/>
      <w:r w:rsidRPr="002B5FE0">
        <w:rPr>
          <w:rFonts w:ascii="Montserrat" w:hAnsi="Montserrat"/>
          <w:sz w:val="21"/>
          <w:szCs w:val="21"/>
          <w:lang w:val="en-US"/>
        </w:rPr>
        <w:t>termica</w:t>
      </w:r>
      <w:proofErr w:type="spellEnd"/>
      <w:r w:rsidRPr="002B5FE0">
        <w:rPr>
          <w:rFonts w:ascii="Montserrat" w:hAnsi="Montserrat"/>
          <w:sz w:val="21"/>
          <w:szCs w:val="21"/>
          <w:lang w:val="en-US"/>
        </w:rPr>
        <w:t xml:space="preserve">. </w:t>
      </w:r>
    </w:p>
    <w:p w14:paraId="439B2199"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Beneficiarul are </w:t>
      </w:r>
      <w:proofErr w:type="spellStart"/>
      <w:r w:rsidRPr="002B5FE0">
        <w:rPr>
          <w:rFonts w:ascii="Montserrat" w:hAnsi="Montserrat"/>
          <w:sz w:val="21"/>
          <w:szCs w:val="21"/>
        </w:rPr>
        <w:t>obligaţia</w:t>
      </w:r>
      <w:proofErr w:type="spellEnd"/>
      <w:r w:rsidRPr="002B5FE0">
        <w:rPr>
          <w:rFonts w:ascii="Montserrat" w:hAnsi="Montserrat"/>
          <w:sz w:val="21"/>
          <w:szCs w:val="21"/>
        </w:rPr>
        <w:t xml:space="preserve"> ca la terminarea </w:t>
      </w:r>
      <w:proofErr w:type="spellStart"/>
      <w:r w:rsidRPr="002B5FE0">
        <w:rPr>
          <w:rFonts w:ascii="Montserrat" w:hAnsi="Montserrat"/>
          <w:sz w:val="21"/>
          <w:szCs w:val="21"/>
        </w:rPr>
        <w:t>lucrarilor</w:t>
      </w:r>
      <w:proofErr w:type="spellEnd"/>
      <w:r w:rsidRPr="002B5FE0">
        <w:rPr>
          <w:rFonts w:ascii="Montserrat" w:hAnsi="Montserrat"/>
          <w:sz w:val="21"/>
          <w:szCs w:val="21"/>
        </w:rPr>
        <w:t xml:space="preserve"> sa </w:t>
      </w:r>
      <w:proofErr w:type="spellStart"/>
      <w:r w:rsidRPr="002B5FE0">
        <w:rPr>
          <w:rFonts w:ascii="Montserrat" w:hAnsi="Montserrat"/>
          <w:sz w:val="21"/>
          <w:szCs w:val="21"/>
        </w:rPr>
        <w:t>obtina</w:t>
      </w:r>
      <w:proofErr w:type="spellEnd"/>
      <w:r w:rsidRPr="002B5FE0">
        <w:rPr>
          <w:rFonts w:ascii="Montserrat" w:hAnsi="Montserrat"/>
          <w:sz w:val="21"/>
          <w:szCs w:val="21"/>
        </w:rPr>
        <w:t xml:space="preserve"> certificat  energetic la </w:t>
      </w:r>
      <w:proofErr w:type="spellStart"/>
      <w:r w:rsidRPr="002B5FE0">
        <w:rPr>
          <w:rFonts w:ascii="Montserrat" w:hAnsi="Montserrat"/>
          <w:sz w:val="21"/>
          <w:szCs w:val="21"/>
        </w:rPr>
        <w:t>receptia</w:t>
      </w:r>
      <w:proofErr w:type="spellEnd"/>
      <w:r w:rsidRPr="002B5FE0">
        <w:rPr>
          <w:rFonts w:ascii="Montserrat" w:hAnsi="Montserrat"/>
          <w:sz w:val="21"/>
          <w:szCs w:val="21"/>
        </w:rPr>
        <w:t xml:space="preserve"> la terminarea </w:t>
      </w:r>
      <w:proofErr w:type="spellStart"/>
      <w:r w:rsidRPr="002B5FE0">
        <w:rPr>
          <w:rFonts w:ascii="Montserrat" w:hAnsi="Montserrat"/>
          <w:sz w:val="21"/>
          <w:szCs w:val="21"/>
        </w:rPr>
        <w:t>lucrarilor</w:t>
      </w:r>
      <w:proofErr w:type="spellEnd"/>
      <w:r w:rsidRPr="002B5FE0">
        <w:rPr>
          <w:rFonts w:ascii="Montserrat" w:hAnsi="Montserrat"/>
          <w:sz w:val="21"/>
          <w:szCs w:val="21"/>
        </w:rPr>
        <w:t>.</w:t>
      </w:r>
      <w:r w:rsidRPr="002B5FE0">
        <w:rPr>
          <w:rFonts w:ascii="Montserrat" w:hAnsi="Montserrat"/>
          <w:sz w:val="21"/>
          <w:szCs w:val="21"/>
        </w:rPr>
        <w:tab/>
      </w:r>
    </w:p>
    <w:p w14:paraId="3164B24A"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S-au avut in vedere următoarele </w:t>
      </w:r>
      <w:proofErr w:type="spellStart"/>
      <w:r w:rsidRPr="002B5FE0">
        <w:rPr>
          <w:rFonts w:ascii="Montserrat" w:hAnsi="Montserrat"/>
          <w:sz w:val="21"/>
          <w:szCs w:val="21"/>
        </w:rPr>
        <w:t>prescripţii</w:t>
      </w:r>
      <w:proofErr w:type="spellEnd"/>
      <w:r w:rsidRPr="002B5FE0">
        <w:rPr>
          <w:rFonts w:ascii="Montserrat" w:hAnsi="Montserrat"/>
          <w:sz w:val="21"/>
          <w:szCs w:val="21"/>
        </w:rPr>
        <w:t>:</w:t>
      </w:r>
    </w:p>
    <w:p w14:paraId="7F18943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6472/3- Parametri climatici exteriori </w:t>
      </w:r>
    </w:p>
    <w:p w14:paraId="6CFA6821"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6472/3- Fizica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Termotehnica. Calculul termotehnic al    </w:t>
      </w:r>
    </w:p>
    <w:p w14:paraId="5D79A0B7"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                         elementelor de </w:t>
      </w:r>
      <w:proofErr w:type="spellStart"/>
      <w:r w:rsidRPr="002B5FE0">
        <w:rPr>
          <w:rFonts w:ascii="Montserrat" w:hAnsi="Montserrat"/>
          <w:sz w:val="21"/>
          <w:szCs w:val="21"/>
        </w:rPr>
        <w:t>construcţie</w:t>
      </w:r>
      <w:proofErr w:type="spellEnd"/>
      <w:r w:rsidRPr="002B5FE0">
        <w:rPr>
          <w:rFonts w:ascii="Montserrat" w:hAnsi="Montserrat"/>
          <w:sz w:val="21"/>
          <w:szCs w:val="21"/>
        </w:rPr>
        <w:t xml:space="preserve"> ale clădirii</w:t>
      </w:r>
      <w:r w:rsidRPr="002B5FE0">
        <w:rPr>
          <w:rFonts w:ascii="Montserrat" w:hAnsi="Montserrat"/>
          <w:sz w:val="21"/>
          <w:szCs w:val="21"/>
        </w:rPr>
        <w:tab/>
      </w:r>
    </w:p>
    <w:p w14:paraId="1E176785"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6472/4- Fizica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Termotehnica. Comportarea ” elementelor </w:t>
      </w:r>
      <w:proofErr w:type="spellStart"/>
      <w:r w:rsidRPr="002B5FE0">
        <w:rPr>
          <w:rFonts w:ascii="Montserrat" w:hAnsi="Montserrat"/>
          <w:sz w:val="21"/>
          <w:szCs w:val="21"/>
        </w:rPr>
        <w:t>construcţie</w:t>
      </w:r>
      <w:proofErr w:type="spellEnd"/>
      <w:r w:rsidRPr="002B5FE0">
        <w:rPr>
          <w:rFonts w:ascii="Montserrat" w:hAnsi="Montserrat"/>
          <w:sz w:val="21"/>
          <w:szCs w:val="21"/>
        </w:rPr>
        <w:t xml:space="preserve"> la difuzia vaporilor de apa. </w:t>
      </w:r>
      <w:proofErr w:type="spellStart"/>
      <w:r w:rsidRPr="002B5FE0">
        <w:rPr>
          <w:rFonts w:ascii="Montserrat" w:hAnsi="Montserrat"/>
          <w:sz w:val="21"/>
          <w:szCs w:val="21"/>
        </w:rPr>
        <w:t>Prescripţii</w:t>
      </w:r>
      <w:proofErr w:type="spellEnd"/>
      <w:r w:rsidRPr="002B5FE0">
        <w:rPr>
          <w:rFonts w:ascii="Montserrat" w:hAnsi="Montserrat"/>
          <w:sz w:val="21"/>
          <w:szCs w:val="21"/>
        </w:rPr>
        <w:t xml:space="preserve"> de calcul.</w:t>
      </w:r>
    </w:p>
    <w:p w14:paraId="02EB2765"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6472/6- Fizica </w:t>
      </w:r>
      <w:proofErr w:type="spellStart"/>
      <w:r w:rsidRPr="002B5FE0">
        <w:rPr>
          <w:rFonts w:ascii="Montserrat" w:hAnsi="Montserrat"/>
          <w:sz w:val="21"/>
          <w:szCs w:val="21"/>
        </w:rPr>
        <w:t>construcţiilor</w:t>
      </w:r>
      <w:proofErr w:type="spellEnd"/>
      <w:r w:rsidRPr="002B5FE0">
        <w:rPr>
          <w:rFonts w:ascii="Montserrat" w:hAnsi="Montserrat"/>
          <w:sz w:val="21"/>
          <w:szCs w:val="21"/>
        </w:rPr>
        <w:t xml:space="preserve">. Termotehnica. Proiectarea termotehnica a elementelor de </w:t>
      </w:r>
      <w:proofErr w:type="spellStart"/>
      <w:r w:rsidRPr="002B5FE0">
        <w:rPr>
          <w:rFonts w:ascii="Montserrat" w:hAnsi="Montserrat"/>
          <w:sz w:val="21"/>
          <w:szCs w:val="21"/>
        </w:rPr>
        <w:t>construcţii</w:t>
      </w:r>
      <w:proofErr w:type="spellEnd"/>
      <w:r w:rsidRPr="002B5FE0">
        <w:rPr>
          <w:rFonts w:ascii="Montserrat" w:hAnsi="Montserrat"/>
          <w:sz w:val="21"/>
          <w:szCs w:val="21"/>
        </w:rPr>
        <w:t xml:space="preserve"> cu </w:t>
      </w:r>
      <w:proofErr w:type="spellStart"/>
      <w:r w:rsidRPr="002B5FE0">
        <w:rPr>
          <w:rFonts w:ascii="Montserrat" w:hAnsi="Montserrat"/>
          <w:sz w:val="21"/>
          <w:szCs w:val="21"/>
        </w:rPr>
        <w:t>punţi</w:t>
      </w:r>
      <w:proofErr w:type="spellEnd"/>
      <w:r w:rsidRPr="002B5FE0">
        <w:rPr>
          <w:rFonts w:ascii="Montserrat" w:hAnsi="Montserrat"/>
          <w:sz w:val="21"/>
          <w:szCs w:val="21"/>
        </w:rPr>
        <w:t xml:space="preserve"> termice </w:t>
      </w:r>
    </w:p>
    <w:p w14:paraId="12530B8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6472/7- Fizica </w:t>
      </w:r>
      <w:proofErr w:type="spellStart"/>
      <w:r w:rsidRPr="002B5FE0">
        <w:rPr>
          <w:rFonts w:ascii="Montserrat" w:hAnsi="Montserrat"/>
          <w:sz w:val="21"/>
          <w:szCs w:val="21"/>
        </w:rPr>
        <w:t>constructiilor.Termotehnica.Calculul</w:t>
      </w:r>
      <w:proofErr w:type="spellEnd"/>
      <w:r w:rsidRPr="002B5FE0">
        <w:rPr>
          <w:rFonts w:ascii="Montserrat" w:hAnsi="Montserrat"/>
          <w:sz w:val="21"/>
          <w:szCs w:val="21"/>
        </w:rPr>
        <w:t xml:space="preserve"> </w:t>
      </w:r>
      <w:proofErr w:type="spellStart"/>
      <w:r w:rsidRPr="002B5FE0">
        <w:rPr>
          <w:rFonts w:ascii="Montserrat" w:hAnsi="Montserrat"/>
          <w:sz w:val="21"/>
          <w:szCs w:val="21"/>
        </w:rPr>
        <w:t>permeabilităţii</w:t>
      </w:r>
      <w:proofErr w:type="spellEnd"/>
      <w:r w:rsidRPr="002B5FE0">
        <w:rPr>
          <w:rFonts w:ascii="Montserrat" w:hAnsi="Montserrat"/>
          <w:sz w:val="21"/>
          <w:szCs w:val="21"/>
        </w:rPr>
        <w:t xml:space="preserve"> la aer a elementelor si materialelor de </w:t>
      </w:r>
      <w:proofErr w:type="spellStart"/>
      <w:r w:rsidRPr="002B5FE0">
        <w:rPr>
          <w:rFonts w:ascii="Montserrat" w:hAnsi="Montserrat"/>
          <w:sz w:val="21"/>
          <w:szCs w:val="21"/>
        </w:rPr>
        <w:t>construcţii</w:t>
      </w:r>
      <w:proofErr w:type="spellEnd"/>
      <w:r w:rsidRPr="002B5FE0">
        <w:rPr>
          <w:rFonts w:ascii="Montserrat" w:hAnsi="Montserrat"/>
          <w:sz w:val="21"/>
          <w:szCs w:val="21"/>
        </w:rPr>
        <w:t>.</w:t>
      </w:r>
    </w:p>
    <w:p w14:paraId="16ED4E73"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STAS 4839 - </w:t>
      </w:r>
      <w:proofErr w:type="spellStart"/>
      <w:r w:rsidRPr="002B5FE0">
        <w:rPr>
          <w:rFonts w:ascii="Montserrat" w:hAnsi="Montserrat"/>
          <w:sz w:val="21"/>
          <w:szCs w:val="21"/>
        </w:rPr>
        <w:t>Instalaţii</w:t>
      </w:r>
      <w:proofErr w:type="spellEnd"/>
      <w:r w:rsidRPr="002B5FE0">
        <w:rPr>
          <w:rFonts w:ascii="Montserrat" w:hAnsi="Montserrat"/>
          <w:sz w:val="21"/>
          <w:szCs w:val="21"/>
        </w:rPr>
        <w:t xml:space="preserve"> de încălzire. Numărul de grade, zile.</w:t>
      </w:r>
    </w:p>
    <w:p w14:paraId="28E7628D"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C 107/3 -2010- Normativ privind calculul performantelor termoenergetice ale elementelor de </w:t>
      </w:r>
      <w:proofErr w:type="spellStart"/>
      <w:r w:rsidRPr="002B5FE0">
        <w:rPr>
          <w:rFonts w:ascii="Montserrat" w:hAnsi="Montserrat"/>
          <w:sz w:val="21"/>
          <w:szCs w:val="21"/>
        </w:rPr>
        <w:t>construcţie</w:t>
      </w:r>
      <w:proofErr w:type="spellEnd"/>
      <w:r w:rsidRPr="002B5FE0">
        <w:rPr>
          <w:rFonts w:ascii="Montserrat" w:hAnsi="Montserrat"/>
          <w:sz w:val="21"/>
          <w:szCs w:val="21"/>
        </w:rPr>
        <w:t xml:space="preserve"> ale clădirilor </w:t>
      </w:r>
    </w:p>
    <w:p w14:paraId="4FBC8DB8"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C 107/5-2005</w:t>
      </w:r>
      <w:r w:rsidRPr="002B5FE0">
        <w:rPr>
          <w:rFonts w:ascii="Montserrat" w:hAnsi="Montserrat"/>
          <w:sz w:val="21"/>
          <w:szCs w:val="21"/>
        </w:rPr>
        <w:tab/>
        <w:t xml:space="preserve">Normativ privind calculul termotehnic al elementelor de </w:t>
      </w:r>
      <w:proofErr w:type="spellStart"/>
      <w:r w:rsidRPr="002B5FE0">
        <w:rPr>
          <w:rFonts w:ascii="Montserrat" w:hAnsi="Montserrat"/>
          <w:sz w:val="21"/>
          <w:szCs w:val="21"/>
        </w:rPr>
        <w:t>constructie</w:t>
      </w:r>
      <w:proofErr w:type="spellEnd"/>
      <w:r w:rsidRPr="002B5FE0">
        <w:rPr>
          <w:rFonts w:ascii="Montserrat" w:hAnsi="Montserrat"/>
          <w:sz w:val="21"/>
          <w:szCs w:val="21"/>
        </w:rPr>
        <w:t xml:space="preserve"> in contact cu solul</w:t>
      </w:r>
    </w:p>
    <w:p w14:paraId="0F95A529" w14:textId="77777777" w:rsidR="003936C9" w:rsidRPr="002B5FE0" w:rsidRDefault="003936C9" w:rsidP="003936C9">
      <w:pPr>
        <w:pStyle w:val="MainText"/>
        <w:rPr>
          <w:rFonts w:ascii="Montserrat" w:hAnsi="Montserrat"/>
          <w:sz w:val="21"/>
          <w:szCs w:val="21"/>
        </w:rPr>
      </w:pPr>
      <w:r w:rsidRPr="002B5FE0">
        <w:rPr>
          <w:rFonts w:ascii="Montserrat" w:hAnsi="Montserrat"/>
          <w:b/>
          <w:bCs/>
          <w:sz w:val="21"/>
          <w:szCs w:val="21"/>
        </w:rPr>
        <w:t>g)</w:t>
      </w:r>
      <w:r w:rsidRPr="002B5FE0">
        <w:rPr>
          <w:rFonts w:ascii="Montserrat" w:hAnsi="Montserrat"/>
          <w:sz w:val="21"/>
          <w:szCs w:val="21"/>
        </w:rPr>
        <w:t xml:space="preserve"> utilizare sustenabilă a resurselor naturale. </w:t>
      </w:r>
    </w:p>
    <w:p w14:paraId="7AEDDD26"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Prin </w:t>
      </w:r>
      <w:proofErr w:type="spellStart"/>
      <w:r w:rsidRPr="002B5FE0">
        <w:rPr>
          <w:rFonts w:ascii="Montserrat" w:hAnsi="Montserrat"/>
          <w:sz w:val="21"/>
          <w:szCs w:val="21"/>
        </w:rPr>
        <w:t>solutiile</w:t>
      </w:r>
      <w:proofErr w:type="spellEnd"/>
      <w:r w:rsidRPr="002B5FE0">
        <w:rPr>
          <w:rFonts w:ascii="Montserrat" w:hAnsi="Montserrat"/>
          <w:sz w:val="21"/>
          <w:szCs w:val="21"/>
        </w:rPr>
        <w:t xml:space="preserve"> propuse pe partea de </w:t>
      </w:r>
      <w:proofErr w:type="spellStart"/>
      <w:r w:rsidRPr="002B5FE0">
        <w:rPr>
          <w:rFonts w:ascii="Montserrat" w:hAnsi="Montserrat"/>
          <w:sz w:val="21"/>
          <w:szCs w:val="21"/>
        </w:rPr>
        <w:t>instalatii</w:t>
      </w:r>
      <w:proofErr w:type="spellEnd"/>
      <w:r w:rsidRPr="002B5FE0">
        <w:rPr>
          <w:rFonts w:ascii="Montserrat" w:hAnsi="Montserrat"/>
          <w:sz w:val="21"/>
          <w:szCs w:val="21"/>
        </w:rPr>
        <w:t xml:space="preserve"> s-a asigurat utilizarea resurselor naturale.</w:t>
      </w:r>
    </w:p>
    <w:p w14:paraId="1249F10B" w14:textId="77777777" w:rsidR="003936C9" w:rsidRPr="002B5FE0" w:rsidRDefault="003936C9" w:rsidP="003936C9">
      <w:pPr>
        <w:pStyle w:val="MainText"/>
        <w:rPr>
          <w:rFonts w:ascii="Montserrat" w:hAnsi="Montserrat"/>
          <w:sz w:val="21"/>
          <w:szCs w:val="21"/>
        </w:rPr>
      </w:pPr>
      <w:r w:rsidRPr="002B5FE0">
        <w:rPr>
          <w:rFonts w:ascii="Montserrat" w:hAnsi="Montserrat"/>
          <w:sz w:val="21"/>
          <w:szCs w:val="21"/>
        </w:rPr>
        <w:t xml:space="preserve">In faza de audit energetic, pe baza unei metode de calcul, s-a urmărit reducerea globala a rezistentei termice </w:t>
      </w:r>
      <w:proofErr w:type="spellStart"/>
      <w:r w:rsidRPr="002B5FE0">
        <w:rPr>
          <w:rFonts w:ascii="Montserrat" w:hAnsi="Montserrat"/>
          <w:sz w:val="21"/>
          <w:szCs w:val="21"/>
        </w:rPr>
        <w:t>unidirectionale</w:t>
      </w:r>
      <w:proofErr w:type="spellEnd"/>
      <w:r w:rsidRPr="002B5FE0">
        <w:rPr>
          <w:rFonts w:ascii="Montserrat" w:hAnsi="Montserrat"/>
          <w:sz w:val="21"/>
          <w:szCs w:val="21"/>
        </w:rPr>
        <w:t xml:space="preserve"> (in câmp curent), </w:t>
      </w:r>
      <w:proofErr w:type="spellStart"/>
      <w:r w:rsidRPr="002B5FE0">
        <w:rPr>
          <w:rFonts w:ascii="Montserrat" w:hAnsi="Montserrat"/>
          <w:sz w:val="21"/>
          <w:szCs w:val="21"/>
        </w:rPr>
        <w:t>funcţie</w:t>
      </w:r>
      <w:proofErr w:type="spellEnd"/>
      <w:r w:rsidRPr="002B5FE0">
        <w:rPr>
          <w:rFonts w:ascii="Montserrat" w:hAnsi="Montserrat"/>
          <w:sz w:val="21"/>
          <w:szCs w:val="21"/>
        </w:rPr>
        <w:t xml:space="preserve"> de tipul elementului.</w:t>
      </w:r>
    </w:p>
    <w:p w14:paraId="39B0FEC0" w14:textId="77777777" w:rsidR="003936C9" w:rsidRPr="00B23074" w:rsidRDefault="003936C9" w:rsidP="003936C9">
      <w:pPr>
        <w:pStyle w:val="MainText"/>
        <w:rPr>
          <w:rFonts w:ascii="Montserrat" w:hAnsi="Montserrat"/>
          <w:sz w:val="21"/>
          <w:szCs w:val="21"/>
          <w:lang w:val="fr-FR"/>
        </w:rPr>
      </w:pPr>
      <w:r w:rsidRPr="002B5FE0">
        <w:rPr>
          <w:rFonts w:ascii="Montserrat" w:hAnsi="Montserrat"/>
          <w:sz w:val="21"/>
          <w:szCs w:val="21"/>
        </w:rPr>
        <w:t xml:space="preserve">In acest scop s-a urmărit atingerea unei exigente de  performanta, prin izolarea termica a clădirii pentru </w:t>
      </w:r>
      <w:proofErr w:type="spellStart"/>
      <w:r w:rsidRPr="002B5FE0">
        <w:rPr>
          <w:rFonts w:ascii="Montserrat" w:hAnsi="Montserrat"/>
          <w:sz w:val="21"/>
          <w:szCs w:val="21"/>
        </w:rPr>
        <w:t>menţinerea</w:t>
      </w:r>
      <w:proofErr w:type="spellEnd"/>
      <w:r w:rsidRPr="002B5FE0">
        <w:rPr>
          <w:rFonts w:ascii="Montserrat" w:hAnsi="Montserrat"/>
          <w:sz w:val="21"/>
          <w:szCs w:val="21"/>
        </w:rPr>
        <w:t xml:space="preserve"> unui nivel corespunzător al temperaturii aerului interior si </w:t>
      </w:r>
      <w:proofErr w:type="spellStart"/>
      <w:r w:rsidRPr="00B23074">
        <w:rPr>
          <w:rFonts w:ascii="Montserrat" w:hAnsi="Montserrat"/>
          <w:sz w:val="21"/>
          <w:szCs w:val="21"/>
        </w:rPr>
        <w:t>suprafeţelor</w:t>
      </w:r>
      <w:proofErr w:type="spellEnd"/>
      <w:r w:rsidRPr="00B23074">
        <w:rPr>
          <w:rFonts w:ascii="Montserrat" w:hAnsi="Montserrat"/>
          <w:sz w:val="21"/>
          <w:szCs w:val="21"/>
        </w:rPr>
        <w:t xml:space="preserve"> delimitatoare interioare. </w:t>
      </w:r>
      <w:proofErr w:type="spellStart"/>
      <w:r w:rsidRPr="00B23074">
        <w:rPr>
          <w:rFonts w:ascii="Montserrat" w:hAnsi="Montserrat"/>
          <w:sz w:val="21"/>
          <w:szCs w:val="21"/>
          <w:lang w:val="fr-FR"/>
        </w:rPr>
        <w:t>Confortul</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termic</w:t>
      </w:r>
      <w:proofErr w:type="spellEnd"/>
      <w:r w:rsidRPr="00B23074">
        <w:rPr>
          <w:rFonts w:ascii="Montserrat" w:hAnsi="Montserrat"/>
          <w:sz w:val="21"/>
          <w:szCs w:val="21"/>
          <w:lang w:val="fr-FR"/>
        </w:rPr>
        <w:t xml:space="preserve"> se </w:t>
      </w:r>
      <w:proofErr w:type="spellStart"/>
      <w:r w:rsidRPr="00B23074">
        <w:rPr>
          <w:rFonts w:ascii="Montserrat" w:hAnsi="Montserrat"/>
          <w:sz w:val="21"/>
          <w:szCs w:val="21"/>
          <w:lang w:val="fr-FR"/>
        </w:rPr>
        <w:t>obţine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prin</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realizarea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anvelopei</w:t>
      </w:r>
      <w:proofErr w:type="spellEnd"/>
      <w:r w:rsidRPr="00B23074">
        <w:rPr>
          <w:rFonts w:ascii="Montserrat" w:hAnsi="Montserrat"/>
          <w:sz w:val="21"/>
          <w:szCs w:val="21"/>
          <w:lang w:val="fr-FR"/>
        </w:rPr>
        <w:t xml:space="preserve"> </w:t>
      </w:r>
      <w:proofErr w:type="spellStart"/>
      <w:proofErr w:type="gramStart"/>
      <w:r w:rsidRPr="00B23074">
        <w:rPr>
          <w:rFonts w:ascii="Montserrat" w:hAnsi="Montserrat"/>
          <w:sz w:val="21"/>
          <w:szCs w:val="21"/>
          <w:lang w:val="fr-FR"/>
        </w:rPr>
        <w:t>termice</w:t>
      </w:r>
      <w:proofErr w:type="spellEnd"/>
      <w:r w:rsidRPr="00B23074">
        <w:rPr>
          <w:rFonts w:ascii="Montserrat" w:hAnsi="Montserrat"/>
          <w:sz w:val="21"/>
          <w:szCs w:val="21"/>
          <w:lang w:val="fr-FR"/>
        </w:rPr>
        <w:t xml:space="preserve">  </w:t>
      </w:r>
      <w:r w:rsidRPr="00B23074">
        <w:rPr>
          <w:rFonts w:ascii="Montserrat" w:hAnsi="Montserrat"/>
          <w:sz w:val="21"/>
          <w:szCs w:val="21"/>
        </w:rPr>
        <w:t>cu</w:t>
      </w:r>
      <w:proofErr w:type="gramEnd"/>
      <w:r w:rsidRPr="00B23074">
        <w:rPr>
          <w:rFonts w:ascii="Montserrat" w:hAnsi="Montserrat"/>
          <w:sz w:val="21"/>
          <w:szCs w:val="21"/>
        </w:rPr>
        <w:t xml:space="preserve"> vata minerala bazaltica, </w:t>
      </w:r>
      <w:proofErr w:type="spellStart"/>
      <w:r w:rsidRPr="00B23074">
        <w:rPr>
          <w:rFonts w:ascii="Montserrat" w:hAnsi="Montserrat"/>
          <w:sz w:val="21"/>
          <w:szCs w:val="21"/>
          <w:lang w:val="fr-FR"/>
        </w:rPr>
        <w:t>solutii</w:t>
      </w:r>
      <w:proofErr w:type="spellEnd"/>
      <w:r w:rsidRPr="00B23074">
        <w:rPr>
          <w:rFonts w:ascii="Montserrat" w:hAnsi="Montserrat"/>
          <w:sz w:val="21"/>
          <w:szCs w:val="21"/>
          <w:lang w:val="fr-FR"/>
        </w:rPr>
        <w:t xml:space="preserve"> care </w:t>
      </w:r>
      <w:proofErr w:type="spellStart"/>
      <w:r w:rsidRPr="00B23074">
        <w:rPr>
          <w:rFonts w:ascii="Montserrat" w:hAnsi="Montserrat"/>
          <w:sz w:val="21"/>
          <w:szCs w:val="21"/>
          <w:lang w:val="fr-FR"/>
        </w:rPr>
        <w:t>asigura</w:t>
      </w:r>
      <w:proofErr w:type="spellEnd"/>
      <w:r w:rsidRPr="00B23074">
        <w:rPr>
          <w:rFonts w:ascii="Montserrat" w:hAnsi="Montserrat"/>
          <w:sz w:val="21"/>
          <w:szCs w:val="21"/>
          <w:lang w:val="fr-FR"/>
        </w:rPr>
        <w:t xml:space="preserve"> si </w:t>
      </w:r>
      <w:proofErr w:type="spellStart"/>
      <w:r w:rsidRPr="00B23074">
        <w:rPr>
          <w:rFonts w:ascii="Montserrat" w:hAnsi="Montserrat"/>
          <w:sz w:val="21"/>
          <w:szCs w:val="21"/>
          <w:lang w:val="fr-FR"/>
        </w:rPr>
        <w:t>confortul</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acustic</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necesar</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activitatii</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precum</w:t>
      </w:r>
      <w:proofErr w:type="spellEnd"/>
      <w:r w:rsidRPr="00B23074">
        <w:rPr>
          <w:rFonts w:ascii="Montserrat" w:hAnsi="Montserrat"/>
          <w:sz w:val="21"/>
          <w:szCs w:val="21"/>
          <w:lang w:val="fr-FR"/>
        </w:rPr>
        <w:t xml:space="preserve"> si </w:t>
      </w:r>
      <w:proofErr w:type="spellStart"/>
      <w:r w:rsidRPr="00B23074">
        <w:rPr>
          <w:rFonts w:ascii="Montserrat" w:hAnsi="Montserrat"/>
          <w:sz w:val="21"/>
          <w:szCs w:val="21"/>
          <w:lang w:val="fr-FR"/>
        </w:rPr>
        <w:t>prin</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folosirea</w:t>
      </w:r>
      <w:proofErr w:type="spellEnd"/>
      <w:r w:rsidRPr="00B23074">
        <w:rPr>
          <w:rFonts w:ascii="Montserrat" w:hAnsi="Montserrat"/>
          <w:sz w:val="21"/>
          <w:szCs w:val="21"/>
          <w:lang w:val="fr-FR"/>
        </w:rPr>
        <w:t xml:space="preserve"> de </w:t>
      </w:r>
      <w:proofErr w:type="spellStart"/>
      <w:r w:rsidRPr="00B23074">
        <w:rPr>
          <w:rFonts w:ascii="Montserrat" w:hAnsi="Montserrat"/>
          <w:sz w:val="21"/>
          <w:szCs w:val="21"/>
          <w:lang w:val="fr-FR"/>
        </w:rPr>
        <w:t>tamplarie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exterioara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din</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aluminiu</w:t>
      </w:r>
      <w:proofErr w:type="spellEnd"/>
      <w:r w:rsidRPr="00B23074">
        <w:rPr>
          <w:rFonts w:ascii="Montserrat" w:hAnsi="Montserrat"/>
          <w:sz w:val="21"/>
          <w:szCs w:val="21"/>
          <w:lang w:val="fr-FR"/>
        </w:rPr>
        <w:t>.</w:t>
      </w:r>
    </w:p>
    <w:p w14:paraId="5629D7BA" w14:textId="77777777" w:rsidR="003936C9" w:rsidRPr="00B23074" w:rsidRDefault="003936C9" w:rsidP="003936C9">
      <w:pPr>
        <w:pStyle w:val="MainText"/>
        <w:rPr>
          <w:rFonts w:ascii="Montserrat" w:hAnsi="Montserrat"/>
          <w:sz w:val="21"/>
          <w:szCs w:val="21"/>
          <w:lang w:val="fr-FR"/>
        </w:rPr>
      </w:pPr>
      <w:proofErr w:type="spellStart"/>
      <w:r w:rsidRPr="00B23074">
        <w:rPr>
          <w:rFonts w:ascii="Montserrat" w:hAnsi="Montserrat"/>
          <w:sz w:val="21"/>
          <w:szCs w:val="21"/>
          <w:lang w:val="fr-FR"/>
        </w:rPr>
        <w:lastRenderedPageBreak/>
        <w:t>Exigentele</w:t>
      </w:r>
      <w:proofErr w:type="spellEnd"/>
      <w:r w:rsidRPr="00B23074">
        <w:rPr>
          <w:rFonts w:ascii="Montserrat" w:hAnsi="Montserrat"/>
          <w:sz w:val="21"/>
          <w:szCs w:val="21"/>
          <w:lang w:val="fr-FR"/>
        </w:rPr>
        <w:t xml:space="preserve"> de </w:t>
      </w:r>
      <w:proofErr w:type="spellStart"/>
      <w:r w:rsidRPr="00B23074">
        <w:rPr>
          <w:rFonts w:ascii="Montserrat" w:hAnsi="Montserrat"/>
          <w:sz w:val="21"/>
          <w:szCs w:val="21"/>
          <w:lang w:val="fr-FR"/>
        </w:rPr>
        <w:t>performanta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legate</w:t>
      </w:r>
      <w:proofErr w:type="spellEnd"/>
      <w:r w:rsidRPr="00B23074">
        <w:rPr>
          <w:rFonts w:ascii="Montserrat" w:hAnsi="Montserrat"/>
          <w:sz w:val="21"/>
          <w:szCs w:val="21"/>
          <w:lang w:val="fr-FR"/>
        </w:rPr>
        <w:t xml:space="preserve"> de confort </w:t>
      </w:r>
      <w:proofErr w:type="spellStart"/>
      <w:r w:rsidRPr="00B23074">
        <w:rPr>
          <w:rFonts w:ascii="Montserrat" w:hAnsi="Montserrat"/>
          <w:sz w:val="21"/>
          <w:szCs w:val="21"/>
          <w:lang w:val="fr-FR"/>
        </w:rPr>
        <w:t>termic</w:t>
      </w:r>
      <w:proofErr w:type="spellEnd"/>
      <w:r w:rsidRPr="00B23074">
        <w:rPr>
          <w:rFonts w:ascii="Montserrat" w:hAnsi="Montserrat"/>
          <w:sz w:val="21"/>
          <w:szCs w:val="21"/>
          <w:lang w:val="fr-FR"/>
        </w:rPr>
        <w:t xml:space="preserve"> in </w:t>
      </w:r>
      <w:proofErr w:type="spellStart"/>
      <w:r w:rsidRPr="00B23074">
        <w:rPr>
          <w:rFonts w:ascii="Montserrat" w:hAnsi="Montserrat"/>
          <w:sz w:val="21"/>
          <w:szCs w:val="21"/>
          <w:lang w:val="fr-FR"/>
        </w:rPr>
        <w:t>clădiri</w:t>
      </w:r>
      <w:proofErr w:type="spellEnd"/>
      <w:r w:rsidRPr="00B23074">
        <w:rPr>
          <w:rFonts w:ascii="Montserrat" w:hAnsi="Montserrat"/>
          <w:sz w:val="21"/>
          <w:szCs w:val="21"/>
          <w:lang w:val="fr-FR"/>
        </w:rPr>
        <w:t xml:space="preserve"> se </w:t>
      </w:r>
      <w:proofErr w:type="spellStart"/>
      <w:r w:rsidRPr="00B23074">
        <w:rPr>
          <w:rFonts w:ascii="Montserrat" w:hAnsi="Montserrat"/>
          <w:sz w:val="21"/>
          <w:szCs w:val="21"/>
          <w:lang w:val="fr-FR"/>
        </w:rPr>
        <w:t>considera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satisfăcute</w:t>
      </w:r>
      <w:proofErr w:type="spellEnd"/>
      <w:r w:rsidRPr="00B23074">
        <w:rPr>
          <w:rFonts w:ascii="Montserrat" w:hAnsi="Montserrat"/>
          <w:sz w:val="21"/>
          <w:szCs w:val="21"/>
          <w:lang w:val="fr-FR"/>
        </w:rPr>
        <w:t xml:space="preserve"> in </w:t>
      </w:r>
      <w:proofErr w:type="spellStart"/>
      <w:r w:rsidRPr="00B23074">
        <w:rPr>
          <w:rFonts w:ascii="Montserrat" w:hAnsi="Montserrat"/>
          <w:sz w:val="21"/>
          <w:szCs w:val="21"/>
          <w:lang w:val="fr-FR"/>
        </w:rPr>
        <w:t>condiţiile</w:t>
      </w:r>
      <w:proofErr w:type="spellEnd"/>
      <w:r w:rsidRPr="00B23074">
        <w:rPr>
          <w:rFonts w:ascii="Montserrat" w:hAnsi="Montserrat"/>
          <w:sz w:val="21"/>
          <w:szCs w:val="21"/>
          <w:lang w:val="fr-FR"/>
        </w:rPr>
        <w:t xml:space="preserve"> in care </w:t>
      </w:r>
      <w:proofErr w:type="spellStart"/>
      <w:r w:rsidRPr="00B23074">
        <w:rPr>
          <w:rFonts w:ascii="Montserrat" w:hAnsi="Montserrat"/>
          <w:sz w:val="21"/>
          <w:szCs w:val="21"/>
          <w:lang w:val="fr-FR"/>
        </w:rPr>
        <w:t>randamentul</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activitatilor</w:t>
      </w:r>
      <w:proofErr w:type="spellEnd"/>
      <w:r w:rsidRPr="00B23074">
        <w:rPr>
          <w:rFonts w:ascii="Montserrat" w:hAnsi="Montserrat"/>
          <w:sz w:val="21"/>
          <w:szCs w:val="21"/>
          <w:lang w:val="fr-FR"/>
        </w:rPr>
        <w:t xml:space="preserve"> devine, </w:t>
      </w:r>
      <w:proofErr w:type="spellStart"/>
      <w:r w:rsidRPr="00B23074">
        <w:rPr>
          <w:rFonts w:ascii="Montserrat" w:hAnsi="Montserrat"/>
          <w:sz w:val="21"/>
          <w:szCs w:val="21"/>
          <w:lang w:val="fr-FR"/>
        </w:rPr>
        <w:t>fara</w:t>
      </w:r>
      <w:proofErr w:type="spellEnd"/>
      <w:r w:rsidRPr="00B23074">
        <w:rPr>
          <w:rFonts w:ascii="Montserrat" w:hAnsi="Montserrat"/>
          <w:sz w:val="21"/>
          <w:szCs w:val="21"/>
          <w:lang w:val="fr-FR"/>
        </w:rPr>
        <w:t xml:space="preserve"> a fi </w:t>
      </w:r>
      <w:proofErr w:type="spellStart"/>
      <w:r w:rsidRPr="00B23074">
        <w:rPr>
          <w:rFonts w:ascii="Montserrat" w:hAnsi="Montserrat"/>
          <w:sz w:val="21"/>
          <w:szCs w:val="21"/>
          <w:lang w:val="fr-FR"/>
        </w:rPr>
        <w:t>necesare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consumuri</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nejustificate</w:t>
      </w:r>
      <w:proofErr w:type="spellEnd"/>
      <w:r w:rsidRPr="00B23074">
        <w:rPr>
          <w:rFonts w:ascii="Montserrat" w:hAnsi="Montserrat"/>
          <w:sz w:val="21"/>
          <w:szCs w:val="21"/>
          <w:lang w:val="fr-FR"/>
        </w:rPr>
        <w:t xml:space="preserve"> de </w:t>
      </w:r>
      <w:proofErr w:type="spellStart"/>
      <w:r w:rsidRPr="00B23074">
        <w:rPr>
          <w:rFonts w:ascii="Montserrat" w:hAnsi="Montserrat"/>
          <w:sz w:val="21"/>
          <w:szCs w:val="21"/>
          <w:lang w:val="fr-FR"/>
        </w:rPr>
        <w:t>energie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pentru</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funcţionarea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instalaţiei</w:t>
      </w:r>
      <w:proofErr w:type="spellEnd"/>
      <w:r w:rsidRPr="00B23074">
        <w:rPr>
          <w:rFonts w:ascii="Montserrat" w:hAnsi="Montserrat"/>
          <w:sz w:val="21"/>
          <w:szCs w:val="21"/>
          <w:lang w:val="fr-FR"/>
        </w:rPr>
        <w:t xml:space="preserve"> de </w:t>
      </w:r>
      <w:proofErr w:type="spellStart"/>
      <w:r w:rsidRPr="00B23074">
        <w:rPr>
          <w:rFonts w:ascii="Montserrat" w:hAnsi="Montserrat"/>
          <w:sz w:val="21"/>
          <w:szCs w:val="21"/>
          <w:lang w:val="fr-FR"/>
        </w:rPr>
        <w:t>încălzire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sau</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răcire</w:t>
      </w:r>
      <w:proofErr w:type="spellEnd"/>
      <w:r w:rsidRPr="00B23074">
        <w:rPr>
          <w:rFonts w:ascii="Montserrat" w:hAnsi="Montserrat"/>
          <w:sz w:val="21"/>
          <w:szCs w:val="21"/>
          <w:lang w:val="fr-FR"/>
        </w:rPr>
        <w:t>.</w:t>
      </w:r>
    </w:p>
    <w:p w14:paraId="1E45DB74" w14:textId="77777777" w:rsidR="003936C9" w:rsidRPr="00B23074" w:rsidRDefault="003936C9" w:rsidP="003936C9">
      <w:pPr>
        <w:pStyle w:val="MainText"/>
        <w:rPr>
          <w:rFonts w:ascii="Montserrat" w:hAnsi="Montserrat"/>
          <w:sz w:val="21"/>
          <w:szCs w:val="21"/>
          <w:lang w:val="fr-FR"/>
        </w:rPr>
      </w:pPr>
      <w:proofErr w:type="spellStart"/>
      <w:r w:rsidRPr="00B23074">
        <w:rPr>
          <w:rFonts w:ascii="Montserrat" w:hAnsi="Montserrat"/>
          <w:sz w:val="21"/>
          <w:szCs w:val="21"/>
          <w:lang w:val="fr-FR"/>
        </w:rPr>
        <w:t>Suplimentar</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acestor</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exigente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aproape</w:t>
      </w:r>
      <w:proofErr w:type="spellEnd"/>
      <w:r w:rsidRPr="00B23074">
        <w:rPr>
          <w:rFonts w:ascii="Montserrat" w:hAnsi="Montserrat"/>
          <w:sz w:val="21"/>
          <w:szCs w:val="21"/>
          <w:lang w:val="fr-FR"/>
        </w:rPr>
        <w:t xml:space="preserve"> minimale de </w:t>
      </w:r>
      <w:proofErr w:type="spellStart"/>
      <w:r w:rsidRPr="00B23074">
        <w:rPr>
          <w:rFonts w:ascii="Montserrat" w:hAnsi="Montserrat"/>
          <w:sz w:val="21"/>
          <w:szCs w:val="21"/>
          <w:lang w:val="fr-FR"/>
        </w:rPr>
        <w:t>respectat</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pentru</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obtinerea</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unor</w:t>
      </w:r>
      <w:proofErr w:type="spellEnd"/>
      <w:r w:rsidRPr="00B23074">
        <w:rPr>
          <w:rFonts w:ascii="Montserrat" w:hAnsi="Montserrat"/>
          <w:sz w:val="21"/>
          <w:szCs w:val="21"/>
          <w:lang w:val="fr-FR"/>
        </w:rPr>
        <w:t xml:space="preserve"> performante </w:t>
      </w:r>
      <w:proofErr w:type="spellStart"/>
      <w:r w:rsidRPr="00B23074">
        <w:rPr>
          <w:rFonts w:ascii="Montserrat" w:hAnsi="Montserrat"/>
          <w:sz w:val="21"/>
          <w:szCs w:val="21"/>
          <w:lang w:val="fr-FR"/>
        </w:rPr>
        <w:t>energetice</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superioare</w:t>
      </w:r>
      <w:proofErr w:type="spellEnd"/>
      <w:r w:rsidRPr="00B23074">
        <w:rPr>
          <w:rFonts w:ascii="Montserrat" w:hAnsi="Montserrat"/>
          <w:sz w:val="21"/>
          <w:szCs w:val="21"/>
          <w:lang w:val="fr-FR"/>
        </w:rPr>
        <w:t xml:space="preserve">, cat si mai </w:t>
      </w:r>
      <w:proofErr w:type="spellStart"/>
      <w:r w:rsidRPr="00B23074">
        <w:rPr>
          <w:rFonts w:ascii="Montserrat" w:hAnsi="Montserrat"/>
          <w:sz w:val="21"/>
          <w:szCs w:val="21"/>
          <w:lang w:val="fr-FR"/>
        </w:rPr>
        <w:t>aproape</w:t>
      </w:r>
      <w:proofErr w:type="spellEnd"/>
      <w:r w:rsidRPr="00B23074">
        <w:rPr>
          <w:rFonts w:ascii="Montserrat" w:hAnsi="Montserrat"/>
          <w:sz w:val="21"/>
          <w:szCs w:val="21"/>
          <w:lang w:val="fr-FR"/>
        </w:rPr>
        <w:t xml:space="preserve"> de </w:t>
      </w:r>
      <w:proofErr w:type="spellStart"/>
      <w:r w:rsidRPr="00B23074">
        <w:rPr>
          <w:rFonts w:ascii="Montserrat" w:hAnsi="Montserrat"/>
          <w:sz w:val="21"/>
          <w:szCs w:val="21"/>
          <w:lang w:val="fr-FR"/>
        </w:rPr>
        <w:t>nivelul</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tehnologic</w:t>
      </w:r>
      <w:proofErr w:type="spellEnd"/>
      <w:r w:rsidRPr="00B23074">
        <w:rPr>
          <w:rFonts w:ascii="Montserrat" w:hAnsi="Montserrat"/>
          <w:sz w:val="21"/>
          <w:szCs w:val="21"/>
          <w:lang w:val="fr-FR"/>
        </w:rPr>
        <w:t xml:space="preserve"> </w:t>
      </w:r>
      <w:proofErr w:type="spellStart"/>
      <w:r w:rsidRPr="00B23074">
        <w:rPr>
          <w:rFonts w:ascii="Montserrat" w:hAnsi="Montserrat"/>
          <w:sz w:val="21"/>
          <w:szCs w:val="21"/>
          <w:lang w:val="fr-FR"/>
        </w:rPr>
        <w:t>actual</w:t>
      </w:r>
      <w:proofErr w:type="spellEnd"/>
      <w:r w:rsidRPr="00B23074">
        <w:rPr>
          <w:rFonts w:ascii="Montserrat" w:hAnsi="Montserrat"/>
          <w:sz w:val="21"/>
          <w:szCs w:val="21"/>
          <w:lang w:val="fr-FR"/>
        </w:rPr>
        <w:t xml:space="preserve"> s-au </w:t>
      </w:r>
      <w:proofErr w:type="spellStart"/>
      <w:r w:rsidRPr="00B23074">
        <w:rPr>
          <w:rFonts w:ascii="Montserrat" w:hAnsi="Montserrat"/>
          <w:sz w:val="21"/>
          <w:szCs w:val="21"/>
          <w:lang w:val="fr-FR"/>
        </w:rPr>
        <w:t>propus</w:t>
      </w:r>
      <w:proofErr w:type="spellEnd"/>
      <w:r w:rsidRPr="00B23074">
        <w:rPr>
          <w:rFonts w:ascii="Montserrat" w:hAnsi="Montserrat"/>
          <w:sz w:val="21"/>
          <w:szCs w:val="21"/>
          <w:lang w:val="fr-FR"/>
        </w:rPr>
        <w:t xml:space="preserve"> si SOLUŢII ENERGETICE ALTERNATIVE :  </w:t>
      </w:r>
    </w:p>
    <w:p w14:paraId="7900C5A8" w14:textId="7F6EDEA4" w:rsidR="003936C9" w:rsidRPr="00B23074" w:rsidRDefault="003936C9" w:rsidP="003936C9">
      <w:pPr>
        <w:pStyle w:val="MainText"/>
        <w:rPr>
          <w:rStyle w:val="sttnota"/>
          <w:rFonts w:ascii="Montserrat" w:hAnsi="Montserrat"/>
          <w:iCs/>
          <w:sz w:val="21"/>
          <w:szCs w:val="21"/>
          <w:lang w:val="fr-FR"/>
        </w:rPr>
      </w:pPr>
      <w:r w:rsidRPr="00B23074">
        <w:rPr>
          <w:rStyle w:val="sttnota"/>
          <w:rFonts w:ascii="Montserrat" w:hAnsi="Montserrat"/>
          <w:sz w:val="21"/>
          <w:szCs w:val="21"/>
        </w:rPr>
        <w:t>Montare sistem de panouri fotovoltaice pentru furnizare energie pentru iluminat.</w:t>
      </w:r>
      <w:r w:rsidRPr="00B23074">
        <w:rPr>
          <w:rStyle w:val="sttnota"/>
          <w:rFonts w:ascii="Montserrat" w:hAnsi="Montserrat"/>
          <w:iCs/>
          <w:sz w:val="21"/>
          <w:szCs w:val="21"/>
          <w:lang w:val="fr-FR"/>
        </w:rPr>
        <w:t xml:space="preserve"> </w:t>
      </w:r>
    </w:p>
    <w:p w14:paraId="5B603A14" w14:textId="15A0FEE3" w:rsidR="002B5FE0" w:rsidRPr="00B23074" w:rsidRDefault="002B5FE0" w:rsidP="003936C9">
      <w:pPr>
        <w:pStyle w:val="MainText"/>
        <w:rPr>
          <w:rStyle w:val="sttnota"/>
          <w:rFonts w:ascii="Montserrat" w:hAnsi="Montserrat"/>
          <w:iCs/>
          <w:sz w:val="21"/>
          <w:szCs w:val="21"/>
          <w:lang w:val="fr-FR"/>
        </w:rPr>
      </w:pPr>
    </w:p>
    <w:p w14:paraId="206A1395" w14:textId="1AA431BC" w:rsidR="008D26D6" w:rsidRPr="00B23074" w:rsidRDefault="008D26D6" w:rsidP="002B5FE0">
      <w:pPr>
        <w:pStyle w:val="Titlu3"/>
        <w:spacing w:line="360" w:lineRule="auto"/>
        <w:rPr>
          <w:rFonts w:ascii="Montserrat" w:hAnsi="Montserrat"/>
          <w:color w:val="auto"/>
          <w:sz w:val="21"/>
          <w:szCs w:val="21"/>
        </w:rPr>
      </w:pPr>
      <w:bookmarkStart w:id="126" w:name="_Toc157490780"/>
      <w:r w:rsidRPr="00B23074">
        <w:rPr>
          <w:rFonts w:ascii="Montserrat" w:hAnsi="Montserrat"/>
          <w:color w:val="auto"/>
          <w:sz w:val="21"/>
          <w:szCs w:val="21"/>
        </w:rPr>
        <w:t>6.5. </w:t>
      </w:r>
      <w:proofErr w:type="spellStart"/>
      <w:r w:rsidRPr="00B23074">
        <w:rPr>
          <w:rFonts w:ascii="Montserrat" w:hAnsi="Montserrat"/>
          <w:color w:val="auto"/>
          <w:sz w:val="21"/>
          <w:szCs w:val="21"/>
        </w:rPr>
        <w:t>Nominalizarea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surselor</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finanţare</w:t>
      </w:r>
      <w:proofErr w:type="spellEnd"/>
      <w:r w:rsidRPr="00B23074">
        <w:rPr>
          <w:rFonts w:ascii="Montserrat" w:hAnsi="Montserrat"/>
          <w:color w:val="auto"/>
          <w:sz w:val="21"/>
          <w:szCs w:val="21"/>
        </w:rPr>
        <w:t xml:space="preserve"> </w:t>
      </w:r>
      <w:proofErr w:type="gramStart"/>
      <w:r w:rsidRPr="00B23074">
        <w:rPr>
          <w:rFonts w:ascii="Montserrat" w:hAnsi="Montserrat"/>
          <w:color w:val="auto"/>
          <w:sz w:val="21"/>
          <w:szCs w:val="21"/>
        </w:rPr>
        <w:t>a</w:t>
      </w:r>
      <w:proofErr w:type="gram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investiţiei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publice</w:t>
      </w:r>
      <w:proofErr w:type="spellEnd"/>
      <w:r w:rsidRPr="00B23074">
        <w:rPr>
          <w:rFonts w:ascii="Montserrat" w:hAnsi="Montserrat"/>
          <w:color w:val="auto"/>
          <w:sz w:val="21"/>
          <w:szCs w:val="21"/>
        </w:rPr>
        <w:t xml:space="preserve">, ca </w:t>
      </w:r>
      <w:proofErr w:type="spellStart"/>
      <w:r w:rsidRPr="00B23074">
        <w:rPr>
          <w:rFonts w:ascii="Montserrat" w:hAnsi="Montserrat"/>
          <w:color w:val="auto"/>
          <w:sz w:val="21"/>
          <w:szCs w:val="21"/>
        </w:rPr>
        <w:t>urmare</w:t>
      </w:r>
      <w:proofErr w:type="spellEnd"/>
      <w:r w:rsidRPr="00B23074">
        <w:rPr>
          <w:rFonts w:ascii="Montserrat" w:hAnsi="Montserrat"/>
          <w:color w:val="auto"/>
          <w:sz w:val="21"/>
          <w:szCs w:val="21"/>
        </w:rPr>
        <w:t xml:space="preserve"> a </w:t>
      </w:r>
      <w:proofErr w:type="spellStart"/>
      <w:r w:rsidRPr="00B23074">
        <w:rPr>
          <w:rFonts w:ascii="Montserrat" w:hAnsi="Montserrat"/>
          <w:color w:val="auto"/>
          <w:sz w:val="21"/>
          <w:szCs w:val="21"/>
        </w:rPr>
        <w:t>analizei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financiare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şi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economice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fonduri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proprii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credite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bancare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alocaţii</w:t>
      </w:r>
      <w:proofErr w:type="spellEnd"/>
      <w:r w:rsidRPr="00B23074">
        <w:rPr>
          <w:rFonts w:ascii="Montserrat" w:hAnsi="Montserrat"/>
          <w:color w:val="auto"/>
          <w:sz w:val="21"/>
          <w:szCs w:val="21"/>
        </w:rPr>
        <w:t xml:space="preserve"> de la </w:t>
      </w:r>
      <w:proofErr w:type="spellStart"/>
      <w:r w:rsidRPr="00B23074">
        <w:rPr>
          <w:rFonts w:ascii="Montserrat" w:hAnsi="Montserrat"/>
          <w:color w:val="auto"/>
          <w:sz w:val="21"/>
          <w:szCs w:val="21"/>
        </w:rPr>
        <w:t>bugetul</w:t>
      </w:r>
      <w:proofErr w:type="spellEnd"/>
      <w:r w:rsidRPr="00B23074">
        <w:rPr>
          <w:rFonts w:ascii="Montserrat" w:hAnsi="Montserrat"/>
          <w:color w:val="auto"/>
          <w:sz w:val="21"/>
          <w:szCs w:val="21"/>
        </w:rPr>
        <w:t xml:space="preserve"> de stat/</w:t>
      </w:r>
      <w:proofErr w:type="spellStart"/>
      <w:r w:rsidRPr="00B23074">
        <w:rPr>
          <w:rFonts w:ascii="Montserrat" w:hAnsi="Montserrat"/>
          <w:color w:val="auto"/>
          <w:sz w:val="21"/>
          <w:szCs w:val="21"/>
        </w:rPr>
        <w:t>bugetul</w:t>
      </w:r>
      <w:proofErr w:type="spellEnd"/>
      <w:r w:rsidRPr="00B23074">
        <w:rPr>
          <w:rFonts w:ascii="Montserrat" w:hAnsi="Montserrat"/>
          <w:color w:val="auto"/>
          <w:sz w:val="21"/>
          <w:szCs w:val="21"/>
        </w:rPr>
        <w:t xml:space="preserve"> local, </w:t>
      </w:r>
      <w:proofErr w:type="spellStart"/>
      <w:r w:rsidRPr="00B23074">
        <w:rPr>
          <w:rFonts w:ascii="Montserrat" w:hAnsi="Montserrat"/>
          <w:color w:val="auto"/>
          <w:sz w:val="21"/>
          <w:szCs w:val="21"/>
        </w:rPr>
        <w:t>credite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externe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garantate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sau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contractate</w:t>
      </w:r>
      <w:proofErr w:type="spellEnd"/>
      <w:r w:rsidRPr="00B23074">
        <w:rPr>
          <w:rFonts w:ascii="Montserrat" w:hAnsi="Montserrat"/>
          <w:color w:val="auto"/>
          <w:sz w:val="21"/>
          <w:szCs w:val="21"/>
        </w:rPr>
        <w:t xml:space="preserve"> de stat, </w:t>
      </w:r>
      <w:proofErr w:type="spellStart"/>
      <w:r w:rsidRPr="00B23074">
        <w:rPr>
          <w:rFonts w:ascii="Montserrat" w:hAnsi="Montserrat"/>
          <w:color w:val="auto"/>
          <w:sz w:val="21"/>
          <w:szCs w:val="21"/>
        </w:rPr>
        <w:t>fonduri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externe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nerambursabile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alte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surse</w:t>
      </w:r>
      <w:proofErr w:type="spellEnd"/>
      <w:r w:rsidRPr="00B23074">
        <w:rPr>
          <w:rFonts w:ascii="Montserrat" w:hAnsi="Montserrat"/>
          <w:color w:val="auto"/>
          <w:sz w:val="21"/>
          <w:szCs w:val="21"/>
        </w:rPr>
        <w:t xml:space="preserve"> legal </w:t>
      </w:r>
      <w:proofErr w:type="spellStart"/>
      <w:r w:rsidRPr="00B23074">
        <w:rPr>
          <w:rFonts w:ascii="Montserrat" w:hAnsi="Montserrat"/>
          <w:color w:val="auto"/>
          <w:sz w:val="21"/>
          <w:szCs w:val="21"/>
        </w:rPr>
        <w:t>constituite</w:t>
      </w:r>
      <w:bookmarkEnd w:id="126"/>
      <w:proofErr w:type="spellEnd"/>
    </w:p>
    <w:p w14:paraId="1DA90F42" w14:textId="06CD7B62" w:rsidR="00B17D13" w:rsidRPr="00B23074" w:rsidRDefault="00083A3B" w:rsidP="00083A3B">
      <w:pPr>
        <w:pStyle w:val="MainText"/>
        <w:ind w:firstLine="0"/>
        <w:rPr>
          <w:rFonts w:ascii="Montserrat" w:hAnsi="Montserrat"/>
          <w:sz w:val="21"/>
          <w:szCs w:val="21"/>
        </w:rPr>
      </w:pPr>
      <w:r w:rsidRPr="00B23074">
        <w:rPr>
          <w:rFonts w:ascii="Montserrat" w:hAnsi="Montserrat"/>
          <w:sz w:val="21"/>
          <w:szCs w:val="21"/>
        </w:rPr>
        <w:t xml:space="preserve">Proiectul nu se poate </w:t>
      </w:r>
      <w:proofErr w:type="spellStart"/>
      <w:r w:rsidRPr="00B23074">
        <w:rPr>
          <w:rFonts w:ascii="Montserrat" w:hAnsi="Montserrat"/>
          <w:sz w:val="21"/>
          <w:szCs w:val="21"/>
        </w:rPr>
        <w:t>autosustine</w:t>
      </w:r>
      <w:proofErr w:type="spellEnd"/>
      <w:r w:rsidRPr="00B23074">
        <w:rPr>
          <w:rFonts w:ascii="Montserrat" w:hAnsi="Montserrat"/>
          <w:sz w:val="21"/>
          <w:szCs w:val="21"/>
        </w:rPr>
        <w:t xml:space="preserve"> din fonduri proprii, va fi </w:t>
      </w:r>
      <w:proofErr w:type="spellStart"/>
      <w:r w:rsidRPr="00B23074">
        <w:rPr>
          <w:rFonts w:ascii="Montserrat" w:hAnsi="Montserrat"/>
          <w:sz w:val="21"/>
          <w:szCs w:val="21"/>
        </w:rPr>
        <w:t>finantat</w:t>
      </w:r>
      <w:proofErr w:type="spellEnd"/>
      <w:r w:rsidRPr="00B23074">
        <w:rPr>
          <w:rFonts w:ascii="Montserrat" w:hAnsi="Montserrat"/>
          <w:sz w:val="21"/>
          <w:szCs w:val="21"/>
        </w:rPr>
        <w:t xml:space="preserve"> prin fonduri externe nerambursabile (Planul National de Redresare si </w:t>
      </w:r>
      <w:proofErr w:type="spellStart"/>
      <w:r w:rsidRPr="00B23074">
        <w:rPr>
          <w:rFonts w:ascii="Montserrat" w:hAnsi="Montserrat"/>
          <w:sz w:val="21"/>
          <w:szCs w:val="21"/>
        </w:rPr>
        <w:t>Rezilienta</w:t>
      </w:r>
      <w:proofErr w:type="spellEnd"/>
      <w:r w:rsidRPr="00B23074">
        <w:rPr>
          <w:rFonts w:ascii="Montserrat" w:hAnsi="Montserrat"/>
          <w:sz w:val="21"/>
          <w:szCs w:val="21"/>
        </w:rPr>
        <w:t>).</w:t>
      </w:r>
    </w:p>
    <w:p w14:paraId="3BFDDDBD" w14:textId="4C817F59" w:rsidR="002B5FE0" w:rsidRPr="00B23074" w:rsidRDefault="002B5FE0" w:rsidP="00083A3B">
      <w:pPr>
        <w:pStyle w:val="MainText"/>
        <w:ind w:firstLine="0"/>
        <w:rPr>
          <w:rFonts w:ascii="Montserrat" w:hAnsi="Montserrat"/>
          <w:sz w:val="21"/>
          <w:szCs w:val="21"/>
        </w:rPr>
      </w:pPr>
    </w:p>
    <w:p w14:paraId="306B2611" w14:textId="622C620D" w:rsidR="008D26D6" w:rsidRPr="00B23074" w:rsidRDefault="008D26D6" w:rsidP="008D26D6">
      <w:pPr>
        <w:pStyle w:val="Titlu3"/>
        <w:rPr>
          <w:rFonts w:ascii="Montserrat" w:hAnsi="Montserrat"/>
          <w:color w:val="auto"/>
          <w:sz w:val="21"/>
          <w:szCs w:val="21"/>
        </w:rPr>
      </w:pPr>
      <w:bookmarkStart w:id="127" w:name="_Toc157490781"/>
      <w:r w:rsidRPr="00B23074">
        <w:rPr>
          <w:rFonts w:ascii="Montserrat" w:hAnsi="Montserrat"/>
          <w:color w:val="auto"/>
          <w:sz w:val="21"/>
          <w:szCs w:val="21"/>
        </w:rPr>
        <w:t xml:space="preserve">7. Urbanism, </w:t>
      </w:r>
      <w:proofErr w:type="spellStart"/>
      <w:r w:rsidRPr="00B23074">
        <w:rPr>
          <w:rFonts w:ascii="Montserrat" w:hAnsi="Montserrat"/>
          <w:color w:val="auto"/>
          <w:sz w:val="21"/>
          <w:szCs w:val="21"/>
        </w:rPr>
        <w:t>acorduri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şi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avize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conforme</w:t>
      </w:r>
      <w:bookmarkEnd w:id="127"/>
      <w:proofErr w:type="spellEnd"/>
    </w:p>
    <w:p w14:paraId="19A03A3D" w14:textId="726C045D" w:rsidR="008D26D6" w:rsidRPr="00B23074" w:rsidRDefault="008D26D6" w:rsidP="008D26D6">
      <w:pPr>
        <w:pStyle w:val="Titlu3"/>
        <w:rPr>
          <w:rFonts w:ascii="Montserrat" w:hAnsi="Montserrat"/>
          <w:color w:val="auto"/>
          <w:sz w:val="21"/>
          <w:szCs w:val="21"/>
        </w:rPr>
      </w:pPr>
      <w:bookmarkStart w:id="128" w:name="_Toc157490782"/>
      <w:r w:rsidRPr="00B23074">
        <w:rPr>
          <w:rFonts w:ascii="Montserrat" w:hAnsi="Montserrat"/>
          <w:color w:val="auto"/>
          <w:sz w:val="21"/>
          <w:szCs w:val="21"/>
        </w:rPr>
        <w:t>7.1. </w:t>
      </w:r>
      <w:proofErr w:type="spellStart"/>
      <w:r w:rsidRPr="00B23074">
        <w:rPr>
          <w:rFonts w:ascii="Montserrat" w:hAnsi="Montserrat"/>
          <w:color w:val="auto"/>
          <w:sz w:val="21"/>
          <w:szCs w:val="21"/>
        </w:rPr>
        <w:t>Certificatul</w:t>
      </w:r>
      <w:proofErr w:type="spellEnd"/>
      <w:r w:rsidRPr="00B23074">
        <w:rPr>
          <w:rFonts w:ascii="Montserrat" w:hAnsi="Montserrat"/>
          <w:color w:val="auto"/>
          <w:sz w:val="21"/>
          <w:szCs w:val="21"/>
        </w:rPr>
        <w:t xml:space="preserve"> de urbanism </w:t>
      </w:r>
      <w:proofErr w:type="spellStart"/>
      <w:r w:rsidRPr="00B23074">
        <w:rPr>
          <w:rFonts w:ascii="Montserrat" w:hAnsi="Montserrat"/>
          <w:color w:val="auto"/>
          <w:sz w:val="21"/>
          <w:szCs w:val="21"/>
        </w:rPr>
        <w:t>emis</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în</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vederea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obţinerii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autorizaţiei</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construire</w:t>
      </w:r>
      <w:bookmarkEnd w:id="128"/>
      <w:proofErr w:type="spellEnd"/>
    </w:p>
    <w:p w14:paraId="0063C813" w14:textId="4DEF9492" w:rsidR="000E21B5" w:rsidRDefault="000E21B5" w:rsidP="009738C3">
      <w:pPr>
        <w:rPr>
          <w:rFonts w:ascii="Montserrat" w:hAnsi="Montserrat"/>
          <w:sz w:val="21"/>
          <w:szCs w:val="21"/>
          <w:lang w:val="en-US"/>
        </w:rPr>
      </w:pPr>
    </w:p>
    <w:p w14:paraId="34F05F6C" w14:textId="2311A877" w:rsidR="009738C3" w:rsidRPr="00B23074" w:rsidRDefault="009738C3" w:rsidP="009738C3">
      <w:pPr>
        <w:rPr>
          <w:rFonts w:ascii="Montserrat" w:hAnsi="Montserrat"/>
          <w:sz w:val="21"/>
          <w:szCs w:val="21"/>
          <w:lang w:val="en-US"/>
        </w:rPr>
      </w:pPr>
      <w:r w:rsidRPr="00B23074">
        <w:rPr>
          <w:rFonts w:ascii="Montserrat" w:hAnsi="Montserrat"/>
          <w:sz w:val="21"/>
          <w:szCs w:val="21"/>
          <w:lang w:val="en-US"/>
        </w:rPr>
        <w:t xml:space="preserve">CU nr 568 </w:t>
      </w:r>
      <w:proofErr w:type="gramStart"/>
      <w:r w:rsidRPr="00B23074">
        <w:rPr>
          <w:rFonts w:ascii="Montserrat" w:hAnsi="Montserrat"/>
          <w:sz w:val="21"/>
          <w:szCs w:val="21"/>
          <w:lang w:val="en-US"/>
        </w:rPr>
        <w:t>din</w:t>
      </w:r>
      <w:proofErr w:type="gramEnd"/>
      <w:r w:rsidRPr="00B23074">
        <w:rPr>
          <w:rFonts w:ascii="Montserrat" w:hAnsi="Montserrat"/>
          <w:sz w:val="21"/>
          <w:szCs w:val="21"/>
          <w:lang w:val="en-US"/>
        </w:rPr>
        <w:t xml:space="preserve"> 07.04.2023</w:t>
      </w:r>
    </w:p>
    <w:p w14:paraId="32E6E464" w14:textId="1A139792" w:rsidR="008D26D6" w:rsidRPr="00B23074" w:rsidRDefault="008D26D6" w:rsidP="008D26D6">
      <w:pPr>
        <w:pStyle w:val="Titlu3"/>
        <w:rPr>
          <w:rFonts w:ascii="Montserrat" w:hAnsi="Montserrat"/>
          <w:color w:val="auto"/>
          <w:sz w:val="21"/>
          <w:szCs w:val="21"/>
        </w:rPr>
      </w:pPr>
      <w:bookmarkStart w:id="129" w:name="_Toc157490783"/>
      <w:r w:rsidRPr="00B23074">
        <w:rPr>
          <w:rFonts w:ascii="Montserrat" w:hAnsi="Montserrat"/>
          <w:color w:val="auto"/>
          <w:sz w:val="21"/>
          <w:szCs w:val="21"/>
        </w:rPr>
        <w:t>7.2. </w:t>
      </w:r>
      <w:proofErr w:type="spellStart"/>
      <w:r w:rsidRPr="00B23074">
        <w:rPr>
          <w:rFonts w:ascii="Montserrat" w:hAnsi="Montserrat"/>
          <w:color w:val="auto"/>
          <w:sz w:val="21"/>
          <w:szCs w:val="21"/>
        </w:rPr>
        <w:t>Studiu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topografic</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vizat</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către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Oficiul</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Cadastru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şi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Publicitate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Imobiliară</w:t>
      </w:r>
      <w:bookmarkEnd w:id="129"/>
      <w:proofErr w:type="spellEnd"/>
    </w:p>
    <w:p w14:paraId="25C2C12F" w14:textId="71E4BEEA" w:rsidR="009738C3" w:rsidRPr="00B23074" w:rsidRDefault="009738C3" w:rsidP="009738C3">
      <w:pPr>
        <w:rPr>
          <w:rFonts w:ascii="Montserrat" w:hAnsi="Montserrat"/>
          <w:sz w:val="21"/>
          <w:szCs w:val="21"/>
          <w:lang w:val="en-US"/>
        </w:rPr>
      </w:pPr>
      <w:r w:rsidRPr="00B23074">
        <w:rPr>
          <w:rFonts w:ascii="Montserrat" w:hAnsi="Montserrat"/>
          <w:sz w:val="21"/>
          <w:szCs w:val="21"/>
          <w:lang w:val="en-US"/>
        </w:rPr>
        <w:t xml:space="preserve">Nu </w:t>
      </w:r>
      <w:proofErr w:type="spellStart"/>
      <w:r w:rsidRPr="00B23074">
        <w:rPr>
          <w:rFonts w:ascii="Montserrat" w:hAnsi="Montserrat"/>
          <w:sz w:val="21"/>
          <w:szCs w:val="21"/>
          <w:lang w:val="en-US"/>
        </w:rPr>
        <w:t>este</w:t>
      </w:r>
      <w:proofErr w:type="spellEnd"/>
      <w:r w:rsidRPr="00B23074">
        <w:rPr>
          <w:rFonts w:ascii="Montserrat" w:hAnsi="Montserrat"/>
          <w:sz w:val="21"/>
          <w:szCs w:val="21"/>
          <w:lang w:val="en-US"/>
        </w:rPr>
        <w:t xml:space="preserve"> </w:t>
      </w:r>
      <w:proofErr w:type="spellStart"/>
      <w:r w:rsidRPr="00B23074">
        <w:rPr>
          <w:rFonts w:ascii="Montserrat" w:hAnsi="Montserrat"/>
          <w:sz w:val="21"/>
          <w:szCs w:val="21"/>
          <w:lang w:val="en-US"/>
        </w:rPr>
        <w:t>cazul</w:t>
      </w:r>
      <w:proofErr w:type="spellEnd"/>
    </w:p>
    <w:p w14:paraId="5ED4ACF0" w14:textId="1F7CA03A" w:rsidR="008D26D6" w:rsidRPr="00B23074" w:rsidRDefault="008D26D6" w:rsidP="008D26D6">
      <w:pPr>
        <w:pStyle w:val="Titlu3"/>
        <w:rPr>
          <w:rFonts w:ascii="Montserrat" w:hAnsi="Montserrat"/>
          <w:color w:val="auto"/>
          <w:sz w:val="21"/>
          <w:szCs w:val="21"/>
        </w:rPr>
      </w:pPr>
      <w:bookmarkStart w:id="130" w:name="_Toc157490784"/>
      <w:r w:rsidRPr="00B23074">
        <w:rPr>
          <w:rFonts w:ascii="Montserrat" w:hAnsi="Montserrat"/>
          <w:color w:val="auto"/>
          <w:sz w:val="21"/>
          <w:szCs w:val="21"/>
        </w:rPr>
        <w:t xml:space="preserve">7.3. Extras de carte </w:t>
      </w:r>
      <w:proofErr w:type="spellStart"/>
      <w:r w:rsidRPr="00B23074">
        <w:rPr>
          <w:rFonts w:ascii="Montserrat" w:hAnsi="Montserrat"/>
          <w:color w:val="auto"/>
          <w:sz w:val="21"/>
          <w:szCs w:val="21"/>
        </w:rPr>
        <w:t>funciară</w:t>
      </w:r>
      <w:proofErr w:type="spellEnd"/>
      <w:r w:rsidRPr="00B23074">
        <w:rPr>
          <w:rFonts w:ascii="Montserrat" w:hAnsi="Montserrat"/>
          <w:color w:val="auto"/>
          <w:sz w:val="21"/>
          <w:szCs w:val="21"/>
        </w:rPr>
        <w:t xml:space="preserve">, cu </w:t>
      </w:r>
      <w:proofErr w:type="spellStart"/>
      <w:r w:rsidRPr="00B23074">
        <w:rPr>
          <w:rFonts w:ascii="Montserrat" w:hAnsi="Montserrat"/>
          <w:color w:val="auto"/>
          <w:sz w:val="21"/>
          <w:szCs w:val="21"/>
        </w:rPr>
        <w:t>excepţia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cazurilor</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speciale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expres</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prevăzute</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lege</w:t>
      </w:r>
      <w:bookmarkEnd w:id="130"/>
      <w:proofErr w:type="spellEnd"/>
    </w:p>
    <w:p w14:paraId="74952735" w14:textId="6943F23F" w:rsidR="009738C3" w:rsidRPr="00B23074" w:rsidRDefault="009738C3" w:rsidP="009738C3">
      <w:pPr>
        <w:rPr>
          <w:rFonts w:ascii="Montserrat" w:hAnsi="Montserrat"/>
          <w:sz w:val="21"/>
          <w:szCs w:val="21"/>
          <w:lang w:val="en-US"/>
        </w:rPr>
      </w:pPr>
      <w:r w:rsidRPr="00B23074">
        <w:rPr>
          <w:rFonts w:ascii="Montserrat" w:hAnsi="Montserrat"/>
          <w:sz w:val="21"/>
          <w:szCs w:val="21"/>
          <w:lang w:val="en-US"/>
        </w:rPr>
        <w:t>CF Nr. 206124</w:t>
      </w:r>
    </w:p>
    <w:p w14:paraId="786A6805" w14:textId="62FD2415" w:rsidR="00F57EC6" w:rsidRDefault="008D26D6" w:rsidP="009738C3">
      <w:pPr>
        <w:pStyle w:val="Titlu3"/>
        <w:rPr>
          <w:rFonts w:ascii="Montserrat" w:hAnsi="Montserrat"/>
          <w:color w:val="auto"/>
          <w:sz w:val="21"/>
          <w:szCs w:val="21"/>
        </w:rPr>
      </w:pPr>
      <w:bookmarkStart w:id="131" w:name="_Toc157490785"/>
      <w:r w:rsidRPr="00B23074">
        <w:rPr>
          <w:rFonts w:ascii="Montserrat" w:hAnsi="Montserrat"/>
          <w:color w:val="auto"/>
          <w:sz w:val="21"/>
          <w:szCs w:val="21"/>
        </w:rPr>
        <w:t>7.4. </w:t>
      </w:r>
      <w:proofErr w:type="spellStart"/>
      <w:r w:rsidRPr="00B23074">
        <w:rPr>
          <w:rFonts w:ascii="Montserrat" w:hAnsi="Montserrat"/>
          <w:color w:val="auto"/>
          <w:sz w:val="21"/>
          <w:szCs w:val="21"/>
        </w:rPr>
        <w:t>Avize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privind</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asigurarea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utilităţilor</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în</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cazul</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suplimentării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capacităţii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existente</w:t>
      </w:r>
      <w:bookmarkEnd w:id="131"/>
      <w:proofErr w:type="spellEnd"/>
    </w:p>
    <w:p w14:paraId="715DC9D4" w14:textId="77777777" w:rsidR="000E21B5" w:rsidRDefault="000E21B5" w:rsidP="000E21B5">
      <w:pPr>
        <w:pStyle w:val="MainText"/>
        <w:rPr>
          <w:rFonts w:ascii="Montserrat" w:hAnsi="Montserrat"/>
        </w:rPr>
      </w:pPr>
    </w:p>
    <w:p w14:paraId="245E320A" w14:textId="1659D7AC" w:rsidR="00EC65BA" w:rsidRPr="000E21B5" w:rsidRDefault="000A0CFD" w:rsidP="000E21B5">
      <w:pPr>
        <w:pStyle w:val="MainText"/>
        <w:rPr>
          <w:rFonts w:ascii="Montserrat" w:hAnsi="Montserrat"/>
        </w:rPr>
      </w:pPr>
      <w:r w:rsidRPr="000E21B5">
        <w:rPr>
          <w:rFonts w:ascii="Montserrat" w:hAnsi="Montserrat"/>
        </w:rPr>
        <w:t xml:space="preserve">1. Aviz </w:t>
      </w:r>
      <w:proofErr w:type="spellStart"/>
      <w:r w:rsidRPr="000E21B5">
        <w:rPr>
          <w:rFonts w:ascii="Montserrat" w:hAnsi="Montserrat"/>
        </w:rPr>
        <w:t>Termo</w:t>
      </w:r>
      <w:proofErr w:type="spellEnd"/>
      <w:r w:rsidRPr="000E21B5">
        <w:rPr>
          <w:rFonts w:ascii="Montserrat" w:hAnsi="Montserrat"/>
        </w:rPr>
        <w:t xml:space="preserve"> Urban nr. 9071 / 29.09.2023</w:t>
      </w:r>
    </w:p>
    <w:p w14:paraId="01D2E381" w14:textId="2B67958D" w:rsidR="000A0CFD" w:rsidRDefault="000A0CFD" w:rsidP="000E21B5">
      <w:pPr>
        <w:pStyle w:val="MainText"/>
      </w:pPr>
      <w:r w:rsidRPr="000E21B5">
        <w:rPr>
          <w:rFonts w:ascii="Montserrat" w:hAnsi="Montserrat"/>
        </w:rPr>
        <w:t xml:space="preserve">2. Aviz Distrigaz </w:t>
      </w:r>
      <w:r w:rsidR="000E21B5" w:rsidRPr="000E21B5">
        <w:rPr>
          <w:rFonts w:ascii="Montserrat" w:hAnsi="Montserrat"/>
        </w:rPr>
        <w:t>Sud nr. 37913-319.108.550 / 26.09.2023</w:t>
      </w:r>
    </w:p>
    <w:p w14:paraId="76D2317B" w14:textId="77777777" w:rsidR="00EC65BA" w:rsidRPr="00EC65BA" w:rsidRDefault="00EC65BA" w:rsidP="00EC65BA">
      <w:pPr>
        <w:rPr>
          <w:lang w:val="en-US"/>
        </w:rPr>
      </w:pPr>
    </w:p>
    <w:p w14:paraId="544B3E70" w14:textId="0B248372" w:rsidR="00EC65BA" w:rsidRDefault="008D26D6" w:rsidP="000E21B5">
      <w:pPr>
        <w:pStyle w:val="Titlu3"/>
        <w:spacing w:line="360" w:lineRule="auto"/>
        <w:rPr>
          <w:rFonts w:ascii="Montserrat" w:hAnsi="Montserrat"/>
          <w:color w:val="auto"/>
          <w:sz w:val="21"/>
          <w:szCs w:val="21"/>
        </w:rPr>
      </w:pPr>
      <w:bookmarkStart w:id="132" w:name="_Toc157490786"/>
      <w:r w:rsidRPr="00B23074">
        <w:rPr>
          <w:rFonts w:ascii="Montserrat" w:hAnsi="Montserrat"/>
          <w:color w:val="auto"/>
          <w:sz w:val="21"/>
          <w:szCs w:val="21"/>
        </w:rPr>
        <w:t>7.5. </w:t>
      </w:r>
      <w:proofErr w:type="spellStart"/>
      <w:r w:rsidRPr="00B23074">
        <w:rPr>
          <w:rFonts w:ascii="Montserrat" w:hAnsi="Montserrat"/>
          <w:color w:val="auto"/>
          <w:sz w:val="21"/>
          <w:szCs w:val="21"/>
        </w:rPr>
        <w:t>Actul</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administrativ</w:t>
      </w:r>
      <w:proofErr w:type="spellEnd"/>
      <w:r w:rsidRPr="00B23074">
        <w:rPr>
          <w:rFonts w:ascii="Montserrat" w:hAnsi="Montserrat"/>
          <w:color w:val="auto"/>
          <w:sz w:val="21"/>
          <w:szCs w:val="21"/>
        </w:rPr>
        <w:t xml:space="preserve"> al </w:t>
      </w:r>
      <w:proofErr w:type="spellStart"/>
      <w:r w:rsidRPr="00B23074">
        <w:rPr>
          <w:rFonts w:ascii="Montserrat" w:hAnsi="Montserrat"/>
          <w:color w:val="auto"/>
          <w:sz w:val="21"/>
          <w:szCs w:val="21"/>
        </w:rPr>
        <w:t>autorităţii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competente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pentru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protecţia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mediului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măsuri</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diminuare</w:t>
      </w:r>
      <w:proofErr w:type="spellEnd"/>
      <w:r w:rsidRPr="00B23074">
        <w:rPr>
          <w:rFonts w:ascii="Montserrat" w:hAnsi="Montserrat"/>
          <w:color w:val="auto"/>
          <w:sz w:val="21"/>
          <w:szCs w:val="21"/>
        </w:rPr>
        <w:t xml:space="preserve"> </w:t>
      </w:r>
      <w:proofErr w:type="gramStart"/>
      <w:r w:rsidRPr="00B23074">
        <w:rPr>
          <w:rFonts w:ascii="Montserrat" w:hAnsi="Montserrat"/>
          <w:color w:val="auto"/>
          <w:sz w:val="21"/>
          <w:szCs w:val="21"/>
        </w:rPr>
        <w:t>a</w:t>
      </w:r>
      <w:proofErr w:type="gram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impactului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măsuri</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compensare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modalitatea</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integrare</w:t>
      </w:r>
      <w:proofErr w:type="spellEnd"/>
      <w:r w:rsidRPr="00B23074">
        <w:rPr>
          <w:rFonts w:ascii="Montserrat" w:hAnsi="Montserrat"/>
          <w:color w:val="auto"/>
          <w:sz w:val="21"/>
          <w:szCs w:val="21"/>
        </w:rPr>
        <w:t xml:space="preserve"> a </w:t>
      </w:r>
      <w:proofErr w:type="spellStart"/>
      <w:r w:rsidRPr="00B23074">
        <w:rPr>
          <w:rFonts w:ascii="Montserrat" w:hAnsi="Montserrat"/>
          <w:color w:val="auto"/>
          <w:sz w:val="21"/>
          <w:szCs w:val="21"/>
        </w:rPr>
        <w:t>prevederilor</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acordului</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mediu</w:t>
      </w:r>
      <w:proofErr w:type="spellEnd"/>
      <w:r w:rsidRPr="00B23074">
        <w:rPr>
          <w:rFonts w:ascii="Montserrat" w:hAnsi="Montserrat"/>
          <w:color w:val="auto"/>
          <w:sz w:val="21"/>
          <w:szCs w:val="21"/>
        </w:rPr>
        <w:t xml:space="preserve">, de </w:t>
      </w:r>
      <w:proofErr w:type="spellStart"/>
      <w:r w:rsidRPr="00B23074">
        <w:rPr>
          <w:rFonts w:ascii="Montserrat" w:hAnsi="Montserrat"/>
          <w:color w:val="auto"/>
          <w:sz w:val="21"/>
          <w:szCs w:val="21"/>
        </w:rPr>
        <w:t>principiu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în</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documentaţia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tehnico-economică</w:t>
      </w:r>
      <w:bookmarkEnd w:id="132"/>
      <w:proofErr w:type="spellEnd"/>
    </w:p>
    <w:p w14:paraId="55C649D7" w14:textId="77777777" w:rsidR="000E21B5" w:rsidRDefault="000E21B5" w:rsidP="000E21B5">
      <w:pPr>
        <w:rPr>
          <w:rFonts w:ascii="Montserrat" w:hAnsi="Montserrat"/>
          <w:sz w:val="20"/>
          <w:szCs w:val="20"/>
          <w:lang w:val="en-US"/>
        </w:rPr>
      </w:pPr>
    </w:p>
    <w:p w14:paraId="78966420" w14:textId="3614C495" w:rsidR="000E21B5" w:rsidRPr="000E21B5" w:rsidRDefault="000E21B5" w:rsidP="000E21B5">
      <w:pPr>
        <w:rPr>
          <w:rFonts w:ascii="Montserrat" w:hAnsi="Montserrat"/>
          <w:sz w:val="20"/>
          <w:szCs w:val="20"/>
          <w:lang w:val="en-US"/>
        </w:rPr>
      </w:pPr>
      <w:r w:rsidRPr="000E21B5">
        <w:rPr>
          <w:rFonts w:ascii="Montserrat" w:hAnsi="Montserrat"/>
          <w:sz w:val="20"/>
          <w:szCs w:val="20"/>
          <w:lang w:val="en-US"/>
        </w:rPr>
        <w:t>AGENTIA PENTRU PROTECTIA MEDIULUI Nr. 4979 / 29.09.2023</w:t>
      </w:r>
    </w:p>
    <w:p w14:paraId="274025F6" w14:textId="77777777" w:rsidR="00EC65BA" w:rsidRPr="00EC65BA" w:rsidRDefault="00EC65BA" w:rsidP="00EC65BA">
      <w:pPr>
        <w:rPr>
          <w:lang w:val="en-US"/>
        </w:rPr>
      </w:pPr>
    </w:p>
    <w:p w14:paraId="14BEBDF2" w14:textId="77777777" w:rsidR="008D26D6" w:rsidRPr="00B23074" w:rsidRDefault="008D26D6" w:rsidP="008D26D6">
      <w:pPr>
        <w:pStyle w:val="Titlu3"/>
        <w:rPr>
          <w:rFonts w:ascii="Montserrat" w:hAnsi="Montserrat"/>
          <w:color w:val="auto"/>
          <w:sz w:val="21"/>
          <w:szCs w:val="21"/>
        </w:rPr>
      </w:pPr>
      <w:bookmarkStart w:id="133" w:name="_Toc157490787"/>
      <w:r w:rsidRPr="00B23074">
        <w:rPr>
          <w:rFonts w:ascii="Montserrat" w:hAnsi="Montserrat"/>
          <w:color w:val="auto"/>
          <w:sz w:val="21"/>
          <w:szCs w:val="21"/>
        </w:rPr>
        <w:lastRenderedPageBreak/>
        <w:t>7.6. </w:t>
      </w:r>
      <w:proofErr w:type="spellStart"/>
      <w:r w:rsidRPr="00B23074">
        <w:rPr>
          <w:rFonts w:ascii="Montserrat" w:hAnsi="Montserrat"/>
          <w:color w:val="auto"/>
          <w:sz w:val="21"/>
          <w:szCs w:val="21"/>
        </w:rPr>
        <w:t>Avize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acorduri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şi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studii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specifice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după</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caz</w:t>
      </w:r>
      <w:proofErr w:type="spellEnd"/>
      <w:r w:rsidRPr="00B23074">
        <w:rPr>
          <w:rFonts w:ascii="Montserrat" w:hAnsi="Montserrat"/>
          <w:color w:val="auto"/>
          <w:sz w:val="21"/>
          <w:szCs w:val="21"/>
        </w:rPr>
        <w:t xml:space="preserve">, care pot </w:t>
      </w:r>
      <w:proofErr w:type="spellStart"/>
      <w:r w:rsidRPr="00B23074">
        <w:rPr>
          <w:rFonts w:ascii="Montserrat" w:hAnsi="Montserrat"/>
          <w:color w:val="auto"/>
          <w:sz w:val="21"/>
          <w:szCs w:val="21"/>
        </w:rPr>
        <w:t>condiţiona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soluţiile</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tehnice</w:t>
      </w:r>
      <w:proofErr w:type="spellEnd"/>
      <w:r w:rsidRPr="00B23074">
        <w:rPr>
          <w:rFonts w:ascii="Montserrat" w:hAnsi="Montserrat"/>
          <w:color w:val="auto"/>
          <w:sz w:val="21"/>
          <w:szCs w:val="21"/>
        </w:rPr>
        <w:t>, precum:</w:t>
      </w:r>
      <w:bookmarkEnd w:id="133"/>
    </w:p>
    <w:p w14:paraId="7489A974" w14:textId="7B337A42" w:rsidR="008D26D6" w:rsidRPr="00B23074" w:rsidRDefault="008D26D6" w:rsidP="008D26D6">
      <w:pPr>
        <w:pStyle w:val="Titlu3"/>
        <w:rPr>
          <w:rFonts w:ascii="Montserrat" w:hAnsi="Montserrat"/>
          <w:color w:val="auto"/>
          <w:sz w:val="21"/>
          <w:szCs w:val="21"/>
        </w:rPr>
      </w:pPr>
      <w:bookmarkStart w:id="134" w:name="_Toc157490788"/>
      <w:r w:rsidRPr="00B23074">
        <w:rPr>
          <w:rFonts w:ascii="Montserrat" w:hAnsi="Montserrat"/>
          <w:color w:val="auto"/>
          <w:sz w:val="21"/>
          <w:szCs w:val="21"/>
        </w:rPr>
        <w:t>a) </w:t>
      </w:r>
      <w:proofErr w:type="spellStart"/>
      <w:r w:rsidRPr="00B23074">
        <w:rPr>
          <w:rFonts w:ascii="Montserrat" w:hAnsi="Montserrat"/>
          <w:color w:val="auto"/>
          <w:sz w:val="21"/>
          <w:szCs w:val="21"/>
        </w:rPr>
        <w:t>studiu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privind</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posibilitatea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utilizării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unor</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sisteme</w:t>
      </w:r>
      <w:proofErr w:type="spellEnd"/>
      <w:r w:rsidRPr="00B23074">
        <w:rPr>
          <w:rFonts w:ascii="Montserrat" w:hAnsi="Montserrat"/>
          <w:color w:val="auto"/>
          <w:sz w:val="21"/>
          <w:szCs w:val="21"/>
        </w:rPr>
        <w:t xml:space="preserve"> alternative de </w:t>
      </w:r>
      <w:proofErr w:type="spellStart"/>
      <w:r w:rsidRPr="00B23074">
        <w:rPr>
          <w:rFonts w:ascii="Montserrat" w:hAnsi="Montserrat"/>
          <w:color w:val="auto"/>
          <w:sz w:val="21"/>
          <w:szCs w:val="21"/>
        </w:rPr>
        <w:t>eficienţă</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ridicată</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pentru</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creşterea</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performanţei</w:t>
      </w:r>
      <w:proofErr w:type="spellEnd"/>
      <w:r w:rsidRPr="00B23074">
        <w:rPr>
          <w:rFonts w:ascii="Montserrat" w:hAnsi="Montserrat"/>
          <w:color w:val="auto"/>
          <w:sz w:val="21"/>
          <w:szCs w:val="21"/>
        </w:rPr>
        <w:t xml:space="preserve"> </w:t>
      </w:r>
      <w:proofErr w:type="spellStart"/>
      <w:r w:rsidRPr="00B23074">
        <w:rPr>
          <w:rFonts w:ascii="Montserrat" w:hAnsi="Montserrat"/>
          <w:color w:val="auto"/>
          <w:sz w:val="21"/>
          <w:szCs w:val="21"/>
        </w:rPr>
        <w:t>energetice</w:t>
      </w:r>
      <w:proofErr w:type="spellEnd"/>
      <w:r w:rsidRPr="00B23074">
        <w:rPr>
          <w:rFonts w:ascii="Montserrat" w:hAnsi="Montserrat"/>
          <w:color w:val="auto"/>
          <w:sz w:val="21"/>
          <w:szCs w:val="21"/>
        </w:rPr>
        <w:t>;</w:t>
      </w:r>
      <w:bookmarkEnd w:id="134"/>
    </w:p>
    <w:p w14:paraId="77F360D5" w14:textId="2814CAAC" w:rsidR="002B5FE0" w:rsidRPr="00B23074" w:rsidRDefault="002B5FE0" w:rsidP="00F57EC6">
      <w:pPr>
        <w:pStyle w:val="MainText"/>
        <w:ind w:firstLine="0"/>
        <w:rPr>
          <w:rFonts w:ascii="Montserrat" w:hAnsi="Montserrat"/>
          <w:sz w:val="21"/>
          <w:szCs w:val="21"/>
        </w:rPr>
      </w:pPr>
    </w:p>
    <w:p w14:paraId="00E6318A" w14:textId="2D0087E4" w:rsidR="00083A3B" w:rsidRPr="00B23074" w:rsidRDefault="00083A3B" w:rsidP="00F57EC6">
      <w:pPr>
        <w:pStyle w:val="MainText"/>
        <w:ind w:firstLine="0"/>
        <w:rPr>
          <w:rFonts w:ascii="Montserrat" w:hAnsi="Montserrat"/>
          <w:sz w:val="21"/>
          <w:szCs w:val="21"/>
        </w:rPr>
      </w:pPr>
      <w:r w:rsidRPr="00B23074">
        <w:rPr>
          <w:rFonts w:ascii="Montserrat" w:hAnsi="Montserrat"/>
          <w:sz w:val="21"/>
          <w:szCs w:val="21"/>
        </w:rPr>
        <w:t xml:space="preserve">Studiu privind posibilitatea </w:t>
      </w:r>
      <w:proofErr w:type="spellStart"/>
      <w:r w:rsidRPr="00B23074">
        <w:rPr>
          <w:rFonts w:ascii="Montserrat" w:hAnsi="Montserrat"/>
          <w:sz w:val="21"/>
          <w:szCs w:val="21"/>
        </w:rPr>
        <w:t>utilizarii</w:t>
      </w:r>
      <w:proofErr w:type="spellEnd"/>
      <w:r w:rsidRPr="00B23074">
        <w:rPr>
          <w:rFonts w:ascii="Montserrat" w:hAnsi="Montserrat"/>
          <w:sz w:val="21"/>
          <w:szCs w:val="21"/>
        </w:rPr>
        <w:t xml:space="preserve"> unor sisteme alternative de eficienta ridicata pentru </w:t>
      </w:r>
      <w:proofErr w:type="spellStart"/>
      <w:r w:rsidRPr="00B23074">
        <w:rPr>
          <w:rFonts w:ascii="Montserrat" w:hAnsi="Montserrat"/>
          <w:sz w:val="21"/>
          <w:szCs w:val="21"/>
        </w:rPr>
        <w:t>cresterea</w:t>
      </w:r>
      <w:proofErr w:type="spellEnd"/>
      <w:r w:rsidRPr="00B23074">
        <w:rPr>
          <w:rFonts w:ascii="Montserrat" w:hAnsi="Montserrat"/>
          <w:sz w:val="21"/>
          <w:szCs w:val="21"/>
        </w:rPr>
        <w:t xml:space="preserve"> performantei energetice – Anexă la Audit energetic cod</w:t>
      </w:r>
      <w:r w:rsidR="00FF0371" w:rsidRPr="00B23074">
        <w:rPr>
          <w:rFonts w:ascii="Montserrat" w:hAnsi="Montserrat"/>
          <w:sz w:val="21"/>
          <w:szCs w:val="21"/>
        </w:rPr>
        <w:t>:</w:t>
      </w:r>
      <w:r w:rsidRPr="00B23074">
        <w:rPr>
          <w:rFonts w:ascii="Montserrat" w:hAnsi="Montserrat"/>
          <w:sz w:val="21"/>
          <w:szCs w:val="21"/>
        </w:rPr>
        <w:t xml:space="preserve"> </w:t>
      </w:r>
      <w:r w:rsidR="00760407" w:rsidRPr="00760407">
        <w:rPr>
          <w:rFonts w:ascii="Montserrat" w:hAnsi="Montserrat"/>
          <w:sz w:val="21"/>
          <w:szCs w:val="21"/>
        </w:rPr>
        <w:t>6s3vfw163121</w:t>
      </w:r>
      <w:r w:rsidR="00760407">
        <w:rPr>
          <w:rFonts w:ascii="Montserrat" w:hAnsi="Montserrat"/>
          <w:sz w:val="21"/>
          <w:szCs w:val="21"/>
        </w:rPr>
        <w:t>.</w:t>
      </w:r>
    </w:p>
    <w:p w14:paraId="5304B1E0" w14:textId="29C838FF" w:rsidR="008D26D6" w:rsidRPr="00B23074" w:rsidRDefault="00F57EC6" w:rsidP="008D26D6">
      <w:pPr>
        <w:pStyle w:val="Titlu3"/>
        <w:rPr>
          <w:rFonts w:ascii="Montserrat" w:hAnsi="Montserrat"/>
          <w:color w:val="FF0000"/>
          <w:sz w:val="21"/>
          <w:szCs w:val="21"/>
        </w:rPr>
      </w:pPr>
      <w:bookmarkStart w:id="135" w:name="_Toc157490789"/>
      <w:r w:rsidRPr="00B23074">
        <w:rPr>
          <w:rFonts w:ascii="Montserrat" w:hAnsi="Montserrat"/>
          <w:color w:val="auto"/>
          <w:sz w:val="21"/>
          <w:szCs w:val="21"/>
        </w:rPr>
        <w:t>b</w:t>
      </w:r>
      <w:r w:rsidR="008D26D6" w:rsidRPr="00B23074">
        <w:rPr>
          <w:rFonts w:ascii="Montserrat" w:hAnsi="Montserrat"/>
          <w:color w:val="auto"/>
          <w:sz w:val="21"/>
          <w:szCs w:val="21"/>
        </w:rPr>
        <w:t>) </w:t>
      </w:r>
      <w:proofErr w:type="spellStart"/>
      <w:r w:rsidR="008D26D6" w:rsidRPr="00B23074">
        <w:rPr>
          <w:rFonts w:ascii="Montserrat" w:hAnsi="Montserrat"/>
          <w:color w:val="auto"/>
          <w:sz w:val="21"/>
          <w:szCs w:val="21"/>
        </w:rPr>
        <w:t>studii</w:t>
      </w:r>
      <w:proofErr w:type="spellEnd"/>
      <w:r w:rsidR="008D26D6" w:rsidRPr="00B23074">
        <w:rPr>
          <w:rFonts w:ascii="Montserrat" w:hAnsi="Montserrat"/>
          <w:color w:val="auto"/>
          <w:sz w:val="21"/>
          <w:szCs w:val="21"/>
        </w:rPr>
        <w:t xml:space="preserve"> de </w:t>
      </w:r>
      <w:proofErr w:type="spellStart"/>
      <w:r w:rsidR="008D26D6" w:rsidRPr="00B23074">
        <w:rPr>
          <w:rFonts w:ascii="Montserrat" w:hAnsi="Montserrat"/>
          <w:color w:val="auto"/>
          <w:sz w:val="21"/>
          <w:szCs w:val="21"/>
        </w:rPr>
        <w:t>specialitate</w:t>
      </w:r>
      <w:proofErr w:type="spellEnd"/>
      <w:r w:rsidR="008D26D6" w:rsidRPr="00B23074">
        <w:rPr>
          <w:rFonts w:ascii="Montserrat" w:hAnsi="Montserrat"/>
          <w:color w:val="auto"/>
          <w:sz w:val="21"/>
          <w:szCs w:val="21"/>
        </w:rPr>
        <w:t xml:space="preserve"> </w:t>
      </w:r>
      <w:proofErr w:type="spellStart"/>
      <w:r w:rsidR="008D26D6" w:rsidRPr="00B23074">
        <w:rPr>
          <w:rFonts w:ascii="Montserrat" w:hAnsi="Montserrat"/>
          <w:color w:val="auto"/>
          <w:sz w:val="21"/>
          <w:szCs w:val="21"/>
        </w:rPr>
        <w:t>necesare</w:t>
      </w:r>
      <w:proofErr w:type="spellEnd"/>
      <w:r w:rsidR="008D26D6" w:rsidRPr="00B23074">
        <w:rPr>
          <w:rFonts w:ascii="Montserrat" w:hAnsi="Montserrat"/>
          <w:color w:val="auto"/>
          <w:sz w:val="21"/>
          <w:szCs w:val="21"/>
        </w:rPr>
        <w:t xml:space="preserve"> </w:t>
      </w:r>
      <w:proofErr w:type="spellStart"/>
      <w:r w:rsidR="008D26D6" w:rsidRPr="00B23074">
        <w:rPr>
          <w:rFonts w:ascii="Montserrat" w:hAnsi="Montserrat"/>
          <w:color w:val="auto"/>
          <w:sz w:val="21"/>
          <w:szCs w:val="21"/>
        </w:rPr>
        <w:t>în</w:t>
      </w:r>
      <w:proofErr w:type="spellEnd"/>
      <w:r w:rsidR="008D26D6" w:rsidRPr="00B23074">
        <w:rPr>
          <w:rFonts w:ascii="Montserrat" w:hAnsi="Montserrat"/>
          <w:color w:val="auto"/>
          <w:sz w:val="21"/>
          <w:szCs w:val="21"/>
        </w:rPr>
        <w:t xml:space="preserve"> </w:t>
      </w:r>
      <w:proofErr w:type="spellStart"/>
      <w:r w:rsidR="008D26D6" w:rsidRPr="00B23074">
        <w:rPr>
          <w:rFonts w:ascii="Montserrat" w:hAnsi="Montserrat"/>
          <w:color w:val="auto"/>
          <w:sz w:val="21"/>
          <w:szCs w:val="21"/>
        </w:rPr>
        <w:t>funcţie</w:t>
      </w:r>
      <w:proofErr w:type="spellEnd"/>
      <w:r w:rsidR="008D26D6" w:rsidRPr="00B23074">
        <w:rPr>
          <w:rFonts w:ascii="Montserrat" w:hAnsi="Montserrat"/>
          <w:color w:val="auto"/>
          <w:sz w:val="21"/>
          <w:szCs w:val="21"/>
        </w:rPr>
        <w:t xml:space="preserve"> de </w:t>
      </w:r>
      <w:proofErr w:type="spellStart"/>
      <w:r w:rsidR="008D26D6" w:rsidRPr="00B23074">
        <w:rPr>
          <w:rFonts w:ascii="Montserrat" w:hAnsi="Montserrat"/>
          <w:color w:val="auto"/>
          <w:sz w:val="21"/>
          <w:szCs w:val="21"/>
        </w:rPr>
        <w:t>specificul</w:t>
      </w:r>
      <w:proofErr w:type="spellEnd"/>
      <w:r w:rsidR="008D26D6" w:rsidRPr="00B23074">
        <w:rPr>
          <w:rFonts w:ascii="Montserrat" w:hAnsi="Montserrat"/>
          <w:color w:val="auto"/>
          <w:sz w:val="21"/>
          <w:szCs w:val="21"/>
        </w:rPr>
        <w:t xml:space="preserve"> </w:t>
      </w:r>
      <w:proofErr w:type="spellStart"/>
      <w:r w:rsidR="008D26D6" w:rsidRPr="00B23074">
        <w:rPr>
          <w:rFonts w:ascii="Montserrat" w:hAnsi="Montserrat"/>
          <w:color w:val="auto"/>
          <w:sz w:val="21"/>
          <w:szCs w:val="21"/>
        </w:rPr>
        <w:t>investiţiei</w:t>
      </w:r>
      <w:bookmarkEnd w:id="135"/>
      <w:proofErr w:type="spellEnd"/>
    </w:p>
    <w:p w14:paraId="1F643ADD" w14:textId="00B6AF5D" w:rsidR="002B5FE0" w:rsidRPr="00B23074" w:rsidRDefault="002B5FE0" w:rsidP="009738C3">
      <w:pPr>
        <w:pStyle w:val="MainText"/>
        <w:ind w:firstLine="0"/>
        <w:rPr>
          <w:rFonts w:ascii="Montserrat" w:hAnsi="Montserrat"/>
          <w:sz w:val="21"/>
          <w:szCs w:val="21"/>
        </w:rPr>
      </w:pPr>
    </w:p>
    <w:p w14:paraId="483C5E6D" w14:textId="49D06EFD" w:rsidR="009738C3" w:rsidRPr="00B23074" w:rsidRDefault="00F57EC6" w:rsidP="009738C3">
      <w:pPr>
        <w:pStyle w:val="MainText"/>
        <w:ind w:firstLine="0"/>
        <w:rPr>
          <w:rFonts w:ascii="Montserrat" w:hAnsi="Montserrat"/>
          <w:color w:val="FF0000"/>
          <w:sz w:val="21"/>
          <w:szCs w:val="21"/>
        </w:rPr>
      </w:pPr>
      <w:r w:rsidRPr="00B23074">
        <w:rPr>
          <w:rFonts w:ascii="Montserrat" w:hAnsi="Montserrat"/>
          <w:sz w:val="21"/>
          <w:szCs w:val="21"/>
        </w:rPr>
        <w:t xml:space="preserve">ISU - </w:t>
      </w:r>
      <w:proofErr w:type="spellStart"/>
      <w:r w:rsidRPr="00B23074">
        <w:rPr>
          <w:rFonts w:ascii="Montserrat" w:hAnsi="Montserrat"/>
          <w:sz w:val="21"/>
          <w:szCs w:val="21"/>
        </w:rPr>
        <w:t>Negatie</w:t>
      </w:r>
      <w:proofErr w:type="spellEnd"/>
      <w:r w:rsidRPr="00B23074">
        <w:rPr>
          <w:rFonts w:ascii="Montserrat" w:hAnsi="Montserrat"/>
          <w:sz w:val="21"/>
          <w:szCs w:val="21"/>
        </w:rPr>
        <w:t xml:space="preserve"> nr.</w:t>
      </w:r>
      <w:r w:rsidR="009738C3" w:rsidRPr="00B23074">
        <w:rPr>
          <w:rFonts w:ascii="Montserrat" w:hAnsi="Montserrat"/>
          <w:sz w:val="21"/>
          <w:szCs w:val="21"/>
        </w:rPr>
        <w:t xml:space="preserve"> 1.812.090 din 12.09.2023</w:t>
      </w:r>
    </w:p>
    <w:p w14:paraId="323E953A" w14:textId="6374A96D" w:rsidR="009738C3" w:rsidRDefault="009738C3" w:rsidP="009738C3">
      <w:pPr>
        <w:pStyle w:val="MainText"/>
        <w:ind w:firstLine="0"/>
        <w:rPr>
          <w:rFonts w:ascii="Montserrat" w:hAnsi="Montserrat"/>
          <w:color w:val="FF0000"/>
        </w:rPr>
      </w:pPr>
    </w:p>
    <w:p w14:paraId="34D3C4EF" w14:textId="4BDF3EEE" w:rsidR="002B5FE0" w:rsidRDefault="002B5FE0" w:rsidP="009738C3">
      <w:pPr>
        <w:pStyle w:val="MainText"/>
        <w:ind w:firstLine="0"/>
        <w:rPr>
          <w:rFonts w:ascii="Montserrat" w:hAnsi="Montserrat"/>
          <w:color w:val="FF0000"/>
        </w:rPr>
      </w:pPr>
    </w:p>
    <w:p w14:paraId="648DC6DA" w14:textId="037C5547" w:rsidR="002B5FE0" w:rsidRDefault="002B5FE0" w:rsidP="009738C3">
      <w:pPr>
        <w:pStyle w:val="MainText"/>
        <w:ind w:firstLine="0"/>
        <w:rPr>
          <w:rFonts w:ascii="Montserrat" w:hAnsi="Montserrat"/>
          <w:color w:val="FF0000"/>
        </w:rPr>
      </w:pPr>
    </w:p>
    <w:p w14:paraId="53E02829" w14:textId="7D4BE159" w:rsidR="002B5FE0" w:rsidRDefault="002B5FE0" w:rsidP="009738C3">
      <w:pPr>
        <w:pStyle w:val="MainText"/>
        <w:ind w:firstLine="0"/>
        <w:rPr>
          <w:rFonts w:ascii="Montserrat" w:hAnsi="Montserrat"/>
          <w:color w:val="FF0000"/>
        </w:rPr>
      </w:pPr>
    </w:p>
    <w:p w14:paraId="631121C5" w14:textId="039A95B2" w:rsidR="002B5FE0" w:rsidRDefault="002B5FE0" w:rsidP="009738C3">
      <w:pPr>
        <w:pStyle w:val="MainText"/>
        <w:ind w:firstLine="0"/>
        <w:rPr>
          <w:rFonts w:ascii="Montserrat" w:hAnsi="Montserrat"/>
          <w:color w:val="FF0000"/>
        </w:rPr>
      </w:pPr>
    </w:p>
    <w:p w14:paraId="5C6D88DB" w14:textId="25952631" w:rsidR="002B5FE0" w:rsidRDefault="002B5FE0" w:rsidP="009738C3">
      <w:pPr>
        <w:pStyle w:val="MainText"/>
        <w:ind w:firstLine="0"/>
        <w:rPr>
          <w:rFonts w:ascii="Montserrat" w:hAnsi="Montserrat"/>
          <w:color w:val="FF0000"/>
        </w:rPr>
      </w:pPr>
    </w:p>
    <w:p w14:paraId="65E6E018" w14:textId="43147470" w:rsidR="002B5FE0" w:rsidRDefault="002B5FE0" w:rsidP="009738C3">
      <w:pPr>
        <w:pStyle w:val="MainText"/>
        <w:ind w:firstLine="0"/>
        <w:rPr>
          <w:rFonts w:ascii="Montserrat" w:hAnsi="Montserrat"/>
          <w:color w:val="FF0000"/>
        </w:rPr>
      </w:pPr>
    </w:p>
    <w:p w14:paraId="02C3D152" w14:textId="274BC871" w:rsidR="002B5FE0" w:rsidRDefault="002B5FE0" w:rsidP="009738C3">
      <w:pPr>
        <w:pStyle w:val="MainText"/>
        <w:ind w:firstLine="0"/>
        <w:rPr>
          <w:rFonts w:ascii="Montserrat" w:hAnsi="Montserrat"/>
          <w:color w:val="FF0000"/>
        </w:rPr>
      </w:pPr>
    </w:p>
    <w:p w14:paraId="21555159" w14:textId="05B491F2" w:rsidR="002B5FE0" w:rsidRDefault="002B5FE0" w:rsidP="009738C3">
      <w:pPr>
        <w:pStyle w:val="MainText"/>
        <w:ind w:firstLine="0"/>
        <w:rPr>
          <w:rFonts w:ascii="Montserrat" w:hAnsi="Montserrat"/>
          <w:color w:val="FF0000"/>
        </w:rPr>
      </w:pPr>
    </w:p>
    <w:p w14:paraId="7B4F92C7" w14:textId="36BEE064" w:rsidR="00E61FB9" w:rsidRDefault="00E61FB9" w:rsidP="009738C3">
      <w:pPr>
        <w:pStyle w:val="MainText"/>
        <w:ind w:firstLine="0"/>
        <w:rPr>
          <w:rFonts w:ascii="Montserrat" w:hAnsi="Montserrat"/>
          <w:color w:val="FF0000"/>
        </w:rPr>
      </w:pPr>
    </w:p>
    <w:p w14:paraId="53B33F28" w14:textId="1E8AD1C7" w:rsidR="00E61FB9" w:rsidRDefault="00E61FB9" w:rsidP="009738C3">
      <w:pPr>
        <w:pStyle w:val="MainText"/>
        <w:ind w:firstLine="0"/>
        <w:rPr>
          <w:rFonts w:ascii="Montserrat" w:hAnsi="Montserrat"/>
          <w:color w:val="FF0000"/>
        </w:rPr>
      </w:pPr>
    </w:p>
    <w:p w14:paraId="4E9E7684" w14:textId="30357AC6" w:rsidR="00E61FB9" w:rsidRDefault="00E61FB9" w:rsidP="009738C3">
      <w:pPr>
        <w:pStyle w:val="MainText"/>
        <w:ind w:firstLine="0"/>
        <w:rPr>
          <w:rFonts w:ascii="Montserrat" w:hAnsi="Montserrat"/>
          <w:color w:val="FF0000"/>
        </w:rPr>
      </w:pPr>
    </w:p>
    <w:p w14:paraId="0EB3C916" w14:textId="22360B97" w:rsidR="00E61FB9" w:rsidRDefault="00E61FB9" w:rsidP="009738C3">
      <w:pPr>
        <w:pStyle w:val="MainText"/>
        <w:ind w:firstLine="0"/>
        <w:rPr>
          <w:rFonts w:ascii="Montserrat" w:hAnsi="Montserrat"/>
          <w:color w:val="FF0000"/>
        </w:rPr>
      </w:pPr>
    </w:p>
    <w:p w14:paraId="0E6754FC" w14:textId="2D33F2B5" w:rsidR="00E61FB9" w:rsidRDefault="00E61FB9" w:rsidP="009738C3">
      <w:pPr>
        <w:pStyle w:val="MainText"/>
        <w:ind w:firstLine="0"/>
        <w:rPr>
          <w:rFonts w:ascii="Montserrat" w:hAnsi="Montserrat"/>
          <w:color w:val="FF0000"/>
        </w:rPr>
      </w:pPr>
    </w:p>
    <w:p w14:paraId="3CF2D535" w14:textId="4AEA28B9" w:rsidR="00E61FB9" w:rsidRDefault="00E61FB9" w:rsidP="009738C3">
      <w:pPr>
        <w:pStyle w:val="MainText"/>
        <w:ind w:firstLine="0"/>
        <w:rPr>
          <w:rFonts w:ascii="Montserrat" w:hAnsi="Montserrat"/>
          <w:color w:val="FF0000"/>
        </w:rPr>
      </w:pPr>
    </w:p>
    <w:p w14:paraId="14290C37" w14:textId="05C646A4" w:rsidR="00E61FB9" w:rsidRDefault="00E61FB9" w:rsidP="009738C3">
      <w:pPr>
        <w:pStyle w:val="MainText"/>
        <w:ind w:firstLine="0"/>
        <w:rPr>
          <w:rFonts w:ascii="Montserrat" w:hAnsi="Montserrat"/>
          <w:color w:val="FF0000"/>
        </w:rPr>
      </w:pPr>
    </w:p>
    <w:p w14:paraId="2290BEF2" w14:textId="25FA1AB0" w:rsidR="00E61FB9" w:rsidRDefault="00E61FB9" w:rsidP="009738C3">
      <w:pPr>
        <w:pStyle w:val="MainText"/>
        <w:ind w:firstLine="0"/>
        <w:rPr>
          <w:rFonts w:ascii="Montserrat" w:hAnsi="Montserrat"/>
          <w:color w:val="FF0000"/>
        </w:rPr>
      </w:pPr>
    </w:p>
    <w:p w14:paraId="06DEA470" w14:textId="26570FA4" w:rsidR="00E61FB9" w:rsidRDefault="00E61FB9" w:rsidP="009738C3">
      <w:pPr>
        <w:pStyle w:val="MainText"/>
        <w:ind w:firstLine="0"/>
        <w:rPr>
          <w:rFonts w:ascii="Montserrat" w:hAnsi="Montserrat"/>
          <w:color w:val="FF0000"/>
        </w:rPr>
      </w:pPr>
    </w:p>
    <w:p w14:paraId="74FFCDD5" w14:textId="14885A9E" w:rsidR="00E61FB9" w:rsidRDefault="00E61FB9" w:rsidP="009738C3">
      <w:pPr>
        <w:pStyle w:val="MainText"/>
        <w:ind w:firstLine="0"/>
        <w:rPr>
          <w:rFonts w:ascii="Montserrat" w:hAnsi="Montserrat"/>
          <w:color w:val="FF0000"/>
        </w:rPr>
      </w:pPr>
    </w:p>
    <w:p w14:paraId="4E092B27" w14:textId="50C94325" w:rsidR="00E61FB9" w:rsidRDefault="00E61FB9" w:rsidP="009738C3">
      <w:pPr>
        <w:pStyle w:val="MainText"/>
        <w:ind w:firstLine="0"/>
        <w:rPr>
          <w:rFonts w:ascii="Montserrat" w:hAnsi="Montserrat"/>
          <w:color w:val="FF0000"/>
        </w:rPr>
      </w:pPr>
    </w:p>
    <w:p w14:paraId="5421C353" w14:textId="2E4F1BAC" w:rsidR="00E61FB9" w:rsidRDefault="00E61FB9" w:rsidP="009738C3">
      <w:pPr>
        <w:pStyle w:val="MainText"/>
        <w:ind w:firstLine="0"/>
        <w:rPr>
          <w:rFonts w:ascii="Montserrat" w:hAnsi="Montserrat"/>
          <w:color w:val="FF0000"/>
        </w:rPr>
      </w:pPr>
    </w:p>
    <w:p w14:paraId="2BE56B21" w14:textId="1B4B9C12" w:rsidR="00E61FB9" w:rsidRDefault="00E61FB9" w:rsidP="009738C3">
      <w:pPr>
        <w:pStyle w:val="MainText"/>
        <w:ind w:firstLine="0"/>
        <w:rPr>
          <w:rFonts w:ascii="Montserrat" w:hAnsi="Montserrat"/>
          <w:color w:val="FF0000"/>
        </w:rPr>
      </w:pPr>
    </w:p>
    <w:p w14:paraId="3EAF122A" w14:textId="5D58B4DD" w:rsidR="00E61FB9" w:rsidRDefault="00E61FB9" w:rsidP="009738C3">
      <w:pPr>
        <w:pStyle w:val="MainText"/>
        <w:ind w:firstLine="0"/>
        <w:rPr>
          <w:rFonts w:ascii="Montserrat" w:hAnsi="Montserrat"/>
          <w:color w:val="FF0000"/>
        </w:rPr>
      </w:pPr>
    </w:p>
    <w:p w14:paraId="2F1F79CC" w14:textId="65905615" w:rsidR="00E61FB9" w:rsidRDefault="00E61FB9" w:rsidP="009738C3">
      <w:pPr>
        <w:pStyle w:val="MainText"/>
        <w:ind w:firstLine="0"/>
        <w:rPr>
          <w:rFonts w:ascii="Montserrat" w:hAnsi="Montserrat"/>
          <w:color w:val="FF0000"/>
        </w:rPr>
      </w:pPr>
    </w:p>
    <w:p w14:paraId="6D434EB3" w14:textId="77777777" w:rsidR="00E61FB9" w:rsidRDefault="00E61FB9" w:rsidP="009738C3">
      <w:pPr>
        <w:pStyle w:val="MainText"/>
        <w:ind w:firstLine="0"/>
        <w:rPr>
          <w:rFonts w:ascii="Montserrat" w:hAnsi="Montserrat"/>
          <w:color w:val="FF0000"/>
        </w:rPr>
      </w:pPr>
    </w:p>
    <w:p w14:paraId="3F7F067E" w14:textId="79016B7B" w:rsidR="002B5FE0" w:rsidRDefault="002B5FE0" w:rsidP="009738C3">
      <w:pPr>
        <w:pStyle w:val="MainText"/>
        <w:ind w:firstLine="0"/>
        <w:rPr>
          <w:rFonts w:ascii="Montserrat" w:hAnsi="Montserrat"/>
          <w:color w:val="FF0000"/>
        </w:rPr>
      </w:pPr>
    </w:p>
    <w:p w14:paraId="42D233BD" w14:textId="77777777" w:rsidR="00B23074" w:rsidRPr="004F25B9" w:rsidRDefault="00B23074" w:rsidP="009738C3">
      <w:pPr>
        <w:pStyle w:val="MainText"/>
        <w:ind w:firstLine="0"/>
        <w:rPr>
          <w:rFonts w:ascii="Montserrat" w:hAnsi="Montserrat"/>
          <w:color w:val="FF0000"/>
        </w:rPr>
      </w:pPr>
    </w:p>
    <w:p w14:paraId="7628D176" w14:textId="040F56FB" w:rsidR="008D26D6" w:rsidRPr="002C78E3" w:rsidRDefault="008D26D6" w:rsidP="002C78E3">
      <w:pPr>
        <w:pStyle w:val="Titlu3"/>
        <w:spacing w:before="0"/>
        <w:rPr>
          <w:rFonts w:ascii="Montserrat" w:hAnsi="Montserrat"/>
          <w:sz w:val="18"/>
          <w:szCs w:val="18"/>
        </w:rPr>
      </w:pPr>
      <w:bookmarkStart w:id="136" w:name="_Toc157490790"/>
      <w:r w:rsidRPr="002C78E3">
        <w:rPr>
          <w:rFonts w:ascii="Montserrat" w:hAnsi="Montserrat"/>
          <w:sz w:val="18"/>
          <w:szCs w:val="18"/>
        </w:rPr>
        <w:t>B. PIESE DESENATE</w:t>
      </w:r>
      <w:bookmarkEnd w:id="136"/>
    </w:p>
    <w:tbl>
      <w:tblPr>
        <w:tblW w:w="6360" w:type="dxa"/>
        <w:jc w:val="center"/>
        <w:tblCellMar>
          <w:top w:w="15" w:type="dxa"/>
          <w:left w:w="15" w:type="dxa"/>
          <w:bottom w:w="15" w:type="dxa"/>
          <w:right w:w="15" w:type="dxa"/>
        </w:tblCellMar>
        <w:tblLook w:val="04A0" w:firstRow="1" w:lastRow="0" w:firstColumn="1" w:lastColumn="0" w:noHBand="0" w:noVBand="1"/>
      </w:tblPr>
      <w:tblGrid>
        <w:gridCol w:w="966"/>
        <w:gridCol w:w="12"/>
        <w:gridCol w:w="12"/>
        <w:gridCol w:w="5370"/>
      </w:tblGrid>
      <w:tr w:rsidR="008D26D6" w:rsidRPr="002C78E3" w14:paraId="622830DE" w14:textId="77777777" w:rsidTr="00826C30">
        <w:trPr>
          <w:gridAfter w:val="1"/>
          <w:wAfter w:w="5320" w:type="dxa"/>
          <w:trHeight w:val="12"/>
          <w:jc w:val="center"/>
        </w:trPr>
        <w:tc>
          <w:tcPr>
            <w:tcW w:w="0" w:type="auto"/>
            <w:tcMar>
              <w:top w:w="0" w:type="dxa"/>
              <w:left w:w="0" w:type="dxa"/>
              <w:bottom w:w="0" w:type="dxa"/>
              <w:right w:w="0" w:type="dxa"/>
            </w:tcMar>
            <w:vAlign w:val="center"/>
            <w:hideMark/>
          </w:tcPr>
          <w:p w14:paraId="1709C679" w14:textId="77777777" w:rsidR="008D26D6" w:rsidRPr="002C78E3" w:rsidRDefault="008D26D6" w:rsidP="002C78E3">
            <w:pPr>
              <w:rPr>
                <w:rFonts w:ascii="Montserrat" w:hAnsi="Montserrat" w:cs="Calibri"/>
                <w:color w:val="333333"/>
                <w:sz w:val="18"/>
                <w:szCs w:val="18"/>
                <w:lang w:val="ro-RO" w:eastAsia="ro-RO"/>
              </w:rPr>
            </w:pPr>
          </w:p>
        </w:tc>
        <w:tc>
          <w:tcPr>
            <w:tcW w:w="0" w:type="auto"/>
            <w:tcMar>
              <w:top w:w="0" w:type="dxa"/>
              <w:left w:w="0" w:type="dxa"/>
              <w:bottom w:w="0" w:type="dxa"/>
              <w:right w:w="0" w:type="dxa"/>
            </w:tcMar>
            <w:vAlign w:val="center"/>
            <w:hideMark/>
          </w:tcPr>
          <w:p w14:paraId="6D0FC17B" w14:textId="77777777" w:rsidR="008D26D6" w:rsidRPr="002C78E3" w:rsidRDefault="008D26D6" w:rsidP="002C78E3">
            <w:pPr>
              <w:rPr>
                <w:rFonts w:ascii="Montserrat" w:hAnsi="Montserrat"/>
                <w:sz w:val="18"/>
                <w:szCs w:val="18"/>
                <w:lang w:val="ro-RO" w:eastAsia="ro-RO"/>
              </w:rPr>
            </w:pPr>
          </w:p>
        </w:tc>
        <w:tc>
          <w:tcPr>
            <w:tcW w:w="0" w:type="auto"/>
            <w:tcMar>
              <w:top w:w="0" w:type="dxa"/>
              <w:left w:w="0" w:type="dxa"/>
              <w:bottom w:w="0" w:type="dxa"/>
              <w:right w:w="0" w:type="dxa"/>
            </w:tcMar>
            <w:vAlign w:val="center"/>
            <w:hideMark/>
          </w:tcPr>
          <w:p w14:paraId="107E8E5D" w14:textId="77777777" w:rsidR="008D26D6" w:rsidRPr="002C78E3" w:rsidRDefault="008D26D6" w:rsidP="002C78E3">
            <w:pPr>
              <w:rPr>
                <w:rFonts w:ascii="Montserrat" w:hAnsi="Montserrat"/>
                <w:sz w:val="18"/>
                <w:szCs w:val="18"/>
                <w:lang w:val="ro-RO" w:eastAsia="ro-RO"/>
              </w:rPr>
            </w:pPr>
          </w:p>
        </w:tc>
      </w:tr>
      <w:tr w:rsidR="00826C30" w:rsidRPr="002C78E3" w14:paraId="561F31B3"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3FDFC3E6" w14:textId="77777777" w:rsidR="00826C30" w:rsidRPr="002C78E3" w:rsidRDefault="00826C30" w:rsidP="002C78E3">
            <w:pPr>
              <w:rPr>
                <w:rFonts w:ascii="Montserrat" w:hAnsi="Montserrat"/>
                <w:color w:val="000000"/>
                <w:sz w:val="18"/>
                <w:szCs w:val="18"/>
              </w:rPr>
            </w:pPr>
            <w:r w:rsidRPr="002C78E3">
              <w:rPr>
                <w:rFonts w:ascii="Montserrat" w:hAnsi="Montserrat" w:cs="Calibri"/>
                <w:color w:val="000000"/>
                <w:sz w:val="18"/>
                <w:szCs w:val="18"/>
              </w:rPr>
              <w:t>A.01</w:t>
            </w:r>
          </w:p>
        </w:tc>
        <w:tc>
          <w:tcPr>
            <w:tcW w:w="5394" w:type="dxa"/>
            <w:gridSpan w:val="3"/>
            <w:noWrap/>
            <w:vAlign w:val="bottom"/>
            <w:hideMark/>
          </w:tcPr>
          <w:p w14:paraId="066B1C09"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PLAN INCADRARE IN ZONA / EXTRAS PUG</w:t>
            </w:r>
          </w:p>
        </w:tc>
      </w:tr>
      <w:tr w:rsidR="00826C30" w:rsidRPr="002C78E3" w14:paraId="6C861C45"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5C29538"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A.02</w:t>
            </w:r>
          </w:p>
        </w:tc>
        <w:tc>
          <w:tcPr>
            <w:tcW w:w="5394" w:type="dxa"/>
            <w:gridSpan w:val="3"/>
            <w:noWrap/>
            <w:vAlign w:val="bottom"/>
            <w:hideMark/>
          </w:tcPr>
          <w:p w14:paraId="14E33C1F"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PLAN DE INCADRARE IN ZONA 1:1000</w:t>
            </w:r>
          </w:p>
        </w:tc>
      </w:tr>
      <w:tr w:rsidR="00826C30" w:rsidRPr="002C78E3" w14:paraId="709A1452"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6FF766F1"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A.03</w:t>
            </w:r>
          </w:p>
        </w:tc>
        <w:tc>
          <w:tcPr>
            <w:tcW w:w="5394" w:type="dxa"/>
            <w:gridSpan w:val="3"/>
            <w:noWrap/>
            <w:vAlign w:val="bottom"/>
            <w:hideMark/>
          </w:tcPr>
          <w:p w14:paraId="013530B4"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PLAN SITUATIE 1:100</w:t>
            </w:r>
          </w:p>
        </w:tc>
      </w:tr>
      <w:tr w:rsidR="00826C30" w:rsidRPr="002C78E3" w14:paraId="2C7630E8"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620A911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AR.100</w:t>
            </w:r>
          </w:p>
        </w:tc>
        <w:tc>
          <w:tcPr>
            <w:tcW w:w="5394" w:type="dxa"/>
            <w:gridSpan w:val="3"/>
            <w:noWrap/>
            <w:vAlign w:val="bottom"/>
            <w:hideMark/>
          </w:tcPr>
          <w:p w14:paraId="4A6C012E"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PLAN PARTER</w:t>
            </w:r>
          </w:p>
        </w:tc>
      </w:tr>
      <w:tr w:rsidR="00826C30" w:rsidRPr="002C78E3" w14:paraId="772E3724"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4D3EFD09"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AR.101</w:t>
            </w:r>
          </w:p>
        </w:tc>
        <w:tc>
          <w:tcPr>
            <w:tcW w:w="5394" w:type="dxa"/>
            <w:gridSpan w:val="3"/>
            <w:noWrap/>
            <w:vAlign w:val="bottom"/>
            <w:hideMark/>
          </w:tcPr>
          <w:p w14:paraId="047E2A6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PLAN ETAJ 1</w:t>
            </w:r>
          </w:p>
        </w:tc>
      </w:tr>
      <w:tr w:rsidR="00826C30" w:rsidRPr="002C78E3" w14:paraId="2C193509"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43064BF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AR.102</w:t>
            </w:r>
          </w:p>
        </w:tc>
        <w:tc>
          <w:tcPr>
            <w:tcW w:w="5394" w:type="dxa"/>
            <w:gridSpan w:val="3"/>
            <w:noWrap/>
            <w:vAlign w:val="bottom"/>
            <w:hideMark/>
          </w:tcPr>
          <w:p w14:paraId="639D7EE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PLAN ETAJ 2</w:t>
            </w:r>
          </w:p>
        </w:tc>
      </w:tr>
      <w:tr w:rsidR="00826C30" w:rsidRPr="002C78E3" w14:paraId="2DA72404"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5E14760E"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AR.103</w:t>
            </w:r>
          </w:p>
        </w:tc>
        <w:tc>
          <w:tcPr>
            <w:tcW w:w="5394" w:type="dxa"/>
            <w:gridSpan w:val="3"/>
            <w:noWrap/>
            <w:vAlign w:val="bottom"/>
            <w:hideMark/>
          </w:tcPr>
          <w:p w14:paraId="5201E47B"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PLAN TERASA</w:t>
            </w:r>
          </w:p>
        </w:tc>
      </w:tr>
      <w:tr w:rsidR="00826C30" w:rsidRPr="002C78E3" w14:paraId="5CFACE7E"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01D856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AR.104</w:t>
            </w:r>
          </w:p>
        </w:tc>
        <w:tc>
          <w:tcPr>
            <w:tcW w:w="5394" w:type="dxa"/>
            <w:gridSpan w:val="3"/>
            <w:noWrap/>
            <w:vAlign w:val="bottom"/>
            <w:hideMark/>
          </w:tcPr>
          <w:p w14:paraId="07943D28"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PLAN SUBSOL TEHNIC</w:t>
            </w:r>
          </w:p>
        </w:tc>
      </w:tr>
      <w:tr w:rsidR="00826C30" w:rsidRPr="002C78E3" w14:paraId="3D104A99"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1CD0B16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AR.200</w:t>
            </w:r>
          </w:p>
        </w:tc>
        <w:tc>
          <w:tcPr>
            <w:tcW w:w="5394" w:type="dxa"/>
            <w:gridSpan w:val="3"/>
            <w:noWrap/>
            <w:vAlign w:val="bottom"/>
            <w:hideMark/>
          </w:tcPr>
          <w:p w14:paraId="0D3172DD"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SECTIUNE AA</w:t>
            </w:r>
          </w:p>
        </w:tc>
      </w:tr>
      <w:tr w:rsidR="00826C30" w:rsidRPr="002C78E3" w14:paraId="28EDC68F"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350A9FE8"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AR.201</w:t>
            </w:r>
          </w:p>
        </w:tc>
        <w:tc>
          <w:tcPr>
            <w:tcW w:w="5394" w:type="dxa"/>
            <w:gridSpan w:val="3"/>
            <w:noWrap/>
            <w:vAlign w:val="bottom"/>
            <w:hideMark/>
          </w:tcPr>
          <w:p w14:paraId="73A55654"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SECTIUNE BB</w:t>
            </w:r>
          </w:p>
        </w:tc>
      </w:tr>
      <w:tr w:rsidR="00826C30" w:rsidRPr="002C78E3" w14:paraId="51DFC0A7"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44E7211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AR.300</w:t>
            </w:r>
          </w:p>
        </w:tc>
        <w:tc>
          <w:tcPr>
            <w:tcW w:w="5394" w:type="dxa"/>
            <w:gridSpan w:val="3"/>
            <w:noWrap/>
            <w:vAlign w:val="bottom"/>
            <w:hideMark/>
          </w:tcPr>
          <w:p w14:paraId="71EDFBBF"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FATADA NORD-EST</w:t>
            </w:r>
          </w:p>
        </w:tc>
      </w:tr>
      <w:tr w:rsidR="00826C30" w:rsidRPr="002C78E3" w14:paraId="2C3B60BA"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FEEA0A9"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AR.301</w:t>
            </w:r>
          </w:p>
        </w:tc>
        <w:tc>
          <w:tcPr>
            <w:tcW w:w="5394" w:type="dxa"/>
            <w:gridSpan w:val="3"/>
            <w:noWrap/>
            <w:vAlign w:val="bottom"/>
            <w:hideMark/>
          </w:tcPr>
          <w:p w14:paraId="50962CA4"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FATADA SUD-EST</w:t>
            </w:r>
          </w:p>
        </w:tc>
      </w:tr>
      <w:tr w:rsidR="00826C30" w:rsidRPr="002C78E3" w14:paraId="064E8B3F"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7CFA8E8B"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AR.302</w:t>
            </w:r>
          </w:p>
        </w:tc>
        <w:tc>
          <w:tcPr>
            <w:tcW w:w="5394" w:type="dxa"/>
            <w:gridSpan w:val="3"/>
            <w:noWrap/>
            <w:vAlign w:val="bottom"/>
            <w:hideMark/>
          </w:tcPr>
          <w:p w14:paraId="333B5592"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FATADA SUD-VEST</w:t>
            </w:r>
          </w:p>
        </w:tc>
      </w:tr>
      <w:tr w:rsidR="00826C30" w:rsidRPr="002C78E3" w14:paraId="09C381FC"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E40B52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AR.303</w:t>
            </w:r>
          </w:p>
        </w:tc>
        <w:tc>
          <w:tcPr>
            <w:tcW w:w="5394" w:type="dxa"/>
            <w:gridSpan w:val="3"/>
            <w:noWrap/>
            <w:vAlign w:val="bottom"/>
            <w:hideMark/>
          </w:tcPr>
          <w:p w14:paraId="637139CE"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RELEVEU FATADA NORD-VEST</w:t>
            </w:r>
          </w:p>
        </w:tc>
      </w:tr>
      <w:tr w:rsidR="00826C30" w:rsidRPr="002C78E3" w14:paraId="340D6EEE"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2C5E5479"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AR.304</w:t>
            </w:r>
          </w:p>
        </w:tc>
        <w:tc>
          <w:tcPr>
            <w:tcW w:w="5394" w:type="dxa"/>
            <w:gridSpan w:val="3"/>
            <w:noWrap/>
            <w:vAlign w:val="bottom"/>
            <w:hideMark/>
          </w:tcPr>
          <w:p w14:paraId="39DB7B14"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 xml:space="preserve">RELEVEU FATADA INTERIOARA CC  </w:t>
            </w:r>
          </w:p>
        </w:tc>
      </w:tr>
      <w:tr w:rsidR="00826C30" w:rsidRPr="002C78E3" w14:paraId="0ADDB801"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26570F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AR.305</w:t>
            </w:r>
          </w:p>
        </w:tc>
        <w:tc>
          <w:tcPr>
            <w:tcW w:w="5394" w:type="dxa"/>
            <w:gridSpan w:val="3"/>
            <w:noWrap/>
            <w:vAlign w:val="bottom"/>
            <w:hideMark/>
          </w:tcPr>
          <w:p w14:paraId="08AA5DD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 xml:space="preserve">RELEVEU FATADA INTERIOARA DD  </w:t>
            </w:r>
          </w:p>
        </w:tc>
      </w:tr>
      <w:tr w:rsidR="00826C30" w:rsidRPr="002C78E3" w14:paraId="1F2E3E32"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76E8B4C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A.100</w:t>
            </w:r>
          </w:p>
        </w:tc>
        <w:tc>
          <w:tcPr>
            <w:tcW w:w="5394" w:type="dxa"/>
            <w:gridSpan w:val="3"/>
            <w:noWrap/>
            <w:vAlign w:val="bottom"/>
            <w:hideMark/>
          </w:tcPr>
          <w:p w14:paraId="586B15C0" w14:textId="77777777" w:rsidR="00826C30" w:rsidRPr="002C78E3" w:rsidRDefault="00826C30" w:rsidP="002C78E3">
            <w:pPr>
              <w:rPr>
                <w:rFonts w:ascii="Montserrat" w:hAnsi="Montserrat" w:cs="Calibri"/>
                <w:color w:val="000000"/>
                <w:sz w:val="18"/>
                <w:szCs w:val="18"/>
              </w:rPr>
            </w:pPr>
            <w:proofErr w:type="gramStart"/>
            <w:r w:rsidRPr="002C78E3">
              <w:rPr>
                <w:rFonts w:ascii="Montserrat" w:hAnsi="Montserrat" w:cs="Calibri"/>
                <w:color w:val="000000"/>
                <w:sz w:val="18"/>
                <w:szCs w:val="18"/>
              </w:rPr>
              <w:t>PROPUNERE  PLAN</w:t>
            </w:r>
            <w:proofErr w:type="gramEnd"/>
            <w:r w:rsidRPr="002C78E3">
              <w:rPr>
                <w:rFonts w:ascii="Montserrat" w:hAnsi="Montserrat" w:cs="Calibri"/>
                <w:color w:val="000000"/>
                <w:sz w:val="18"/>
                <w:szCs w:val="18"/>
              </w:rPr>
              <w:t xml:space="preserve"> PARTER</w:t>
            </w:r>
          </w:p>
        </w:tc>
      </w:tr>
      <w:tr w:rsidR="00826C30" w:rsidRPr="002C78E3" w14:paraId="7B75700F"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4C14B6A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A.101</w:t>
            </w:r>
          </w:p>
        </w:tc>
        <w:tc>
          <w:tcPr>
            <w:tcW w:w="5394" w:type="dxa"/>
            <w:gridSpan w:val="3"/>
            <w:noWrap/>
            <w:vAlign w:val="bottom"/>
            <w:hideMark/>
          </w:tcPr>
          <w:p w14:paraId="51B081EE" w14:textId="77777777" w:rsidR="00826C30" w:rsidRPr="002C78E3" w:rsidRDefault="00826C30" w:rsidP="002C78E3">
            <w:pPr>
              <w:rPr>
                <w:rFonts w:ascii="Montserrat" w:hAnsi="Montserrat" w:cs="Calibri"/>
                <w:color w:val="000000"/>
                <w:sz w:val="18"/>
                <w:szCs w:val="18"/>
              </w:rPr>
            </w:pPr>
            <w:proofErr w:type="gramStart"/>
            <w:r w:rsidRPr="002C78E3">
              <w:rPr>
                <w:rFonts w:ascii="Montserrat" w:hAnsi="Montserrat" w:cs="Calibri"/>
                <w:color w:val="000000"/>
                <w:sz w:val="18"/>
                <w:szCs w:val="18"/>
              </w:rPr>
              <w:t>PROPUNERE  PLAN</w:t>
            </w:r>
            <w:proofErr w:type="gramEnd"/>
            <w:r w:rsidRPr="002C78E3">
              <w:rPr>
                <w:rFonts w:ascii="Montserrat" w:hAnsi="Montserrat" w:cs="Calibri"/>
                <w:color w:val="000000"/>
                <w:sz w:val="18"/>
                <w:szCs w:val="18"/>
              </w:rPr>
              <w:t xml:space="preserve"> ETAJ 1</w:t>
            </w:r>
          </w:p>
        </w:tc>
      </w:tr>
      <w:tr w:rsidR="00826C30" w:rsidRPr="002C78E3" w14:paraId="4BAFE1EB"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6358DF2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A.102</w:t>
            </w:r>
          </w:p>
        </w:tc>
        <w:tc>
          <w:tcPr>
            <w:tcW w:w="5394" w:type="dxa"/>
            <w:gridSpan w:val="3"/>
            <w:noWrap/>
            <w:vAlign w:val="bottom"/>
            <w:hideMark/>
          </w:tcPr>
          <w:p w14:paraId="637647DD" w14:textId="77777777" w:rsidR="00826C30" w:rsidRPr="002C78E3" w:rsidRDefault="00826C30" w:rsidP="002C78E3">
            <w:pPr>
              <w:rPr>
                <w:rFonts w:ascii="Montserrat" w:hAnsi="Montserrat" w:cs="Calibri"/>
                <w:color w:val="000000"/>
                <w:sz w:val="18"/>
                <w:szCs w:val="18"/>
              </w:rPr>
            </w:pPr>
            <w:proofErr w:type="gramStart"/>
            <w:r w:rsidRPr="002C78E3">
              <w:rPr>
                <w:rFonts w:ascii="Montserrat" w:hAnsi="Montserrat" w:cs="Calibri"/>
                <w:color w:val="000000"/>
                <w:sz w:val="18"/>
                <w:szCs w:val="18"/>
              </w:rPr>
              <w:t>PROPUNERE  PLAN</w:t>
            </w:r>
            <w:proofErr w:type="gramEnd"/>
            <w:r w:rsidRPr="002C78E3">
              <w:rPr>
                <w:rFonts w:ascii="Montserrat" w:hAnsi="Montserrat" w:cs="Calibri"/>
                <w:color w:val="000000"/>
                <w:sz w:val="18"/>
                <w:szCs w:val="18"/>
              </w:rPr>
              <w:t xml:space="preserve"> ETAJ 2</w:t>
            </w:r>
          </w:p>
        </w:tc>
      </w:tr>
      <w:tr w:rsidR="00826C30" w:rsidRPr="002C78E3" w14:paraId="3FF1CE90"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357ADF25"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A.103</w:t>
            </w:r>
          </w:p>
        </w:tc>
        <w:tc>
          <w:tcPr>
            <w:tcW w:w="5394" w:type="dxa"/>
            <w:gridSpan w:val="3"/>
            <w:noWrap/>
            <w:vAlign w:val="bottom"/>
            <w:hideMark/>
          </w:tcPr>
          <w:p w14:paraId="45CF6210" w14:textId="77777777" w:rsidR="00826C30" w:rsidRPr="002C78E3" w:rsidRDefault="00826C30" w:rsidP="002C78E3">
            <w:pPr>
              <w:rPr>
                <w:rFonts w:ascii="Montserrat" w:hAnsi="Montserrat" w:cs="Calibri"/>
                <w:color w:val="000000"/>
                <w:sz w:val="18"/>
                <w:szCs w:val="18"/>
              </w:rPr>
            </w:pPr>
            <w:proofErr w:type="gramStart"/>
            <w:r w:rsidRPr="002C78E3">
              <w:rPr>
                <w:rFonts w:ascii="Montserrat" w:hAnsi="Montserrat" w:cs="Calibri"/>
                <w:color w:val="000000"/>
                <w:sz w:val="18"/>
                <w:szCs w:val="18"/>
              </w:rPr>
              <w:t>PROPUNERE  PLAN</w:t>
            </w:r>
            <w:proofErr w:type="gramEnd"/>
            <w:r w:rsidRPr="002C78E3">
              <w:rPr>
                <w:rFonts w:ascii="Montserrat" w:hAnsi="Montserrat" w:cs="Calibri"/>
                <w:color w:val="000000"/>
                <w:sz w:val="18"/>
                <w:szCs w:val="18"/>
              </w:rPr>
              <w:t xml:space="preserve"> TERASA</w:t>
            </w:r>
          </w:p>
        </w:tc>
      </w:tr>
      <w:tr w:rsidR="00826C30" w:rsidRPr="002C78E3" w14:paraId="587795DA"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3A8E407B"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A.104</w:t>
            </w:r>
          </w:p>
        </w:tc>
        <w:tc>
          <w:tcPr>
            <w:tcW w:w="5394" w:type="dxa"/>
            <w:gridSpan w:val="3"/>
            <w:noWrap/>
            <w:vAlign w:val="bottom"/>
            <w:hideMark/>
          </w:tcPr>
          <w:p w14:paraId="7E4C842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PLAN SUBSOL TEHNIC</w:t>
            </w:r>
          </w:p>
        </w:tc>
      </w:tr>
      <w:tr w:rsidR="00826C30" w:rsidRPr="002C78E3" w14:paraId="6B0CE2D8"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7EBCAE6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A.200</w:t>
            </w:r>
          </w:p>
        </w:tc>
        <w:tc>
          <w:tcPr>
            <w:tcW w:w="5394" w:type="dxa"/>
            <w:gridSpan w:val="3"/>
            <w:noWrap/>
            <w:vAlign w:val="bottom"/>
            <w:hideMark/>
          </w:tcPr>
          <w:p w14:paraId="277C6A75"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SECTIUNE AA</w:t>
            </w:r>
          </w:p>
        </w:tc>
      </w:tr>
      <w:tr w:rsidR="00826C30" w:rsidRPr="002C78E3" w14:paraId="1269ED02"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6867583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A.201</w:t>
            </w:r>
          </w:p>
        </w:tc>
        <w:tc>
          <w:tcPr>
            <w:tcW w:w="5394" w:type="dxa"/>
            <w:gridSpan w:val="3"/>
            <w:noWrap/>
            <w:vAlign w:val="bottom"/>
            <w:hideMark/>
          </w:tcPr>
          <w:p w14:paraId="5FB0884D"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SECTIUNE BB</w:t>
            </w:r>
          </w:p>
        </w:tc>
      </w:tr>
      <w:tr w:rsidR="00826C30" w:rsidRPr="002C78E3" w14:paraId="4AF7807D"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4B622F2"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A.300</w:t>
            </w:r>
          </w:p>
        </w:tc>
        <w:tc>
          <w:tcPr>
            <w:tcW w:w="5394" w:type="dxa"/>
            <w:gridSpan w:val="3"/>
            <w:noWrap/>
            <w:vAlign w:val="bottom"/>
            <w:hideMark/>
          </w:tcPr>
          <w:p w14:paraId="5A6760C0"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FATADA NORD-EST</w:t>
            </w:r>
          </w:p>
        </w:tc>
      </w:tr>
      <w:tr w:rsidR="00826C30" w:rsidRPr="002C78E3" w14:paraId="0DB973FC"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140913F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A.301</w:t>
            </w:r>
          </w:p>
        </w:tc>
        <w:tc>
          <w:tcPr>
            <w:tcW w:w="5394" w:type="dxa"/>
            <w:gridSpan w:val="3"/>
            <w:noWrap/>
            <w:vAlign w:val="bottom"/>
            <w:hideMark/>
          </w:tcPr>
          <w:p w14:paraId="3B502C1F"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FATADA SUD-EST</w:t>
            </w:r>
          </w:p>
        </w:tc>
      </w:tr>
      <w:tr w:rsidR="00826C30" w:rsidRPr="002C78E3" w14:paraId="78152FD8"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1EA35268"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A.302</w:t>
            </w:r>
          </w:p>
        </w:tc>
        <w:tc>
          <w:tcPr>
            <w:tcW w:w="5394" w:type="dxa"/>
            <w:gridSpan w:val="3"/>
            <w:noWrap/>
            <w:vAlign w:val="bottom"/>
            <w:hideMark/>
          </w:tcPr>
          <w:p w14:paraId="7A9D1AAC"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FATADA SUD-VEST</w:t>
            </w:r>
          </w:p>
        </w:tc>
      </w:tr>
      <w:tr w:rsidR="00826C30" w:rsidRPr="002C78E3" w14:paraId="250D28E0"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5FD958F1"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A.303</w:t>
            </w:r>
          </w:p>
        </w:tc>
        <w:tc>
          <w:tcPr>
            <w:tcW w:w="5394" w:type="dxa"/>
            <w:gridSpan w:val="3"/>
            <w:noWrap/>
            <w:vAlign w:val="bottom"/>
            <w:hideMark/>
          </w:tcPr>
          <w:p w14:paraId="30360FE9"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PROPUNERE FATADA NORD-VEST</w:t>
            </w:r>
          </w:p>
        </w:tc>
      </w:tr>
      <w:tr w:rsidR="00826C30" w:rsidRPr="002C78E3" w14:paraId="6ADB197B"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04E5DAF1"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A.304</w:t>
            </w:r>
          </w:p>
        </w:tc>
        <w:tc>
          <w:tcPr>
            <w:tcW w:w="5394" w:type="dxa"/>
            <w:gridSpan w:val="3"/>
            <w:noWrap/>
            <w:vAlign w:val="bottom"/>
            <w:hideMark/>
          </w:tcPr>
          <w:p w14:paraId="010D008F"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 xml:space="preserve">PROPUNERE FATADA INTERIOARA CC  </w:t>
            </w:r>
          </w:p>
        </w:tc>
      </w:tr>
      <w:tr w:rsidR="00826C30" w:rsidRPr="002C78E3" w14:paraId="6B8A8164" w14:textId="77777777" w:rsidTr="00826C30">
        <w:tblPrEx>
          <w:jc w:val="left"/>
          <w:tblCellMar>
            <w:top w:w="0" w:type="dxa"/>
            <w:left w:w="108" w:type="dxa"/>
            <w:bottom w:w="0" w:type="dxa"/>
            <w:right w:w="108" w:type="dxa"/>
          </w:tblCellMar>
        </w:tblPrEx>
        <w:trPr>
          <w:trHeight w:val="300"/>
        </w:trPr>
        <w:tc>
          <w:tcPr>
            <w:tcW w:w="966" w:type="dxa"/>
            <w:noWrap/>
            <w:vAlign w:val="bottom"/>
            <w:hideMark/>
          </w:tcPr>
          <w:p w14:paraId="726D71FA" w14:textId="77777777" w:rsidR="00826C30"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A.305</w:t>
            </w:r>
          </w:p>
        </w:tc>
        <w:tc>
          <w:tcPr>
            <w:tcW w:w="5394" w:type="dxa"/>
            <w:gridSpan w:val="3"/>
            <w:noWrap/>
            <w:vAlign w:val="bottom"/>
            <w:hideMark/>
          </w:tcPr>
          <w:p w14:paraId="6BBA7795" w14:textId="7481A810" w:rsidR="00FA0176" w:rsidRPr="002C78E3" w:rsidRDefault="00826C30" w:rsidP="002C78E3">
            <w:pPr>
              <w:rPr>
                <w:rFonts w:ascii="Montserrat" w:hAnsi="Montserrat" w:cs="Calibri"/>
                <w:color w:val="000000"/>
                <w:sz w:val="18"/>
                <w:szCs w:val="18"/>
              </w:rPr>
            </w:pPr>
            <w:r w:rsidRPr="002C78E3">
              <w:rPr>
                <w:rFonts w:ascii="Montserrat" w:hAnsi="Montserrat" w:cs="Calibri"/>
                <w:color w:val="000000"/>
                <w:sz w:val="18"/>
                <w:szCs w:val="18"/>
              </w:rPr>
              <w:t xml:space="preserve">PROPUNERE FATADA INTERIOARA DD  </w:t>
            </w:r>
          </w:p>
        </w:tc>
      </w:tr>
    </w:tbl>
    <w:p w14:paraId="57C2744E" w14:textId="77777777" w:rsidR="00826C30" w:rsidRPr="002C78E3" w:rsidRDefault="00826C30" w:rsidP="002C78E3">
      <w:pPr>
        <w:pStyle w:val="NormalPV"/>
        <w:numPr>
          <w:ilvl w:val="0"/>
          <w:numId w:val="28"/>
        </w:numPr>
        <w:spacing w:before="0" w:line="240" w:lineRule="auto"/>
        <w:rPr>
          <w:rFonts w:ascii="Montserrat" w:hAnsi="Montserrat"/>
          <w:b/>
          <w:sz w:val="18"/>
          <w:szCs w:val="18"/>
          <w:lang w:val="pt-BR"/>
        </w:rPr>
      </w:pPr>
      <w:r w:rsidRPr="002C78E3">
        <w:rPr>
          <w:rFonts w:ascii="Montserrat" w:hAnsi="Montserrat"/>
          <w:b/>
          <w:sz w:val="18"/>
          <w:szCs w:val="18"/>
          <w:lang w:val="pt-BR"/>
        </w:rPr>
        <w:t>PARTI DESENATE INSTALATII ELECTRICE</w:t>
      </w:r>
    </w:p>
    <w:p w14:paraId="59F4C58D" w14:textId="77777777" w:rsidR="00826C30" w:rsidRPr="002C78E3" w:rsidRDefault="00826C30" w:rsidP="002C78E3">
      <w:pPr>
        <w:pStyle w:val="NormalPV"/>
        <w:numPr>
          <w:ilvl w:val="0"/>
          <w:numId w:val="29"/>
        </w:numPr>
        <w:spacing w:before="0" w:line="240" w:lineRule="auto"/>
        <w:rPr>
          <w:rFonts w:ascii="Montserrat" w:hAnsi="Montserrat"/>
          <w:bCs/>
          <w:sz w:val="18"/>
          <w:szCs w:val="18"/>
          <w:lang w:val="pt-BR"/>
        </w:rPr>
      </w:pPr>
      <w:r w:rsidRPr="002C78E3">
        <w:rPr>
          <w:rFonts w:ascii="Montserrat" w:hAnsi="Montserrat"/>
          <w:bCs/>
          <w:sz w:val="18"/>
          <w:szCs w:val="18"/>
          <w:lang w:val="pt-BR"/>
        </w:rPr>
        <w:t>IET-01 – SCHEMA GENERALA DE DISTRIBUTIE A ENERGIEI ELECTRICE</w:t>
      </w:r>
    </w:p>
    <w:p w14:paraId="1E4B9DAC" w14:textId="77777777" w:rsidR="00826C30" w:rsidRPr="002C78E3" w:rsidRDefault="00826C30" w:rsidP="002C78E3">
      <w:pPr>
        <w:pStyle w:val="NormalPV"/>
        <w:numPr>
          <w:ilvl w:val="0"/>
          <w:numId w:val="29"/>
        </w:numPr>
        <w:spacing w:before="0" w:line="240" w:lineRule="auto"/>
        <w:rPr>
          <w:rFonts w:ascii="Montserrat" w:hAnsi="Montserrat"/>
          <w:bCs/>
          <w:sz w:val="18"/>
          <w:szCs w:val="18"/>
          <w:lang w:val="pt-BR"/>
        </w:rPr>
      </w:pPr>
      <w:r w:rsidRPr="002C78E3">
        <w:rPr>
          <w:rFonts w:ascii="Montserrat" w:hAnsi="Montserrat"/>
          <w:color w:val="000000"/>
          <w:sz w:val="18"/>
          <w:szCs w:val="18"/>
          <w:lang w:val="en-US"/>
        </w:rPr>
        <w:t>IET – 02 - SCHEMA BLOC SISTEM ILUMINAT DALI (Digital Addressable Lighting Interface)</w:t>
      </w:r>
    </w:p>
    <w:p w14:paraId="55EC9517" w14:textId="77777777" w:rsidR="00826C30" w:rsidRPr="002C78E3" w:rsidRDefault="00826C30" w:rsidP="002C78E3">
      <w:pPr>
        <w:pStyle w:val="NormalPV"/>
        <w:spacing w:before="0" w:line="240" w:lineRule="auto"/>
        <w:rPr>
          <w:rFonts w:ascii="Montserrat" w:hAnsi="Montserrat"/>
          <w:bCs/>
          <w:sz w:val="18"/>
          <w:szCs w:val="18"/>
          <w:lang w:val="pt-BR"/>
        </w:rPr>
      </w:pPr>
    </w:p>
    <w:p w14:paraId="702089BD" w14:textId="77777777" w:rsidR="00826C30" w:rsidRPr="002C78E3" w:rsidRDefault="00826C30" w:rsidP="002C78E3">
      <w:pPr>
        <w:pStyle w:val="NormalPV"/>
        <w:numPr>
          <w:ilvl w:val="0"/>
          <w:numId w:val="28"/>
        </w:numPr>
        <w:spacing w:before="0" w:line="240" w:lineRule="auto"/>
        <w:rPr>
          <w:rFonts w:ascii="Montserrat" w:hAnsi="Montserrat"/>
          <w:b/>
          <w:sz w:val="18"/>
          <w:szCs w:val="18"/>
          <w:lang w:val="pt-BR"/>
        </w:rPr>
      </w:pPr>
      <w:r w:rsidRPr="002C78E3">
        <w:rPr>
          <w:rFonts w:ascii="Montserrat" w:hAnsi="Montserrat"/>
          <w:b/>
          <w:sz w:val="18"/>
          <w:szCs w:val="18"/>
          <w:lang w:val="pt-BR"/>
        </w:rPr>
        <w:t>PARTI DESENATE INSTALATII HVAC</w:t>
      </w:r>
    </w:p>
    <w:p w14:paraId="2B511790" w14:textId="77777777" w:rsidR="00826C30" w:rsidRPr="002C78E3" w:rsidRDefault="00826C30" w:rsidP="002C78E3">
      <w:pPr>
        <w:pStyle w:val="NormalPV"/>
        <w:numPr>
          <w:ilvl w:val="0"/>
          <w:numId w:val="30"/>
        </w:numPr>
        <w:spacing w:before="0" w:line="240" w:lineRule="auto"/>
        <w:rPr>
          <w:rFonts w:ascii="Montserrat" w:hAnsi="Montserrat"/>
          <w:bCs/>
          <w:sz w:val="18"/>
          <w:szCs w:val="18"/>
          <w:lang w:val="en-US"/>
        </w:rPr>
      </w:pPr>
      <w:r w:rsidRPr="002C78E3">
        <w:rPr>
          <w:rFonts w:ascii="Montserrat" w:hAnsi="Montserrat"/>
          <w:bCs/>
          <w:sz w:val="18"/>
          <w:szCs w:val="18"/>
          <w:lang w:val="en-US"/>
        </w:rPr>
        <w:t>IT-01 – INSTALATII HVAC – SCHEMA INSTALATII TERMICE</w:t>
      </w:r>
    </w:p>
    <w:p w14:paraId="6101CB8C" w14:textId="77777777" w:rsidR="00826C30" w:rsidRPr="002C78E3" w:rsidRDefault="00826C30" w:rsidP="002C78E3">
      <w:pPr>
        <w:pStyle w:val="NormalPV"/>
        <w:numPr>
          <w:ilvl w:val="0"/>
          <w:numId w:val="30"/>
        </w:numPr>
        <w:spacing w:before="0" w:line="240" w:lineRule="auto"/>
        <w:rPr>
          <w:rFonts w:ascii="Montserrat" w:hAnsi="Montserrat"/>
          <w:bCs/>
          <w:sz w:val="18"/>
          <w:szCs w:val="18"/>
          <w:lang w:val="pt-BR"/>
        </w:rPr>
      </w:pPr>
      <w:r w:rsidRPr="002C78E3">
        <w:rPr>
          <w:rFonts w:ascii="Montserrat" w:hAnsi="Montserrat"/>
          <w:bCs/>
          <w:sz w:val="18"/>
          <w:szCs w:val="18"/>
          <w:lang w:val="pt-BR"/>
        </w:rPr>
        <w:t>IVC-01 – INSTALATII HVAC – SCHEMA INSTALATII DE CLIMATIZARE</w:t>
      </w:r>
    </w:p>
    <w:p w14:paraId="1CEAAAB4" w14:textId="77777777" w:rsidR="00826C30" w:rsidRPr="002C78E3" w:rsidRDefault="00826C30" w:rsidP="002C78E3">
      <w:pPr>
        <w:pStyle w:val="NormalPV"/>
        <w:spacing w:before="0" w:line="240" w:lineRule="auto"/>
        <w:rPr>
          <w:rFonts w:ascii="Montserrat" w:hAnsi="Montserrat"/>
          <w:bCs/>
          <w:sz w:val="18"/>
          <w:szCs w:val="18"/>
          <w:lang w:val="pt-BR"/>
        </w:rPr>
      </w:pPr>
    </w:p>
    <w:p w14:paraId="71A383FE" w14:textId="77777777" w:rsidR="00826C30" w:rsidRPr="002C78E3" w:rsidRDefault="00826C30" w:rsidP="002C78E3">
      <w:pPr>
        <w:pStyle w:val="NormalPV"/>
        <w:numPr>
          <w:ilvl w:val="0"/>
          <w:numId w:val="28"/>
        </w:numPr>
        <w:spacing w:before="0" w:line="240" w:lineRule="auto"/>
        <w:rPr>
          <w:rFonts w:ascii="Montserrat" w:hAnsi="Montserrat"/>
          <w:b/>
          <w:sz w:val="18"/>
          <w:szCs w:val="18"/>
          <w:lang w:val="pt-BR"/>
        </w:rPr>
      </w:pPr>
      <w:r w:rsidRPr="002C78E3">
        <w:rPr>
          <w:rFonts w:ascii="Montserrat" w:hAnsi="Montserrat"/>
          <w:b/>
          <w:sz w:val="18"/>
          <w:szCs w:val="18"/>
          <w:lang w:val="pt-BR"/>
        </w:rPr>
        <w:t>PARTI DESENATE INSTALATII SANITARE</w:t>
      </w:r>
    </w:p>
    <w:p w14:paraId="7619C35F" w14:textId="6D97CE6C" w:rsidR="00746779" w:rsidRPr="002C78E3" w:rsidRDefault="00826C30" w:rsidP="002C78E3">
      <w:pPr>
        <w:pStyle w:val="NormalPV"/>
        <w:numPr>
          <w:ilvl w:val="0"/>
          <w:numId w:val="31"/>
        </w:numPr>
        <w:spacing w:before="0" w:line="240" w:lineRule="auto"/>
        <w:rPr>
          <w:rFonts w:ascii="Montserrat" w:hAnsi="Montserrat"/>
          <w:color w:val="FF0000"/>
          <w:sz w:val="18"/>
          <w:szCs w:val="18"/>
          <w:lang w:val="ro-RO"/>
        </w:rPr>
      </w:pPr>
      <w:r w:rsidRPr="002C78E3">
        <w:rPr>
          <w:rFonts w:ascii="Montserrat" w:hAnsi="Montserrat"/>
          <w:bCs/>
          <w:sz w:val="18"/>
          <w:szCs w:val="18"/>
          <w:lang w:val="en-US"/>
        </w:rPr>
        <w:t>IS-01 – INSTALATII SANITARTE – SCHEMA MONTAJ BOILER ELECTRIC</w:t>
      </w:r>
    </w:p>
    <w:sectPr w:rsidR="00746779" w:rsidRPr="002C78E3" w:rsidSect="00786019">
      <w:pgSz w:w="11906" w:h="16838"/>
      <w:pgMar w:top="900" w:right="1134" w:bottom="2250" w:left="1134"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8A5" w14:textId="77777777" w:rsidR="00410C95" w:rsidRDefault="00410C95" w:rsidP="003B2A9C">
      <w:r>
        <w:separator/>
      </w:r>
    </w:p>
    <w:p w14:paraId="5ADA5172" w14:textId="77777777" w:rsidR="00410C95" w:rsidRDefault="00410C95"/>
  </w:endnote>
  <w:endnote w:type="continuationSeparator" w:id="0">
    <w:p w14:paraId="5992B0AE" w14:textId="77777777" w:rsidR="00410C95" w:rsidRDefault="00410C95" w:rsidP="003B2A9C">
      <w:r>
        <w:continuationSeparator/>
      </w:r>
    </w:p>
    <w:p w14:paraId="6B90E3F1" w14:textId="77777777" w:rsidR="00410C95" w:rsidRDefault="00410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ill Sans MT">
    <w:panose1 w:val="020B0502020104020203"/>
    <w:charset w:val="EE"/>
    <w:family w:val="swiss"/>
    <w:pitch w:val="variable"/>
    <w:sig w:usb0="00000007" w:usb1="00000000" w:usb2="00000000" w:usb3="00000000" w:csb0="00000003" w:csb1="00000000"/>
  </w:font>
  <w:font w:name="Montserrat">
    <w:altName w:val="Montserrat"/>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wis721 Cn BT">
    <w:panose1 w:val="020B0506020202030204"/>
    <w:charset w:val="00"/>
    <w:family w:val="swiss"/>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iddenHorzOCl">
    <w:altName w:val="Calibri"/>
    <w:panose1 w:val="00000000000000000000"/>
    <w:charset w:val="00"/>
    <w:family w:val="swiss"/>
    <w:notTrueType/>
    <w:pitch w:val="default"/>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Montserrat Black">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808080"/>
      </w:tblBorders>
      <w:tblLook w:val="04A0" w:firstRow="1" w:lastRow="0" w:firstColumn="1" w:lastColumn="0" w:noHBand="0" w:noVBand="1"/>
    </w:tblPr>
    <w:tblGrid>
      <w:gridCol w:w="8207"/>
      <w:gridCol w:w="1432"/>
    </w:tblGrid>
    <w:tr w:rsidR="00057789" w:rsidRPr="00ED19B6" w14:paraId="43C1A026" w14:textId="77777777" w:rsidTr="00057789">
      <w:trPr>
        <w:trHeight w:val="259"/>
        <w:jc w:val="center"/>
      </w:trPr>
      <w:tc>
        <w:tcPr>
          <w:tcW w:w="7372" w:type="dxa"/>
          <w:tcBorders>
            <w:top w:val="single" w:sz="8" w:space="0" w:color="auto"/>
          </w:tcBorders>
          <w:vAlign w:val="center"/>
        </w:tcPr>
        <w:p w14:paraId="014F1A09" w14:textId="6ACDAA03" w:rsidR="00057789" w:rsidRPr="00057789" w:rsidRDefault="00340727" w:rsidP="00F07CAC">
          <w:pPr>
            <w:spacing w:beforeLines="100" w:before="240" w:after="40"/>
            <w:ind w:left="1155"/>
            <w:outlineLvl w:val="0"/>
            <w:rPr>
              <w:rFonts w:cs="Tahoma"/>
              <w:bCs/>
              <w:color w:val="0D0D0D" w:themeColor="text1" w:themeTint="F2"/>
              <w:szCs w:val="18"/>
            </w:rPr>
          </w:pPr>
          <w:r w:rsidRPr="00057789">
            <w:rPr>
              <w:noProof/>
            </w:rPr>
            <w:drawing>
              <wp:anchor distT="0" distB="0" distL="114300" distR="114300" simplePos="0" relativeHeight="251658240" behindDoc="0" locked="0" layoutInCell="1" allowOverlap="1" wp14:anchorId="03D1627A" wp14:editId="1A25A8B5">
                <wp:simplePos x="0" y="0"/>
                <wp:positionH relativeFrom="column">
                  <wp:posOffset>-55880</wp:posOffset>
                </wp:positionH>
                <wp:positionV relativeFrom="paragraph">
                  <wp:posOffset>211455</wp:posOffset>
                </wp:positionV>
                <wp:extent cx="640080" cy="695325"/>
                <wp:effectExtent l="0" t="0" r="7620" b="0"/>
                <wp:wrapNone/>
                <wp:docPr id="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28549"/>
                        <a:stretch/>
                      </pic:blipFill>
                      <pic:spPr bwMode="auto">
                        <a:xfrm>
                          <a:off x="0" y="0"/>
                          <a:ext cx="64008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789" w:rsidRPr="00057789">
            <w:rPr>
              <w:rFonts w:ascii="Montserrat Black" w:hAnsi="Montserrat Black" w:cs="Tahoma"/>
              <w:b/>
              <w:bCs/>
              <w:color w:val="0D0D0D" w:themeColor="text1" w:themeTint="F2"/>
              <w:szCs w:val="18"/>
            </w:rPr>
            <w:t>K-BOX</w:t>
          </w:r>
          <w:r w:rsidR="00057789" w:rsidRPr="00057789">
            <w:rPr>
              <w:rFonts w:cs="Tahoma"/>
              <w:b/>
              <w:color w:val="0D0D0D" w:themeColor="text1" w:themeTint="F2"/>
              <w:szCs w:val="18"/>
            </w:rPr>
            <w:t xml:space="preserve"> </w:t>
          </w:r>
          <w:r w:rsidR="00057789" w:rsidRPr="00057789">
            <w:rPr>
              <w:rFonts w:ascii="Montserrat Light" w:hAnsi="Montserrat Light" w:cs="Tahoma"/>
              <w:color w:val="0D0D0D" w:themeColor="text1" w:themeTint="F2"/>
              <w:szCs w:val="18"/>
            </w:rPr>
            <w:t>CONSTRUCTION DESIGN S.R.L</w:t>
          </w:r>
          <w:r w:rsidR="00057789" w:rsidRPr="00057789">
            <w:rPr>
              <w:rFonts w:cs="Tahoma"/>
              <w:bCs/>
              <w:color w:val="0D0D0D" w:themeColor="text1" w:themeTint="F2"/>
              <w:szCs w:val="18"/>
            </w:rPr>
            <w:t>.</w:t>
          </w:r>
          <w:r w:rsidR="00057789">
            <w:rPr>
              <w:rFonts w:cs="Tahoma"/>
              <w:bCs/>
              <w:color w:val="0D0D0D" w:themeColor="text1" w:themeTint="F2"/>
              <w:szCs w:val="18"/>
            </w:rPr>
            <w:br/>
          </w:r>
          <w:r w:rsidR="00057789" w:rsidRPr="00057789">
            <w:rPr>
              <w:rFonts w:ascii="Montserrat Light" w:hAnsi="Montserrat Light" w:cs="Tahoma"/>
              <w:color w:val="000000" w:themeColor="text1"/>
              <w:sz w:val="16"/>
              <w:szCs w:val="16"/>
            </w:rPr>
            <w:t>CUI 29079097 J40/10782/2011</w:t>
          </w:r>
        </w:p>
        <w:p w14:paraId="6378171B" w14:textId="1F6E4061" w:rsidR="00057789" w:rsidRPr="00057789" w:rsidRDefault="00057789" w:rsidP="00F07CAC">
          <w:pPr>
            <w:spacing w:before="240" w:after="40"/>
            <w:ind w:left="1155"/>
            <w:outlineLvl w:val="0"/>
            <w:rPr>
              <w:rFonts w:ascii="Montserrat Light" w:hAnsi="Montserrat Light" w:cs="Tahoma"/>
              <w:color w:val="000000" w:themeColor="text1"/>
              <w:sz w:val="16"/>
              <w:szCs w:val="16"/>
            </w:rPr>
          </w:pPr>
          <w:proofErr w:type="spellStart"/>
          <w:r w:rsidRPr="00057789">
            <w:rPr>
              <w:rFonts w:ascii="Montserrat Light" w:hAnsi="Montserrat Light" w:cs="Tahoma"/>
              <w:color w:val="000000" w:themeColor="text1"/>
              <w:sz w:val="16"/>
              <w:szCs w:val="16"/>
            </w:rPr>
            <w:t>Calea</w:t>
          </w:r>
          <w:proofErr w:type="spellEnd"/>
          <w:r w:rsidRPr="00057789">
            <w:rPr>
              <w:rFonts w:ascii="Montserrat Light" w:hAnsi="Montserrat Light" w:cs="Tahoma"/>
              <w:color w:val="000000" w:themeColor="text1"/>
              <w:sz w:val="16"/>
              <w:szCs w:val="16"/>
            </w:rPr>
            <w:t xml:space="preserve"> </w:t>
          </w:r>
          <w:proofErr w:type="spellStart"/>
          <w:r w:rsidRPr="00057789">
            <w:rPr>
              <w:rFonts w:ascii="Montserrat Light" w:hAnsi="Montserrat Light" w:cs="Tahoma"/>
              <w:color w:val="000000" w:themeColor="text1"/>
              <w:sz w:val="16"/>
              <w:szCs w:val="16"/>
            </w:rPr>
            <w:t>Dorobanti</w:t>
          </w:r>
          <w:proofErr w:type="spellEnd"/>
          <w:r w:rsidRPr="00057789">
            <w:rPr>
              <w:rFonts w:ascii="Montserrat Light" w:hAnsi="Montserrat Light" w:cs="Tahoma"/>
              <w:color w:val="000000" w:themeColor="text1"/>
              <w:sz w:val="16"/>
              <w:szCs w:val="16"/>
            </w:rPr>
            <w:t xml:space="preserve"> nr 103-105, </w:t>
          </w:r>
          <w:proofErr w:type="spellStart"/>
          <w:r w:rsidRPr="00057789">
            <w:rPr>
              <w:rFonts w:ascii="Montserrat Light" w:hAnsi="Montserrat Light" w:cs="Tahoma"/>
              <w:color w:val="000000" w:themeColor="text1"/>
              <w:sz w:val="16"/>
              <w:szCs w:val="16"/>
            </w:rPr>
            <w:t>Etaj</w:t>
          </w:r>
          <w:proofErr w:type="spellEnd"/>
          <w:r w:rsidRPr="00057789">
            <w:rPr>
              <w:rFonts w:ascii="Montserrat Light" w:hAnsi="Montserrat Light" w:cs="Tahoma"/>
              <w:color w:val="000000" w:themeColor="text1"/>
              <w:sz w:val="16"/>
              <w:szCs w:val="16"/>
            </w:rPr>
            <w:t xml:space="preserve"> 1, Sector 1 </w:t>
          </w:r>
          <w:proofErr w:type="spellStart"/>
          <w:r w:rsidRPr="00057789">
            <w:rPr>
              <w:rFonts w:ascii="Montserrat Light" w:hAnsi="Montserrat Light" w:cs="Tahoma"/>
              <w:color w:val="000000" w:themeColor="text1"/>
              <w:sz w:val="16"/>
              <w:szCs w:val="16"/>
            </w:rPr>
            <w:t>Bucuresti</w:t>
          </w:r>
          <w:proofErr w:type="spellEnd"/>
          <w:r w:rsidRPr="00057789">
            <w:rPr>
              <w:rFonts w:ascii="Montserrat Light" w:hAnsi="Montserrat Light" w:cs="Tahoma"/>
              <w:color w:val="000000" w:themeColor="text1"/>
              <w:sz w:val="16"/>
              <w:szCs w:val="16"/>
            </w:rPr>
            <w:t xml:space="preserve"> </w:t>
          </w:r>
          <w:r>
            <w:rPr>
              <w:rFonts w:ascii="Montserrat Light" w:hAnsi="Montserrat Light" w:cs="Tahoma"/>
              <w:color w:val="000000" w:themeColor="text1"/>
              <w:sz w:val="16"/>
              <w:szCs w:val="16"/>
            </w:rPr>
            <w:br/>
          </w:r>
          <w:r w:rsidRPr="00057789">
            <w:rPr>
              <w:rFonts w:ascii="Montserrat Light" w:hAnsi="Montserrat Light" w:cs="Tahoma"/>
              <w:color w:val="000000" w:themeColor="text1"/>
              <w:sz w:val="16"/>
              <w:szCs w:val="16"/>
            </w:rPr>
            <w:t>Tel +40 37 133 29 25</w:t>
          </w:r>
          <w:r>
            <w:rPr>
              <w:rFonts w:ascii="Montserrat Light" w:hAnsi="Montserrat Light" w:cs="Tahoma"/>
              <w:color w:val="000000" w:themeColor="text1"/>
              <w:sz w:val="16"/>
              <w:szCs w:val="16"/>
            </w:rPr>
            <w:t xml:space="preserve"> / </w:t>
          </w:r>
          <w:r w:rsidRPr="00057789">
            <w:rPr>
              <w:rFonts w:ascii="Montserrat Light" w:hAnsi="Montserrat Light" w:cs="Tahoma"/>
              <w:color w:val="000000" w:themeColor="text1"/>
              <w:sz w:val="16"/>
              <w:szCs w:val="16"/>
            </w:rPr>
            <w:t>Fax +40 37 289 82 39</w:t>
          </w:r>
        </w:p>
      </w:tc>
      <w:tc>
        <w:tcPr>
          <w:tcW w:w="1286" w:type="dxa"/>
          <w:tcBorders>
            <w:top w:val="single" w:sz="8" w:space="0" w:color="auto"/>
          </w:tcBorders>
          <w:vAlign w:val="center"/>
        </w:tcPr>
        <w:p w14:paraId="111B52B5" w14:textId="77777777" w:rsidR="00057789" w:rsidRPr="00ED19B6" w:rsidRDefault="00057789" w:rsidP="00057789">
          <w:pPr>
            <w:jc w:val="center"/>
            <w:rPr>
              <w:rFonts w:ascii="Montserrat Light" w:hAnsi="Montserrat Light" w:cs="Tahoma"/>
              <w:color w:val="000000" w:themeColor="text1"/>
              <w:sz w:val="14"/>
              <w:szCs w:val="14"/>
            </w:rPr>
          </w:pPr>
        </w:p>
        <w:p w14:paraId="6040B2CF" w14:textId="77777777" w:rsidR="00057789" w:rsidRPr="00ED19B6" w:rsidRDefault="00057789" w:rsidP="00057789">
          <w:pPr>
            <w:jc w:val="center"/>
            <w:rPr>
              <w:rFonts w:ascii="Montserrat Light" w:hAnsi="Montserrat Light" w:cs="Tahoma"/>
              <w:color w:val="000000" w:themeColor="text1"/>
              <w:sz w:val="14"/>
              <w:szCs w:val="14"/>
            </w:rPr>
          </w:pPr>
        </w:p>
        <w:p w14:paraId="2D188CDC" w14:textId="77777777" w:rsidR="00057789" w:rsidRPr="00ED19B6" w:rsidRDefault="00057789" w:rsidP="00057789">
          <w:pPr>
            <w:jc w:val="center"/>
            <w:rPr>
              <w:rFonts w:ascii="Montserrat Light" w:hAnsi="Montserrat Light" w:cs="Tahoma"/>
              <w:noProof/>
              <w:color w:val="000000" w:themeColor="text1"/>
              <w:sz w:val="14"/>
              <w:szCs w:val="14"/>
            </w:rPr>
          </w:pPr>
          <w:proofErr w:type="spellStart"/>
          <w:r w:rsidRPr="00ED19B6">
            <w:rPr>
              <w:rFonts w:ascii="Montserrat Light" w:hAnsi="Montserrat Light" w:cs="Tahoma"/>
              <w:color w:val="000000" w:themeColor="text1"/>
              <w:sz w:val="14"/>
              <w:szCs w:val="14"/>
            </w:rPr>
            <w:t>Pagina</w:t>
          </w:r>
          <w:proofErr w:type="spellEnd"/>
          <w:r w:rsidRPr="00ED19B6">
            <w:rPr>
              <w:rFonts w:ascii="Montserrat Light" w:hAnsi="Montserrat Light" w:cs="Tahoma"/>
              <w:color w:val="000000" w:themeColor="text1"/>
              <w:sz w:val="14"/>
              <w:szCs w:val="14"/>
            </w:rPr>
            <w:t xml:space="preserve">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PAGE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r w:rsidRPr="002F4E0B">
            <w:rPr>
              <w:rFonts w:ascii="Montserrat Medium" w:hAnsi="Montserrat Medium" w:cs="Tahoma"/>
              <w:color w:val="000000" w:themeColor="text1"/>
              <w:sz w:val="14"/>
              <w:szCs w:val="14"/>
            </w:rPr>
            <w:t xml:space="preserve"> </w:t>
          </w:r>
          <w:r w:rsidRPr="00ED19B6">
            <w:rPr>
              <w:rFonts w:ascii="Montserrat Light" w:hAnsi="Montserrat Light" w:cs="Tahoma"/>
              <w:color w:val="000000" w:themeColor="text1"/>
              <w:sz w:val="14"/>
              <w:szCs w:val="14"/>
            </w:rPr>
            <w:t xml:space="preserve">din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NUMPAGES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p>
        <w:p w14:paraId="21E0AFB6" w14:textId="77777777" w:rsidR="00057789" w:rsidRPr="00ED19B6" w:rsidRDefault="00057789" w:rsidP="00057789">
          <w:pPr>
            <w:jc w:val="center"/>
            <w:outlineLvl w:val="0"/>
            <w:rPr>
              <w:rFonts w:ascii="Montserrat Light" w:hAnsi="Montserrat Light" w:cs="Tahoma"/>
              <w:color w:val="000000" w:themeColor="text1"/>
              <w:sz w:val="14"/>
              <w:szCs w:val="14"/>
            </w:rPr>
          </w:pPr>
        </w:p>
      </w:tc>
    </w:tr>
  </w:tbl>
  <w:p w14:paraId="48BB7350" w14:textId="354BDC3C" w:rsidR="00057789" w:rsidRDefault="00057789">
    <w:pPr>
      <w:pStyle w:val="Subsol"/>
    </w:pPr>
  </w:p>
  <w:p w14:paraId="6C7FABEF" w14:textId="77777777" w:rsidR="002023EC" w:rsidRDefault="002023EC"/>
  <w:p w14:paraId="7BE4A3A3" w14:textId="77777777" w:rsidR="00A428C9" w:rsidRDefault="00A428C9"/>
  <w:p w14:paraId="6017C31A" w14:textId="77777777" w:rsidR="006A1DE2" w:rsidRDefault="006A1DE2"/>
  <w:p w14:paraId="32CA8888" w14:textId="77777777" w:rsidR="006A1DE2" w:rsidRDefault="006A1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808080"/>
      </w:tblBorders>
      <w:tblLook w:val="04A0" w:firstRow="1" w:lastRow="0" w:firstColumn="1" w:lastColumn="0" w:noHBand="0" w:noVBand="1"/>
    </w:tblPr>
    <w:tblGrid>
      <w:gridCol w:w="8207"/>
      <w:gridCol w:w="1432"/>
    </w:tblGrid>
    <w:tr w:rsidR="00786019" w:rsidRPr="00ED19B6" w14:paraId="3C40FDFE" w14:textId="77777777" w:rsidTr="00D070B9">
      <w:trPr>
        <w:trHeight w:val="259"/>
        <w:jc w:val="center"/>
      </w:trPr>
      <w:tc>
        <w:tcPr>
          <w:tcW w:w="7372" w:type="dxa"/>
          <w:tcBorders>
            <w:top w:val="single" w:sz="8" w:space="0" w:color="auto"/>
          </w:tcBorders>
          <w:vAlign w:val="center"/>
        </w:tcPr>
        <w:p w14:paraId="128CC484" w14:textId="77777777" w:rsidR="00786019" w:rsidRPr="00057789" w:rsidRDefault="00786019" w:rsidP="00786019">
          <w:pPr>
            <w:spacing w:beforeLines="100" w:before="240" w:after="40"/>
            <w:outlineLvl w:val="0"/>
            <w:rPr>
              <w:rFonts w:cs="Tahoma"/>
              <w:bCs/>
              <w:color w:val="0D0D0D" w:themeColor="text1" w:themeTint="F2"/>
              <w:szCs w:val="18"/>
            </w:rPr>
          </w:pPr>
          <w:r w:rsidRPr="00057789">
            <w:rPr>
              <w:rFonts w:ascii="Montserrat Black" w:hAnsi="Montserrat Black" w:cs="Tahoma"/>
              <w:b/>
              <w:bCs/>
              <w:color w:val="0D0D0D" w:themeColor="text1" w:themeTint="F2"/>
              <w:szCs w:val="18"/>
            </w:rPr>
            <w:t>K-BOX</w:t>
          </w:r>
          <w:r w:rsidRPr="00057789">
            <w:rPr>
              <w:rFonts w:cs="Tahoma"/>
              <w:b/>
              <w:color w:val="0D0D0D" w:themeColor="text1" w:themeTint="F2"/>
              <w:szCs w:val="18"/>
            </w:rPr>
            <w:t xml:space="preserve"> </w:t>
          </w:r>
          <w:r w:rsidRPr="00057789">
            <w:rPr>
              <w:rFonts w:ascii="Montserrat Light" w:hAnsi="Montserrat Light" w:cs="Tahoma"/>
              <w:color w:val="0D0D0D" w:themeColor="text1" w:themeTint="F2"/>
              <w:szCs w:val="18"/>
            </w:rPr>
            <w:t>CONSTRUCTION DESIGN S.R.L</w:t>
          </w:r>
          <w:r w:rsidRPr="00057789">
            <w:rPr>
              <w:rFonts w:cs="Tahoma"/>
              <w:bCs/>
              <w:color w:val="0D0D0D" w:themeColor="text1" w:themeTint="F2"/>
              <w:szCs w:val="18"/>
            </w:rPr>
            <w:t>.</w:t>
          </w:r>
          <w:r>
            <w:rPr>
              <w:rFonts w:cs="Tahoma"/>
              <w:bCs/>
              <w:color w:val="0D0D0D" w:themeColor="text1" w:themeTint="F2"/>
              <w:szCs w:val="18"/>
            </w:rPr>
            <w:br/>
          </w:r>
          <w:r w:rsidRPr="00057789">
            <w:rPr>
              <w:rFonts w:ascii="Montserrat Light" w:hAnsi="Montserrat Light" w:cs="Tahoma"/>
              <w:color w:val="000000" w:themeColor="text1"/>
              <w:sz w:val="16"/>
              <w:szCs w:val="16"/>
            </w:rPr>
            <w:t>CUI 29079097 J40/10782/2011</w:t>
          </w:r>
        </w:p>
        <w:p w14:paraId="3D5BB38D" w14:textId="77777777" w:rsidR="00786019" w:rsidRPr="00057789" w:rsidRDefault="00786019" w:rsidP="00786019">
          <w:pPr>
            <w:spacing w:before="240" w:after="40"/>
            <w:outlineLvl w:val="0"/>
            <w:rPr>
              <w:rFonts w:ascii="Montserrat Light" w:hAnsi="Montserrat Light" w:cs="Tahoma"/>
              <w:color w:val="000000" w:themeColor="text1"/>
              <w:sz w:val="16"/>
              <w:szCs w:val="16"/>
            </w:rPr>
          </w:pPr>
          <w:proofErr w:type="spellStart"/>
          <w:r w:rsidRPr="00057789">
            <w:rPr>
              <w:rFonts w:ascii="Montserrat Light" w:hAnsi="Montserrat Light" w:cs="Tahoma"/>
              <w:color w:val="000000" w:themeColor="text1"/>
              <w:sz w:val="16"/>
              <w:szCs w:val="16"/>
            </w:rPr>
            <w:t>Calea</w:t>
          </w:r>
          <w:proofErr w:type="spellEnd"/>
          <w:r w:rsidRPr="00057789">
            <w:rPr>
              <w:rFonts w:ascii="Montserrat Light" w:hAnsi="Montserrat Light" w:cs="Tahoma"/>
              <w:color w:val="000000" w:themeColor="text1"/>
              <w:sz w:val="16"/>
              <w:szCs w:val="16"/>
            </w:rPr>
            <w:t xml:space="preserve"> </w:t>
          </w:r>
          <w:proofErr w:type="spellStart"/>
          <w:r w:rsidRPr="00057789">
            <w:rPr>
              <w:rFonts w:ascii="Montserrat Light" w:hAnsi="Montserrat Light" w:cs="Tahoma"/>
              <w:color w:val="000000" w:themeColor="text1"/>
              <w:sz w:val="16"/>
              <w:szCs w:val="16"/>
            </w:rPr>
            <w:t>Dorobanti</w:t>
          </w:r>
          <w:proofErr w:type="spellEnd"/>
          <w:r w:rsidRPr="00057789">
            <w:rPr>
              <w:rFonts w:ascii="Montserrat Light" w:hAnsi="Montserrat Light" w:cs="Tahoma"/>
              <w:color w:val="000000" w:themeColor="text1"/>
              <w:sz w:val="16"/>
              <w:szCs w:val="16"/>
            </w:rPr>
            <w:t xml:space="preserve"> nr 103-105, </w:t>
          </w:r>
          <w:proofErr w:type="spellStart"/>
          <w:r w:rsidRPr="00057789">
            <w:rPr>
              <w:rFonts w:ascii="Montserrat Light" w:hAnsi="Montserrat Light" w:cs="Tahoma"/>
              <w:color w:val="000000" w:themeColor="text1"/>
              <w:sz w:val="16"/>
              <w:szCs w:val="16"/>
            </w:rPr>
            <w:t>Etaj</w:t>
          </w:r>
          <w:proofErr w:type="spellEnd"/>
          <w:r w:rsidRPr="00057789">
            <w:rPr>
              <w:rFonts w:ascii="Montserrat Light" w:hAnsi="Montserrat Light" w:cs="Tahoma"/>
              <w:color w:val="000000" w:themeColor="text1"/>
              <w:sz w:val="16"/>
              <w:szCs w:val="16"/>
            </w:rPr>
            <w:t xml:space="preserve"> 1, Sector 1 </w:t>
          </w:r>
          <w:proofErr w:type="spellStart"/>
          <w:r w:rsidRPr="00057789">
            <w:rPr>
              <w:rFonts w:ascii="Montserrat Light" w:hAnsi="Montserrat Light" w:cs="Tahoma"/>
              <w:color w:val="000000" w:themeColor="text1"/>
              <w:sz w:val="16"/>
              <w:szCs w:val="16"/>
            </w:rPr>
            <w:t>Bucuresti</w:t>
          </w:r>
          <w:proofErr w:type="spellEnd"/>
          <w:r w:rsidRPr="00057789">
            <w:rPr>
              <w:rFonts w:ascii="Montserrat Light" w:hAnsi="Montserrat Light" w:cs="Tahoma"/>
              <w:color w:val="000000" w:themeColor="text1"/>
              <w:sz w:val="16"/>
              <w:szCs w:val="16"/>
            </w:rPr>
            <w:t xml:space="preserve"> </w:t>
          </w:r>
          <w:r>
            <w:rPr>
              <w:rFonts w:ascii="Montserrat Light" w:hAnsi="Montserrat Light" w:cs="Tahoma"/>
              <w:color w:val="000000" w:themeColor="text1"/>
              <w:sz w:val="16"/>
              <w:szCs w:val="16"/>
            </w:rPr>
            <w:br/>
          </w:r>
          <w:r w:rsidRPr="00057789">
            <w:rPr>
              <w:rFonts w:ascii="Montserrat Light" w:hAnsi="Montserrat Light" w:cs="Tahoma"/>
              <w:color w:val="000000" w:themeColor="text1"/>
              <w:sz w:val="16"/>
              <w:szCs w:val="16"/>
            </w:rPr>
            <w:t>Tel +40 37 133 29 25</w:t>
          </w:r>
          <w:r>
            <w:rPr>
              <w:rFonts w:ascii="Montserrat Light" w:hAnsi="Montserrat Light" w:cs="Tahoma"/>
              <w:color w:val="000000" w:themeColor="text1"/>
              <w:sz w:val="16"/>
              <w:szCs w:val="16"/>
            </w:rPr>
            <w:t xml:space="preserve"> / </w:t>
          </w:r>
          <w:r w:rsidRPr="00057789">
            <w:rPr>
              <w:rFonts w:ascii="Montserrat Light" w:hAnsi="Montserrat Light" w:cs="Tahoma"/>
              <w:color w:val="000000" w:themeColor="text1"/>
              <w:sz w:val="16"/>
              <w:szCs w:val="16"/>
            </w:rPr>
            <w:t>Fax +40 37 289 82 39</w:t>
          </w:r>
        </w:p>
      </w:tc>
      <w:tc>
        <w:tcPr>
          <w:tcW w:w="1286" w:type="dxa"/>
          <w:tcBorders>
            <w:top w:val="single" w:sz="8" w:space="0" w:color="auto"/>
          </w:tcBorders>
          <w:vAlign w:val="center"/>
        </w:tcPr>
        <w:p w14:paraId="0203F986" w14:textId="77777777" w:rsidR="00786019" w:rsidRPr="00ED19B6" w:rsidRDefault="00786019" w:rsidP="00786019">
          <w:pPr>
            <w:jc w:val="center"/>
            <w:rPr>
              <w:rFonts w:ascii="Montserrat Light" w:hAnsi="Montserrat Light" w:cs="Tahoma"/>
              <w:color w:val="000000" w:themeColor="text1"/>
              <w:sz w:val="14"/>
              <w:szCs w:val="14"/>
            </w:rPr>
          </w:pPr>
        </w:p>
        <w:p w14:paraId="6D88403A" w14:textId="77777777" w:rsidR="00786019" w:rsidRPr="00ED19B6" w:rsidRDefault="00786019" w:rsidP="00786019">
          <w:pPr>
            <w:jc w:val="center"/>
            <w:rPr>
              <w:rFonts w:ascii="Montserrat Light" w:hAnsi="Montserrat Light" w:cs="Tahoma"/>
              <w:color w:val="000000" w:themeColor="text1"/>
              <w:sz w:val="14"/>
              <w:szCs w:val="14"/>
            </w:rPr>
          </w:pPr>
        </w:p>
        <w:p w14:paraId="1F14D3E8" w14:textId="77777777" w:rsidR="00786019" w:rsidRPr="00ED19B6" w:rsidRDefault="00786019" w:rsidP="00786019">
          <w:pPr>
            <w:jc w:val="center"/>
            <w:rPr>
              <w:rFonts w:ascii="Montserrat Light" w:hAnsi="Montserrat Light" w:cs="Tahoma"/>
              <w:noProof/>
              <w:color w:val="000000" w:themeColor="text1"/>
              <w:sz w:val="14"/>
              <w:szCs w:val="14"/>
            </w:rPr>
          </w:pPr>
          <w:proofErr w:type="spellStart"/>
          <w:r w:rsidRPr="00ED19B6">
            <w:rPr>
              <w:rFonts w:ascii="Montserrat Light" w:hAnsi="Montserrat Light" w:cs="Tahoma"/>
              <w:color w:val="000000" w:themeColor="text1"/>
              <w:sz w:val="14"/>
              <w:szCs w:val="14"/>
            </w:rPr>
            <w:t>Pagina</w:t>
          </w:r>
          <w:proofErr w:type="spellEnd"/>
          <w:r w:rsidRPr="00ED19B6">
            <w:rPr>
              <w:rFonts w:ascii="Montserrat Light" w:hAnsi="Montserrat Light" w:cs="Tahoma"/>
              <w:color w:val="000000" w:themeColor="text1"/>
              <w:sz w:val="14"/>
              <w:szCs w:val="14"/>
            </w:rPr>
            <w:t xml:space="preserve">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PAGE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r w:rsidRPr="002F4E0B">
            <w:rPr>
              <w:rFonts w:ascii="Montserrat Medium" w:hAnsi="Montserrat Medium" w:cs="Tahoma"/>
              <w:color w:val="000000" w:themeColor="text1"/>
              <w:sz w:val="14"/>
              <w:szCs w:val="14"/>
            </w:rPr>
            <w:t xml:space="preserve"> </w:t>
          </w:r>
          <w:r w:rsidRPr="00ED19B6">
            <w:rPr>
              <w:rFonts w:ascii="Montserrat Light" w:hAnsi="Montserrat Light" w:cs="Tahoma"/>
              <w:color w:val="000000" w:themeColor="text1"/>
              <w:sz w:val="14"/>
              <w:szCs w:val="14"/>
            </w:rPr>
            <w:t xml:space="preserve">din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NUMPAGES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p>
        <w:p w14:paraId="7D1225CC" w14:textId="77777777" w:rsidR="00786019" w:rsidRPr="00ED19B6" w:rsidRDefault="00786019" w:rsidP="00786019">
          <w:pPr>
            <w:jc w:val="center"/>
            <w:outlineLvl w:val="0"/>
            <w:rPr>
              <w:rFonts w:ascii="Montserrat Light" w:hAnsi="Montserrat Light" w:cs="Tahoma"/>
              <w:color w:val="000000" w:themeColor="text1"/>
              <w:sz w:val="14"/>
              <w:szCs w:val="14"/>
            </w:rPr>
          </w:pPr>
        </w:p>
      </w:tc>
    </w:tr>
  </w:tbl>
  <w:p w14:paraId="195221FB" w14:textId="14DD125C" w:rsidR="00786019" w:rsidRDefault="00786019" w:rsidP="00786019">
    <w:pPr>
      <w:pStyle w:val="Subsol"/>
    </w:pPr>
  </w:p>
  <w:p w14:paraId="00160135" w14:textId="6739010E" w:rsidR="00786019" w:rsidRDefault="00786019" w:rsidP="00786019">
    <w:pPr>
      <w:pStyle w:val="Subsol"/>
    </w:pPr>
  </w:p>
  <w:p w14:paraId="10EA55C6" w14:textId="77777777" w:rsidR="00786019" w:rsidRPr="00786019" w:rsidRDefault="00786019" w:rsidP="00786019">
    <w:pPr>
      <w:pStyle w:val="Subsol"/>
    </w:pPr>
  </w:p>
  <w:p w14:paraId="6357CC64" w14:textId="77777777" w:rsidR="006A1DE2" w:rsidRDefault="006A1DE2"/>
  <w:p w14:paraId="1613767B" w14:textId="77777777" w:rsidR="006A1DE2" w:rsidRDefault="006A1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D51A" w14:textId="77777777" w:rsidR="00410C95" w:rsidRDefault="00410C95" w:rsidP="003B2A9C">
      <w:r>
        <w:separator/>
      </w:r>
    </w:p>
    <w:p w14:paraId="4160290D" w14:textId="77777777" w:rsidR="00410C95" w:rsidRDefault="00410C95"/>
  </w:footnote>
  <w:footnote w:type="continuationSeparator" w:id="0">
    <w:p w14:paraId="0BC93067" w14:textId="77777777" w:rsidR="00410C95" w:rsidRDefault="00410C95" w:rsidP="003B2A9C">
      <w:r>
        <w:continuationSeparator/>
      </w:r>
    </w:p>
    <w:p w14:paraId="40528CC0" w14:textId="77777777" w:rsidR="00410C95" w:rsidRDefault="00410C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2280" w:hanging="360"/>
      </w:pPr>
      <w:rPr>
        <w:rFonts w:ascii="Wingdings" w:hAnsi="Wingdings" w:cs="Wingdings"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4"/>
    <w:lvl w:ilvl="0">
      <w:start w:val="1"/>
      <w:numFmt w:val="bullet"/>
      <w:lvlText w:val="o"/>
      <w:lvlJc w:val="left"/>
      <w:pPr>
        <w:tabs>
          <w:tab w:val="num" w:pos="1080"/>
        </w:tabs>
        <w:ind w:left="1080" w:hanging="360"/>
      </w:pPr>
      <w:rPr>
        <w:rFonts w:ascii="Courier New" w:hAnsi="Courier New" w:cs="Courier New" w:hint="default"/>
        <w:b/>
      </w:rPr>
    </w:lvl>
  </w:abstractNum>
  <w:abstractNum w:abstractNumId="3" w15:restartNumberingAfterBreak="0">
    <w:nsid w:val="04A30C65"/>
    <w:multiLevelType w:val="hybridMultilevel"/>
    <w:tmpl w:val="78C0F73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0AF1026D"/>
    <w:multiLevelType w:val="hybridMultilevel"/>
    <w:tmpl w:val="6100C874"/>
    <w:lvl w:ilvl="0" w:tplc="5F969C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0B789E"/>
    <w:multiLevelType w:val="hybridMultilevel"/>
    <w:tmpl w:val="1DB27AD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0FEF7685"/>
    <w:multiLevelType w:val="hybridMultilevel"/>
    <w:tmpl w:val="3AA2A10C"/>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7" w15:restartNumberingAfterBreak="0">
    <w:nsid w:val="10966B84"/>
    <w:multiLevelType w:val="hybridMultilevel"/>
    <w:tmpl w:val="DE00359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A009E2"/>
    <w:multiLevelType w:val="hybridMultilevel"/>
    <w:tmpl w:val="B93E2C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7C64913"/>
    <w:multiLevelType w:val="hybridMultilevel"/>
    <w:tmpl w:val="86F60B70"/>
    <w:lvl w:ilvl="0" w:tplc="4A1C73EC">
      <w:start w:val="1"/>
      <w:numFmt w:val="bullet"/>
      <w:pStyle w:val="Listacumarcatori3"/>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89B3845"/>
    <w:multiLevelType w:val="hybridMultilevel"/>
    <w:tmpl w:val="BEDEDE5A"/>
    <w:lvl w:ilvl="0" w:tplc="B6BCB9FA">
      <w:start w:val="1"/>
      <w:numFmt w:val="bullet"/>
      <w:pStyle w:val="Normalmark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E665C6"/>
    <w:multiLevelType w:val="hybridMultilevel"/>
    <w:tmpl w:val="6D0CCB86"/>
    <w:lvl w:ilvl="0" w:tplc="64880F32">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215" w:hanging="360"/>
      </w:pPr>
      <w:rPr>
        <w:rFonts w:ascii="Courier New" w:hAnsi="Courier New" w:cs="Courier New" w:hint="default"/>
      </w:rPr>
    </w:lvl>
    <w:lvl w:ilvl="2" w:tplc="04180005" w:tentative="1">
      <w:start w:val="1"/>
      <w:numFmt w:val="bullet"/>
      <w:lvlText w:val=""/>
      <w:lvlJc w:val="left"/>
      <w:pPr>
        <w:ind w:left="1935" w:hanging="360"/>
      </w:pPr>
      <w:rPr>
        <w:rFonts w:ascii="Wingdings" w:hAnsi="Wingdings" w:hint="default"/>
      </w:rPr>
    </w:lvl>
    <w:lvl w:ilvl="3" w:tplc="04180001" w:tentative="1">
      <w:start w:val="1"/>
      <w:numFmt w:val="bullet"/>
      <w:lvlText w:val=""/>
      <w:lvlJc w:val="left"/>
      <w:pPr>
        <w:ind w:left="2655" w:hanging="360"/>
      </w:pPr>
      <w:rPr>
        <w:rFonts w:ascii="Symbol" w:hAnsi="Symbol" w:hint="default"/>
      </w:rPr>
    </w:lvl>
    <w:lvl w:ilvl="4" w:tplc="04180003" w:tentative="1">
      <w:start w:val="1"/>
      <w:numFmt w:val="bullet"/>
      <w:lvlText w:val="o"/>
      <w:lvlJc w:val="left"/>
      <w:pPr>
        <w:ind w:left="3375" w:hanging="360"/>
      </w:pPr>
      <w:rPr>
        <w:rFonts w:ascii="Courier New" w:hAnsi="Courier New" w:cs="Courier New" w:hint="default"/>
      </w:rPr>
    </w:lvl>
    <w:lvl w:ilvl="5" w:tplc="04180005" w:tentative="1">
      <w:start w:val="1"/>
      <w:numFmt w:val="bullet"/>
      <w:lvlText w:val=""/>
      <w:lvlJc w:val="left"/>
      <w:pPr>
        <w:ind w:left="4095" w:hanging="360"/>
      </w:pPr>
      <w:rPr>
        <w:rFonts w:ascii="Wingdings" w:hAnsi="Wingdings" w:hint="default"/>
      </w:rPr>
    </w:lvl>
    <w:lvl w:ilvl="6" w:tplc="04180001" w:tentative="1">
      <w:start w:val="1"/>
      <w:numFmt w:val="bullet"/>
      <w:lvlText w:val=""/>
      <w:lvlJc w:val="left"/>
      <w:pPr>
        <w:ind w:left="4815" w:hanging="360"/>
      </w:pPr>
      <w:rPr>
        <w:rFonts w:ascii="Symbol" w:hAnsi="Symbol" w:hint="default"/>
      </w:rPr>
    </w:lvl>
    <w:lvl w:ilvl="7" w:tplc="04180003" w:tentative="1">
      <w:start w:val="1"/>
      <w:numFmt w:val="bullet"/>
      <w:lvlText w:val="o"/>
      <w:lvlJc w:val="left"/>
      <w:pPr>
        <w:ind w:left="5535" w:hanging="360"/>
      </w:pPr>
      <w:rPr>
        <w:rFonts w:ascii="Courier New" w:hAnsi="Courier New" w:cs="Courier New" w:hint="default"/>
      </w:rPr>
    </w:lvl>
    <w:lvl w:ilvl="8" w:tplc="04180005" w:tentative="1">
      <w:start w:val="1"/>
      <w:numFmt w:val="bullet"/>
      <w:lvlText w:val=""/>
      <w:lvlJc w:val="left"/>
      <w:pPr>
        <w:ind w:left="6255" w:hanging="360"/>
      </w:pPr>
      <w:rPr>
        <w:rFonts w:ascii="Wingdings" w:hAnsi="Wingdings" w:hint="default"/>
      </w:rPr>
    </w:lvl>
  </w:abstractNum>
  <w:abstractNum w:abstractNumId="12" w15:restartNumberingAfterBreak="0">
    <w:nsid w:val="27995DCA"/>
    <w:multiLevelType w:val="multilevel"/>
    <w:tmpl w:val="92C4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3E12E5"/>
    <w:multiLevelType w:val="hybridMultilevel"/>
    <w:tmpl w:val="2FA64B5E"/>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2A424DE4"/>
    <w:multiLevelType w:val="multilevel"/>
    <w:tmpl w:val="FE0001DA"/>
    <w:lvl w:ilvl="0">
      <w:start w:val="1"/>
      <w:numFmt w:val="bullet"/>
      <w:pStyle w:val="BulletPATRAT"/>
      <w:lvlText w:val=""/>
      <w:lvlJc w:val="left"/>
      <w:pPr>
        <w:tabs>
          <w:tab w:val="num" w:pos="3433"/>
        </w:tabs>
        <w:ind w:left="3433" w:hanging="283"/>
      </w:pPr>
      <w:rPr>
        <w:rFonts w:ascii="Wingdings 2" w:hAnsi="Wingdings 2" w:hint="default"/>
        <w:color w:val="1F497D"/>
        <w:sz w:val="20"/>
        <w:szCs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D66605C"/>
    <w:multiLevelType w:val="hybridMultilevel"/>
    <w:tmpl w:val="0450AF36"/>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15:restartNumberingAfterBreak="0">
    <w:nsid w:val="34FA16FD"/>
    <w:multiLevelType w:val="hybridMultilevel"/>
    <w:tmpl w:val="27C87F2E"/>
    <w:lvl w:ilvl="0" w:tplc="4D88F172">
      <w:numFmt w:val="bullet"/>
      <w:lvlText w:val="•"/>
      <w:lvlJc w:val="left"/>
      <w:pPr>
        <w:ind w:left="1428" w:hanging="360"/>
      </w:pPr>
      <w:rPr>
        <w:rFonts w:hint="default"/>
        <w:lang w:val="ro-RO" w:eastAsia="en-US" w:bidi="ar-SA"/>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5A074CE"/>
    <w:multiLevelType w:val="multilevel"/>
    <w:tmpl w:val="13481072"/>
    <w:lvl w:ilvl="0">
      <w:start w:val="1"/>
      <w:numFmt w:val="upperRoman"/>
      <w:lvlText w:val="CAP. %1"/>
      <w:lvlJc w:val="right"/>
      <w:pPr>
        <w:tabs>
          <w:tab w:val="num" w:pos="1872"/>
        </w:tabs>
        <w:ind w:left="1872" w:hanging="432"/>
      </w:pPr>
      <w:rPr>
        <w:rFonts w:ascii="Gill Sans MT" w:hAnsi="Gill Sans MT" w:hint="default"/>
        <w:sz w:val="22"/>
      </w:rPr>
    </w:lvl>
    <w:lvl w:ilvl="1">
      <w:start w:val="1"/>
      <w:numFmt w:val="decimal"/>
      <w:pStyle w:val="Titlu2"/>
      <w:lvlText w:val="%1.%2"/>
      <w:lvlJc w:val="right"/>
      <w:pPr>
        <w:tabs>
          <w:tab w:val="num" w:pos="1692"/>
        </w:tabs>
        <w:ind w:left="1692" w:hanging="432"/>
      </w:pPr>
      <w:rPr>
        <w:rFonts w:ascii="Gill Sans MT" w:hAnsi="Gill Sans MT" w:hint="default"/>
        <w:b w:val="0"/>
        <w:sz w:val="22"/>
      </w:rPr>
    </w:lvl>
    <w:lvl w:ilvl="2">
      <w:start w:val="1"/>
      <w:numFmt w:val="decimal"/>
      <w:lvlText w:val="%1.%2.%3"/>
      <w:lvlJc w:val="right"/>
      <w:pPr>
        <w:tabs>
          <w:tab w:val="num" w:pos="1872"/>
        </w:tabs>
        <w:ind w:left="1872" w:hanging="432"/>
      </w:pPr>
      <w:rPr>
        <w:rFonts w:ascii="Gill Sans MT" w:hAnsi="Gill Sans MT" w:hint="default"/>
        <w:sz w:val="20"/>
      </w:rPr>
    </w:lvl>
    <w:lvl w:ilvl="3">
      <w:start w:val="1"/>
      <w:numFmt w:val="lowerLetter"/>
      <w:lvlText w:val="%4."/>
      <w:lvlJc w:val="right"/>
      <w:pPr>
        <w:tabs>
          <w:tab w:val="num" w:pos="1872"/>
        </w:tabs>
        <w:ind w:left="1872" w:hanging="432"/>
      </w:pPr>
      <w:rPr>
        <w:rFonts w:hint="default"/>
      </w:rPr>
    </w:lvl>
    <w:lvl w:ilvl="4">
      <w:start w:val="1"/>
      <w:numFmt w:val="decimal"/>
      <w:lvlText w:val="(%5)"/>
      <w:lvlJc w:val="right"/>
      <w:pPr>
        <w:tabs>
          <w:tab w:val="num" w:pos="1872"/>
        </w:tabs>
        <w:ind w:left="1872" w:hanging="432"/>
      </w:pPr>
      <w:rPr>
        <w:rFonts w:hint="default"/>
      </w:rPr>
    </w:lvl>
    <w:lvl w:ilvl="5">
      <w:start w:val="1"/>
      <w:numFmt w:val="decimal"/>
      <w:lvlText w:val="(%6)"/>
      <w:lvlJc w:val="right"/>
      <w:pPr>
        <w:tabs>
          <w:tab w:val="num" w:pos="1872"/>
        </w:tabs>
        <w:ind w:left="1872" w:hanging="432"/>
      </w:pPr>
      <w:rPr>
        <w:rFonts w:hint="default"/>
      </w:rPr>
    </w:lvl>
    <w:lvl w:ilvl="6">
      <w:start w:val="1"/>
      <w:numFmt w:val="decimal"/>
      <w:lvlText w:val="%7."/>
      <w:lvlJc w:val="right"/>
      <w:pPr>
        <w:tabs>
          <w:tab w:val="num" w:pos="2088"/>
        </w:tabs>
        <w:ind w:left="1872" w:hanging="432"/>
      </w:pPr>
      <w:rPr>
        <w:rFonts w:hint="default"/>
      </w:rPr>
    </w:lvl>
    <w:lvl w:ilvl="7">
      <w:start w:val="1"/>
      <w:numFmt w:val="lowerLetter"/>
      <w:lvlText w:val="%8."/>
      <w:lvlJc w:val="left"/>
      <w:pPr>
        <w:tabs>
          <w:tab w:val="num" w:pos="2088"/>
        </w:tabs>
        <w:ind w:left="1872" w:hanging="432"/>
      </w:pPr>
      <w:rPr>
        <w:rFonts w:hint="default"/>
      </w:rPr>
    </w:lvl>
    <w:lvl w:ilvl="8">
      <w:start w:val="1"/>
      <w:numFmt w:val="lowerRoman"/>
      <w:lvlText w:val="%9."/>
      <w:lvlJc w:val="left"/>
      <w:pPr>
        <w:tabs>
          <w:tab w:val="num" w:pos="2088"/>
        </w:tabs>
        <w:ind w:left="1872" w:hanging="432"/>
      </w:pPr>
      <w:rPr>
        <w:rFonts w:hint="default"/>
      </w:rPr>
    </w:lvl>
  </w:abstractNum>
  <w:abstractNum w:abstractNumId="18" w15:restartNumberingAfterBreak="0">
    <w:nsid w:val="3B4F7ED7"/>
    <w:multiLevelType w:val="hybridMultilevel"/>
    <w:tmpl w:val="9552F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9E0C71"/>
    <w:multiLevelType w:val="hybridMultilevel"/>
    <w:tmpl w:val="0CD0D09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A02A5D"/>
    <w:multiLevelType w:val="hybridMultilevel"/>
    <w:tmpl w:val="DB7A72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4E4459F0"/>
    <w:multiLevelType w:val="hybridMultilevel"/>
    <w:tmpl w:val="2DD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90231"/>
    <w:multiLevelType w:val="hybridMultilevel"/>
    <w:tmpl w:val="4B649DC6"/>
    <w:lvl w:ilvl="0" w:tplc="5A2E131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C62097"/>
    <w:multiLevelType w:val="hybridMultilevel"/>
    <w:tmpl w:val="CC86E6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500C19DB"/>
    <w:multiLevelType w:val="hybridMultilevel"/>
    <w:tmpl w:val="4386EBC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4F621A6"/>
    <w:multiLevelType w:val="hybridMultilevel"/>
    <w:tmpl w:val="908AA950"/>
    <w:lvl w:ilvl="0" w:tplc="A69C20B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15:restartNumberingAfterBreak="0">
    <w:nsid w:val="59380AB2"/>
    <w:multiLevelType w:val="hybridMultilevel"/>
    <w:tmpl w:val="A1E07726"/>
    <w:lvl w:ilvl="0" w:tplc="230CFE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CDE7F8B"/>
    <w:multiLevelType w:val="hybridMultilevel"/>
    <w:tmpl w:val="9C783D22"/>
    <w:lvl w:ilvl="0" w:tplc="95D8F72A">
      <w:start w:val="4"/>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FBD121A"/>
    <w:multiLevelType w:val="hybridMultilevel"/>
    <w:tmpl w:val="42A053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1A1DC7"/>
    <w:multiLevelType w:val="hybridMultilevel"/>
    <w:tmpl w:val="368E3B4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642A6F32"/>
    <w:multiLevelType w:val="hybridMultilevel"/>
    <w:tmpl w:val="950A2252"/>
    <w:lvl w:ilvl="0" w:tplc="FC084254">
      <w:start w:val="1"/>
      <w:numFmt w:val="bullet"/>
      <w:pStyle w:val="Normalbullet"/>
      <w:lvlText w:val=""/>
      <w:lvlJc w:val="left"/>
      <w:pPr>
        <w:tabs>
          <w:tab w:val="num" w:pos="1944"/>
        </w:tabs>
        <w:ind w:left="2160"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3A6036"/>
    <w:multiLevelType w:val="hybridMultilevel"/>
    <w:tmpl w:val="41B65662"/>
    <w:lvl w:ilvl="0" w:tplc="64880F32">
      <w:start w:val="1"/>
      <w:numFmt w:val="bullet"/>
      <w:lvlText w:val=""/>
      <w:lvlJc w:val="left"/>
      <w:pPr>
        <w:tabs>
          <w:tab w:val="num" w:pos="945"/>
        </w:tabs>
        <w:ind w:left="945" w:hanging="360"/>
      </w:pPr>
      <w:rPr>
        <w:rFonts w:ascii="Symbol" w:hAnsi="Symbol" w:hint="default"/>
      </w:rPr>
    </w:lvl>
    <w:lvl w:ilvl="1" w:tplc="64880F32">
      <w:start w:val="1"/>
      <w:numFmt w:val="bullet"/>
      <w:lvlText w:val=""/>
      <w:lvlJc w:val="left"/>
      <w:pPr>
        <w:tabs>
          <w:tab w:val="num" w:pos="1665"/>
        </w:tabs>
        <w:ind w:left="1665" w:hanging="360"/>
      </w:pPr>
      <w:rPr>
        <w:rFonts w:ascii="Symbol" w:hAnsi="Symbol" w:hint="default"/>
      </w:rPr>
    </w:lvl>
    <w:lvl w:ilvl="2" w:tplc="7EE8E8A0">
      <w:start w:val="19"/>
      <w:numFmt w:val="bullet"/>
      <w:lvlText w:val="-"/>
      <w:lvlJc w:val="left"/>
      <w:pPr>
        <w:tabs>
          <w:tab w:val="num" w:pos="2385"/>
        </w:tabs>
        <w:ind w:left="2385" w:hanging="360"/>
      </w:pPr>
      <w:rPr>
        <w:rFonts w:ascii="Times New Roman" w:hAnsi="Times New Roman"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2" w15:restartNumberingAfterBreak="0">
    <w:nsid w:val="67002DDC"/>
    <w:multiLevelType w:val="hybridMultilevel"/>
    <w:tmpl w:val="542A6314"/>
    <w:lvl w:ilvl="0" w:tplc="04180001">
      <w:start w:val="1"/>
      <w:numFmt w:val="bullet"/>
      <w:lvlText w:val=""/>
      <w:lvlJc w:val="left"/>
      <w:pPr>
        <w:ind w:left="1287" w:hanging="360"/>
      </w:pPr>
      <w:rPr>
        <w:rFonts w:ascii="Symbol" w:hAnsi="Symbol" w:hint="default"/>
      </w:rPr>
    </w:lvl>
    <w:lvl w:ilvl="1" w:tplc="777420A4">
      <w:numFmt w:val="bullet"/>
      <w:lvlText w:val="•"/>
      <w:lvlJc w:val="left"/>
      <w:pPr>
        <w:ind w:left="2007" w:hanging="360"/>
      </w:pPr>
      <w:rPr>
        <w:rFonts w:ascii="Montserrat" w:eastAsia="Times New Roman" w:hAnsi="Montserrat" w:cs="Times New Roman"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3" w15:restartNumberingAfterBreak="0">
    <w:nsid w:val="6858356F"/>
    <w:multiLevelType w:val="hybridMultilevel"/>
    <w:tmpl w:val="3B7EC33C"/>
    <w:lvl w:ilvl="0" w:tplc="7D3016FC">
      <w:start w:val="4"/>
      <w:numFmt w:val="bullet"/>
      <w:lvlText w:val="-"/>
      <w:lvlJc w:val="left"/>
      <w:pPr>
        <w:ind w:left="927" w:hanging="360"/>
      </w:pPr>
      <w:rPr>
        <w:rFonts w:ascii="Montserrat" w:eastAsiaTheme="minorHAnsi" w:hAnsi="Montserrat"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lvlText w:val="4.%2."/>
      <w:lvlJc w:val="left"/>
      <w:pPr>
        <w:tabs>
          <w:tab w:val="num" w:pos="1287"/>
        </w:tabs>
        <w:ind w:left="1287" w:hanging="720"/>
      </w:pPr>
      <w:rPr>
        <w:rFonts w:cs="Times New Roman" w:hint="default"/>
        <w:b/>
        <w:i w:val="0"/>
      </w:rPr>
    </w:lvl>
    <w:lvl w:ilvl="2">
      <w:start w:val="1"/>
      <w:numFmt w:val="decimal"/>
      <w:pStyle w:val="Level1"/>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5" w15:restartNumberingAfterBreak="0">
    <w:nsid w:val="6EAA39FD"/>
    <w:multiLevelType w:val="hybridMultilevel"/>
    <w:tmpl w:val="3B3A6C34"/>
    <w:lvl w:ilvl="0" w:tplc="A280A16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F182CD9"/>
    <w:multiLevelType w:val="hybridMultilevel"/>
    <w:tmpl w:val="94C48AB4"/>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7" w15:restartNumberingAfterBreak="0">
    <w:nsid w:val="72212954"/>
    <w:multiLevelType w:val="hybridMultilevel"/>
    <w:tmpl w:val="618A45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C4FEB"/>
    <w:multiLevelType w:val="hybridMultilevel"/>
    <w:tmpl w:val="7ECA98A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7"/>
  </w:num>
  <w:num w:numId="2">
    <w:abstractNumId w:val="34"/>
  </w:num>
  <w:num w:numId="3">
    <w:abstractNumId w:val="10"/>
  </w:num>
  <w:num w:numId="4">
    <w:abstractNumId w:val="30"/>
  </w:num>
  <w:num w:numId="5">
    <w:abstractNumId w:val="22"/>
  </w:num>
  <w:num w:numId="6">
    <w:abstractNumId w:val="14"/>
  </w:num>
  <w:num w:numId="7">
    <w:abstractNumId w:val="3"/>
  </w:num>
  <w:num w:numId="8">
    <w:abstractNumId w:val="9"/>
  </w:num>
  <w:num w:numId="9">
    <w:abstractNumId w:val="13"/>
  </w:num>
  <w:num w:numId="10">
    <w:abstractNumId w:val="15"/>
  </w:num>
  <w:num w:numId="11">
    <w:abstractNumId w:val="33"/>
  </w:num>
  <w:num w:numId="12">
    <w:abstractNumId w:val="31"/>
  </w:num>
  <w:num w:numId="13">
    <w:abstractNumId w:val="24"/>
  </w:num>
  <w:num w:numId="14">
    <w:abstractNumId w:val="37"/>
  </w:num>
  <w:num w:numId="15">
    <w:abstractNumId w:val="11"/>
  </w:num>
  <w:num w:numId="16">
    <w:abstractNumId w:val="5"/>
  </w:num>
  <w:num w:numId="17">
    <w:abstractNumId w:val="6"/>
  </w:num>
  <w:num w:numId="18">
    <w:abstractNumId w:val="38"/>
  </w:num>
  <w:num w:numId="19">
    <w:abstractNumId w:val="29"/>
  </w:num>
  <w:num w:numId="20">
    <w:abstractNumId w:val="19"/>
  </w:num>
  <w:num w:numId="21">
    <w:abstractNumId w:val="23"/>
  </w:num>
  <w:num w:numId="22">
    <w:abstractNumId w:val="32"/>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36"/>
  </w:num>
  <w:num w:numId="35">
    <w:abstractNumId w:val="18"/>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9C"/>
    <w:rsid w:val="00026AA8"/>
    <w:rsid w:val="00033811"/>
    <w:rsid w:val="00050BC2"/>
    <w:rsid w:val="00052C7C"/>
    <w:rsid w:val="00056296"/>
    <w:rsid w:val="000573A0"/>
    <w:rsid w:val="0005777C"/>
    <w:rsid w:val="00057789"/>
    <w:rsid w:val="00060CEE"/>
    <w:rsid w:val="00083A3B"/>
    <w:rsid w:val="0008678C"/>
    <w:rsid w:val="000A0CFD"/>
    <w:rsid w:val="000A57B5"/>
    <w:rsid w:val="000B4C04"/>
    <w:rsid w:val="000B5A40"/>
    <w:rsid w:val="000B7AEF"/>
    <w:rsid w:val="000C0AC5"/>
    <w:rsid w:val="000D196C"/>
    <w:rsid w:val="000D21DE"/>
    <w:rsid w:val="000E14F9"/>
    <w:rsid w:val="000E21B5"/>
    <w:rsid w:val="000E75DE"/>
    <w:rsid w:val="00107C36"/>
    <w:rsid w:val="00114FE4"/>
    <w:rsid w:val="00117051"/>
    <w:rsid w:val="00117A75"/>
    <w:rsid w:val="00137D94"/>
    <w:rsid w:val="00156A24"/>
    <w:rsid w:val="00157E39"/>
    <w:rsid w:val="0016438A"/>
    <w:rsid w:val="00166C1E"/>
    <w:rsid w:val="001722C3"/>
    <w:rsid w:val="001B226F"/>
    <w:rsid w:val="001B468E"/>
    <w:rsid w:val="001B5BCC"/>
    <w:rsid w:val="001C07B6"/>
    <w:rsid w:val="001C43AB"/>
    <w:rsid w:val="001C6BC9"/>
    <w:rsid w:val="001C6F0A"/>
    <w:rsid w:val="001D0025"/>
    <w:rsid w:val="001D1319"/>
    <w:rsid w:val="001D7D61"/>
    <w:rsid w:val="001E2D2C"/>
    <w:rsid w:val="001F09BF"/>
    <w:rsid w:val="001F14EB"/>
    <w:rsid w:val="001F66E3"/>
    <w:rsid w:val="002023EC"/>
    <w:rsid w:val="00210EFF"/>
    <w:rsid w:val="002119E0"/>
    <w:rsid w:val="00211E69"/>
    <w:rsid w:val="00217125"/>
    <w:rsid w:val="00222E21"/>
    <w:rsid w:val="0023354E"/>
    <w:rsid w:val="00234E89"/>
    <w:rsid w:val="00235FA7"/>
    <w:rsid w:val="00236314"/>
    <w:rsid w:val="00257536"/>
    <w:rsid w:val="00262452"/>
    <w:rsid w:val="002714ED"/>
    <w:rsid w:val="00272729"/>
    <w:rsid w:val="0027347E"/>
    <w:rsid w:val="002826CB"/>
    <w:rsid w:val="002906CF"/>
    <w:rsid w:val="002B066A"/>
    <w:rsid w:val="002B43B3"/>
    <w:rsid w:val="002B5FE0"/>
    <w:rsid w:val="002B6A76"/>
    <w:rsid w:val="002C2C5E"/>
    <w:rsid w:val="002C3796"/>
    <w:rsid w:val="002C5324"/>
    <w:rsid w:val="002C78E3"/>
    <w:rsid w:val="002D14C6"/>
    <w:rsid w:val="002D1790"/>
    <w:rsid w:val="002E2BBD"/>
    <w:rsid w:val="002E3EE9"/>
    <w:rsid w:val="002E3F34"/>
    <w:rsid w:val="002E483F"/>
    <w:rsid w:val="002F5BB7"/>
    <w:rsid w:val="003131A6"/>
    <w:rsid w:val="00334151"/>
    <w:rsid w:val="00335C3E"/>
    <w:rsid w:val="00337906"/>
    <w:rsid w:val="00340426"/>
    <w:rsid w:val="00340727"/>
    <w:rsid w:val="00340C68"/>
    <w:rsid w:val="00344930"/>
    <w:rsid w:val="0035446A"/>
    <w:rsid w:val="00362808"/>
    <w:rsid w:val="00366E83"/>
    <w:rsid w:val="0038006C"/>
    <w:rsid w:val="00382F46"/>
    <w:rsid w:val="00390EA1"/>
    <w:rsid w:val="003936C9"/>
    <w:rsid w:val="003A4111"/>
    <w:rsid w:val="003B2279"/>
    <w:rsid w:val="003B27C5"/>
    <w:rsid w:val="003B2A9C"/>
    <w:rsid w:val="003B4199"/>
    <w:rsid w:val="003C5BF4"/>
    <w:rsid w:val="003E4333"/>
    <w:rsid w:val="003E5035"/>
    <w:rsid w:val="003F47B4"/>
    <w:rsid w:val="003F69C6"/>
    <w:rsid w:val="0040000F"/>
    <w:rsid w:val="00401168"/>
    <w:rsid w:val="004024E4"/>
    <w:rsid w:val="00403549"/>
    <w:rsid w:val="00404DFF"/>
    <w:rsid w:val="00410C95"/>
    <w:rsid w:val="00426400"/>
    <w:rsid w:val="004268E8"/>
    <w:rsid w:val="004273AC"/>
    <w:rsid w:val="00431DB2"/>
    <w:rsid w:val="004405D8"/>
    <w:rsid w:val="004412BD"/>
    <w:rsid w:val="004453CB"/>
    <w:rsid w:val="00445AC1"/>
    <w:rsid w:val="00456E10"/>
    <w:rsid w:val="0046030A"/>
    <w:rsid w:val="00470A3E"/>
    <w:rsid w:val="004725B1"/>
    <w:rsid w:val="00476D66"/>
    <w:rsid w:val="0048039E"/>
    <w:rsid w:val="00481723"/>
    <w:rsid w:val="00481D23"/>
    <w:rsid w:val="00483C50"/>
    <w:rsid w:val="00485D50"/>
    <w:rsid w:val="00492636"/>
    <w:rsid w:val="00496A6F"/>
    <w:rsid w:val="004A03FE"/>
    <w:rsid w:val="004A5547"/>
    <w:rsid w:val="004A61B2"/>
    <w:rsid w:val="004A7276"/>
    <w:rsid w:val="004A7897"/>
    <w:rsid w:val="004B3D89"/>
    <w:rsid w:val="004B585D"/>
    <w:rsid w:val="004B5D11"/>
    <w:rsid w:val="004C68B8"/>
    <w:rsid w:val="004D04E8"/>
    <w:rsid w:val="004D14CB"/>
    <w:rsid w:val="004E2A1A"/>
    <w:rsid w:val="004E3EFC"/>
    <w:rsid w:val="004E7BC9"/>
    <w:rsid w:val="004F18C2"/>
    <w:rsid w:val="004F1F58"/>
    <w:rsid w:val="004F25B9"/>
    <w:rsid w:val="004F453C"/>
    <w:rsid w:val="004F4903"/>
    <w:rsid w:val="004F4D8D"/>
    <w:rsid w:val="004F6676"/>
    <w:rsid w:val="0050106F"/>
    <w:rsid w:val="00505C90"/>
    <w:rsid w:val="00507474"/>
    <w:rsid w:val="0050778D"/>
    <w:rsid w:val="0052702F"/>
    <w:rsid w:val="00527C3F"/>
    <w:rsid w:val="00545132"/>
    <w:rsid w:val="00561500"/>
    <w:rsid w:val="00563FEC"/>
    <w:rsid w:val="00573681"/>
    <w:rsid w:val="00574996"/>
    <w:rsid w:val="0057718C"/>
    <w:rsid w:val="00577E26"/>
    <w:rsid w:val="00586E57"/>
    <w:rsid w:val="0059221D"/>
    <w:rsid w:val="005949ED"/>
    <w:rsid w:val="005963F0"/>
    <w:rsid w:val="005A48B7"/>
    <w:rsid w:val="005B063C"/>
    <w:rsid w:val="005B59F1"/>
    <w:rsid w:val="005B694E"/>
    <w:rsid w:val="005D5EE4"/>
    <w:rsid w:val="005E0FCC"/>
    <w:rsid w:val="005E37A2"/>
    <w:rsid w:val="005F5172"/>
    <w:rsid w:val="005F5625"/>
    <w:rsid w:val="005F70B9"/>
    <w:rsid w:val="00605E02"/>
    <w:rsid w:val="006125A2"/>
    <w:rsid w:val="00614F27"/>
    <w:rsid w:val="00617149"/>
    <w:rsid w:val="00617A5F"/>
    <w:rsid w:val="006245CA"/>
    <w:rsid w:val="00630A98"/>
    <w:rsid w:val="00644836"/>
    <w:rsid w:val="006467BC"/>
    <w:rsid w:val="006509DD"/>
    <w:rsid w:val="006525E7"/>
    <w:rsid w:val="0068232C"/>
    <w:rsid w:val="0068566D"/>
    <w:rsid w:val="00690F34"/>
    <w:rsid w:val="00692CE4"/>
    <w:rsid w:val="00693645"/>
    <w:rsid w:val="00695182"/>
    <w:rsid w:val="00695D19"/>
    <w:rsid w:val="006A1DE2"/>
    <w:rsid w:val="006C0476"/>
    <w:rsid w:val="006C0F2D"/>
    <w:rsid w:val="006C393F"/>
    <w:rsid w:val="006D13B3"/>
    <w:rsid w:val="006D2F20"/>
    <w:rsid w:val="006E72C4"/>
    <w:rsid w:val="00701F8B"/>
    <w:rsid w:val="00704768"/>
    <w:rsid w:val="0072399B"/>
    <w:rsid w:val="00742CC3"/>
    <w:rsid w:val="00746779"/>
    <w:rsid w:val="00746C2B"/>
    <w:rsid w:val="00751195"/>
    <w:rsid w:val="007529DD"/>
    <w:rsid w:val="00755639"/>
    <w:rsid w:val="00760407"/>
    <w:rsid w:val="00763460"/>
    <w:rsid w:val="00764CCC"/>
    <w:rsid w:val="0077343B"/>
    <w:rsid w:val="007736E7"/>
    <w:rsid w:val="00774282"/>
    <w:rsid w:val="00781D19"/>
    <w:rsid w:val="0078497A"/>
    <w:rsid w:val="00786019"/>
    <w:rsid w:val="00795016"/>
    <w:rsid w:val="00795FA5"/>
    <w:rsid w:val="007969AB"/>
    <w:rsid w:val="007A1207"/>
    <w:rsid w:val="007A2F73"/>
    <w:rsid w:val="007A7864"/>
    <w:rsid w:val="007B0D0A"/>
    <w:rsid w:val="007C7FBE"/>
    <w:rsid w:val="007E43EA"/>
    <w:rsid w:val="007F007A"/>
    <w:rsid w:val="007F0B82"/>
    <w:rsid w:val="007F5DEE"/>
    <w:rsid w:val="007F727A"/>
    <w:rsid w:val="007F7295"/>
    <w:rsid w:val="00805549"/>
    <w:rsid w:val="00823BAA"/>
    <w:rsid w:val="00826C30"/>
    <w:rsid w:val="008279DD"/>
    <w:rsid w:val="00834555"/>
    <w:rsid w:val="00854F77"/>
    <w:rsid w:val="008567BB"/>
    <w:rsid w:val="00861998"/>
    <w:rsid w:val="00862B0F"/>
    <w:rsid w:val="00862DD4"/>
    <w:rsid w:val="00864B9B"/>
    <w:rsid w:val="00866F04"/>
    <w:rsid w:val="00875A77"/>
    <w:rsid w:val="00884553"/>
    <w:rsid w:val="0089248A"/>
    <w:rsid w:val="008B3064"/>
    <w:rsid w:val="008B6826"/>
    <w:rsid w:val="008D24A3"/>
    <w:rsid w:val="008D26D6"/>
    <w:rsid w:val="008D3356"/>
    <w:rsid w:val="008D3805"/>
    <w:rsid w:val="008D4059"/>
    <w:rsid w:val="008D746C"/>
    <w:rsid w:val="008E1822"/>
    <w:rsid w:val="008E1FDF"/>
    <w:rsid w:val="008E2FC7"/>
    <w:rsid w:val="008E494E"/>
    <w:rsid w:val="008E6FF1"/>
    <w:rsid w:val="008F5899"/>
    <w:rsid w:val="009044C0"/>
    <w:rsid w:val="00911701"/>
    <w:rsid w:val="0091382F"/>
    <w:rsid w:val="00937057"/>
    <w:rsid w:val="00941180"/>
    <w:rsid w:val="00941379"/>
    <w:rsid w:val="009501E6"/>
    <w:rsid w:val="00962A5B"/>
    <w:rsid w:val="00963F54"/>
    <w:rsid w:val="00964705"/>
    <w:rsid w:val="009738C3"/>
    <w:rsid w:val="009805DA"/>
    <w:rsid w:val="00983032"/>
    <w:rsid w:val="009916F5"/>
    <w:rsid w:val="00992D59"/>
    <w:rsid w:val="009A5D47"/>
    <w:rsid w:val="009B0CA1"/>
    <w:rsid w:val="009B4CCD"/>
    <w:rsid w:val="009B5004"/>
    <w:rsid w:val="009B728B"/>
    <w:rsid w:val="009C30DB"/>
    <w:rsid w:val="009C3F0A"/>
    <w:rsid w:val="009D1237"/>
    <w:rsid w:val="009E09A0"/>
    <w:rsid w:val="009E4089"/>
    <w:rsid w:val="009F015D"/>
    <w:rsid w:val="009F1696"/>
    <w:rsid w:val="009F7FCA"/>
    <w:rsid w:val="00A00071"/>
    <w:rsid w:val="00A1509D"/>
    <w:rsid w:val="00A31739"/>
    <w:rsid w:val="00A32503"/>
    <w:rsid w:val="00A345B0"/>
    <w:rsid w:val="00A35B63"/>
    <w:rsid w:val="00A40D16"/>
    <w:rsid w:val="00A428C9"/>
    <w:rsid w:val="00A5622A"/>
    <w:rsid w:val="00A56FD7"/>
    <w:rsid w:val="00A71152"/>
    <w:rsid w:val="00A72C26"/>
    <w:rsid w:val="00A76D47"/>
    <w:rsid w:val="00A800DD"/>
    <w:rsid w:val="00A83C3D"/>
    <w:rsid w:val="00AA2C35"/>
    <w:rsid w:val="00AA48B4"/>
    <w:rsid w:val="00AB499D"/>
    <w:rsid w:val="00AC0D48"/>
    <w:rsid w:val="00AC0F24"/>
    <w:rsid w:val="00AC329E"/>
    <w:rsid w:val="00AD1A15"/>
    <w:rsid w:val="00AD40D5"/>
    <w:rsid w:val="00AE0774"/>
    <w:rsid w:val="00AE2723"/>
    <w:rsid w:val="00AE7EEB"/>
    <w:rsid w:val="00AF3AB4"/>
    <w:rsid w:val="00AF4159"/>
    <w:rsid w:val="00B0280D"/>
    <w:rsid w:val="00B02D9B"/>
    <w:rsid w:val="00B14F07"/>
    <w:rsid w:val="00B17D13"/>
    <w:rsid w:val="00B23074"/>
    <w:rsid w:val="00B2426B"/>
    <w:rsid w:val="00B25FBB"/>
    <w:rsid w:val="00B2639A"/>
    <w:rsid w:val="00B26BAD"/>
    <w:rsid w:val="00B3338D"/>
    <w:rsid w:val="00B36627"/>
    <w:rsid w:val="00B416F6"/>
    <w:rsid w:val="00B41A9C"/>
    <w:rsid w:val="00B50731"/>
    <w:rsid w:val="00B558C8"/>
    <w:rsid w:val="00B639CF"/>
    <w:rsid w:val="00B77D32"/>
    <w:rsid w:val="00B80D8A"/>
    <w:rsid w:val="00B80FF7"/>
    <w:rsid w:val="00B87110"/>
    <w:rsid w:val="00B970B5"/>
    <w:rsid w:val="00BA469F"/>
    <w:rsid w:val="00BB1FD3"/>
    <w:rsid w:val="00BB7726"/>
    <w:rsid w:val="00BC2B4F"/>
    <w:rsid w:val="00BD1461"/>
    <w:rsid w:val="00BD7094"/>
    <w:rsid w:val="00BE1011"/>
    <w:rsid w:val="00BE1EFA"/>
    <w:rsid w:val="00BE36D7"/>
    <w:rsid w:val="00BE394E"/>
    <w:rsid w:val="00BF00C1"/>
    <w:rsid w:val="00BF055D"/>
    <w:rsid w:val="00C016F2"/>
    <w:rsid w:val="00C07615"/>
    <w:rsid w:val="00C1320E"/>
    <w:rsid w:val="00C34458"/>
    <w:rsid w:val="00C36CE5"/>
    <w:rsid w:val="00C4297C"/>
    <w:rsid w:val="00C470EB"/>
    <w:rsid w:val="00C55736"/>
    <w:rsid w:val="00C55FE1"/>
    <w:rsid w:val="00C622DE"/>
    <w:rsid w:val="00C6696A"/>
    <w:rsid w:val="00C85EC1"/>
    <w:rsid w:val="00C87797"/>
    <w:rsid w:val="00C94AC8"/>
    <w:rsid w:val="00CA2B07"/>
    <w:rsid w:val="00CB4700"/>
    <w:rsid w:val="00CC50F8"/>
    <w:rsid w:val="00CD74CF"/>
    <w:rsid w:val="00CF43D4"/>
    <w:rsid w:val="00D00D52"/>
    <w:rsid w:val="00D0431E"/>
    <w:rsid w:val="00D2099E"/>
    <w:rsid w:val="00D249B2"/>
    <w:rsid w:val="00D330F4"/>
    <w:rsid w:val="00D34698"/>
    <w:rsid w:val="00D47B7A"/>
    <w:rsid w:val="00D61C3E"/>
    <w:rsid w:val="00D96B4C"/>
    <w:rsid w:val="00DC401B"/>
    <w:rsid w:val="00DE05DC"/>
    <w:rsid w:val="00DE2788"/>
    <w:rsid w:val="00DF1959"/>
    <w:rsid w:val="00DF36D8"/>
    <w:rsid w:val="00DF4EFF"/>
    <w:rsid w:val="00E144A1"/>
    <w:rsid w:val="00E16D70"/>
    <w:rsid w:val="00E20C76"/>
    <w:rsid w:val="00E26160"/>
    <w:rsid w:val="00E302AF"/>
    <w:rsid w:val="00E34844"/>
    <w:rsid w:val="00E449F7"/>
    <w:rsid w:val="00E61FB9"/>
    <w:rsid w:val="00E651B3"/>
    <w:rsid w:val="00E67AAB"/>
    <w:rsid w:val="00E706D4"/>
    <w:rsid w:val="00E75D12"/>
    <w:rsid w:val="00E76F29"/>
    <w:rsid w:val="00E77B5E"/>
    <w:rsid w:val="00E84709"/>
    <w:rsid w:val="00E858E6"/>
    <w:rsid w:val="00E85E75"/>
    <w:rsid w:val="00E90D68"/>
    <w:rsid w:val="00E91830"/>
    <w:rsid w:val="00E96914"/>
    <w:rsid w:val="00EA4CD2"/>
    <w:rsid w:val="00EA77F3"/>
    <w:rsid w:val="00EB2FC5"/>
    <w:rsid w:val="00EB51B4"/>
    <w:rsid w:val="00EC45A1"/>
    <w:rsid w:val="00EC65BA"/>
    <w:rsid w:val="00ED5E2E"/>
    <w:rsid w:val="00ED74AE"/>
    <w:rsid w:val="00EE1425"/>
    <w:rsid w:val="00EE37A4"/>
    <w:rsid w:val="00EF330D"/>
    <w:rsid w:val="00F000D6"/>
    <w:rsid w:val="00F06C59"/>
    <w:rsid w:val="00F07CAC"/>
    <w:rsid w:val="00F2262F"/>
    <w:rsid w:val="00F22C58"/>
    <w:rsid w:val="00F26743"/>
    <w:rsid w:val="00F56B00"/>
    <w:rsid w:val="00F57EC6"/>
    <w:rsid w:val="00F615FA"/>
    <w:rsid w:val="00F61E4B"/>
    <w:rsid w:val="00F77CF7"/>
    <w:rsid w:val="00F813DF"/>
    <w:rsid w:val="00F837F6"/>
    <w:rsid w:val="00F84C0C"/>
    <w:rsid w:val="00F8701A"/>
    <w:rsid w:val="00F87051"/>
    <w:rsid w:val="00F97334"/>
    <w:rsid w:val="00FA0176"/>
    <w:rsid w:val="00FA1A6C"/>
    <w:rsid w:val="00FA6426"/>
    <w:rsid w:val="00FA69D4"/>
    <w:rsid w:val="00FB0F87"/>
    <w:rsid w:val="00FB2E0A"/>
    <w:rsid w:val="00FB5C72"/>
    <w:rsid w:val="00FE1D83"/>
    <w:rsid w:val="00FE200A"/>
    <w:rsid w:val="00FE76FC"/>
    <w:rsid w:val="00FF0371"/>
    <w:rsid w:val="00FF25E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5AD925"/>
  <w15:chartTrackingRefBased/>
  <w15:docId w15:val="{AACA8322-DEE2-EF45-AEEE-E5205C2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C2"/>
    <w:rPr>
      <w:rFonts w:ascii="Times New Roman" w:eastAsia="Times New Roman" w:hAnsi="Times New Roman" w:cs="Times New Roman"/>
    </w:rPr>
  </w:style>
  <w:style w:type="paragraph" w:styleId="Titlu1">
    <w:name w:val="heading 1"/>
    <w:basedOn w:val="Normal"/>
    <w:next w:val="Normal"/>
    <w:link w:val="Titlu1Caracter"/>
    <w:uiPriority w:val="9"/>
    <w:qFormat/>
    <w:rsid w:val="00481D23"/>
    <w:pPr>
      <w:keepNext/>
      <w:keepLines/>
      <w:spacing w:before="2040" w:after="240" w:line="360" w:lineRule="auto"/>
      <w:jc w:val="both"/>
      <w:outlineLvl w:val="0"/>
    </w:pPr>
    <w:rPr>
      <w:rFonts w:eastAsiaTheme="majorEastAsia" w:cs="Tahoma"/>
      <w:b/>
      <w:bCs/>
      <w:sz w:val="22"/>
      <w:szCs w:val="22"/>
      <w:lang w:val="ro-RO"/>
    </w:rPr>
  </w:style>
  <w:style w:type="paragraph" w:styleId="Titlu2">
    <w:name w:val="heading 2"/>
    <w:basedOn w:val="Normal"/>
    <w:next w:val="Normal"/>
    <w:link w:val="Titlu2Caracter"/>
    <w:uiPriority w:val="9"/>
    <w:unhideWhenUsed/>
    <w:qFormat/>
    <w:rsid w:val="00340727"/>
    <w:pPr>
      <w:numPr>
        <w:ilvl w:val="1"/>
        <w:numId w:val="1"/>
      </w:numPr>
      <w:spacing w:before="240" w:after="120"/>
      <w:jc w:val="both"/>
      <w:outlineLvl w:val="1"/>
    </w:pPr>
    <w:rPr>
      <w:rFonts w:ascii="Gill Sans MT" w:eastAsiaTheme="majorEastAsia" w:hAnsi="Gill Sans MT" w:cstheme="majorBidi"/>
      <w:b/>
      <w:bCs/>
      <w:color w:val="595959" w:themeColor="text1" w:themeTint="A6"/>
      <w:szCs w:val="26"/>
      <w:lang w:val="en-US"/>
    </w:rPr>
  </w:style>
  <w:style w:type="paragraph" w:styleId="Titlu3">
    <w:name w:val="heading 3"/>
    <w:basedOn w:val="Normal"/>
    <w:next w:val="Normal"/>
    <w:link w:val="Titlu3Caracter"/>
    <w:unhideWhenUsed/>
    <w:qFormat/>
    <w:rsid w:val="008D26D6"/>
    <w:pPr>
      <w:spacing w:before="200"/>
      <w:jc w:val="both"/>
      <w:outlineLvl w:val="2"/>
    </w:pPr>
    <w:rPr>
      <w:rFonts w:eastAsiaTheme="majorEastAsia" w:cstheme="majorBidi"/>
      <w:b/>
      <w:bCs/>
      <w:color w:val="000000" w:themeColor="text1"/>
      <w:sz w:val="20"/>
      <w:szCs w:val="22"/>
      <w:lang w:val="en-US"/>
    </w:rPr>
  </w:style>
  <w:style w:type="paragraph" w:styleId="Titlu4">
    <w:name w:val="heading 4"/>
    <w:basedOn w:val="Normal"/>
    <w:next w:val="Normal"/>
    <w:link w:val="Titlu4Caracter"/>
    <w:uiPriority w:val="9"/>
    <w:unhideWhenUsed/>
    <w:rsid w:val="00340727"/>
    <w:pPr>
      <w:keepNext/>
      <w:keepLines/>
      <w:spacing w:before="200"/>
      <w:ind w:left="1872"/>
      <w:jc w:val="both"/>
      <w:outlineLvl w:val="3"/>
    </w:pPr>
    <w:rPr>
      <w:rFonts w:asciiTheme="majorHAnsi" w:eastAsiaTheme="majorEastAsia" w:hAnsiTheme="majorHAnsi" w:cstheme="majorBidi"/>
      <w:b/>
      <w:bCs/>
      <w:i/>
      <w:iCs/>
      <w:color w:val="4472C4" w:themeColor="accent1"/>
      <w:sz w:val="20"/>
      <w:szCs w:val="22"/>
      <w:lang w:val="en-US"/>
    </w:rPr>
  </w:style>
  <w:style w:type="paragraph" w:styleId="Titlu5">
    <w:name w:val="heading 5"/>
    <w:basedOn w:val="Normal"/>
    <w:next w:val="Normal"/>
    <w:link w:val="Titlu5Caracter"/>
    <w:uiPriority w:val="9"/>
    <w:semiHidden/>
    <w:unhideWhenUsed/>
    <w:rsid w:val="00340727"/>
    <w:pPr>
      <w:keepNext/>
      <w:keepLines/>
      <w:spacing w:before="200"/>
      <w:ind w:left="1872"/>
      <w:jc w:val="both"/>
      <w:outlineLvl w:val="4"/>
    </w:pPr>
    <w:rPr>
      <w:rFonts w:asciiTheme="majorHAnsi" w:eastAsiaTheme="majorEastAsia" w:hAnsiTheme="majorHAnsi" w:cstheme="majorBidi"/>
      <w:color w:val="1F3763" w:themeColor="accent1" w:themeShade="7F"/>
      <w:sz w:val="20"/>
      <w:szCs w:val="22"/>
      <w:lang w:val="en-US"/>
    </w:rPr>
  </w:style>
  <w:style w:type="paragraph" w:styleId="Titlu7">
    <w:name w:val="heading 7"/>
    <w:basedOn w:val="Normal"/>
    <w:next w:val="Normal"/>
    <w:link w:val="Titlu7Caracter"/>
    <w:semiHidden/>
    <w:unhideWhenUsed/>
    <w:qFormat/>
    <w:rsid w:val="00340727"/>
    <w:pPr>
      <w:spacing w:before="240" w:after="60"/>
      <w:outlineLvl w:val="6"/>
    </w:pPr>
    <w:rPr>
      <w:lang w:val="en-US"/>
    </w:rPr>
  </w:style>
  <w:style w:type="paragraph" w:styleId="Titlu9">
    <w:name w:val="heading 9"/>
    <w:basedOn w:val="Normal"/>
    <w:next w:val="Normal"/>
    <w:link w:val="Titlu9Caracter"/>
    <w:uiPriority w:val="9"/>
    <w:semiHidden/>
    <w:unhideWhenUsed/>
    <w:qFormat/>
    <w:rsid w:val="00340727"/>
    <w:pPr>
      <w:spacing w:before="240" w:after="60"/>
      <w:outlineLvl w:val="8"/>
    </w:pPr>
    <w:rPr>
      <w:rFonts w:ascii="Cambria" w:hAnsi="Cambria"/>
      <w:sz w:val="22"/>
      <w:szCs w:val="2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eading1,body 2,List Paragraph1,Header bold,heading 7,List Paragraph11,bullets,Arial,Normal bullet 2,Lettre d'introduction,Forth level,Listă colorată - Accentuare 11,Citation List,List Paragraph2,Akapit z listą BS,Outlines a,b,c"/>
    <w:basedOn w:val="Normal"/>
    <w:link w:val="ListparagrafCaracter"/>
    <w:uiPriority w:val="34"/>
    <w:qFormat/>
    <w:rsid w:val="003B2A9C"/>
    <w:pPr>
      <w:ind w:left="720"/>
      <w:contextualSpacing/>
    </w:pPr>
  </w:style>
  <w:style w:type="paragraph" w:styleId="Antet">
    <w:name w:val="header"/>
    <w:basedOn w:val="Normal"/>
    <w:link w:val="AntetCaracter"/>
    <w:unhideWhenUsed/>
    <w:rsid w:val="003B2A9C"/>
    <w:pPr>
      <w:tabs>
        <w:tab w:val="center" w:pos="4513"/>
        <w:tab w:val="right" w:pos="9026"/>
      </w:tabs>
    </w:pPr>
  </w:style>
  <w:style w:type="character" w:customStyle="1" w:styleId="AntetCaracter">
    <w:name w:val="Antet Caracter"/>
    <w:basedOn w:val="Fontdeparagrafimplicit"/>
    <w:link w:val="Antet"/>
    <w:rsid w:val="003B2A9C"/>
    <w:rPr>
      <w:rFonts w:ascii="Montserrat" w:hAnsi="Montserrat"/>
      <w:sz w:val="18"/>
    </w:rPr>
  </w:style>
  <w:style w:type="paragraph" w:styleId="Subsol">
    <w:name w:val="footer"/>
    <w:basedOn w:val="Normal"/>
    <w:link w:val="SubsolCaracter"/>
    <w:uiPriority w:val="99"/>
    <w:unhideWhenUsed/>
    <w:rsid w:val="003B2A9C"/>
    <w:pPr>
      <w:tabs>
        <w:tab w:val="center" w:pos="4513"/>
        <w:tab w:val="right" w:pos="9026"/>
      </w:tabs>
    </w:pPr>
  </w:style>
  <w:style w:type="character" w:customStyle="1" w:styleId="SubsolCaracter">
    <w:name w:val="Subsol Caracter"/>
    <w:basedOn w:val="Fontdeparagrafimplicit"/>
    <w:link w:val="Subsol"/>
    <w:uiPriority w:val="99"/>
    <w:rsid w:val="003B2A9C"/>
    <w:rPr>
      <w:rFonts w:ascii="Montserrat" w:hAnsi="Montserrat"/>
      <w:sz w:val="18"/>
    </w:rPr>
  </w:style>
  <w:style w:type="table" w:styleId="Tabelgril">
    <w:name w:val="Table Grid"/>
    <w:basedOn w:val="TabelNormal"/>
    <w:uiPriority w:val="59"/>
    <w:rsid w:val="007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525E7"/>
    <w:rPr>
      <w:color w:val="0563C1" w:themeColor="hyperlink"/>
      <w:u w:val="single"/>
    </w:rPr>
  </w:style>
  <w:style w:type="character" w:styleId="MeniuneNerezolvat">
    <w:name w:val="Unresolved Mention"/>
    <w:basedOn w:val="Fontdeparagrafimplicit"/>
    <w:uiPriority w:val="99"/>
    <w:semiHidden/>
    <w:unhideWhenUsed/>
    <w:rsid w:val="006525E7"/>
    <w:rPr>
      <w:color w:val="605E5C"/>
      <w:shd w:val="clear" w:color="auto" w:fill="E1DFDD"/>
    </w:rPr>
  </w:style>
  <w:style w:type="paragraph" w:customStyle="1" w:styleId="MainText">
    <w:name w:val="Main Text"/>
    <w:basedOn w:val="Normal"/>
    <w:qFormat/>
    <w:rsid w:val="00DF4EFF"/>
    <w:pPr>
      <w:spacing w:line="360" w:lineRule="auto"/>
      <w:ind w:firstLine="567"/>
      <w:mirrorIndents/>
      <w:jc w:val="both"/>
    </w:pPr>
    <w:rPr>
      <w:sz w:val="20"/>
      <w:lang w:val="ro-RO"/>
    </w:rPr>
  </w:style>
  <w:style w:type="paragraph" w:styleId="Citat">
    <w:name w:val="Quote"/>
    <w:basedOn w:val="Normal"/>
    <w:next w:val="Normal"/>
    <w:link w:val="CitatCaracter"/>
    <w:uiPriority w:val="29"/>
    <w:qFormat/>
    <w:rsid w:val="00362808"/>
    <w:pPr>
      <w:spacing w:before="100" w:after="100" w:line="360" w:lineRule="auto"/>
      <w:mirrorIndents/>
      <w:jc w:val="both"/>
    </w:pPr>
    <w:rPr>
      <w:i/>
      <w:color w:val="7F7F7F" w:themeColor="text1" w:themeTint="80"/>
      <w:lang w:val="ro-RO"/>
    </w:rPr>
  </w:style>
  <w:style w:type="character" w:customStyle="1" w:styleId="CitatCaracter">
    <w:name w:val="Citat Caracter"/>
    <w:basedOn w:val="Fontdeparagrafimplicit"/>
    <w:link w:val="Citat"/>
    <w:uiPriority w:val="29"/>
    <w:rsid w:val="00362808"/>
    <w:rPr>
      <w:rFonts w:ascii="Montserrat" w:hAnsi="Montserrat"/>
      <w:i/>
      <w:color w:val="7F7F7F" w:themeColor="text1" w:themeTint="80"/>
      <w:sz w:val="18"/>
      <w:lang w:val="ro-RO"/>
    </w:rPr>
  </w:style>
  <w:style w:type="character" w:customStyle="1" w:styleId="Titlu1Caracter">
    <w:name w:val="Titlu 1 Caracter"/>
    <w:basedOn w:val="Fontdeparagrafimplicit"/>
    <w:link w:val="Titlu1"/>
    <w:uiPriority w:val="9"/>
    <w:rsid w:val="00481D23"/>
    <w:rPr>
      <w:rFonts w:ascii="Montserrat" w:eastAsiaTheme="majorEastAsia" w:hAnsi="Montserrat" w:cs="Tahoma"/>
      <w:b/>
      <w:bCs/>
      <w:sz w:val="22"/>
      <w:szCs w:val="22"/>
      <w:lang w:val="ro-RO"/>
    </w:rPr>
  </w:style>
  <w:style w:type="character" w:customStyle="1" w:styleId="Titlu2Caracter">
    <w:name w:val="Titlu 2 Caracter"/>
    <w:basedOn w:val="Fontdeparagrafimplicit"/>
    <w:link w:val="Titlu2"/>
    <w:uiPriority w:val="9"/>
    <w:rsid w:val="00340727"/>
    <w:rPr>
      <w:rFonts w:ascii="Gill Sans MT" w:eastAsiaTheme="majorEastAsia" w:hAnsi="Gill Sans MT" w:cstheme="majorBidi"/>
      <w:b/>
      <w:bCs/>
      <w:color w:val="595959" w:themeColor="text1" w:themeTint="A6"/>
      <w:szCs w:val="26"/>
      <w:lang w:val="en-US"/>
    </w:rPr>
  </w:style>
  <w:style w:type="character" w:customStyle="1" w:styleId="Titlu3Caracter">
    <w:name w:val="Titlu 3 Caracter"/>
    <w:basedOn w:val="Fontdeparagrafimplicit"/>
    <w:link w:val="Titlu3"/>
    <w:rsid w:val="008D26D6"/>
    <w:rPr>
      <w:rFonts w:ascii="Montserrat" w:eastAsiaTheme="majorEastAsia" w:hAnsi="Montserrat" w:cstheme="majorBidi"/>
      <w:b/>
      <w:bCs/>
      <w:color w:val="000000" w:themeColor="text1"/>
      <w:sz w:val="20"/>
      <w:szCs w:val="22"/>
      <w:lang w:val="en-US"/>
    </w:rPr>
  </w:style>
  <w:style w:type="character" w:customStyle="1" w:styleId="Titlu4Caracter">
    <w:name w:val="Titlu 4 Caracter"/>
    <w:basedOn w:val="Fontdeparagrafimplicit"/>
    <w:link w:val="Titlu4"/>
    <w:uiPriority w:val="9"/>
    <w:rsid w:val="00340727"/>
    <w:rPr>
      <w:rFonts w:asciiTheme="majorHAnsi" w:eastAsiaTheme="majorEastAsia" w:hAnsiTheme="majorHAnsi" w:cstheme="majorBidi"/>
      <w:b/>
      <w:bCs/>
      <w:i/>
      <w:iCs/>
      <w:color w:val="4472C4" w:themeColor="accent1"/>
      <w:sz w:val="20"/>
      <w:szCs w:val="22"/>
      <w:lang w:val="en-US"/>
    </w:rPr>
  </w:style>
  <w:style w:type="character" w:customStyle="1" w:styleId="Titlu5Caracter">
    <w:name w:val="Titlu 5 Caracter"/>
    <w:basedOn w:val="Fontdeparagrafimplicit"/>
    <w:link w:val="Titlu5"/>
    <w:uiPriority w:val="9"/>
    <w:semiHidden/>
    <w:rsid w:val="00340727"/>
    <w:rPr>
      <w:rFonts w:asciiTheme="majorHAnsi" w:eastAsiaTheme="majorEastAsia" w:hAnsiTheme="majorHAnsi" w:cstheme="majorBidi"/>
      <w:color w:val="1F3763" w:themeColor="accent1" w:themeShade="7F"/>
      <w:sz w:val="20"/>
      <w:szCs w:val="22"/>
      <w:lang w:val="en-US"/>
    </w:rPr>
  </w:style>
  <w:style w:type="character" w:customStyle="1" w:styleId="Titlu7Caracter">
    <w:name w:val="Titlu 7 Caracter"/>
    <w:basedOn w:val="Fontdeparagrafimplicit"/>
    <w:link w:val="Titlu7"/>
    <w:semiHidden/>
    <w:rsid w:val="00340727"/>
    <w:rPr>
      <w:rFonts w:ascii="Times New Roman" w:eastAsia="Times New Roman" w:hAnsi="Times New Roman" w:cs="Times New Roman"/>
      <w:lang w:val="en-US"/>
    </w:rPr>
  </w:style>
  <w:style w:type="character" w:customStyle="1" w:styleId="Titlu9Caracter">
    <w:name w:val="Titlu 9 Caracter"/>
    <w:basedOn w:val="Fontdeparagrafimplicit"/>
    <w:link w:val="Titlu9"/>
    <w:uiPriority w:val="9"/>
    <w:semiHidden/>
    <w:rsid w:val="00340727"/>
    <w:rPr>
      <w:rFonts w:ascii="Cambria" w:eastAsia="Times New Roman" w:hAnsi="Cambria" w:cs="Times New Roman"/>
      <w:sz w:val="22"/>
      <w:szCs w:val="22"/>
      <w:lang w:val="en-US"/>
    </w:rPr>
  </w:style>
  <w:style w:type="paragraph" w:styleId="TextnBalon">
    <w:name w:val="Balloon Text"/>
    <w:basedOn w:val="Normal"/>
    <w:link w:val="TextnBalonCaracter"/>
    <w:uiPriority w:val="99"/>
    <w:semiHidden/>
    <w:unhideWhenUsed/>
    <w:rsid w:val="00340727"/>
    <w:pPr>
      <w:spacing w:before="120"/>
      <w:ind w:left="1872"/>
      <w:jc w:val="both"/>
    </w:pPr>
    <w:rPr>
      <w:rFonts w:ascii="Gill Sans MT" w:hAnsi="Gill Sans MT" w:cs="Tahoma"/>
      <w:color w:val="262626" w:themeColor="text1" w:themeTint="D9"/>
      <w:sz w:val="16"/>
      <w:szCs w:val="16"/>
      <w:lang w:val="en-US"/>
    </w:rPr>
  </w:style>
  <w:style w:type="character" w:customStyle="1" w:styleId="TextnBalonCaracter">
    <w:name w:val="Text în Balon Caracter"/>
    <w:basedOn w:val="Fontdeparagrafimplicit"/>
    <w:link w:val="TextnBalon"/>
    <w:uiPriority w:val="99"/>
    <w:semiHidden/>
    <w:rsid w:val="00340727"/>
    <w:rPr>
      <w:rFonts w:ascii="Gill Sans MT" w:hAnsi="Gill Sans MT" w:cs="Tahoma"/>
      <w:color w:val="262626" w:themeColor="text1" w:themeTint="D9"/>
      <w:sz w:val="16"/>
      <w:szCs w:val="16"/>
      <w:lang w:val="en-US"/>
    </w:rPr>
  </w:style>
  <w:style w:type="paragraph" w:styleId="NormalWeb">
    <w:name w:val="Normal (Web)"/>
    <w:basedOn w:val="Normal"/>
    <w:uiPriority w:val="99"/>
    <w:unhideWhenUsed/>
    <w:rsid w:val="00340727"/>
    <w:pPr>
      <w:spacing w:before="100" w:beforeAutospacing="1" w:after="100" w:afterAutospacing="1"/>
      <w:ind w:left="1872"/>
      <w:jc w:val="both"/>
    </w:pPr>
    <w:rPr>
      <w:color w:val="262626" w:themeColor="text1" w:themeTint="D9"/>
      <w:sz w:val="20"/>
      <w:lang w:val="en-US"/>
    </w:rPr>
  </w:style>
  <w:style w:type="paragraph" w:styleId="Cuprins1">
    <w:name w:val="toc 1"/>
    <w:basedOn w:val="Normal"/>
    <w:next w:val="Normal"/>
    <w:autoRedefine/>
    <w:uiPriority w:val="39"/>
    <w:unhideWhenUsed/>
    <w:rsid w:val="00AD40D5"/>
    <w:pPr>
      <w:tabs>
        <w:tab w:val="right" w:leader="dot" w:pos="9628"/>
      </w:tabs>
      <w:spacing w:before="240" w:after="120"/>
    </w:pPr>
    <w:rPr>
      <w:rFonts w:cs="Tahoma"/>
      <w:b/>
      <w:bCs/>
      <w:noProof/>
      <w:sz w:val="22"/>
      <w:szCs w:val="22"/>
      <w:lang w:val="ro-RO"/>
    </w:rPr>
  </w:style>
  <w:style w:type="paragraph" w:styleId="Cuprins2">
    <w:name w:val="toc 2"/>
    <w:basedOn w:val="Normal"/>
    <w:next w:val="Normal"/>
    <w:autoRedefine/>
    <w:uiPriority w:val="39"/>
    <w:unhideWhenUsed/>
    <w:rsid w:val="00340727"/>
    <w:pPr>
      <w:tabs>
        <w:tab w:val="right" w:leader="dot" w:pos="10160"/>
      </w:tabs>
      <w:spacing w:before="120"/>
      <w:ind w:left="990"/>
    </w:pPr>
    <w:rPr>
      <w:rFonts w:asciiTheme="minorHAnsi" w:hAnsiTheme="minorHAnsi"/>
      <w:i/>
      <w:iCs/>
      <w:color w:val="262626" w:themeColor="text1" w:themeTint="D9"/>
      <w:sz w:val="20"/>
      <w:szCs w:val="20"/>
      <w:lang w:val="en-US"/>
    </w:rPr>
  </w:style>
  <w:style w:type="character" w:customStyle="1" w:styleId="apple-converted-space">
    <w:name w:val="apple-converted-space"/>
    <w:basedOn w:val="Fontdeparagrafimplicit"/>
    <w:rsid w:val="00340727"/>
  </w:style>
  <w:style w:type="paragraph" w:styleId="Cuprins3">
    <w:name w:val="toc 3"/>
    <w:basedOn w:val="Normal"/>
    <w:next w:val="Normal"/>
    <w:autoRedefine/>
    <w:uiPriority w:val="39"/>
    <w:unhideWhenUsed/>
    <w:rsid w:val="00340727"/>
    <w:pPr>
      <w:ind w:left="400"/>
    </w:pPr>
    <w:rPr>
      <w:rFonts w:asciiTheme="minorHAnsi" w:hAnsiTheme="minorHAnsi"/>
      <w:color w:val="262626" w:themeColor="text1" w:themeTint="D9"/>
      <w:sz w:val="20"/>
      <w:szCs w:val="20"/>
      <w:lang w:val="en-US"/>
    </w:rPr>
  </w:style>
  <w:style w:type="character" w:styleId="Robust">
    <w:name w:val="Strong"/>
    <w:basedOn w:val="Fontdeparagrafimplicit"/>
    <w:uiPriority w:val="22"/>
    <w:qFormat/>
    <w:rsid w:val="00340727"/>
    <w:rPr>
      <w:b/>
      <w:bCs/>
      <w:color w:val="404040" w:themeColor="text1" w:themeTint="BF"/>
      <w:u w:val="single"/>
    </w:rPr>
  </w:style>
  <w:style w:type="character" w:customStyle="1" w:styleId="thegambia1imageheading">
    <w:name w:val="thegambia1imageheading"/>
    <w:basedOn w:val="Fontdeparagrafimplicit"/>
    <w:rsid w:val="00340727"/>
  </w:style>
  <w:style w:type="character" w:styleId="Accentuat">
    <w:name w:val="Emphasis"/>
    <w:basedOn w:val="Fontdeparagrafimplicit"/>
    <w:qFormat/>
    <w:rsid w:val="00340727"/>
    <w:rPr>
      <w:i/>
      <w:iCs/>
    </w:rPr>
  </w:style>
  <w:style w:type="paragraph" w:customStyle="1" w:styleId="font0">
    <w:name w:val="font0"/>
    <w:basedOn w:val="Normal"/>
    <w:rsid w:val="00340727"/>
    <w:pPr>
      <w:spacing w:before="100" w:beforeAutospacing="1" w:after="100" w:afterAutospacing="1"/>
      <w:ind w:left="1872"/>
      <w:jc w:val="both"/>
    </w:pPr>
    <w:rPr>
      <w:rFonts w:ascii="Arial" w:hAnsi="Arial" w:cs="Arial"/>
      <w:color w:val="262626" w:themeColor="text1" w:themeTint="D9"/>
      <w:sz w:val="20"/>
      <w:szCs w:val="20"/>
      <w:lang w:val="en-US"/>
    </w:rPr>
  </w:style>
  <w:style w:type="paragraph" w:customStyle="1" w:styleId="xl67">
    <w:name w:val="xl67"/>
    <w:basedOn w:val="Normal"/>
    <w:rsid w:val="00340727"/>
    <w:pPr>
      <w:spacing w:before="100" w:beforeAutospacing="1" w:after="100" w:afterAutospacing="1"/>
      <w:ind w:left="1872"/>
      <w:jc w:val="both"/>
    </w:pPr>
    <w:rPr>
      <w:color w:val="262626" w:themeColor="text1" w:themeTint="D9"/>
      <w:sz w:val="20"/>
      <w:lang w:val="en-US"/>
    </w:rPr>
  </w:style>
  <w:style w:type="paragraph" w:customStyle="1" w:styleId="xl73">
    <w:name w:val="xl73"/>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74">
    <w:name w:val="xl74"/>
    <w:basedOn w:val="Normal"/>
    <w:rsid w:val="00340727"/>
    <w:pPr>
      <w:spacing w:before="100" w:beforeAutospacing="1" w:after="100" w:afterAutospacing="1"/>
      <w:ind w:left="1872"/>
      <w:jc w:val="both"/>
    </w:pPr>
    <w:rPr>
      <w:rFonts w:ascii="Arial" w:hAnsi="Arial" w:cs="Arial"/>
      <w:b/>
      <w:bCs/>
      <w:color w:val="262626" w:themeColor="text1" w:themeTint="D9"/>
      <w:sz w:val="20"/>
      <w:lang w:val="en-US"/>
    </w:rPr>
  </w:style>
  <w:style w:type="paragraph" w:customStyle="1" w:styleId="xl75">
    <w:name w:val="xl75"/>
    <w:basedOn w:val="Normal"/>
    <w:rsid w:val="00340727"/>
    <w:pPr>
      <w:pBdr>
        <w:top w:val="single" w:sz="4" w:space="0" w:color="auto"/>
        <w:bottom w:val="single" w:sz="4" w:space="0" w:color="auto"/>
      </w:pBdr>
      <w:spacing w:before="100" w:beforeAutospacing="1" w:after="100" w:afterAutospacing="1"/>
      <w:ind w:left="1872"/>
      <w:jc w:val="both"/>
    </w:pPr>
    <w:rPr>
      <w:color w:val="262626" w:themeColor="text1" w:themeTint="D9"/>
      <w:sz w:val="20"/>
      <w:lang w:val="en-US"/>
    </w:rPr>
  </w:style>
  <w:style w:type="paragraph" w:customStyle="1" w:styleId="xl76">
    <w:name w:val="xl76"/>
    <w:basedOn w:val="Normal"/>
    <w:rsid w:val="00340727"/>
    <w:pPr>
      <w:spacing w:before="100" w:beforeAutospacing="1" w:after="100" w:afterAutospacing="1"/>
      <w:ind w:left="1872"/>
      <w:jc w:val="both"/>
    </w:pPr>
    <w:rPr>
      <w:rFonts w:ascii="Arial" w:hAnsi="Arial" w:cs="Arial"/>
      <w:color w:val="262626" w:themeColor="text1" w:themeTint="D9"/>
      <w:sz w:val="20"/>
      <w:lang w:val="en-US"/>
    </w:rPr>
  </w:style>
  <w:style w:type="paragraph" w:customStyle="1" w:styleId="xl77">
    <w:name w:val="xl77"/>
    <w:basedOn w:val="Normal"/>
    <w:rsid w:val="00340727"/>
    <w:pPr>
      <w:pBdr>
        <w:top w:val="single" w:sz="4" w:space="0" w:color="auto"/>
        <w:bottom w:val="single" w:sz="4" w:space="0" w:color="auto"/>
      </w:pBdr>
      <w:spacing w:before="100" w:beforeAutospacing="1" w:after="100" w:afterAutospacing="1"/>
      <w:ind w:left="1872"/>
      <w:jc w:val="both"/>
    </w:pPr>
    <w:rPr>
      <w:color w:val="262626" w:themeColor="text1" w:themeTint="D9"/>
      <w:sz w:val="20"/>
      <w:lang w:val="en-US"/>
    </w:rPr>
  </w:style>
  <w:style w:type="paragraph" w:customStyle="1" w:styleId="xl78">
    <w:name w:val="xl78"/>
    <w:basedOn w:val="Normal"/>
    <w:rsid w:val="00340727"/>
    <w:pPr>
      <w:pBdr>
        <w:top w:val="single" w:sz="4" w:space="0" w:color="auto"/>
        <w:bottom w:val="single" w:sz="4" w:space="0" w:color="auto"/>
      </w:pBdr>
      <w:spacing w:before="100" w:beforeAutospacing="1" w:after="100" w:afterAutospacing="1"/>
      <w:ind w:left="1872"/>
      <w:jc w:val="both"/>
    </w:pPr>
    <w:rPr>
      <w:color w:val="262626" w:themeColor="text1" w:themeTint="D9"/>
      <w:sz w:val="20"/>
      <w:lang w:val="en-US"/>
    </w:rPr>
  </w:style>
  <w:style w:type="paragraph" w:customStyle="1" w:styleId="xl79">
    <w:name w:val="xl79"/>
    <w:basedOn w:val="Normal"/>
    <w:rsid w:val="00340727"/>
    <w:pPr>
      <w:shd w:val="clear" w:color="000000" w:fill="C0C0C0"/>
      <w:spacing w:before="100" w:beforeAutospacing="1" w:after="100" w:afterAutospacing="1"/>
      <w:ind w:left="1872"/>
      <w:jc w:val="both"/>
    </w:pPr>
    <w:rPr>
      <w:color w:val="262626" w:themeColor="text1" w:themeTint="D9"/>
      <w:sz w:val="20"/>
      <w:lang w:val="en-US"/>
    </w:rPr>
  </w:style>
  <w:style w:type="paragraph" w:customStyle="1" w:styleId="xl80">
    <w:name w:val="xl80"/>
    <w:basedOn w:val="Normal"/>
    <w:rsid w:val="00340727"/>
    <w:pPr>
      <w:shd w:val="clear" w:color="000000" w:fill="C0C0C0"/>
      <w:spacing w:before="100" w:beforeAutospacing="1" w:after="100" w:afterAutospacing="1"/>
      <w:ind w:left="1872"/>
      <w:jc w:val="both"/>
    </w:pPr>
    <w:rPr>
      <w:color w:val="262626" w:themeColor="text1" w:themeTint="D9"/>
      <w:sz w:val="20"/>
      <w:lang w:val="en-US"/>
    </w:rPr>
  </w:style>
  <w:style w:type="paragraph" w:customStyle="1" w:styleId="xl81">
    <w:name w:val="xl81"/>
    <w:basedOn w:val="Normal"/>
    <w:rsid w:val="00340727"/>
    <w:pPr>
      <w:spacing w:before="100" w:beforeAutospacing="1" w:after="100" w:afterAutospacing="1"/>
      <w:ind w:left="1872"/>
      <w:jc w:val="both"/>
    </w:pPr>
    <w:rPr>
      <w:rFonts w:ascii="Arial" w:hAnsi="Arial" w:cs="Arial"/>
      <w:b/>
      <w:bCs/>
      <w:color w:val="262626" w:themeColor="text1" w:themeTint="D9"/>
      <w:sz w:val="20"/>
      <w:lang w:val="en-US"/>
    </w:rPr>
  </w:style>
  <w:style w:type="paragraph" w:customStyle="1" w:styleId="xl84">
    <w:name w:val="xl84"/>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85">
    <w:name w:val="xl85"/>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86">
    <w:name w:val="xl86"/>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87">
    <w:name w:val="xl87"/>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88">
    <w:name w:val="xl88"/>
    <w:basedOn w:val="Normal"/>
    <w:rsid w:val="00340727"/>
    <w:pPr>
      <w:spacing w:before="100" w:beforeAutospacing="1" w:after="100" w:afterAutospacing="1"/>
      <w:ind w:left="1872"/>
      <w:jc w:val="both"/>
    </w:pPr>
    <w:rPr>
      <w:rFonts w:ascii="Arial" w:hAnsi="Arial" w:cs="Arial"/>
      <w:b/>
      <w:bCs/>
      <w:color w:val="0000FF"/>
      <w:sz w:val="20"/>
      <w:lang w:val="en-US"/>
    </w:rPr>
  </w:style>
  <w:style w:type="paragraph" w:customStyle="1" w:styleId="xl89">
    <w:name w:val="xl89"/>
    <w:basedOn w:val="Normal"/>
    <w:rsid w:val="00340727"/>
    <w:pPr>
      <w:spacing w:before="100" w:beforeAutospacing="1" w:after="100" w:afterAutospacing="1"/>
      <w:ind w:left="1872"/>
      <w:jc w:val="both"/>
    </w:pPr>
    <w:rPr>
      <w:rFonts w:ascii="Arial" w:hAnsi="Arial" w:cs="Arial"/>
      <w:color w:val="262626" w:themeColor="text1" w:themeTint="D9"/>
      <w:sz w:val="20"/>
      <w:lang w:val="en-US"/>
    </w:rPr>
  </w:style>
  <w:style w:type="paragraph" w:customStyle="1" w:styleId="xl90">
    <w:name w:val="xl90"/>
    <w:basedOn w:val="Normal"/>
    <w:rsid w:val="00340727"/>
    <w:pPr>
      <w:pBdr>
        <w:top w:val="single" w:sz="4" w:space="0" w:color="auto"/>
        <w:bottom w:val="double" w:sz="6" w:space="0" w:color="auto"/>
      </w:pBdr>
      <w:spacing w:before="100" w:beforeAutospacing="1" w:after="100" w:afterAutospacing="1"/>
      <w:ind w:left="1872"/>
      <w:jc w:val="both"/>
    </w:pPr>
    <w:rPr>
      <w:color w:val="262626" w:themeColor="text1" w:themeTint="D9"/>
      <w:sz w:val="20"/>
      <w:lang w:val="en-US"/>
    </w:rPr>
  </w:style>
  <w:style w:type="paragraph" w:customStyle="1" w:styleId="xl91">
    <w:name w:val="xl91"/>
    <w:basedOn w:val="Normal"/>
    <w:rsid w:val="00340727"/>
    <w:pPr>
      <w:pBdr>
        <w:top w:val="single" w:sz="4" w:space="0" w:color="auto"/>
        <w:bottom w:val="double" w:sz="6" w:space="0" w:color="auto"/>
      </w:pBdr>
      <w:spacing w:before="100" w:beforeAutospacing="1" w:after="100" w:afterAutospacing="1"/>
      <w:ind w:left="1872"/>
      <w:jc w:val="both"/>
    </w:pPr>
    <w:rPr>
      <w:color w:val="262626" w:themeColor="text1" w:themeTint="D9"/>
      <w:sz w:val="20"/>
      <w:lang w:val="en-US"/>
    </w:rPr>
  </w:style>
  <w:style w:type="paragraph" w:customStyle="1" w:styleId="xl92">
    <w:name w:val="xl92"/>
    <w:basedOn w:val="Normal"/>
    <w:rsid w:val="00340727"/>
    <w:pPr>
      <w:pBdr>
        <w:top w:val="single" w:sz="4" w:space="0" w:color="auto"/>
        <w:bottom w:val="double" w:sz="6" w:space="0" w:color="auto"/>
      </w:pBdr>
      <w:spacing w:before="100" w:beforeAutospacing="1" w:after="100" w:afterAutospacing="1"/>
      <w:ind w:left="1872"/>
      <w:jc w:val="both"/>
    </w:pPr>
    <w:rPr>
      <w:color w:val="262626" w:themeColor="text1" w:themeTint="D9"/>
      <w:sz w:val="20"/>
      <w:lang w:val="en-US"/>
    </w:rPr>
  </w:style>
  <w:style w:type="paragraph" w:customStyle="1" w:styleId="xl93">
    <w:name w:val="xl93"/>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94">
    <w:name w:val="xl94"/>
    <w:basedOn w:val="Normal"/>
    <w:rsid w:val="00340727"/>
    <w:pPr>
      <w:spacing w:before="100" w:beforeAutospacing="1" w:after="100" w:afterAutospacing="1"/>
      <w:ind w:left="1872"/>
      <w:jc w:val="both"/>
    </w:pPr>
    <w:rPr>
      <w:color w:val="262626" w:themeColor="text1" w:themeTint="D9"/>
      <w:sz w:val="20"/>
      <w:lang w:val="en-US"/>
    </w:rPr>
  </w:style>
  <w:style w:type="paragraph" w:customStyle="1" w:styleId="xl95">
    <w:name w:val="xl95"/>
    <w:basedOn w:val="Normal"/>
    <w:rsid w:val="00340727"/>
    <w:pPr>
      <w:spacing w:before="100" w:beforeAutospacing="1" w:after="100" w:afterAutospacing="1"/>
      <w:ind w:left="1872"/>
      <w:jc w:val="both"/>
    </w:pPr>
    <w:rPr>
      <w:rFonts w:ascii="Arial" w:hAnsi="Arial" w:cs="Arial"/>
      <w:b/>
      <w:bCs/>
      <w:color w:val="262626" w:themeColor="text1" w:themeTint="D9"/>
      <w:sz w:val="20"/>
      <w:lang w:val="en-US"/>
    </w:rPr>
  </w:style>
  <w:style w:type="paragraph" w:customStyle="1" w:styleId="xl96">
    <w:name w:val="xl96"/>
    <w:basedOn w:val="Normal"/>
    <w:rsid w:val="00340727"/>
    <w:pPr>
      <w:pBdr>
        <w:top w:val="single" w:sz="4" w:space="0" w:color="auto"/>
        <w:bottom w:val="double" w:sz="6" w:space="0" w:color="auto"/>
      </w:pBdr>
      <w:spacing w:before="100" w:beforeAutospacing="1" w:after="100" w:afterAutospacing="1"/>
      <w:ind w:left="1872"/>
      <w:jc w:val="both"/>
    </w:pPr>
    <w:rPr>
      <w:color w:val="262626" w:themeColor="text1" w:themeTint="D9"/>
      <w:sz w:val="20"/>
      <w:lang w:val="en-US"/>
    </w:rPr>
  </w:style>
  <w:style w:type="paragraph" w:customStyle="1" w:styleId="xl97">
    <w:name w:val="xl97"/>
    <w:basedOn w:val="Normal"/>
    <w:rsid w:val="00340727"/>
    <w:pPr>
      <w:pBdr>
        <w:top w:val="single" w:sz="4" w:space="0" w:color="auto"/>
        <w:bottom w:val="single" w:sz="4" w:space="0" w:color="auto"/>
      </w:pBdr>
      <w:spacing w:before="100" w:beforeAutospacing="1" w:after="100" w:afterAutospacing="1"/>
      <w:ind w:left="1872"/>
      <w:jc w:val="both"/>
    </w:pPr>
    <w:rPr>
      <w:color w:val="262626" w:themeColor="text1" w:themeTint="D9"/>
      <w:sz w:val="20"/>
      <w:lang w:val="en-US"/>
    </w:rPr>
  </w:style>
  <w:style w:type="paragraph" w:customStyle="1" w:styleId="xl98">
    <w:name w:val="xl98"/>
    <w:basedOn w:val="Normal"/>
    <w:rsid w:val="00340727"/>
    <w:pPr>
      <w:pBdr>
        <w:top w:val="single" w:sz="4" w:space="0" w:color="auto"/>
        <w:bottom w:val="double" w:sz="6" w:space="0" w:color="auto"/>
      </w:pBdr>
      <w:spacing w:before="100" w:beforeAutospacing="1" w:after="100" w:afterAutospacing="1"/>
      <w:ind w:left="1872"/>
      <w:jc w:val="both"/>
    </w:pPr>
    <w:rPr>
      <w:rFonts w:ascii="Arial" w:hAnsi="Arial" w:cs="Arial"/>
      <w:color w:val="262626" w:themeColor="text1" w:themeTint="D9"/>
      <w:sz w:val="20"/>
      <w:lang w:val="en-US"/>
    </w:rPr>
  </w:style>
  <w:style w:type="paragraph" w:customStyle="1" w:styleId="xl99">
    <w:name w:val="xl99"/>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100">
    <w:name w:val="xl100"/>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101">
    <w:name w:val="xl101"/>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102">
    <w:name w:val="xl102"/>
    <w:basedOn w:val="Normal"/>
    <w:rsid w:val="00340727"/>
    <w:pPr>
      <w:pBdr>
        <w:top w:val="single" w:sz="4" w:space="0" w:color="auto"/>
        <w:bottom w:val="single" w:sz="4" w:space="0" w:color="auto"/>
      </w:pBdr>
      <w:spacing w:before="100" w:beforeAutospacing="1" w:after="100" w:afterAutospacing="1"/>
      <w:ind w:left="1872"/>
      <w:jc w:val="both"/>
    </w:pPr>
    <w:rPr>
      <w:rFonts w:ascii="Arial" w:hAnsi="Arial" w:cs="Arial"/>
      <w:color w:val="0000FF"/>
      <w:sz w:val="20"/>
      <w:lang w:val="en-US"/>
    </w:rPr>
  </w:style>
  <w:style w:type="paragraph" w:customStyle="1" w:styleId="xl103">
    <w:name w:val="xl103"/>
    <w:basedOn w:val="Normal"/>
    <w:rsid w:val="00340727"/>
    <w:pPr>
      <w:pBdr>
        <w:top w:val="single" w:sz="4" w:space="0" w:color="auto"/>
        <w:bottom w:val="double" w:sz="6" w:space="0" w:color="auto"/>
      </w:pBdr>
      <w:spacing w:before="100" w:beforeAutospacing="1" w:after="100" w:afterAutospacing="1"/>
      <w:ind w:left="1872"/>
      <w:jc w:val="both"/>
    </w:pPr>
    <w:rPr>
      <w:rFonts w:ascii="Arial" w:hAnsi="Arial" w:cs="Arial"/>
      <w:color w:val="0000FF"/>
      <w:sz w:val="20"/>
      <w:lang w:val="en-US"/>
    </w:rPr>
  </w:style>
  <w:style w:type="paragraph" w:customStyle="1" w:styleId="xl104">
    <w:name w:val="xl104"/>
    <w:basedOn w:val="Normal"/>
    <w:rsid w:val="00340727"/>
    <w:pPr>
      <w:pBdr>
        <w:top w:val="single" w:sz="8" w:space="0" w:color="auto"/>
        <w:left w:val="single" w:sz="8" w:space="0" w:color="auto"/>
        <w:bottom w:val="single" w:sz="8" w:space="0" w:color="auto"/>
        <w:right w:val="single" w:sz="8" w:space="0" w:color="auto"/>
      </w:pBdr>
      <w:spacing w:before="100" w:beforeAutospacing="1" w:after="100" w:afterAutospacing="1"/>
      <w:ind w:left="1872"/>
      <w:jc w:val="both"/>
    </w:pPr>
    <w:rPr>
      <w:rFonts w:ascii="Arial" w:hAnsi="Arial" w:cs="Arial"/>
      <w:color w:val="0000FF"/>
      <w:sz w:val="20"/>
      <w:lang w:val="en-US"/>
    </w:rPr>
  </w:style>
  <w:style w:type="paragraph" w:customStyle="1" w:styleId="xl105">
    <w:name w:val="xl105"/>
    <w:basedOn w:val="Normal"/>
    <w:rsid w:val="00340727"/>
    <w:pPr>
      <w:spacing w:before="100" w:beforeAutospacing="1" w:after="100" w:afterAutospacing="1"/>
      <w:ind w:left="1872"/>
      <w:jc w:val="both"/>
    </w:pPr>
    <w:rPr>
      <w:rFonts w:ascii="Arial" w:hAnsi="Arial" w:cs="Arial"/>
      <w:color w:val="0000FF"/>
      <w:sz w:val="20"/>
      <w:lang w:val="en-US"/>
    </w:rPr>
  </w:style>
  <w:style w:type="paragraph" w:customStyle="1" w:styleId="xl108">
    <w:name w:val="xl108"/>
    <w:basedOn w:val="Normal"/>
    <w:rsid w:val="00340727"/>
    <w:pPr>
      <w:spacing w:before="100" w:beforeAutospacing="1" w:after="100" w:afterAutospacing="1"/>
      <w:ind w:left="1872"/>
      <w:jc w:val="center"/>
    </w:pPr>
    <w:rPr>
      <w:color w:val="262626" w:themeColor="text1" w:themeTint="D9"/>
      <w:sz w:val="20"/>
      <w:lang w:val="en-US"/>
    </w:rPr>
  </w:style>
  <w:style w:type="paragraph" w:customStyle="1" w:styleId="xl109">
    <w:name w:val="xl109"/>
    <w:basedOn w:val="Normal"/>
    <w:rsid w:val="00340727"/>
    <w:pPr>
      <w:spacing w:before="100" w:beforeAutospacing="1" w:after="100" w:afterAutospacing="1"/>
      <w:ind w:left="1872"/>
      <w:jc w:val="center"/>
      <w:textAlignment w:val="center"/>
    </w:pPr>
    <w:rPr>
      <w:color w:val="262626" w:themeColor="text1" w:themeTint="D9"/>
      <w:sz w:val="20"/>
      <w:lang w:val="en-US"/>
    </w:rPr>
  </w:style>
  <w:style w:type="table" w:styleId="Umbriredeculoaredeschis-Accentuare2">
    <w:name w:val="Light Shading Accent 2"/>
    <w:basedOn w:val="TabelNormal"/>
    <w:uiPriority w:val="60"/>
    <w:rsid w:val="00340727"/>
    <w:rPr>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uprins4">
    <w:name w:val="toc 4"/>
    <w:basedOn w:val="Normal"/>
    <w:next w:val="Normal"/>
    <w:autoRedefine/>
    <w:uiPriority w:val="39"/>
    <w:unhideWhenUsed/>
    <w:rsid w:val="00340727"/>
    <w:pPr>
      <w:ind w:left="600"/>
    </w:pPr>
    <w:rPr>
      <w:rFonts w:asciiTheme="minorHAnsi" w:hAnsiTheme="minorHAnsi"/>
      <w:color w:val="262626" w:themeColor="text1" w:themeTint="D9"/>
      <w:sz w:val="20"/>
      <w:szCs w:val="20"/>
      <w:lang w:val="en-US"/>
    </w:rPr>
  </w:style>
  <w:style w:type="paragraph" w:styleId="Cuprins5">
    <w:name w:val="toc 5"/>
    <w:basedOn w:val="Normal"/>
    <w:next w:val="Normal"/>
    <w:autoRedefine/>
    <w:uiPriority w:val="39"/>
    <w:unhideWhenUsed/>
    <w:rsid w:val="00340727"/>
    <w:pPr>
      <w:ind w:left="800"/>
    </w:pPr>
    <w:rPr>
      <w:rFonts w:asciiTheme="minorHAnsi" w:hAnsiTheme="minorHAnsi"/>
      <w:color w:val="262626" w:themeColor="text1" w:themeTint="D9"/>
      <w:sz w:val="20"/>
      <w:szCs w:val="20"/>
      <w:lang w:val="en-US"/>
    </w:rPr>
  </w:style>
  <w:style w:type="paragraph" w:styleId="Cuprins6">
    <w:name w:val="toc 6"/>
    <w:basedOn w:val="Normal"/>
    <w:next w:val="Normal"/>
    <w:autoRedefine/>
    <w:uiPriority w:val="39"/>
    <w:unhideWhenUsed/>
    <w:rsid w:val="00340727"/>
    <w:pPr>
      <w:ind w:left="1000"/>
    </w:pPr>
    <w:rPr>
      <w:rFonts w:asciiTheme="minorHAnsi" w:hAnsiTheme="minorHAnsi"/>
      <w:color w:val="262626" w:themeColor="text1" w:themeTint="D9"/>
      <w:sz w:val="20"/>
      <w:szCs w:val="20"/>
      <w:lang w:val="en-US"/>
    </w:rPr>
  </w:style>
  <w:style w:type="paragraph" w:styleId="Cuprins7">
    <w:name w:val="toc 7"/>
    <w:basedOn w:val="Normal"/>
    <w:next w:val="Normal"/>
    <w:autoRedefine/>
    <w:uiPriority w:val="39"/>
    <w:unhideWhenUsed/>
    <w:rsid w:val="00340727"/>
    <w:pPr>
      <w:ind w:left="1200"/>
    </w:pPr>
    <w:rPr>
      <w:rFonts w:asciiTheme="minorHAnsi" w:hAnsiTheme="minorHAnsi"/>
      <w:color w:val="262626" w:themeColor="text1" w:themeTint="D9"/>
      <w:sz w:val="20"/>
      <w:szCs w:val="20"/>
      <w:lang w:val="en-US"/>
    </w:rPr>
  </w:style>
  <w:style w:type="paragraph" w:styleId="Cuprins8">
    <w:name w:val="toc 8"/>
    <w:basedOn w:val="Normal"/>
    <w:next w:val="Normal"/>
    <w:autoRedefine/>
    <w:uiPriority w:val="39"/>
    <w:unhideWhenUsed/>
    <w:rsid w:val="00340727"/>
    <w:pPr>
      <w:ind w:left="1400"/>
    </w:pPr>
    <w:rPr>
      <w:rFonts w:asciiTheme="minorHAnsi" w:hAnsiTheme="minorHAnsi"/>
      <w:color w:val="262626" w:themeColor="text1" w:themeTint="D9"/>
      <w:sz w:val="20"/>
      <w:szCs w:val="20"/>
      <w:lang w:val="en-US"/>
    </w:rPr>
  </w:style>
  <w:style w:type="paragraph" w:styleId="Cuprins9">
    <w:name w:val="toc 9"/>
    <w:basedOn w:val="Normal"/>
    <w:next w:val="Normal"/>
    <w:autoRedefine/>
    <w:uiPriority w:val="39"/>
    <w:unhideWhenUsed/>
    <w:rsid w:val="00340727"/>
    <w:pPr>
      <w:ind w:left="1600"/>
    </w:pPr>
    <w:rPr>
      <w:rFonts w:asciiTheme="minorHAnsi" w:hAnsiTheme="minorHAnsi"/>
      <w:color w:val="262626" w:themeColor="text1" w:themeTint="D9"/>
      <w:sz w:val="20"/>
      <w:szCs w:val="20"/>
      <w:lang w:val="en-US"/>
    </w:rPr>
  </w:style>
  <w:style w:type="paragraph" w:styleId="Plandocument">
    <w:name w:val="Document Map"/>
    <w:basedOn w:val="Normal"/>
    <w:link w:val="PlandocumentCaracter"/>
    <w:uiPriority w:val="99"/>
    <w:semiHidden/>
    <w:unhideWhenUsed/>
    <w:rsid w:val="00340727"/>
    <w:pPr>
      <w:spacing w:before="120"/>
      <w:ind w:left="1872"/>
      <w:jc w:val="both"/>
    </w:pPr>
    <w:rPr>
      <w:rFonts w:ascii="Gill Sans MT" w:hAnsi="Gill Sans MT" w:cs="Tahoma"/>
      <w:color w:val="262626" w:themeColor="text1" w:themeTint="D9"/>
      <w:sz w:val="16"/>
      <w:szCs w:val="16"/>
      <w:lang w:val="en-US"/>
    </w:rPr>
  </w:style>
  <w:style w:type="character" w:customStyle="1" w:styleId="PlandocumentCaracter">
    <w:name w:val="Plan document Caracter"/>
    <w:basedOn w:val="Fontdeparagrafimplicit"/>
    <w:link w:val="Plandocument"/>
    <w:uiPriority w:val="99"/>
    <w:semiHidden/>
    <w:rsid w:val="00340727"/>
    <w:rPr>
      <w:rFonts w:ascii="Gill Sans MT" w:hAnsi="Gill Sans MT" w:cs="Tahoma"/>
      <w:color w:val="262626" w:themeColor="text1" w:themeTint="D9"/>
      <w:sz w:val="16"/>
      <w:szCs w:val="16"/>
      <w:lang w:val="en-US"/>
    </w:rPr>
  </w:style>
  <w:style w:type="paragraph" w:customStyle="1" w:styleId="Default">
    <w:name w:val="Default"/>
    <w:rsid w:val="00340727"/>
    <w:pPr>
      <w:autoSpaceDE w:val="0"/>
      <w:autoSpaceDN w:val="0"/>
      <w:adjustRightInd w:val="0"/>
    </w:pPr>
    <w:rPr>
      <w:rFonts w:ascii="Calibri" w:hAnsi="Calibri" w:cs="Calibri"/>
      <w:color w:val="000000"/>
      <w:lang w:val="en-US"/>
    </w:rPr>
  </w:style>
  <w:style w:type="paragraph" w:customStyle="1" w:styleId="Normalbullet">
    <w:name w:val="Normal_bullet"/>
    <w:basedOn w:val="Normal"/>
    <w:link w:val="NormalbulletChar"/>
    <w:qFormat/>
    <w:rsid w:val="00340727"/>
    <w:pPr>
      <w:numPr>
        <w:numId w:val="4"/>
      </w:numPr>
      <w:jc w:val="both"/>
    </w:pPr>
    <w:rPr>
      <w:rFonts w:ascii="Gill Sans MT" w:eastAsia="Calibri" w:hAnsi="Gill Sans MT"/>
      <w:color w:val="262626" w:themeColor="text1" w:themeTint="D9"/>
      <w:sz w:val="20"/>
      <w:szCs w:val="22"/>
      <w:lang w:val="en-US"/>
    </w:rPr>
  </w:style>
  <w:style w:type="character" w:customStyle="1" w:styleId="NormalbulletChar">
    <w:name w:val="Normal_bullet Char"/>
    <w:basedOn w:val="Fontdeparagrafimplicit"/>
    <w:link w:val="Normalbullet"/>
    <w:rsid w:val="00340727"/>
    <w:rPr>
      <w:rFonts w:ascii="Gill Sans MT" w:eastAsia="Calibri" w:hAnsi="Gill Sans MT" w:cs="Times New Roman"/>
      <w:color w:val="262626" w:themeColor="text1" w:themeTint="D9"/>
      <w:sz w:val="20"/>
      <w:szCs w:val="22"/>
      <w:lang w:val="en-US"/>
    </w:rPr>
  </w:style>
  <w:style w:type="paragraph" w:styleId="Frspaiere">
    <w:name w:val="No Spacing"/>
    <w:uiPriority w:val="1"/>
    <w:qFormat/>
    <w:rsid w:val="00340727"/>
    <w:rPr>
      <w:rFonts w:ascii="Swis721 Cn BT" w:hAnsi="Swis721 Cn BT"/>
      <w:szCs w:val="22"/>
      <w:lang w:val="en-US"/>
    </w:rPr>
  </w:style>
  <w:style w:type="character" w:styleId="HyperlinkParcurs">
    <w:name w:val="FollowedHyperlink"/>
    <w:basedOn w:val="Fontdeparagrafimplicit"/>
    <w:uiPriority w:val="99"/>
    <w:semiHidden/>
    <w:unhideWhenUsed/>
    <w:rsid w:val="00340727"/>
    <w:rPr>
      <w:color w:val="954F72"/>
      <w:u w:val="single"/>
    </w:rPr>
  </w:style>
  <w:style w:type="paragraph" w:customStyle="1" w:styleId="xl65">
    <w:name w:val="xl65"/>
    <w:basedOn w:val="Normal"/>
    <w:rsid w:val="00340727"/>
    <w:pPr>
      <w:spacing w:before="100" w:beforeAutospacing="1" w:after="100" w:afterAutospacing="1"/>
      <w:ind w:left="1872"/>
      <w:jc w:val="both"/>
    </w:pPr>
    <w:rPr>
      <w:rFonts w:ascii="Segoe UI" w:hAnsi="Segoe UI" w:cs="Segoe UI"/>
      <w:color w:val="262626" w:themeColor="text1" w:themeTint="D9"/>
      <w:sz w:val="20"/>
      <w:lang w:val="en-US"/>
    </w:rPr>
  </w:style>
  <w:style w:type="paragraph" w:customStyle="1" w:styleId="xl66">
    <w:name w:val="xl66"/>
    <w:basedOn w:val="Normal"/>
    <w:rsid w:val="00340727"/>
    <w:pPr>
      <w:spacing w:before="100" w:beforeAutospacing="1" w:after="100" w:afterAutospacing="1"/>
      <w:ind w:left="1872"/>
      <w:jc w:val="both"/>
    </w:pPr>
    <w:rPr>
      <w:rFonts w:ascii="Segoe UI" w:hAnsi="Segoe UI" w:cs="Segoe UI"/>
      <w:color w:val="262626" w:themeColor="text1" w:themeTint="D9"/>
      <w:sz w:val="20"/>
      <w:szCs w:val="18"/>
      <w:lang w:val="en-US"/>
    </w:rPr>
  </w:style>
  <w:style w:type="paragraph" w:customStyle="1" w:styleId="xl68">
    <w:name w:val="xl68"/>
    <w:basedOn w:val="Normal"/>
    <w:rsid w:val="00340727"/>
    <w:pPr>
      <w:pBdr>
        <w:top w:val="double" w:sz="6" w:space="0" w:color="auto"/>
        <w:bottom w:val="double" w:sz="6" w:space="0" w:color="auto"/>
      </w:pBdr>
      <w:shd w:val="clear" w:color="000000" w:fill="AFABAB"/>
      <w:spacing w:before="100" w:beforeAutospacing="1" w:after="100" w:afterAutospacing="1"/>
      <w:ind w:left="1872"/>
      <w:jc w:val="both"/>
      <w:textAlignment w:val="center"/>
    </w:pPr>
    <w:rPr>
      <w:rFonts w:ascii="Segoe UI" w:hAnsi="Segoe UI" w:cs="Segoe UI"/>
      <w:b/>
      <w:bCs/>
      <w:color w:val="262626" w:themeColor="text1" w:themeTint="D9"/>
      <w:sz w:val="20"/>
      <w:szCs w:val="18"/>
      <w:lang w:val="en-US"/>
    </w:rPr>
  </w:style>
  <w:style w:type="paragraph" w:customStyle="1" w:styleId="xl69">
    <w:name w:val="xl69"/>
    <w:basedOn w:val="Normal"/>
    <w:rsid w:val="00340727"/>
    <w:pPr>
      <w:pBdr>
        <w:top w:val="double" w:sz="6" w:space="0" w:color="auto"/>
        <w:bottom w:val="double" w:sz="6" w:space="0" w:color="auto"/>
      </w:pBdr>
      <w:shd w:val="clear" w:color="000000" w:fill="AFABAB"/>
      <w:spacing w:before="100" w:beforeAutospacing="1" w:after="100" w:afterAutospacing="1"/>
      <w:ind w:left="1872"/>
      <w:jc w:val="center"/>
      <w:textAlignment w:val="center"/>
    </w:pPr>
    <w:rPr>
      <w:rFonts w:ascii="Segoe UI" w:hAnsi="Segoe UI" w:cs="Segoe UI"/>
      <w:b/>
      <w:bCs/>
      <w:color w:val="262626" w:themeColor="text1" w:themeTint="D9"/>
      <w:sz w:val="20"/>
      <w:szCs w:val="18"/>
      <w:lang w:val="en-US"/>
    </w:rPr>
  </w:style>
  <w:style w:type="paragraph" w:customStyle="1" w:styleId="xl70">
    <w:name w:val="xl70"/>
    <w:basedOn w:val="Normal"/>
    <w:rsid w:val="00340727"/>
    <w:pPr>
      <w:pBdr>
        <w:top w:val="double" w:sz="6" w:space="0" w:color="auto"/>
        <w:bottom w:val="double" w:sz="6" w:space="0" w:color="auto"/>
      </w:pBdr>
      <w:shd w:val="clear" w:color="000000" w:fill="AFABAB"/>
      <w:spacing w:before="100" w:beforeAutospacing="1" w:after="100" w:afterAutospacing="1"/>
      <w:ind w:left="1872"/>
      <w:jc w:val="center"/>
      <w:textAlignment w:val="center"/>
    </w:pPr>
    <w:rPr>
      <w:rFonts w:ascii="Segoe UI" w:hAnsi="Segoe UI" w:cs="Segoe UI"/>
      <w:b/>
      <w:bCs/>
      <w:color w:val="262626" w:themeColor="text1" w:themeTint="D9"/>
      <w:sz w:val="20"/>
      <w:szCs w:val="18"/>
      <w:lang w:val="en-US"/>
    </w:rPr>
  </w:style>
  <w:style w:type="paragraph" w:customStyle="1" w:styleId="xl71">
    <w:name w:val="xl71"/>
    <w:basedOn w:val="Normal"/>
    <w:rsid w:val="00340727"/>
    <w:pPr>
      <w:spacing w:before="100" w:beforeAutospacing="1" w:after="100" w:afterAutospacing="1"/>
      <w:ind w:left="1872"/>
      <w:jc w:val="both"/>
      <w:textAlignment w:val="center"/>
    </w:pPr>
    <w:rPr>
      <w:rFonts w:ascii="Segoe UI" w:hAnsi="Segoe UI" w:cs="Segoe UI"/>
      <w:b/>
      <w:bCs/>
      <w:color w:val="262626" w:themeColor="text1" w:themeTint="D9"/>
      <w:sz w:val="20"/>
      <w:szCs w:val="18"/>
      <w:lang w:val="en-US"/>
    </w:rPr>
  </w:style>
  <w:style w:type="paragraph" w:customStyle="1" w:styleId="xl72">
    <w:name w:val="xl72"/>
    <w:basedOn w:val="Normal"/>
    <w:rsid w:val="00340727"/>
    <w:pPr>
      <w:spacing w:before="100" w:beforeAutospacing="1" w:after="100" w:afterAutospacing="1"/>
      <w:ind w:left="1872"/>
      <w:jc w:val="both"/>
    </w:pPr>
    <w:rPr>
      <w:rFonts w:ascii="Segoe UI" w:hAnsi="Segoe UI" w:cs="Segoe UI"/>
      <w:b/>
      <w:bCs/>
      <w:color w:val="262626" w:themeColor="text1" w:themeTint="D9"/>
      <w:sz w:val="20"/>
      <w:szCs w:val="18"/>
      <w:lang w:val="en-US"/>
    </w:rPr>
  </w:style>
  <w:style w:type="paragraph" w:customStyle="1" w:styleId="xl82">
    <w:name w:val="xl82"/>
    <w:basedOn w:val="Normal"/>
    <w:rsid w:val="00340727"/>
    <w:pPr>
      <w:pBdr>
        <w:top w:val="single" w:sz="8" w:space="0" w:color="auto"/>
        <w:bottom w:val="single" w:sz="8" w:space="0" w:color="auto"/>
      </w:pBdr>
      <w:spacing w:before="100" w:beforeAutospacing="1" w:after="100" w:afterAutospacing="1"/>
      <w:ind w:left="1872"/>
      <w:jc w:val="both"/>
    </w:pPr>
    <w:rPr>
      <w:rFonts w:ascii="Segoe UI" w:hAnsi="Segoe UI" w:cs="Segoe UI"/>
      <w:b/>
      <w:bCs/>
      <w:color w:val="262626" w:themeColor="text1" w:themeTint="D9"/>
      <w:sz w:val="20"/>
      <w:szCs w:val="18"/>
      <w:lang w:val="en-US"/>
    </w:rPr>
  </w:style>
  <w:style w:type="paragraph" w:customStyle="1" w:styleId="xl83">
    <w:name w:val="xl83"/>
    <w:basedOn w:val="Normal"/>
    <w:rsid w:val="00340727"/>
    <w:pPr>
      <w:pBdr>
        <w:top w:val="single" w:sz="8" w:space="0" w:color="auto"/>
        <w:bottom w:val="single" w:sz="8" w:space="0" w:color="auto"/>
        <w:right w:val="single" w:sz="8" w:space="0" w:color="auto"/>
      </w:pBdr>
      <w:spacing w:before="100" w:beforeAutospacing="1" w:after="100" w:afterAutospacing="1"/>
      <w:ind w:left="1872"/>
      <w:jc w:val="both"/>
    </w:pPr>
    <w:rPr>
      <w:rFonts w:ascii="Segoe UI" w:hAnsi="Segoe UI" w:cs="Segoe UI"/>
      <w:b/>
      <w:bCs/>
      <w:color w:val="262626" w:themeColor="text1" w:themeTint="D9"/>
      <w:sz w:val="20"/>
      <w:szCs w:val="18"/>
      <w:lang w:val="en-US"/>
    </w:rPr>
  </w:style>
  <w:style w:type="paragraph" w:customStyle="1" w:styleId="xl106">
    <w:name w:val="xl106"/>
    <w:basedOn w:val="Normal"/>
    <w:rsid w:val="00340727"/>
    <w:pPr>
      <w:shd w:val="clear" w:color="000000" w:fill="F8CBAC"/>
      <w:spacing w:before="100" w:beforeAutospacing="1" w:after="100" w:afterAutospacing="1"/>
      <w:ind w:left="1872"/>
      <w:jc w:val="both"/>
    </w:pPr>
    <w:rPr>
      <w:rFonts w:ascii="Segoe UI" w:hAnsi="Segoe UI" w:cs="Segoe UI"/>
      <w:color w:val="262626" w:themeColor="text1" w:themeTint="D9"/>
      <w:sz w:val="20"/>
      <w:szCs w:val="18"/>
      <w:lang w:val="en-US"/>
    </w:rPr>
  </w:style>
  <w:style w:type="paragraph" w:customStyle="1" w:styleId="xl107">
    <w:name w:val="xl107"/>
    <w:basedOn w:val="Normal"/>
    <w:rsid w:val="00340727"/>
    <w:pPr>
      <w:shd w:val="clear" w:color="000000" w:fill="F8CBAC"/>
      <w:spacing w:before="100" w:beforeAutospacing="1" w:after="100" w:afterAutospacing="1"/>
      <w:ind w:left="1872"/>
      <w:jc w:val="both"/>
    </w:pPr>
    <w:rPr>
      <w:rFonts w:ascii="Segoe UI" w:hAnsi="Segoe UI" w:cs="Segoe UI"/>
      <w:color w:val="262626" w:themeColor="text1" w:themeTint="D9"/>
      <w:sz w:val="20"/>
      <w:szCs w:val="18"/>
      <w:lang w:val="en-US"/>
    </w:rPr>
  </w:style>
  <w:style w:type="paragraph" w:customStyle="1" w:styleId="Level1">
    <w:name w:val="Level 1"/>
    <w:basedOn w:val="Normal"/>
    <w:next w:val="Normal"/>
    <w:rsid w:val="00340727"/>
    <w:pPr>
      <w:keepNext/>
      <w:numPr>
        <w:ilvl w:val="2"/>
        <w:numId w:val="2"/>
      </w:numPr>
      <w:tabs>
        <w:tab w:val="clear" w:pos="2041"/>
        <w:tab w:val="num" w:pos="567"/>
      </w:tabs>
      <w:spacing w:before="280" w:after="140" w:line="290" w:lineRule="auto"/>
      <w:ind w:left="567" w:hanging="567"/>
      <w:jc w:val="both"/>
      <w:outlineLvl w:val="0"/>
    </w:pPr>
    <w:rPr>
      <w:rFonts w:ascii="Arial" w:hAnsi="Arial"/>
      <w:b/>
      <w:color w:val="262626" w:themeColor="text1" w:themeTint="D9"/>
      <w:kern w:val="20"/>
      <w:sz w:val="20"/>
      <w:szCs w:val="22"/>
    </w:rPr>
  </w:style>
  <w:style w:type="paragraph" w:customStyle="1" w:styleId="Level3">
    <w:name w:val="Level 3"/>
    <w:basedOn w:val="Normal"/>
    <w:rsid w:val="00340727"/>
    <w:pPr>
      <w:tabs>
        <w:tab w:val="num" w:pos="2041"/>
      </w:tabs>
      <w:spacing w:before="120" w:after="140" w:line="290" w:lineRule="auto"/>
      <w:ind w:left="2041" w:hanging="794"/>
      <w:jc w:val="both"/>
      <w:outlineLvl w:val="2"/>
    </w:pPr>
    <w:rPr>
      <w:rFonts w:ascii="Arial" w:hAnsi="Arial"/>
      <w:color w:val="262626" w:themeColor="text1" w:themeTint="D9"/>
      <w:kern w:val="20"/>
      <w:sz w:val="20"/>
      <w:szCs w:val="22"/>
    </w:rPr>
  </w:style>
  <w:style w:type="paragraph" w:customStyle="1" w:styleId="Level4">
    <w:name w:val="Level 4"/>
    <w:basedOn w:val="Normal"/>
    <w:rsid w:val="00340727"/>
    <w:pPr>
      <w:tabs>
        <w:tab w:val="num" w:pos="2722"/>
      </w:tabs>
      <w:spacing w:before="120" w:after="140" w:line="290" w:lineRule="auto"/>
      <w:ind w:left="2722" w:hanging="681"/>
      <w:jc w:val="both"/>
      <w:outlineLvl w:val="3"/>
    </w:pPr>
    <w:rPr>
      <w:rFonts w:ascii="Arial" w:hAnsi="Arial"/>
      <w:color w:val="262626" w:themeColor="text1" w:themeTint="D9"/>
      <w:kern w:val="20"/>
      <w:sz w:val="20"/>
      <w:szCs w:val="22"/>
    </w:rPr>
  </w:style>
  <w:style w:type="paragraph" w:customStyle="1" w:styleId="Level5">
    <w:name w:val="Level 5"/>
    <w:basedOn w:val="Normal"/>
    <w:rsid w:val="00340727"/>
    <w:pPr>
      <w:tabs>
        <w:tab w:val="num" w:pos="3289"/>
      </w:tabs>
      <w:spacing w:before="120" w:after="140" w:line="290" w:lineRule="auto"/>
      <w:ind w:left="3289" w:hanging="567"/>
      <w:jc w:val="both"/>
      <w:outlineLvl w:val="4"/>
    </w:pPr>
    <w:rPr>
      <w:rFonts w:ascii="Arial" w:hAnsi="Arial"/>
      <w:color w:val="262626" w:themeColor="text1" w:themeTint="D9"/>
      <w:kern w:val="20"/>
      <w:sz w:val="20"/>
      <w:szCs w:val="22"/>
    </w:rPr>
  </w:style>
  <w:style w:type="paragraph" w:customStyle="1" w:styleId="Level6">
    <w:name w:val="Level 6"/>
    <w:basedOn w:val="Normal"/>
    <w:rsid w:val="00340727"/>
    <w:pPr>
      <w:tabs>
        <w:tab w:val="num" w:pos="3969"/>
      </w:tabs>
      <w:spacing w:before="120" w:after="140" w:line="290" w:lineRule="auto"/>
      <w:ind w:left="3969" w:hanging="680"/>
      <w:jc w:val="both"/>
      <w:outlineLvl w:val="5"/>
    </w:pPr>
    <w:rPr>
      <w:rFonts w:ascii="Arial" w:hAnsi="Arial"/>
      <w:color w:val="262626" w:themeColor="text1" w:themeTint="D9"/>
      <w:kern w:val="20"/>
      <w:sz w:val="20"/>
      <w:szCs w:val="22"/>
    </w:rPr>
  </w:style>
  <w:style w:type="paragraph" w:customStyle="1" w:styleId="Level7">
    <w:name w:val="Level 7"/>
    <w:basedOn w:val="Normal"/>
    <w:rsid w:val="00340727"/>
    <w:pPr>
      <w:tabs>
        <w:tab w:val="num" w:pos="3969"/>
      </w:tabs>
      <w:spacing w:before="120" w:after="140" w:line="290" w:lineRule="auto"/>
      <w:ind w:left="3969" w:hanging="680"/>
      <w:jc w:val="both"/>
      <w:outlineLvl w:val="6"/>
    </w:pPr>
    <w:rPr>
      <w:rFonts w:ascii="Arial" w:hAnsi="Arial"/>
      <w:color w:val="262626" w:themeColor="text1" w:themeTint="D9"/>
      <w:kern w:val="20"/>
      <w:sz w:val="20"/>
      <w:szCs w:val="22"/>
    </w:rPr>
  </w:style>
  <w:style w:type="paragraph" w:customStyle="1" w:styleId="Level8">
    <w:name w:val="Level 8"/>
    <w:basedOn w:val="Normal"/>
    <w:rsid w:val="00340727"/>
    <w:pPr>
      <w:tabs>
        <w:tab w:val="num" w:pos="3969"/>
      </w:tabs>
      <w:spacing w:before="120" w:after="140" w:line="290" w:lineRule="auto"/>
      <w:ind w:left="3969" w:hanging="680"/>
      <w:jc w:val="both"/>
      <w:outlineLvl w:val="7"/>
    </w:pPr>
    <w:rPr>
      <w:rFonts w:ascii="Arial" w:hAnsi="Arial"/>
      <w:color w:val="262626" w:themeColor="text1" w:themeTint="D9"/>
      <w:kern w:val="20"/>
      <w:sz w:val="20"/>
      <w:szCs w:val="22"/>
    </w:rPr>
  </w:style>
  <w:style w:type="paragraph" w:customStyle="1" w:styleId="Level9">
    <w:name w:val="Level 9"/>
    <w:basedOn w:val="Normal"/>
    <w:rsid w:val="00340727"/>
    <w:pPr>
      <w:tabs>
        <w:tab w:val="num" w:pos="3969"/>
      </w:tabs>
      <w:spacing w:before="120" w:after="140" w:line="290" w:lineRule="auto"/>
      <w:ind w:left="3969" w:hanging="680"/>
      <w:jc w:val="both"/>
      <w:outlineLvl w:val="8"/>
    </w:pPr>
    <w:rPr>
      <w:rFonts w:ascii="Arial" w:hAnsi="Arial"/>
      <w:color w:val="262626" w:themeColor="text1" w:themeTint="D9"/>
      <w:kern w:val="20"/>
      <w:sz w:val="20"/>
      <w:szCs w:val="22"/>
    </w:rPr>
  </w:style>
  <w:style w:type="paragraph" w:customStyle="1" w:styleId="Body4">
    <w:name w:val="Body 4"/>
    <w:basedOn w:val="Normal"/>
    <w:rsid w:val="00340727"/>
    <w:pPr>
      <w:spacing w:before="120" w:after="140" w:line="290" w:lineRule="auto"/>
      <w:ind w:left="2722"/>
      <w:jc w:val="both"/>
    </w:pPr>
    <w:rPr>
      <w:rFonts w:ascii="Arial" w:hAnsi="Arial"/>
      <w:color w:val="262626" w:themeColor="text1" w:themeTint="D9"/>
      <w:kern w:val="20"/>
      <w:sz w:val="20"/>
      <w:szCs w:val="22"/>
    </w:rPr>
  </w:style>
  <w:style w:type="paragraph" w:customStyle="1" w:styleId="BodyA">
    <w:name w:val="Body A"/>
    <w:rsid w:val="00340727"/>
    <w:rPr>
      <w:rFonts w:ascii="Helvetica" w:eastAsia="ヒラギノ角ゴ Pro W3" w:hAnsi="Helvetica" w:cs="Times New Roman"/>
      <w:color w:val="000000"/>
      <w:szCs w:val="20"/>
      <w:lang w:val="en-US"/>
    </w:rPr>
  </w:style>
  <w:style w:type="paragraph" w:customStyle="1" w:styleId="Heading21">
    <w:name w:val="Heading 21"/>
    <w:next w:val="Normal"/>
    <w:rsid w:val="00340727"/>
    <w:pPr>
      <w:spacing w:before="200" w:after="120" w:line="276" w:lineRule="auto"/>
      <w:ind w:left="720" w:hanging="720"/>
      <w:outlineLvl w:val="1"/>
    </w:pPr>
    <w:rPr>
      <w:rFonts w:ascii="Tahoma" w:eastAsia="ヒラギノ角ゴ Pro W3" w:hAnsi="Tahoma" w:cs="Times New Roman"/>
      <w:color w:val="000000"/>
      <w:sz w:val="22"/>
      <w:szCs w:val="20"/>
      <w:lang w:val="en-US"/>
    </w:rPr>
  </w:style>
  <w:style w:type="paragraph" w:customStyle="1" w:styleId="Heading31">
    <w:name w:val="Heading 31"/>
    <w:next w:val="Normal"/>
    <w:rsid w:val="00340727"/>
    <w:pPr>
      <w:keepNext/>
      <w:keepLines/>
      <w:spacing w:before="200" w:line="276" w:lineRule="auto"/>
      <w:outlineLvl w:val="2"/>
    </w:pPr>
    <w:rPr>
      <w:rFonts w:ascii="Tahoma" w:eastAsia="ヒラギノ角ゴ Pro W3" w:hAnsi="Tahoma" w:cs="Times New Roman"/>
      <w:color w:val="000000"/>
      <w:sz w:val="22"/>
      <w:szCs w:val="20"/>
      <w:lang w:val="en-US"/>
    </w:rPr>
  </w:style>
  <w:style w:type="paragraph" w:customStyle="1" w:styleId="DefaultText">
    <w:name w:val="Default Text"/>
    <w:basedOn w:val="Normal"/>
    <w:rsid w:val="00340727"/>
    <w:rPr>
      <w:noProof/>
      <w:color w:val="262626" w:themeColor="text1" w:themeTint="D9"/>
      <w:szCs w:val="20"/>
      <w:lang w:val="en-US"/>
    </w:rPr>
  </w:style>
  <w:style w:type="paragraph" w:styleId="Titlucuprins">
    <w:name w:val="TOC Heading"/>
    <w:basedOn w:val="Titlu1"/>
    <w:next w:val="Normal"/>
    <w:uiPriority w:val="39"/>
    <w:unhideWhenUsed/>
    <w:qFormat/>
    <w:rsid w:val="00340727"/>
    <w:pPr>
      <w:spacing w:before="240" w:after="0"/>
      <w:ind w:left="1440"/>
      <w:outlineLvl w:val="9"/>
    </w:pPr>
    <w:rPr>
      <w:rFonts w:asciiTheme="majorHAnsi" w:hAnsiTheme="majorHAnsi"/>
      <w:b w:val="0"/>
      <w:bCs w:val="0"/>
      <w:sz w:val="32"/>
      <w:szCs w:val="32"/>
    </w:rPr>
  </w:style>
  <w:style w:type="paragraph" w:customStyle="1" w:styleId="Normalmarks">
    <w:name w:val="Normal_marks"/>
    <w:basedOn w:val="Normalbullet"/>
    <w:link w:val="NormalmarksChar"/>
    <w:qFormat/>
    <w:rsid w:val="00340727"/>
    <w:pPr>
      <w:numPr>
        <w:numId w:val="3"/>
      </w:numPr>
      <w:spacing w:before="100" w:after="100" w:line="276" w:lineRule="auto"/>
      <w:jc w:val="left"/>
    </w:pPr>
    <w:rPr>
      <w:rFonts w:ascii="Swis721 Cn BT" w:hAnsi="Swis721 Cn BT"/>
    </w:rPr>
  </w:style>
  <w:style w:type="character" w:customStyle="1" w:styleId="NormalmarksChar">
    <w:name w:val="Normal_marks Char"/>
    <w:basedOn w:val="NormalbulletChar"/>
    <w:link w:val="Normalmarks"/>
    <w:rsid w:val="00340727"/>
    <w:rPr>
      <w:rFonts w:ascii="Swis721 Cn BT" w:eastAsia="Calibri" w:hAnsi="Swis721 Cn BT" w:cs="Times New Roman"/>
      <w:color w:val="262626" w:themeColor="text1" w:themeTint="D9"/>
      <w:sz w:val="20"/>
      <w:szCs w:val="22"/>
      <w:lang w:val="en-US"/>
    </w:rPr>
  </w:style>
  <w:style w:type="paragraph" w:styleId="PreformatatHTML">
    <w:name w:val="HTML Preformatted"/>
    <w:basedOn w:val="Normal"/>
    <w:link w:val="PreformatatHTMLCaracter"/>
    <w:uiPriority w:val="99"/>
    <w:semiHidden/>
    <w:unhideWhenUsed/>
    <w:rsid w:val="0034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62626" w:themeColor="text1" w:themeTint="D9"/>
      <w:sz w:val="20"/>
      <w:szCs w:val="20"/>
      <w:lang w:val="en-US"/>
    </w:rPr>
  </w:style>
  <w:style w:type="character" w:customStyle="1" w:styleId="PreformatatHTMLCaracter">
    <w:name w:val="Preformatat HTML Caracter"/>
    <w:basedOn w:val="Fontdeparagrafimplicit"/>
    <w:link w:val="PreformatatHTML"/>
    <w:uiPriority w:val="99"/>
    <w:semiHidden/>
    <w:rsid w:val="00340727"/>
    <w:rPr>
      <w:rFonts w:ascii="Courier New" w:eastAsia="Times New Roman" w:hAnsi="Courier New" w:cs="Courier New"/>
      <w:color w:val="262626" w:themeColor="text1" w:themeTint="D9"/>
      <w:sz w:val="20"/>
      <w:szCs w:val="20"/>
      <w:lang w:val="en-US"/>
    </w:rPr>
  </w:style>
  <w:style w:type="character" w:styleId="Accentuaresubtil">
    <w:name w:val="Subtle Emphasis"/>
    <w:basedOn w:val="Fontdeparagrafimplicit"/>
    <w:uiPriority w:val="19"/>
    <w:rsid w:val="00340727"/>
    <w:rPr>
      <w:i/>
      <w:iCs/>
      <w:color w:val="404040" w:themeColor="text1" w:themeTint="BF"/>
    </w:rPr>
  </w:style>
  <w:style w:type="character" w:customStyle="1" w:styleId="media-add">
    <w:name w:val="media-add"/>
    <w:basedOn w:val="Fontdeparagrafimplicit"/>
    <w:rsid w:val="00340727"/>
  </w:style>
  <w:style w:type="character" w:customStyle="1" w:styleId="ally-text">
    <w:name w:val="ally-text"/>
    <w:basedOn w:val="Fontdeparagrafimplicit"/>
    <w:rsid w:val="00340727"/>
  </w:style>
  <w:style w:type="character" w:customStyle="1" w:styleId="field-text">
    <w:name w:val="field-text"/>
    <w:basedOn w:val="Fontdeparagrafimplicit"/>
    <w:rsid w:val="00340727"/>
  </w:style>
  <w:style w:type="character" w:customStyle="1" w:styleId="experience-date-locale">
    <w:name w:val="experience-date-locale"/>
    <w:basedOn w:val="Fontdeparagrafimplicit"/>
    <w:rsid w:val="00340727"/>
  </w:style>
  <w:style w:type="character" w:customStyle="1" w:styleId="locality">
    <w:name w:val="locality"/>
    <w:basedOn w:val="Fontdeparagrafimplicit"/>
    <w:rsid w:val="00340727"/>
  </w:style>
  <w:style w:type="character" w:styleId="Titlulcrii">
    <w:name w:val="Book Title"/>
    <w:uiPriority w:val="33"/>
    <w:qFormat/>
    <w:rsid w:val="0068232C"/>
    <w:rPr>
      <w:b/>
      <w:color w:val="auto"/>
      <w:sz w:val="32"/>
    </w:rPr>
  </w:style>
  <w:style w:type="paragraph" w:styleId="Titlu">
    <w:name w:val="Title"/>
    <w:basedOn w:val="Normal"/>
    <w:next w:val="Normal"/>
    <w:link w:val="TitluCaracter"/>
    <w:uiPriority w:val="10"/>
    <w:qFormat/>
    <w:rsid w:val="00340727"/>
    <w:pPr>
      <w:spacing w:before="120" w:after="120"/>
      <w:ind w:left="1872"/>
      <w:jc w:val="both"/>
    </w:pPr>
    <w:rPr>
      <w:rFonts w:ascii="Gill Sans MT" w:hAnsi="Gill Sans MT"/>
      <w:b/>
      <w:color w:val="808080" w:themeColor="background1" w:themeShade="80"/>
      <w:sz w:val="32"/>
      <w:szCs w:val="22"/>
      <w:lang w:val="en-US"/>
    </w:rPr>
  </w:style>
  <w:style w:type="character" w:customStyle="1" w:styleId="TitluCaracter">
    <w:name w:val="Titlu Caracter"/>
    <w:basedOn w:val="Fontdeparagrafimplicit"/>
    <w:link w:val="Titlu"/>
    <w:uiPriority w:val="10"/>
    <w:rsid w:val="00340727"/>
    <w:rPr>
      <w:rFonts w:ascii="Gill Sans MT" w:hAnsi="Gill Sans MT"/>
      <w:b/>
      <w:color w:val="808080" w:themeColor="background1" w:themeShade="80"/>
      <w:sz w:val="32"/>
      <w:szCs w:val="22"/>
      <w:lang w:val="en-US"/>
    </w:rPr>
  </w:style>
  <w:style w:type="paragraph" w:styleId="Indentcorptext">
    <w:name w:val="Body Text Indent"/>
    <w:basedOn w:val="Normal"/>
    <w:link w:val="IndentcorptextCaracter"/>
    <w:uiPriority w:val="99"/>
    <w:unhideWhenUsed/>
    <w:rsid w:val="00340727"/>
    <w:pPr>
      <w:spacing w:after="120"/>
      <w:ind w:left="283"/>
    </w:pPr>
    <w:rPr>
      <w:sz w:val="20"/>
      <w:szCs w:val="20"/>
      <w:lang w:val="en-US"/>
    </w:rPr>
  </w:style>
  <w:style w:type="character" w:customStyle="1" w:styleId="IndentcorptextCaracter">
    <w:name w:val="Indent corp text Caracter"/>
    <w:basedOn w:val="Fontdeparagrafimplicit"/>
    <w:link w:val="Indentcorptext"/>
    <w:uiPriority w:val="99"/>
    <w:rsid w:val="00340727"/>
    <w:rPr>
      <w:rFonts w:ascii="Times New Roman" w:eastAsia="Times New Roman" w:hAnsi="Times New Roman" w:cs="Times New Roman"/>
      <w:sz w:val="20"/>
      <w:szCs w:val="20"/>
      <w:lang w:val="en-US"/>
    </w:rPr>
  </w:style>
  <w:style w:type="paragraph" w:customStyle="1" w:styleId="CM15">
    <w:name w:val="CM15"/>
    <w:basedOn w:val="Normal"/>
    <w:next w:val="Normal"/>
    <w:uiPriority w:val="99"/>
    <w:rsid w:val="00340727"/>
    <w:pPr>
      <w:autoSpaceDE w:val="0"/>
      <w:autoSpaceDN w:val="0"/>
      <w:adjustRightInd w:val="0"/>
      <w:spacing w:line="413" w:lineRule="atLeast"/>
    </w:pPr>
    <w:rPr>
      <w:rFonts w:ascii="HiddenHorzOCl" w:eastAsia="Calibri" w:hAnsi="HiddenHorzOCl"/>
      <w:lang w:val="en-US"/>
    </w:rPr>
  </w:style>
  <w:style w:type="paragraph" w:styleId="Corptext">
    <w:name w:val="Body Text"/>
    <w:basedOn w:val="Normal"/>
    <w:link w:val="CorptextCaracter"/>
    <w:uiPriority w:val="99"/>
    <w:unhideWhenUsed/>
    <w:rsid w:val="00340727"/>
    <w:pPr>
      <w:spacing w:after="120"/>
    </w:pPr>
    <w:rPr>
      <w:rFonts w:ascii="Arial" w:hAnsi="Arial"/>
      <w:lang w:val="en-US"/>
    </w:rPr>
  </w:style>
  <w:style w:type="character" w:customStyle="1" w:styleId="CorptextCaracter">
    <w:name w:val="Corp text Caracter"/>
    <w:basedOn w:val="Fontdeparagrafimplicit"/>
    <w:link w:val="Corptext"/>
    <w:uiPriority w:val="99"/>
    <w:rsid w:val="00340727"/>
    <w:rPr>
      <w:rFonts w:ascii="Arial" w:eastAsia="Times New Roman" w:hAnsi="Arial" w:cs="Times New Roman"/>
      <w:lang w:val="en-US"/>
    </w:rPr>
  </w:style>
  <w:style w:type="paragraph" w:customStyle="1" w:styleId="TableContents">
    <w:name w:val="Table Contents"/>
    <w:basedOn w:val="Normal"/>
    <w:rsid w:val="00340727"/>
    <w:pPr>
      <w:suppressLineNumbers/>
      <w:suppressAutoHyphens/>
    </w:pPr>
    <w:rPr>
      <w:lang w:val="ro-RO" w:eastAsia="ar-SA"/>
    </w:rPr>
  </w:style>
  <w:style w:type="paragraph" w:customStyle="1" w:styleId="standard">
    <w:name w:val="standard"/>
    <w:basedOn w:val="Normal"/>
    <w:link w:val="standardChar"/>
    <w:rsid w:val="00340727"/>
    <w:rPr>
      <w:rFonts w:eastAsia="Calibri"/>
      <w:sz w:val="22"/>
      <w:szCs w:val="22"/>
      <w:lang w:val="ro-RO"/>
    </w:rPr>
  </w:style>
  <w:style w:type="character" w:customStyle="1" w:styleId="standardChar">
    <w:name w:val="standard Char"/>
    <w:link w:val="standard"/>
    <w:rsid w:val="00340727"/>
    <w:rPr>
      <w:rFonts w:ascii="Times New Roman" w:eastAsia="Calibri" w:hAnsi="Times New Roman" w:cs="Times New Roman"/>
      <w:sz w:val="22"/>
      <w:szCs w:val="22"/>
      <w:lang w:val="ro-RO"/>
    </w:rPr>
  </w:style>
  <w:style w:type="paragraph" w:customStyle="1" w:styleId="DefaultText1">
    <w:name w:val="Default Text:1"/>
    <w:basedOn w:val="Normal"/>
    <w:rsid w:val="00340727"/>
    <w:pPr>
      <w:autoSpaceDE w:val="0"/>
      <w:autoSpaceDN w:val="0"/>
      <w:adjustRightInd w:val="0"/>
    </w:pPr>
    <w:rPr>
      <w:lang w:val="en-US"/>
    </w:rPr>
  </w:style>
  <w:style w:type="character" w:customStyle="1" w:styleId="Indentcorptext3Caracter">
    <w:name w:val="Indent corp text 3 Caracter"/>
    <w:basedOn w:val="Fontdeparagrafimplicit"/>
    <w:link w:val="Indentcorptext3"/>
    <w:uiPriority w:val="99"/>
    <w:semiHidden/>
    <w:rsid w:val="00340727"/>
    <w:rPr>
      <w:rFonts w:ascii="Arial" w:eastAsia="Times New Roman" w:hAnsi="Arial" w:cs="Times New Roman"/>
      <w:sz w:val="16"/>
      <w:szCs w:val="16"/>
    </w:rPr>
  </w:style>
  <w:style w:type="paragraph" w:styleId="Indentcorptext3">
    <w:name w:val="Body Text Indent 3"/>
    <w:basedOn w:val="Normal"/>
    <w:link w:val="Indentcorptext3Caracter"/>
    <w:uiPriority w:val="99"/>
    <w:semiHidden/>
    <w:unhideWhenUsed/>
    <w:rsid w:val="00340727"/>
    <w:pPr>
      <w:spacing w:after="120"/>
      <w:ind w:left="360"/>
    </w:pPr>
    <w:rPr>
      <w:rFonts w:ascii="Arial" w:hAnsi="Arial"/>
      <w:sz w:val="16"/>
      <w:szCs w:val="16"/>
    </w:rPr>
  </w:style>
  <w:style w:type="character" w:customStyle="1" w:styleId="BodyTextIndent3Char1">
    <w:name w:val="Body Text Indent 3 Char1"/>
    <w:basedOn w:val="Fontdeparagrafimplicit"/>
    <w:uiPriority w:val="99"/>
    <w:semiHidden/>
    <w:rsid w:val="00340727"/>
    <w:rPr>
      <w:rFonts w:ascii="Montserrat" w:hAnsi="Montserrat"/>
      <w:sz w:val="16"/>
      <w:szCs w:val="16"/>
    </w:rPr>
  </w:style>
  <w:style w:type="character" w:customStyle="1" w:styleId="TextcomentariuCaracter">
    <w:name w:val="Text comentariu Caracter"/>
    <w:basedOn w:val="Fontdeparagrafimplicit"/>
    <w:link w:val="Textcomentariu"/>
    <w:uiPriority w:val="99"/>
    <w:rsid w:val="00340727"/>
    <w:rPr>
      <w:rFonts w:ascii="Arial" w:eastAsia="Times New Roman" w:hAnsi="Arial" w:cs="Times New Roman"/>
      <w:sz w:val="20"/>
      <w:szCs w:val="20"/>
    </w:rPr>
  </w:style>
  <w:style w:type="paragraph" w:styleId="Textcomentariu">
    <w:name w:val="annotation text"/>
    <w:basedOn w:val="Normal"/>
    <w:link w:val="TextcomentariuCaracter"/>
    <w:uiPriority w:val="99"/>
    <w:unhideWhenUsed/>
    <w:rsid w:val="00340727"/>
    <w:rPr>
      <w:rFonts w:ascii="Arial" w:hAnsi="Arial"/>
      <w:sz w:val="20"/>
      <w:szCs w:val="20"/>
    </w:rPr>
  </w:style>
  <w:style w:type="character" w:customStyle="1" w:styleId="CommentTextChar1">
    <w:name w:val="Comment Text Char1"/>
    <w:basedOn w:val="Fontdeparagrafimplicit"/>
    <w:uiPriority w:val="99"/>
    <w:semiHidden/>
    <w:rsid w:val="00340727"/>
    <w:rPr>
      <w:rFonts w:ascii="Montserrat" w:hAnsi="Montserrat"/>
      <w:sz w:val="20"/>
      <w:szCs w:val="20"/>
    </w:rPr>
  </w:style>
  <w:style w:type="character" w:customStyle="1" w:styleId="SubiectComentariuCaracter">
    <w:name w:val="Subiect Comentariu Caracter"/>
    <w:basedOn w:val="TextcomentariuCaracter"/>
    <w:link w:val="SubiectComentariu"/>
    <w:uiPriority w:val="99"/>
    <w:semiHidden/>
    <w:rsid w:val="00340727"/>
    <w:rPr>
      <w:rFonts w:ascii="Arial" w:eastAsia="Times New Roman" w:hAnsi="Arial" w:cs="Times New Roman"/>
      <w:b/>
      <w:bCs/>
      <w:sz w:val="20"/>
      <w:szCs w:val="20"/>
    </w:rPr>
  </w:style>
  <w:style w:type="paragraph" w:styleId="SubiectComentariu">
    <w:name w:val="annotation subject"/>
    <w:basedOn w:val="Textcomentariu"/>
    <w:next w:val="Textcomentariu"/>
    <w:link w:val="SubiectComentariuCaracter"/>
    <w:uiPriority w:val="99"/>
    <w:semiHidden/>
    <w:unhideWhenUsed/>
    <w:rsid w:val="00340727"/>
    <w:rPr>
      <w:b/>
      <w:bCs/>
    </w:rPr>
  </w:style>
  <w:style w:type="character" w:customStyle="1" w:styleId="CommentSubjectChar1">
    <w:name w:val="Comment Subject Char1"/>
    <w:basedOn w:val="CommentTextChar1"/>
    <w:uiPriority w:val="99"/>
    <w:semiHidden/>
    <w:rsid w:val="00340727"/>
    <w:rPr>
      <w:rFonts w:ascii="Montserrat" w:hAnsi="Montserrat"/>
      <w:b/>
      <w:bCs/>
      <w:sz w:val="20"/>
      <w:szCs w:val="20"/>
    </w:rPr>
  </w:style>
  <w:style w:type="paragraph" w:customStyle="1" w:styleId="Normal0">
    <w:name w:val="[Normal]"/>
    <w:rsid w:val="00340727"/>
    <w:pPr>
      <w:widowControl w:val="0"/>
      <w:suppressAutoHyphens/>
      <w:autoSpaceDE w:val="0"/>
    </w:pPr>
    <w:rPr>
      <w:rFonts w:ascii="Arial" w:eastAsia="Times New Roman" w:hAnsi="Arial" w:cs="Arial"/>
      <w:lang w:val="en-US" w:eastAsia="ar-SA"/>
    </w:rPr>
  </w:style>
  <w:style w:type="character" w:customStyle="1" w:styleId="TextnotdefinalCaracter">
    <w:name w:val="Text notă de final Caracter"/>
    <w:basedOn w:val="Fontdeparagrafimplicit"/>
    <w:link w:val="Textnotdefinal"/>
    <w:uiPriority w:val="99"/>
    <w:semiHidden/>
    <w:rsid w:val="00340727"/>
    <w:rPr>
      <w:rFonts w:ascii="Arial" w:eastAsia="Times New Roman" w:hAnsi="Arial" w:cs="Times New Roman"/>
      <w:sz w:val="20"/>
      <w:szCs w:val="20"/>
    </w:rPr>
  </w:style>
  <w:style w:type="paragraph" w:styleId="Textnotdefinal">
    <w:name w:val="endnote text"/>
    <w:basedOn w:val="Normal"/>
    <w:link w:val="TextnotdefinalCaracter"/>
    <w:uiPriority w:val="99"/>
    <w:semiHidden/>
    <w:unhideWhenUsed/>
    <w:rsid w:val="00340727"/>
    <w:rPr>
      <w:rFonts w:ascii="Arial" w:hAnsi="Arial"/>
      <w:sz w:val="20"/>
      <w:szCs w:val="20"/>
    </w:rPr>
  </w:style>
  <w:style w:type="character" w:customStyle="1" w:styleId="EndnoteTextChar1">
    <w:name w:val="Endnote Text Char1"/>
    <w:basedOn w:val="Fontdeparagrafimplicit"/>
    <w:uiPriority w:val="99"/>
    <w:semiHidden/>
    <w:rsid w:val="00340727"/>
    <w:rPr>
      <w:rFonts w:ascii="Montserrat" w:hAnsi="Montserrat"/>
      <w:sz w:val="20"/>
      <w:szCs w:val="20"/>
    </w:rPr>
  </w:style>
  <w:style w:type="character" w:customStyle="1" w:styleId="Indentcorptext2Caracter">
    <w:name w:val="Indent corp text 2 Caracter"/>
    <w:basedOn w:val="Fontdeparagrafimplicit"/>
    <w:link w:val="Indentcorptext2"/>
    <w:uiPriority w:val="99"/>
    <w:semiHidden/>
    <w:rsid w:val="00340727"/>
    <w:rPr>
      <w:rFonts w:ascii="Arial" w:eastAsia="Times New Roman" w:hAnsi="Arial" w:cs="Times New Roman"/>
    </w:rPr>
  </w:style>
  <w:style w:type="paragraph" w:styleId="Indentcorptext2">
    <w:name w:val="Body Text Indent 2"/>
    <w:basedOn w:val="Normal"/>
    <w:link w:val="Indentcorptext2Caracter"/>
    <w:uiPriority w:val="99"/>
    <w:semiHidden/>
    <w:unhideWhenUsed/>
    <w:rsid w:val="00340727"/>
    <w:pPr>
      <w:spacing w:after="120" w:line="480" w:lineRule="auto"/>
      <w:ind w:left="360"/>
    </w:pPr>
    <w:rPr>
      <w:rFonts w:ascii="Arial" w:hAnsi="Arial"/>
    </w:rPr>
  </w:style>
  <w:style w:type="character" w:customStyle="1" w:styleId="BodyTextIndent2Char1">
    <w:name w:val="Body Text Indent 2 Char1"/>
    <w:basedOn w:val="Fontdeparagrafimplicit"/>
    <w:uiPriority w:val="99"/>
    <w:semiHidden/>
    <w:rsid w:val="00340727"/>
    <w:rPr>
      <w:rFonts w:ascii="Montserrat" w:hAnsi="Montserrat"/>
      <w:sz w:val="18"/>
    </w:rPr>
  </w:style>
  <w:style w:type="character" w:styleId="Referincomentariu">
    <w:name w:val="annotation reference"/>
    <w:basedOn w:val="Fontdeparagrafimplicit"/>
    <w:uiPriority w:val="99"/>
    <w:semiHidden/>
    <w:unhideWhenUsed/>
    <w:rsid w:val="00340727"/>
    <w:rPr>
      <w:sz w:val="16"/>
      <w:szCs w:val="16"/>
    </w:rPr>
  </w:style>
  <w:style w:type="paragraph" w:styleId="Corptext2">
    <w:name w:val="Body Text 2"/>
    <w:basedOn w:val="Normal"/>
    <w:link w:val="Corptext2Caracter"/>
    <w:uiPriority w:val="99"/>
    <w:unhideWhenUsed/>
    <w:rsid w:val="001F09BF"/>
    <w:pPr>
      <w:spacing w:after="120" w:line="480" w:lineRule="auto"/>
    </w:pPr>
  </w:style>
  <w:style w:type="character" w:customStyle="1" w:styleId="Corptext2Caracter">
    <w:name w:val="Corp text 2 Caracter"/>
    <w:basedOn w:val="Fontdeparagrafimplicit"/>
    <w:link w:val="Corptext2"/>
    <w:uiPriority w:val="99"/>
    <w:rsid w:val="001F09BF"/>
    <w:rPr>
      <w:rFonts w:ascii="Montserrat" w:hAnsi="Montserrat"/>
      <w:sz w:val="18"/>
    </w:rPr>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Lettre d'introduction Caracter"/>
    <w:basedOn w:val="Fontdeparagrafimplicit"/>
    <w:link w:val="Listparagraf"/>
    <w:uiPriority w:val="34"/>
    <w:qFormat/>
    <w:rsid w:val="0008678C"/>
    <w:rPr>
      <w:rFonts w:ascii="Montserrat" w:hAnsi="Montserrat"/>
      <w:sz w:val="18"/>
    </w:rPr>
  </w:style>
  <w:style w:type="character" w:customStyle="1" w:styleId="ui-provider">
    <w:name w:val="ui-provider"/>
    <w:basedOn w:val="Fontdeparagrafimplicit"/>
    <w:rsid w:val="00E302AF"/>
  </w:style>
  <w:style w:type="paragraph" w:customStyle="1" w:styleId="al">
    <w:name w:val="a_l"/>
    <w:basedOn w:val="Normal"/>
    <w:rsid w:val="008D26D6"/>
    <w:pPr>
      <w:spacing w:before="100" w:beforeAutospacing="1" w:after="100" w:afterAutospacing="1"/>
    </w:pPr>
    <w:rPr>
      <w:lang w:val="ro-RO" w:eastAsia="ro-RO"/>
    </w:rPr>
  </w:style>
  <w:style w:type="character" w:customStyle="1" w:styleId="sntattl">
    <w:name w:val="s_nta_ttl"/>
    <w:basedOn w:val="Fontdeparagrafimplicit"/>
    <w:rsid w:val="003B4199"/>
  </w:style>
  <w:style w:type="character" w:customStyle="1" w:styleId="ca1">
    <w:name w:val="ca1"/>
    <w:qFormat/>
    <w:rsid w:val="009501E6"/>
    <w:rPr>
      <w:b/>
      <w:bCs/>
      <w:color w:val="005F00"/>
      <w:sz w:val="24"/>
      <w:szCs w:val="24"/>
    </w:rPr>
  </w:style>
  <w:style w:type="character" w:customStyle="1" w:styleId="apple-style-span">
    <w:name w:val="apple-style-span"/>
    <w:basedOn w:val="Fontdeparagrafimplicit"/>
    <w:rsid w:val="00470A3E"/>
    <w:rPr>
      <w:rFonts w:cs="Times New Roman"/>
    </w:rPr>
  </w:style>
  <w:style w:type="paragraph" w:customStyle="1" w:styleId="Style3">
    <w:name w:val="Style3"/>
    <w:basedOn w:val="Indentcorptext"/>
    <w:link w:val="Style3Char"/>
    <w:qFormat/>
    <w:rsid w:val="00470A3E"/>
    <w:pPr>
      <w:pBdr>
        <w:bottom w:val="single" w:sz="24" w:space="1" w:color="CC0000"/>
      </w:pBdr>
      <w:tabs>
        <w:tab w:val="left" w:pos="0"/>
      </w:tabs>
      <w:spacing w:after="0" w:line="360" w:lineRule="auto"/>
      <w:ind w:left="0"/>
      <w:outlineLvl w:val="0"/>
    </w:pPr>
    <w:rPr>
      <w:rFonts w:ascii="Cambria" w:hAnsi="Cambria"/>
      <w:b/>
      <w:i/>
      <w:color w:val="000080"/>
      <w:sz w:val="22"/>
      <w:lang w:val="fr-FR" w:eastAsia="ro-RO"/>
    </w:rPr>
  </w:style>
  <w:style w:type="character" w:customStyle="1" w:styleId="Style3Char">
    <w:name w:val="Style3 Char"/>
    <w:basedOn w:val="Fontdeparagrafimplicit"/>
    <w:link w:val="Style3"/>
    <w:rsid w:val="00470A3E"/>
    <w:rPr>
      <w:rFonts w:ascii="Cambria" w:eastAsia="Times New Roman" w:hAnsi="Cambria" w:cs="Times New Roman"/>
      <w:b/>
      <w:i/>
      <w:color w:val="000080"/>
      <w:sz w:val="22"/>
      <w:szCs w:val="20"/>
      <w:lang w:val="fr-FR" w:eastAsia="ro-RO"/>
    </w:rPr>
  </w:style>
  <w:style w:type="character" w:customStyle="1" w:styleId="LegendCaracter">
    <w:name w:val="Legendă Caracter"/>
    <w:link w:val="Legend"/>
    <w:rsid w:val="001C6BC9"/>
    <w:rPr>
      <w:bCs/>
      <w:lang w:val="ro-RO"/>
    </w:rPr>
  </w:style>
  <w:style w:type="paragraph" w:styleId="Legend">
    <w:name w:val="caption"/>
    <w:basedOn w:val="Normal"/>
    <w:next w:val="Normal"/>
    <w:link w:val="LegendCaracter"/>
    <w:qFormat/>
    <w:rsid w:val="001C6BC9"/>
    <w:pPr>
      <w:jc w:val="both"/>
    </w:pPr>
    <w:rPr>
      <w:rFonts w:asciiTheme="minorHAnsi" w:hAnsiTheme="minorHAnsi"/>
      <w:bCs/>
      <w:lang w:val="ro-RO"/>
    </w:rPr>
  </w:style>
  <w:style w:type="paragraph" w:customStyle="1" w:styleId="BulletPATRAT">
    <w:name w:val="Bullet PATRAT"/>
    <w:basedOn w:val="Normal"/>
    <w:autoRedefine/>
    <w:qFormat/>
    <w:rsid w:val="001C6BC9"/>
    <w:pPr>
      <w:numPr>
        <w:numId w:val="6"/>
      </w:numPr>
      <w:tabs>
        <w:tab w:val="clear" w:pos="3433"/>
        <w:tab w:val="num" w:pos="1134"/>
      </w:tabs>
      <w:spacing w:after="60"/>
      <w:ind w:left="1134"/>
      <w:jc w:val="both"/>
    </w:pPr>
    <w:rPr>
      <w:rFonts w:ascii="Calibri" w:hAnsi="Calibri"/>
      <w:i/>
      <w:noProof/>
      <w:sz w:val="22"/>
      <w:lang w:val="es-ES_tradnl"/>
    </w:rPr>
  </w:style>
  <w:style w:type="paragraph" w:customStyle="1" w:styleId="Buline2">
    <w:name w:val="Buline 2"/>
    <w:basedOn w:val="Normal"/>
    <w:qFormat/>
    <w:rsid w:val="001C6BC9"/>
    <w:pPr>
      <w:numPr>
        <w:ilvl w:val="4"/>
        <w:numId w:val="6"/>
      </w:numPr>
      <w:tabs>
        <w:tab w:val="clear" w:pos="4451"/>
        <w:tab w:val="left" w:pos="1418"/>
        <w:tab w:val="left" w:pos="2835"/>
        <w:tab w:val="left" w:pos="3402"/>
        <w:tab w:val="left" w:pos="5670"/>
      </w:tabs>
      <w:spacing w:after="120"/>
      <w:ind w:left="1418" w:hanging="284"/>
      <w:contextualSpacing/>
      <w:jc w:val="both"/>
    </w:pPr>
    <w:rPr>
      <w:rFonts w:ascii="Calibri" w:hAnsi="Calibri" w:cs="Arial"/>
      <w:noProof/>
      <w:sz w:val="22"/>
      <w:szCs w:val="22"/>
      <w:lang w:val="fr-FR"/>
    </w:rPr>
  </w:style>
  <w:style w:type="paragraph" w:customStyle="1" w:styleId="WW-BodyTextIndent2">
    <w:name w:val="WW-Body Text Indent 2"/>
    <w:basedOn w:val="Normal"/>
    <w:rsid w:val="00FF25EE"/>
    <w:pPr>
      <w:suppressAutoHyphens/>
      <w:ind w:firstLine="720"/>
      <w:jc w:val="both"/>
    </w:pPr>
    <w:rPr>
      <w:rFonts w:ascii="Arial" w:hAnsi="Arial"/>
      <w:color w:val="000000"/>
      <w:sz w:val="20"/>
      <w:szCs w:val="20"/>
      <w:lang w:val="en-US" w:eastAsia="ar-SA"/>
    </w:rPr>
  </w:style>
  <w:style w:type="paragraph" w:styleId="Listacumarcatori3">
    <w:name w:val="List Bullet 3"/>
    <w:basedOn w:val="Normal"/>
    <w:rsid w:val="00FF25EE"/>
    <w:pPr>
      <w:numPr>
        <w:numId w:val="8"/>
      </w:numPr>
    </w:pPr>
    <w:rPr>
      <w:sz w:val="22"/>
      <w:lang w:val="en-US"/>
    </w:rPr>
  </w:style>
  <w:style w:type="character" w:customStyle="1" w:styleId="sttnota">
    <w:name w:val="st_tnota"/>
    <w:rsid w:val="005D5EE4"/>
  </w:style>
  <w:style w:type="character" w:customStyle="1" w:styleId="Bodytext2Exact">
    <w:name w:val="Body text (2) Exact"/>
    <w:rsid w:val="003936C9"/>
    <w:rPr>
      <w:rFonts w:ascii="Calibri" w:eastAsia="Calibri" w:hAnsi="Calibri" w:cs="Calibri" w:hint="default"/>
      <w:b w:val="0"/>
      <w:bCs w:val="0"/>
      <w:i w:val="0"/>
      <w:iCs w:val="0"/>
      <w:smallCaps w:val="0"/>
      <w:strike w:val="0"/>
      <w:dstrike w:val="0"/>
      <w:sz w:val="28"/>
      <w:szCs w:val="28"/>
      <w:u w:val="none"/>
      <w:effect w:val="none"/>
    </w:rPr>
  </w:style>
  <w:style w:type="character" w:customStyle="1" w:styleId="Bodytext8Exact">
    <w:name w:val="Body text (8) Exact"/>
    <w:rsid w:val="003936C9"/>
    <w:rPr>
      <w:rFonts w:ascii="Arial" w:eastAsia="Arial" w:hAnsi="Arial" w:cs="Arial" w:hint="default"/>
      <w:b/>
      <w:bCs/>
      <w:i w:val="0"/>
      <w:iCs w:val="0"/>
      <w:smallCaps w:val="0"/>
      <w:strike w:val="0"/>
      <w:dstrike w:val="0"/>
      <w:sz w:val="28"/>
      <w:szCs w:val="28"/>
      <w:u w:val="none"/>
      <w:effect w:val="none"/>
    </w:rPr>
  </w:style>
  <w:style w:type="paragraph" w:customStyle="1" w:styleId="NormalPV">
    <w:name w:val="Normal PV"/>
    <w:basedOn w:val="Normal"/>
    <w:qFormat/>
    <w:rsid w:val="00826C30"/>
    <w:pPr>
      <w:spacing w:before="240" w:after="24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601">
      <w:bodyDiv w:val="1"/>
      <w:marLeft w:val="0"/>
      <w:marRight w:val="0"/>
      <w:marTop w:val="0"/>
      <w:marBottom w:val="0"/>
      <w:divBdr>
        <w:top w:val="none" w:sz="0" w:space="0" w:color="auto"/>
        <w:left w:val="none" w:sz="0" w:space="0" w:color="auto"/>
        <w:bottom w:val="none" w:sz="0" w:space="0" w:color="auto"/>
        <w:right w:val="none" w:sz="0" w:space="0" w:color="auto"/>
      </w:divBdr>
    </w:div>
    <w:div w:id="17316026">
      <w:bodyDiv w:val="1"/>
      <w:marLeft w:val="0"/>
      <w:marRight w:val="0"/>
      <w:marTop w:val="0"/>
      <w:marBottom w:val="0"/>
      <w:divBdr>
        <w:top w:val="none" w:sz="0" w:space="0" w:color="auto"/>
        <w:left w:val="none" w:sz="0" w:space="0" w:color="auto"/>
        <w:bottom w:val="none" w:sz="0" w:space="0" w:color="auto"/>
        <w:right w:val="none" w:sz="0" w:space="0" w:color="auto"/>
      </w:divBdr>
    </w:div>
    <w:div w:id="38214845">
      <w:bodyDiv w:val="1"/>
      <w:marLeft w:val="0"/>
      <w:marRight w:val="0"/>
      <w:marTop w:val="0"/>
      <w:marBottom w:val="0"/>
      <w:divBdr>
        <w:top w:val="none" w:sz="0" w:space="0" w:color="auto"/>
        <w:left w:val="none" w:sz="0" w:space="0" w:color="auto"/>
        <w:bottom w:val="none" w:sz="0" w:space="0" w:color="auto"/>
        <w:right w:val="none" w:sz="0" w:space="0" w:color="auto"/>
      </w:divBdr>
    </w:div>
    <w:div w:id="43601764">
      <w:bodyDiv w:val="1"/>
      <w:marLeft w:val="0"/>
      <w:marRight w:val="0"/>
      <w:marTop w:val="0"/>
      <w:marBottom w:val="0"/>
      <w:divBdr>
        <w:top w:val="none" w:sz="0" w:space="0" w:color="auto"/>
        <w:left w:val="none" w:sz="0" w:space="0" w:color="auto"/>
        <w:bottom w:val="none" w:sz="0" w:space="0" w:color="auto"/>
        <w:right w:val="none" w:sz="0" w:space="0" w:color="auto"/>
      </w:divBdr>
    </w:div>
    <w:div w:id="45304589">
      <w:bodyDiv w:val="1"/>
      <w:marLeft w:val="0"/>
      <w:marRight w:val="0"/>
      <w:marTop w:val="0"/>
      <w:marBottom w:val="0"/>
      <w:divBdr>
        <w:top w:val="none" w:sz="0" w:space="0" w:color="auto"/>
        <w:left w:val="none" w:sz="0" w:space="0" w:color="auto"/>
        <w:bottom w:val="none" w:sz="0" w:space="0" w:color="auto"/>
        <w:right w:val="none" w:sz="0" w:space="0" w:color="auto"/>
      </w:divBdr>
    </w:div>
    <w:div w:id="104271209">
      <w:bodyDiv w:val="1"/>
      <w:marLeft w:val="0"/>
      <w:marRight w:val="0"/>
      <w:marTop w:val="0"/>
      <w:marBottom w:val="0"/>
      <w:divBdr>
        <w:top w:val="none" w:sz="0" w:space="0" w:color="auto"/>
        <w:left w:val="none" w:sz="0" w:space="0" w:color="auto"/>
        <w:bottom w:val="none" w:sz="0" w:space="0" w:color="auto"/>
        <w:right w:val="none" w:sz="0" w:space="0" w:color="auto"/>
      </w:divBdr>
    </w:div>
    <w:div w:id="116416623">
      <w:bodyDiv w:val="1"/>
      <w:marLeft w:val="0"/>
      <w:marRight w:val="0"/>
      <w:marTop w:val="0"/>
      <w:marBottom w:val="0"/>
      <w:divBdr>
        <w:top w:val="none" w:sz="0" w:space="0" w:color="auto"/>
        <w:left w:val="none" w:sz="0" w:space="0" w:color="auto"/>
        <w:bottom w:val="none" w:sz="0" w:space="0" w:color="auto"/>
        <w:right w:val="none" w:sz="0" w:space="0" w:color="auto"/>
      </w:divBdr>
    </w:div>
    <w:div w:id="175927722">
      <w:bodyDiv w:val="1"/>
      <w:marLeft w:val="0"/>
      <w:marRight w:val="0"/>
      <w:marTop w:val="0"/>
      <w:marBottom w:val="0"/>
      <w:divBdr>
        <w:top w:val="none" w:sz="0" w:space="0" w:color="auto"/>
        <w:left w:val="none" w:sz="0" w:space="0" w:color="auto"/>
        <w:bottom w:val="none" w:sz="0" w:space="0" w:color="auto"/>
        <w:right w:val="none" w:sz="0" w:space="0" w:color="auto"/>
      </w:divBdr>
    </w:div>
    <w:div w:id="178744360">
      <w:bodyDiv w:val="1"/>
      <w:marLeft w:val="0"/>
      <w:marRight w:val="0"/>
      <w:marTop w:val="0"/>
      <w:marBottom w:val="0"/>
      <w:divBdr>
        <w:top w:val="none" w:sz="0" w:space="0" w:color="auto"/>
        <w:left w:val="none" w:sz="0" w:space="0" w:color="auto"/>
        <w:bottom w:val="none" w:sz="0" w:space="0" w:color="auto"/>
        <w:right w:val="none" w:sz="0" w:space="0" w:color="auto"/>
      </w:divBdr>
    </w:div>
    <w:div w:id="180552912">
      <w:bodyDiv w:val="1"/>
      <w:marLeft w:val="0"/>
      <w:marRight w:val="0"/>
      <w:marTop w:val="0"/>
      <w:marBottom w:val="0"/>
      <w:divBdr>
        <w:top w:val="none" w:sz="0" w:space="0" w:color="auto"/>
        <w:left w:val="none" w:sz="0" w:space="0" w:color="auto"/>
        <w:bottom w:val="none" w:sz="0" w:space="0" w:color="auto"/>
        <w:right w:val="none" w:sz="0" w:space="0" w:color="auto"/>
      </w:divBdr>
    </w:div>
    <w:div w:id="186410208">
      <w:bodyDiv w:val="1"/>
      <w:marLeft w:val="0"/>
      <w:marRight w:val="0"/>
      <w:marTop w:val="0"/>
      <w:marBottom w:val="0"/>
      <w:divBdr>
        <w:top w:val="none" w:sz="0" w:space="0" w:color="auto"/>
        <w:left w:val="none" w:sz="0" w:space="0" w:color="auto"/>
        <w:bottom w:val="none" w:sz="0" w:space="0" w:color="auto"/>
        <w:right w:val="none" w:sz="0" w:space="0" w:color="auto"/>
      </w:divBdr>
    </w:div>
    <w:div w:id="203756646">
      <w:bodyDiv w:val="1"/>
      <w:marLeft w:val="0"/>
      <w:marRight w:val="0"/>
      <w:marTop w:val="0"/>
      <w:marBottom w:val="0"/>
      <w:divBdr>
        <w:top w:val="none" w:sz="0" w:space="0" w:color="auto"/>
        <w:left w:val="none" w:sz="0" w:space="0" w:color="auto"/>
        <w:bottom w:val="none" w:sz="0" w:space="0" w:color="auto"/>
        <w:right w:val="none" w:sz="0" w:space="0" w:color="auto"/>
      </w:divBdr>
    </w:div>
    <w:div w:id="249698186">
      <w:bodyDiv w:val="1"/>
      <w:marLeft w:val="0"/>
      <w:marRight w:val="0"/>
      <w:marTop w:val="0"/>
      <w:marBottom w:val="0"/>
      <w:divBdr>
        <w:top w:val="none" w:sz="0" w:space="0" w:color="auto"/>
        <w:left w:val="none" w:sz="0" w:space="0" w:color="auto"/>
        <w:bottom w:val="none" w:sz="0" w:space="0" w:color="auto"/>
        <w:right w:val="none" w:sz="0" w:space="0" w:color="auto"/>
      </w:divBdr>
    </w:div>
    <w:div w:id="251670082">
      <w:bodyDiv w:val="1"/>
      <w:marLeft w:val="0"/>
      <w:marRight w:val="0"/>
      <w:marTop w:val="0"/>
      <w:marBottom w:val="0"/>
      <w:divBdr>
        <w:top w:val="none" w:sz="0" w:space="0" w:color="auto"/>
        <w:left w:val="none" w:sz="0" w:space="0" w:color="auto"/>
        <w:bottom w:val="none" w:sz="0" w:space="0" w:color="auto"/>
        <w:right w:val="none" w:sz="0" w:space="0" w:color="auto"/>
      </w:divBdr>
    </w:div>
    <w:div w:id="257982001">
      <w:bodyDiv w:val="1"/>
      <w:marLeft w:val="0"/>
      <w:marRight w:val="0"/>
      <w:marTop w:val="0"/>
      <w:marBottom w:val="0"/>
      <w:divBdr>
        <w:top w:val="none" w:sz="0" w:space="0" w:color="auto"/>
        <w:left w:val="none" w:sz="0" w:space="0" w:color="auto"/>
        <w:bottom w:val="none" w:sz="0" w:space="0" w:color="auto"/>
        <w:right w:val="none" w:sz="0" w:space="0" w:color="auto"/>
      </w:divBdr>
    </w:div>
    <w:div w:id="279920403">
      <w:bodyDiv w:val="1"/>
      <w:marLeft w:val="0"/>
      <w:marRight w:val="0"/>
      <w:marTop w:val="0"/>
      <w:marBottom w:val="0"/>
      <w:divBdr>
        <w:top w:val="none" w:sz="0" w:space="0" w:color="auto"/>
        <w:left w:val="none" w:sz="0" w:space="0" w:color="auto"/>
        <w:bottom w:val="none" w:sz="0" w:space="0" w:color="auto"/>
        <w:right w:val="none" w:sz="0" w:space="0" w:color="auto"/>
      </w:divBdr>
    </w:div>
    <w:div w:id="347144304">
      <w:bodyDiv w:val="1"/>
      <w:marLeft w:val="0"/>
      <w:marRight w:val="0"/>
      <w:marTop w:val="0"/>
      <w:marBottom w:val="0"/>
      <w:divBdr>
        <w:top w:val="none" w:sz="0" w:space="0" w:color="auto"/>
        <w:left w:val="none" w:sz="0" w:space="0" w:color="auto"/>
        <w:bottom w:val="none" w:sz="0" w:space="0" w:color="auto"/>
        <w:right w:val="none" w:sz="0" w:space="0" w:color="auto"/>
      </w:divBdr>
      <w:divsChild>
        <w:div w:id="256138010">
          <w:marLeft w:val="0"/>
          <w:marRight w:val="0"/>
          <w:marTop w:val="0"/>
          <w:marBottom w:val="300"/>
          <w:divBdr>
            <w:top w:val="none" w:sz="0" w:space="0" w:color="auto"/>
            <w:left w:val="none" w:sz="0" w:space="0" w:color="auto"/>
            <w:bottom w:val="none" w:sz="0" w:space="0" w:color="auto"/>
            <w:right w:val="none" w:sz="0" w:space="0" w:color="auto"/>
          </w:divBdr>
        </w:div>
      </w:divsChild>
    </w:div>
    <w:div w:id="348801184">
      <w:bodyDiv w:val="1"/>
      <w:marLeft w:val="0"/>
      <w:marRight w:val="0"/>
      <w:marTop w:val="0"/>
      <w:marBottom w:val="0"/>
      <w:divBdr>
        <w:top w:val="none" w:sz="0" w:space="0" w:color="auto"/>
        <w:left w:val="none" w:sz="0" w:space="0" w:color="auto"/>
        <w:bottom w:val="none" w:sz="0" w:space="0" w:color="auto"/>
        <w:right w:val="none" w:sz="0" w:space="0" w:color="auto"/>
      </w:divBdr>
    </w:div>
    <w:div w:id="356006083">
      <w:bodyDiv w:val="1"/>
      <w:marLeft w:val="0"/>
      <w:marRight w:val="0"/>
      <w:marTop w:val="0"/>
      <w:marBottom w:val="0"/>
      <w:divBdr>
        <w:top w:val="none" w:sz="0" w:space="0" w:color="auto"/>
        <w:left w:val="none" w:sz="0" w:space="0" w:color="auto"/>
        <w:bottom w:val="none" w:sz="0" w:space="0" w:color="auto"/>
        <w:right w:val="none" w:sz="0" w:space="0" w:color="auto"/>
      </w:divBdr>
    </w:div>
    <w:div w:id="359286475">
      <w:bodyDiv w:val="1"/>
      <w:marLeft w:val="0"/>
      <w:marRight w:val="0"/>
      <w:marTop w:val="0"/>
      <w:marBottom w:val="0"/>
      <w:divBdr>
        <w:top w:val="none" w:sz="0" w:space="0" w:color="auto"/>
        <w:left w:val="none" w:sz="0" w:space="0" w:color="auto"/>
        <w:bottom w:val="none" w:sz="0" w:space="0" w:color="auto"/>
        <w:right w:val="none" w:sz="0" w:space="0" w:color="auto"/>
      </w:divBdr>
    </w:div>
    <w:div w:id="431511748">
      <w:bodyDiv w:val="1"/>
      <w:marLeft w:val="0"/>
      <w:marRight w:val="0"/>
      <w:marTop w:val="0"/>
      <w:marBottom w:val="0"/>
      <w:divBdr>
        <w:top w:val="none" w:sz="0" w:space="0" w:color="auto"/>
        <w:left w:val="none" w:sz="0" w:space="0" w:color="auto"/>
        <w:bottom w:val="none" w:sz="0" w:space="0" w:color="auto"/>
        <w:right w:val="none" w:sz="0" w:space="0" w:color="auto"/>
      </w:divBdr>
    </w:div>
    <w:div w:id="434594994">
      <w:bodyDiv w:val="1"/>
      <w:marLeft w:val="0"/>
      <w:marRight w:val="0"/>
      <w:marTop w:val="0"/>
      <w:marBottom w:val="0"/>
      <w:divBdr>
        <w:top w:val="none" w:sz="0" w:space="0" w:color="auto"/>
        <w:left w:val="none" w:sz="0" w:space="0" w:color="auto"/>
        <w:bottom w:val="none" w:sz="0" w:space="0" w:color="auto"/>
        <w:right w:val="none" w:sz="0" w:space="0" w:color="auto"/>
      </w:divBdr>
    </w:div>
    <w:div w:id="434862521">
      <w:bodyDiv w:val="1"/>
      <w:marLeft w:val="0"/>
      <w:marRight w:val="0"/>
      <w:marTop w:val="0"/>
      <w:marBottom w:val="0"/>
      <w:divBdr>
        <w:top w:val="none" w:sz="0" w:space="0" w:color="auto"/>
        <w:left w:val="none" w:sz="0" w:space="0" w:color="auto"/>
        <w:bottom w:val="none" w:sz="0" w:space="0" w:color="auto"/>
        <w:right w:val="none" w:sz="0" w:space="0" w:color="auto"/>
      </w:divBdr>
    </w:div>
    <w:div w:id="474495236">
      <w:bodyDiv w:val="1"/>
      <w:marLeft w:val="0"/>
      <w:marRight w:val="0"/>
      <w:marTop w:val="0"/>
      <w:marBottom w:val="0"/>
      <w:divBdr>
        <w:top w:val="none" w:sz="0" w:space="0" w:color="auto"/>
        <w:left w:val="none" w:sz="0" w:space="0" w:color="auto"/>
        <w:bottom w:val="none" w:sz="0" w:space="0" w:color="auto"/>
        <w:right w:val="none" w:sz="0" w:space="0" w:color="auto"/>
      </w:divBdr>
    </w:div>
    <w:div w:id="508178160">
      <w:bodyDiv w:val="1"/>
      <w:marLeft w:val="0"/>
      <w:marRight w:val="0"/>
      <w:marTop w:val="0"/>
      <w:marBottom w:val="0"/>
      <w:divBdr>
        <w:top w:val="none" w:sz="0" w:space="0" w:color="auto"/>
        <w:left w:val="none" w:sz="0" w:space="0" w:color="auto"/>
        <w:bottom w:val="none" w:sz="0" w:space="0" w:color="auto"/>
        <w:right w:val="none" w:sz="0" w:space="0" w:color="auto"/>
      </w:divBdr>
    </w:div>
    <w:div w:id="527182330">
      <w:bodyDiv w:val="1"/>
      <w:marLeft w:val="0"/>
      <w:marRight w:val="0"/>
      <w:marTop w:val="0"/>
      <w:marBottom w:val="0"/>
      <w:divBdr>
        <w:top w:val="none" w:sz="0" w:space="0" w:color="auto"/>
        <w:left w:val="none" w:sz="0" w:space="0" w:color="auto"/>
        <w:bottom w:val="none" w:sz="0" w:space="0" w:color="auto"/>
        <w:right w:val="none" w:sz="0" w:space="0" w:color="auto"/>
      </w:divBdr>
    </w:div>
    <w:div w:id="528643145">
      <w:bodyDiv w:val="1"/>
      <w:marLeft w:val="0"/>
      <w:marRight w:val="0"/>
      <w:marTop w:val="0"/>
      <w:marBottom w:val="0"/>
      <w:divBdr>
        <w:top w:val="none" w:sz="0" w:space="0" w:color="auto"/>
        <w:left w:val="none" w:sz="0" w:space="0" w:color="auto"/>
        <w:bottom w:val="none" w:sz="0" w:space="0" w:color="auto"/>
        <w:right w:val="none" w:sz="0" w:space="0" w:color="auto"/>
      </w:divBdr>
    </w:div>
    <w:div w:id="581791222">
      <w:bodyDiv w:val="1"/>
      <w:marLeft w:val="0"/>
      <w:marRight w:val="0"/>
      <w:marTop w:val="0"/>
      <w:marBottom w:val="0"/>
      <w:divBdr>
        <w:top w:val="none" w:sz="0" w:space="0" w:color="auto"/>
        <w:left w:val="none" w:sz="0" w:space="0" w:color="auto"/>
        <w:bottom w:val="none" w:sz="0" w:space="0" w:color="auto"/>
        <w:right w:val="none" w:sz="0" w:space="0" w:color="auto"/>
      </w:divBdr>
    </w:div>
    <w:div w:id="598609569">
      <w:bodyDiv w:val="1"/>
      <w:marLeft w:val="0"/>
      <w:marRight w:val="0"/>
      <w:marTop w:val="0"/>
      <w:marBottom w:val="0"/>
      <w:divBdr>
        <w:top w:val="none" w:sz="0" w:space="0" w:color="auto"/>
        <w:left w:val="none" w:sz="0" w:space="0" w:color="auto"/>
        <w:bottom w:val="none" w:sz="0" w:space="0" w:color="auto"/>
        <w:right w:val="none" w:sz="0" w:space="0" w:color="auto"/>
      </w:divBdr>
    </w:div>
    <w:div w:id="604072701">
      <w:bodyDiv w:val="1"/>
      <w:marLeft w:val="0"/>
      <w:marRight w:val="0"/>
      <w:marTop w:val="0"/>
      <w:marBottom w:val="0"/>
      <w:divBdr>
        <w:top w:val="none" w:sz="0" w:space="0" w:color="auto"/>
        <w:left w:val="none" w:sz="0" w:space="0" w:color="auto"/>
        <w:bottom w:val="none" w:sz="0" w:space="0" w:color="auto"/>
        <w:right w:val="none" w:sz="0" w:space="0" w:color="auto"/>
      </w:divBdr>
    </w:div>
    <w:div w:id="605039898">
      <w:bodyDiv w:val="1"/>
      <w:marLeft w:val="0"/>
      <w:marRight w:val="0"/>
      <w:marTop w:val="0"/>
      <w:marBottom w:val="0"/>
      <w:divBdr>
        <w:top w:val="none" w:sz="0" w:space="0" w:color="auto"/>
        <w:left w:val="none" w:sz="0" w:space="0" w:color="auto"/>
        <w:bottom w:val="none" w:sz="0" w:space="0" w:color="auto"/>
        <w:right w:val="none" w:sz="0" w:space="0" w:color="auto"/>
      </w:divBdr>
    </w:div>
    <w:div w:id="611786302">
      <w:bodyDiv w:val="1"/>
      <w:marLeft w:val="0"/>
      <w:marRight w:val="0"/>
      <w:marTop w:val="0"/>
      <w:marBottom w:val="0"/>
      <w:divBdr>
        <w:top w:val="none" w:sz="0" w:space="0" w:color="auto"/>
        <w:left w:val="none" w:sz="0" w:space="0" w:color="auto"/>
        <w:bottom w:val="none" w:sz="0" w:space="0" w:color="auto"/>
        <w:right w:val="none" w:sz="0" w:space="0" w:color="auto"/>
      </w:divBdr>
    </w:div>
    <w:div w:id="621113248">
      <w:bodyDiv w:val="1"/>
      <w:marLeft w:val="0"/>
      <w:marRight w:val="0"/>
      <w:marTop w:val="0"/>
      <w:marBottom w:val="0"/>
      <w:divBdr>
        <w:top w:val="none" w:sz="0" w:space="0" w:color="auto"/>
        <w:left w:val="none" w:sz="0" w:space="0" w:color="auto"/>
        <w:bottom w:val="none" w:sz="0" w:space="0" w:color="auto"/>
        <w:right w:val="none" w:sz="0" w:space="0" w:color="auto"/>
      </w:divBdr>
    </w:div>
    <w:div w:id="623199367">
      <w:bodyDiv w:val="1"/>
      <w:marLeft w:val="0"/>
      <w:marRight w:val="0"/>
      <w:marTop w:val="0"/>
      <w:marBottom w:val="0"/>
      <w:divBdr>
        <w:top w:val="none" w:sz="0" w:space="0" w:color="auto"/>
        <w:left w:val="none" w:sz="0" w:space="0" w:color="auto"/>
        <w:bottom w:val="none" w:sz="0" w:space="0" w:color="auto"/>
        <w:right w:val="none" w:sz="0" w:space="0" w:color="auto"/>
      </w:divBdr>
    </w:div>
    <w:div w:id="636447546">
      <w:bodyDiv w:val="1"/>
      <w:marLeft w:val="0"/>
      <w:marRight w:val="0"/>
      <w:marTop w:val="0"/>
      <w:marBottom w:val="0"/>
      <w:divBdr>
        <w:top w:val="none" w:sz="0" w:space="0" w:color="auto"/>
        <w:left w:val="none" w:sz="0" w:space="0" w:color="auto"/>
        <w:bottom w:val="none" w:sz="0" w:space="0" w:color="auto"/>
        <w:right w:val="none" w:sz="0" w:space="0" w:color="auto"/>
      </w:divBdr>
    </w:div>
    <w:div w:id="654185376">
      <w:bodyDiv w:val="1"/>
      <w:marLeft w:val="0"/>
      <w:marRight w:val="0"/>
      <w:marTop w:val="0"/>
      <w:marBottom w:val="0"/>
      <w:divBdr>
        <w:top w:val="none" w:sz="0" w:space="0" w:color="auto"/>
        <w:left w:val="none" w:sz="0" w:space="0" w:color="auto"/>
        <w:bottom w:val="none" w:sz="0" w:space="0" w:color="auto"/>
        <w:right w:val="none" w:sz="0" w:space="0" w:color="auto"/>
      </w:divBdr>
    </w:div>
    <w:div w:id="657150293">
      <w:bodyDiv w:val="1"/>
      <w:marLeft w:val="0"/>
      <w:marRight w:val="0"/>
      <w:marTop w:val="0"/>
      <w:marBottom w:val="0"/>
      <w:divBdr>
        <w:top w:val="none" w:sz="0" w:space="0" w:color="auto"/>
        <w:left w:val="none" w:sz="0" w:space="0" w:color="auto"/>
        <w:bottom w:val="none" w:sz="0" w:space="0" w:color="auto"/>
        <w:right w:val="none" w:sz="0" w:space="0" w:color="auto"/>
      </w:divBdr>
    </w:div>
    <w:div w:id="708646863">
      <w:bodyDiv w:val="1"/>
      <w:marLeft w:val="0"/>
      <w:marRight w:val="0"/>
      <w:marTop w:val="0"/>
      <w:marBottom w:val="0"/>
      <w:divBdr>
        <w:top w:val="none" w:sz="0" w:space="0" w:color="auto"/>
        <w:left w:val="none" w:sz="0" w:space="0" w:color="auto"/>
        <w:bottom w:val="none" w:sz="0" w:space="0" w:color="auto"/>
        <w:right w:val="none" w:sz="0" w:space="0" w:color="auto"/>
      </w:divBdr>
    </w:div>
    <w:div w:id="728308698">
      <w:bodyDiv w:val="1"/>
      <w:marLeft w:val="0"/>
      <w:marRight w:val="0"/>
      <w:marTop w:val="0"/>
      <w:marBottom w:val="0"/>
      <w:divBdr>
        <w:top w:val="none" w:sz="0" w:space="0" w:color="auto"/>
        <w:left w:val="none" w:sz="0" w:space="0" w:color="auto"/>
        <w:bottom w:val="none" w:sz="0" w:space="0" w:color="auto"/>
        <w:right w:val="none" w:sz="0" w:space="0" w:color="auto"/>
      </w:divBdr>
    </w:div>
    <w:div w:id="730229457">
      <w:bodyDiv w:val="1"/>
      <w:marLeft w:val="0"/>
      <w:marRight w:val="0"/>
      <w:marTop w:val="0"/>
      <w:marBottom w:val="0"/>
      <w:divBdr>
        <w:top w:val="none" w:sz="0" w:space="0" w:color="auto"/>
        <w:left w:val="none" w:sz="0" w:space="0" w:color="auto"/>
        <w:bottom w:val="none" w:sz="0" w:space="0" w:color="auto"/>
        <w:right w:val="none" w:sz="0" w:space="0" w:color="auto"/>
      </w:divBdr>
    </w:div>
    <w:div w:id="748112988">
      <w:bodyDiv w:val="1"/>
      <w:marLeft w:val="0"/>
      <w:marRight w:val="0"/>
      <w:marTop w:val="0"/>
      <w:marBottom w:val="0"/>
      <w:divBdr>
        <w:top w:val="none" w:sz="0" w:space="0" w:color="auto"/>
        <w:left w:val="none" w:sz="0" w:space="0" w:color="auto"/>
        <w:bottom w:val="none" w:sz="0" w:space="0" w:color="auto"/>
        <w:right w:val="none" w:sz="0" w:space="0" w:color="auto"/>
      </w:divBdr>
    </w:div>
    <w:div w:id="758020854">
      <w:bodyDiv w:val="1"/>
      <w:marLeft w:val="0"/>
      <w:marRight w:val="0"/>
      <w:marTop w:val="0"/>
      <w:marBottom w:val="0"/>
      <w:divBdr>
        <w:top w:val="none" w:sz="0" w:space="0" w:color="auto"/>
        <w:left w:val="none" w:sz="0" w:space="0" w:color="auto"/>
        <w:bottom w:val="none" w:sz="0" w:space="0" w:color="auto"/>
        <w:right w:val="none" w:sz="0" w:space="0" w:color="auto"/>
      </w:divBdr>
    </w:div>
    <w:div w:id="793718961">
      <w:bodyDiv w:val="1"/>
      <w:marLeft w:val="0"/>
      <w:marRight w:val="0"/>
      <w:marTop w:val="0"/>
      <w:marBottom w:val="0"/>
      <w:divBdr>
        <w:top w:val="none" w:sz="0" w:space="0" w:color="auto"/>
        <w:left w:val="none" w:sz="0" w:space="0" w:color="auto"/>
        <w:bottom w:val="none" w:sz="0" w:space="0" w:color="auto"/>
        <w:right w:val="none" w:sz="0" w:space="0" w:color="auto"/>
      </w:divBdr>
    </w:div>
    <w:div w:id="831069950">
      <w:bodyDiv w:val="1"/>
      <w:marLeft w:val="0"/>
      <w:marRight w:val="0"/>
      <w:marTop w:val="0"/>
      <w:marBottom w:val="0"/>
      <w:divBdr>
        <w:top w:val="none" w:sz="0" w:space="0" w:color="auto"/>
        <w:left w:val="none" w:sz="0" w:space="0" w:color="auto"/>
        <w:bottom w:val="none" w:sz="0" w:space="0" w:color="auto"/>
        <w:right w:val="none" w:sz="0" w:space="0" w:color="auto"/>
      </w:divBdr>
    </w:div>
    <w:div w:id="831456782">
      <w:bodyDiv w:val="1"/>
      <w:marLeft w:val="0"/>
      <w:marRight w:val="0"/>
      <w:marTop w:val="0"/>
      <w:marBottom w:val="0"/>
      <w:divBdr>
        <w:top w:val="none" w:sz="0" w:space="0" w:color="auto"/>
        <w:left w:val="none" w:sz="0" w:space="0" w:color="auto"/>
        <w:bottom w:val="none" w:sz="0" w:space="0" w:color="auto"/>
        <w:right w:val="none" w:sz="0" w:space="0" w:color="auto"/>
      </w:divBdr>
    </w:div>
    <w:div w:id="859315459">
      <w:bodyDiv w:val="1"/>
      <w:marLeft w:val="0"/>
      <w:marRight w:val="0"/>
      <w:marTop w:val="0"/>
      <w:marBottom w:val="0"/>
      <w:divBdr>
        <w:top w:val="none" w:sz="0" w:space="0" w:color="auto"/>
        <w:left w:val="none" w:sz="0" w:space="0" w:color="auto"/>
        <w:bottom w:val="none" w:sz="0" w:space="0" w:color="auto"/>
        <w:right w:val="none" w:sz="0" w:space="0" w:color="auto"/>
      </w:divBdr>
    </w:div>
    <w:div w:id="902983745">
      <w:bodyDiv w:val="1"/>
      <w:marLeft w:val="0"/>
      <w:marRight w:val="0"/>
      <w:marTop w:val="0"/>
      <w:marBottom w:val="0"/>
      <w:divBdr>
        <w:top w:val="none" w:sz="0" w:space="0" w:color="auto"/>
        <w:left w:val="none" w:sz="0" w:space="0" w:color="auto"/>
        <w:bottom w:val="none" w:sz="0" w:space="0" w:color="auto"/>
        <w:right w:val="none" w:sz="0" w:space="0" w:color="auto"/>
      </w:divBdr>
    </w:div>
    <w:div w:id="908854976">
      <w:bodyDiv w:val="1"/>
      <w:marLeft w:val="0"/>
      <w:marRight w:val="0"/>
      <w:marTop w:val="0"/>
      <w:marBottom w:val="0"/>
      <w:divBdr>
        <w:top w:val="none" w:sz="0" w:space="0" w:color="auto"/>
        <w:left w:val="none" w:sz="0" w:space="0" w:color="auto"/>
        <w:bottom w:val="none" w:sz="0" w:space="0" w:color="auto"/>
        <w:right w:val="none" w:sz="0" w:space="0" w:color="auto"/>
      </w:divBdr>
    </w:div>
    <w:div w:id="933827661">
      <w:bodyDiv w:val="1"/>
      <w:marLeft w:val="0"/>
      <w:marRight w:val="0"/>
      <w:marTop w:val="0"/>
      <w:marBottom w:val="0"/>
      <w:divBdr>
        <w:top w:val="none" w:sz="0" w:space="0" w:color="auto"/>
        <w:left w:val="none" w:sz="0" w:space="0" w:color="auto"/>
        <w:bottom w:val="none" w:sz="0" w:space="0" w:color="auto"/>
        <w:right w:val="none" w:sz="0" w:space="0" w:color="auto"/>
      </w:divBdr>
    </w:div>
    <w:div w:id="940720763">
      <w:bodyDiv w:val="1"/>
      <w:marLeft w:val="0"/>
      <w:marRight w:val="0"/>
      <w:marTop w:val="0"/>
      <w:marBottom w:val="0"/>
      <w:divBdr>
        <w:top w:val="none" w:sz="0" w:space="0" w:color="auto"/>
        <w:left w:val="none" w:sz="0" w:space="0" w:color="auto"/>
        <w:bottom w:val="none" w:sz="0" w:space="0" w:color="auto"/>
        <w:right w:val="none" w:sz="0" w:space="0" w:color="auto"/>
      </w:divBdr>
    </w:div>
    <w:div w:id="955405661">
      <w:bodyDiv w:val="1"/>
      <w:marLeft w:val="0"/>
      <w:marRight w:val="0"/>
      <w:marTop w:val="0"/>
      <w:marBottom w:val="0"/>
      <w:divBdr>
        <w:top w:val="none" w:sz="0" w:space="0" w:color="auto"/>
        <w:left w:val="none" w:sz="0" w:space="0" w:color="auto"/>
        <w:bottom w:val="none" w:sz="0" w:space="0" w:color="auto"/>
        <w:right w:val="none" w:sz="0" w:space="0" w:color="auto"/>
      </w:divBdr>
    </w:div>
    <w:div w:id="990982461">
      <w:bodyDiv w:val="1"/>
      <w:marLeft w:val="0"/>
      <w:marRight w:val="0"/>
      <w:marTop w:val="0"/>
      <w:marBottom w:val="0"/>
      <w:divBdr>
        <w:top w:val="none" w:sz="0" w:space="0" w:color="auto"/>
        <w:left w:val="none" w:sz="0" w:space="0" w:color="auto"/>
        <w:bottom w:val="none" w:sz="0" w:space="0" w:color="auto"/>
        <w:right w:val="none" w:sz="0" w:space="0" w:color="auto"/>
      </w:divBdr>
    </w:div>
    <w:div w:id="1017846886">
      <w:bodyDiv w:val="1"/>
      <w:marLeft w:val="0"/>
      <w:marRight w:val="0"/>
      <w:marTop w:val="0"/>
      <w:marBottom w:val="0"/>
      <w:divBdr>
        <w:top w:val="none" w:sz="0" w:space="0" w:color="auto"/>
        <w:left w:val="none" w:sz="0" w:space="0" w:color="auto"/>
        <w:bottom w:val="none" w:sz="0" w:space="0" w:color="auto"/>
        <w:right w:val="none" w:sz="0" w:space="0" w:color="auto"/>
      </w:divBdr>
    </w:div>
    <w:div w:id="1109468973">
      <w:bodyDiv w:val="1"/>
      <w:marLeft w:val="0"/>
      <w:marRight w:val="0"/>
      <w:marTop w:val="0"/>
      <w:marBottom w:val="0"/>
      <w:divBdr>
        <w:top w:val="none" w:sz="0" w:space="0" w:color="auto"/>
        <w:left w:val="none" w:sz="0" w:space="0" w:color="auto"/>
        <w:bottom w:val="none" w:sz="0" w:space="0" w:color="auto"/>
        <w:right w:val="none" w:sz="0" w:space="0" w:color="auto"/>
      </w:divBdr>
    </w:div>
    <w:div w:id="1147631668">
      <w:bodyDiv w:val="1"/>
      <w:marLeft w:val="0"/>
      <w:marRight w:val="0"/>
      <w:marTop w:val="0"/>
      <w:marBottom w:val="0"/>
      <w:divBdr>
        <w:top w:val="none" w:sz="0" w:space="0" w:color="auto"/>
        <w:left w:val="none" w:sz="0" w:space="0" w:color="auto"/>
        <w:bottom w:val="none" w:sz="0" w:space="0" w:color="auto"/>
        <w:right w:val="none" w:sz="0" w:space="0" w:color="auto"/>
      </w:divBdr>
    </w:div>
    <w:div w:id="1150369984">
      <w:bodyDiv w:val="1"/>
      <w:marLeft w:val="0"/>
      <w:marRight w:val="0"/>
      <w:marTop w:val="0"/>
      <w:marBottom w:val="0"/>
      <w:divBdr>
        <w:top w:val="none" w:sz="0" w:space="0" w:color="auto"/>
        <w:left w:val="none" w:sz="0" w:space="0" w:color="auto"/>
        <w:bottom w:val="none" w:sz="0" w:space="0" w:color="auto"/>
        <w:right w:val="none" w:sz="0" w:space="0" w:color="auto"/>
      </w:divBdr>
    </w:div>
    <w:div w:id="1186795021">
      <w:bodyDiv w:val="1"/>
      <w:marLeft w:val="0"/>
      <w:marRight w:val="0"/>
      <w:marTop w:val="0"/>
      <w:marBottom w:val="0"/>
      <w:divBdr>
        <w:top w:val="none" w:sz="0" w:space="0" w:color="auto"/>
        <w:left w:val="none" w:sz="0" w:space="0" w:color="auto"/>
        <w:bottom w:val="none" w:sz="0" w:space="0" w:color="auto"/>
        <w:right w:val="none" w:sz="0" w:space="0" w:color="auto"/>
      </w:divBdr>
    </w:div>
    <w:div w:id="1209686761">
      <w:bodyDiv w:val="1"/>
      <w:marLeft w:val="0"/>
      <w:marRight w:val="0"/>
      <w:marTop w:val="0"/>
      <w:marBottom w:val="0"/>
      <w:divBdr>
        <w:top w:val="none" w:sz="0" w:space="0" w:color="auto"/>
        <w:left w:val="none" w:sz="0" w:space="0" w:color="auto"/>
        <w:bottom w:val="none" w:sz="0" w:space="0" w:color="auto"/>
        <w:right w:val="none" w:sz="0" w:space="0" w:color="auto"/>
      </w:divBdr>
    </w:div>
    <w:div w:id="1287157289">
      <w:bodyDiv w:val="1"/>
      <w:marLeft w:val="0"/>
      <w:marRight w:val="0"/>
      <w:marTop w:val="0"/>
      <w:marBottom w:val="0"/>
      <w:divBdr>
        <w:top w:val="none" w:sz="0" w:space="0" w:color="auto"/>
        <w:left w:val="none" w:sz="0" w:space="0" w:color="auto"/>
        <w:bottom w:val="none" w:sz="0" w:space="0" w:color="auto"/>
        <w:right w:val="none" w:sz="0" w:space="0" w:color="auto"/>
      </w:divBdr>
    </w:div>
    <w:div w:id="1301377360">
      <w:bodyDiv w:val="1"/>
      <w:marLeft w:val="0"/>
      <w:marRight w:val="0"/>
      <w:marTop w:val="0"/>
      <w:marBottom w:val="0"/>
      <w:divBdr>
        <w:top w:val="none" w:sz="0" w:space="0" w:color="auto"/>
        <w:left w:val="none" w:sz="0" w:space="0" w:color="auto"/>
        <w:bottom w:val="none" w:sz="0" w:space="0" w:color="auto"/>
        <w:right w:val="none" w:sz="0" w:space="0" w:color="auto"/>
      </w:divBdr>
    </w:div>
    <w:div w:id="1355570005">
      <w:bodyDiv w:val="1"/>
      <w:marLeft w:val="0"/>
      <w:marRight w:val="0"/>
      <w:marTop w:val="0"/>
      <w:marBottom w:val="0"/>
      <w:divBdr>
        <w:top w:val="none" w:sz="0" w:space="0" w:color="auto"/>
        <w:left w:val="none" w:sz="0" w:space="0" w:color="auto"/>
        <w:bottom w:val="none" w:sz="0" w:space="0" w:color="auto"/>
        <w:right w:val="none" w:sz="0" w:space="0" w:color="auto"/>
      </w:divBdr>
    </w:div>
    <w:div w:id="1362588107">
      <w:bodyDiv w:val="1"/>
      <w:marLeft w:val="0"/>
      <w:marRight w:val="0"/>
      <w:marTop w:val="0"/>
      <w:marBottom w:val="0"/>
      <w:divBdr>
        <w:top w:val="none" w:sz="0" w:space="0" w:color="auto"/>
        <w:left w:val="none" w:sz="0" w:space="0" w:color="auto"/>
        <w:bottom w:val="none" w:sz="0" w:space="0" w:color="auto"/>
        <w:right w:val="none" w:sz="0" w:space="0" w:color="auto"/>
      </w:divBdr>
    </w:div>
    <w:div w:id="1385324702">
      <w:bodyDiv w:val="1"/>
      <w:marLeft w:val="0"/>
      <w:marRight w:val="0"/>
      <w:marTop w:val="0"/>
      <w:marBottom w:val="0"/>
      <w:divBdr>
        <w:top w:val="none" w:sz="0" w:space="0" w:color="auto"/>
        <w:left w:val="none" w:sz="0" w:space="0" w:color="auto"/>
        <w:bottom w:val="none" w:sz="0" w:space="0" w:color="auto"/>
        <w:right w:val="none" w:sz="0" w:space="0" w:color="auto"/>
      </w:divBdr>
    </w:div>
    <w:div w:id="1436369152">
      <w:bodyDiv w:val="1"/>
      <w:marLeft w:val="0"/>
      <w:marRight w:val="0"/>
      <w:marTop w:val="0"/>
      <w:marBottom w:val="0"/>
      <w:divBdr>
        <w:top w:val="none" w:sz="0" w:space="0" w:color="auto"/>
        <w:left w:val="none" w:sz="0" w:space="0" w:color="auto"/>
        <w:bottom w:val="none" w:sz="0" w:space="0" w:color="auto"/>
        <w:right w:val="none" w:sz="0" w:space="0" w:color="auto"/>
      </w:divBdr>
    </w:div>
    <w:div w:id="1451583333">
      <w:bodyDiv w:val="1"/>
      <w:marLeft w:val="0"/>
      <w:marRight w:val="0"/>
      <w:marTop w:val="0"/>
      <w:marBottom w:val="0"/>
      <w:divBdr>
        <w:top w:val="none" w:sz="0" w:space="0" w:color="auto"/>
        <w:left w:val="none" w:sz="0" w:space="0" w:color="auto"/>
        <w:bottom w:val="none" w:sz="0" w:space="0" w:color="auto"/>
        <w:right w:val="none" w:sz="0" w:space="0" w:color="auto"/>
      </w:divBdr>
    </w:div>
    <w:div w:id="1453287578">
      <w:bodyDiv w:val="1"/>
      <w:marLeft w:val="0"/>
      <w:marRight w:val="0"/>
      <w:marTop w:val="0"/>
      <w:marBottom w:val="0"/>
      <w:divBdr>
        <w:top w:val="none" w:sz="0" w:space="0" w:color="auto"/>
        <w:left w:val="none" w:sz="0" w:space="0" w:color="auto"/>
        <w:bottom w:val="none" w:sz="0" w:space="0" w:color="auto"/>
        <w:right w:val="none" w:sz="0" w:space="0" w:color="auto"/>
      </w:divBdr>
    </w:div>
    <w:div w:id="1487668406">
      <w:bodyDiv w:val="1"/>
      <w:marLeft w:val="0"/>
      <w:marRight w:val="0"/>
      <w:marTop w:val="0"/>
      <w:marBottom w:val="0"/>
      <w:divBdr>
        <w:top w:val="none" w:sz="0" w:space="0" w:color="auto"/>
        <w:left w:val="none" w:sz="0" w:space="0" w:color="auto"/>
        <w:bottom w:val="none" w:sz="0" w:space="0" w:color="auto"/>
        <w:right w:val="none" w:sz="0" w:space="0" w:color="auto"/>
      </w:divBdr>
    </w:div>
    <w:div w:id="1527644871">
      <w:bodyDiv w:val="1"/>
      <w:marLeft w:val="0"/>
      <w:marRight w:val="0"/>
      <w:marTop w:val="0"/>
      <w:marBottom w:val="0"/>
      <w:divBdr>
        <w:top w:val="none" w:sz="0" w:space="0" w:color="auto"/>
        <w:left w:val="none" w:sz="0" w:space="0" w:color="auto"/>
        <w:bottom w:val="none" w:sz="0" w:space="0" w:color="auto"/>
        <w:right w:val="none" w:sz="0" w:space="0" w:color="auto"/>
      </w:divBdr>
    </w:div>
    <w:div w:id="1551260169">
      <w:bodyDiv w:val="1"/>
      <w:marLeft w:val="0"/>
      <w:marRight w:val="0"/>
      <w:marTop w:val="0"/>
      <w:marBottom w:val="0"/>
      <w:divBdr>
        <w:top w:val="none" w:sz="0" w:space="0" w:color="auto"/>
        <w:left w:val="none" w:sz="0" w:space="0" w:color="auto"/>
        <w:bottom w:val="none" w:sz="0" w:space="0" w:color="auto"/>
        <w:right w:val="none" w:sz="0" w:space="0" w:color="auto"/>
      </w:divBdr>
    </w:div>
    <w:div w:id="1579093543">
      <w:bodyDiv w:val="1"/>
      <w:marLeft w:val="0"/>
      <w:marRight w:val="0"/>
      <w:marTop w:val="0"/>
      <w:marBottom w:val="0"/>
      <w:divBdr>
        <w:top w:val="none" w:sz="0" w:space="0" w:color="auto"/>
        <w:left w:val="none" w:sz="0" w:space="0" w:color="auto"/>
        <w:bottom w:val="none" w:sz="0" w:space="0" w:color="auto"/>
        <w:right w:val="none" w:sz="0" w:space="0" w:color="auto"/>
      </w:divBdr>
    </w:div>
    <w:div w:id="1624455463">
      <w:bodyDiv w:val="1"/>
      <w:marLeft w:val="0"/>
      <w:marRight w:val="0"/>
      <w:marTop w:val="0"/>
      <w:marBottom w:val="0"/>
      <w:divBdr>
        <w:top w:val="none" w:sz="0" w:space="0" w:color="auto"/>
        <w:left w:val="none" w:sz="0" w:space="0" w:color="auto"/>
        <w:bottom w:val="none" w:sz="0" w:space="0" w:color="auto"/>
        <w:right w:val="none" w:sz="0" w:space="0" w:color="auto"/>
      </w:divBdr>
    </w:div>
    <w:div w:id="1647511088">
      <w:bodyDiv w:val="1"/>
      <w:marLeft w:val="0"/>
      <w:marRight w:val="0"/>
      <w:marTop w:val="0"/>
      <w:marBottom w:val="0"/>
      <w:divBdr>
        <w:top w:val="none" w:sz="0" w:space="0" w:color="auto"/>
        <w:left w:val="none" w:sz="0" w:space="0" w:color="auto"/>
        <w:bottom w:val="none" w:sz="0" w:space="0" w:color="auto"/>
        <w:right w:val="none" w:sz="0" w:space="0" w:color="auto"/>
      </w:divBdr>
    </w:div>
    <w:div w:id="1656106222">
      <w:bodyDiv w:val="1"/>
      <w:marLeft w:val="0"/>
      <w:marRight w:val="0"/>
      <w:marTop w:val="0"/>
      <w:marBottom w:val="0"/>
      <w:divBdr>
        <w:top w:val="none" w:sz="0" w:space="0" w:color="auto"/>
        <w:left w:val="none" w:sz="0" w:space="0" w:color="auto"/>
        <w:bottom w:val="none" w:sz="0" w:space="0" w:color="auto"/>
        <w:right w:val="none" w:sz="0" w:space="0" w:color="auto"/>
      </w:divBdr>
    </w:div>
    <w:div w:id="1675759175">
      <w:bodyDiv w:val="1"/>
      <w:marLeft w:val="0"/>
      <w:marRight w:val="0"/>
      <w:marTop w:val="0"/>
      <w:marBottom w:val="0"/>
      <w:divBdr>
        <w:top w:val="none" w:sz="0" w:space="0" w:color="auto"/>
        <w:left w:val="none" w:sz="0" w:space="0" w:color="auto"/>
        <w:bottom w:val="none" w:sz="0" w:space="0" w:color="auto"/>
        <w:right w:val="none" w:sz="0" w:space="0" w:color="auto"/>
      </w:divBdr>
    </w:div>
    <w:div w:id="1764453850">
      <w:bodyDiv w:val="1"/>
      <w:marLeft w:val="0"/>
      <w:marRight w:val="0"/>
      <w:marTop w:val="0"/>
      <w:marBottom w:val="0"/>
      <w:divBdr>
        <w:top w:val="none" w:sz="0" w:space="0" w:color="auto"/>
        <w:left w:val="none" w:sz="0" w:space="0" w:color="auto"/>
        <w:bottom w:val="none" w:sz="0" w:space="0" w:color="auto"/>
        <w:right w:val="none" w:sz="0" w:space="0" w:color="auto"/>
      </w:divBdr>
    </w:div>
    <w:div w:id="1777553450">
      <w:bodyDiv w:val="1"/>
      <w:marLeft w:val="0"/>
      <w:marRight w:val="0"/>
      <w:marTop w:val="0"/>
      <w:marBottom w:val="0"/>
      <w:divBdr>
        <w:top w:val="none" w:sz="0" w:space="0" w:color="auto"/>
        <w:left w:val="none" w:sz="0" w:space="0" w:color="auto"/>
        <w:bottom w:val="none" w:sz="0" w:space="0" w:color="auto"/>
        <w:right w:val="none" w:sz="0" w:space="0" w:color="auto"/>
      </w:divBdr>
    </w:div>
    <w:div w:id="1792242960">
      <w:bodyDiv w:val="1"/>
      <w:marLeft w:val="0"/>
      <w:marRight w:val="0"/>
      <w:marTop w:val="0"/>
      <w:marBottom w:val="0"/>
      <w:divBdr>
        <w:top w:val="none" w:sz="0" w:space="0" w:color="auto"/>
        <w:left w:val="none" w:sz="0" w:space="0" w:color="auto"/>
        <w:bottom w:val="none" w:sz="0" w:space="0" w:color="auto"/>
        <w:right w:val="none" w:sz="0" w:space="0" w:color="auto"/>
      </w:divBdr>
    </w:div>
    <w:div w:id="1795059097">
      <w:bodyDiv w:val="1"/>
      <w:marLeft w:val="0"/>
      <w:marRight w:val="0"/>
      <w:marTop w:val="0"/>
      <w:marBottom w:val="0"/>
      <w:divBdr>
        <w:top w:val="none" w:sz="0" w:space="0" w:color="auto"/>
        <w:left w:val="none" w:sz="0" w:space="0" w:color="auto"/>
        <w:bottom w:val="none" w:sz="0" w:space="0" w:color="auto"/>
        <w:right w:val="none" w:sz="0" w:space="0" w:color="auto"/>
      </w:divBdr>
    </w:div>
    <w:div w:id="1836843432">
      <w:bodyDiv w:val="1"/>
      <w:marLeft w:val="0"/>
      <w:marRight w:val="0"/>
      <w:marTop w:val="0"/>
      <w:marBottom w:val="0"/>
      <w:divBdr>
        <w:top w:val="none" w:sz="0" w:space="0" w:color="auto"/>
        <w:left w:val="none" w:sz="0" w:space="0" w:color="auto"/>
        <w:bottom w:val="none" w:sz="0" w:space="0" w:color="auto"/>
        <w:right w:val="none" w:sz="0" w:space="0" w:color="auto"/>
      </w:divBdr>
    </w:div>
    <w:div w:id="1852990168">
      <w:bodyDiv w:val="1"/>
      <w:marLeft w:val="0"/>
      <w:marRight w:val="0"/>
      <w:marTop w:val="0"/>
      <w:marBottom w:val="0"/>
      <w:divBdr>
        <w:top w:val="none" w:sz="0" w:space="0" w:color="auto"/>
        <w:left w:val="none" w:sz="0" w:space="0" w:color="auto"/>
        <w:bottom w:val="none" w:sz="0" w:space="0" w:color="auto"/>
        <w:right w:val="none" w:sz="0" w:space="0" w:color="auto"/>
      </w:divBdr>
    </w:div>
    <w:div w:id="1854028350">
      <w:bodyDiv w:val="1"/>
      <w:marLeft w:val="0"/>
      <w:marRight w:val="0"/>
      <w:marTop w:val="0"/>
      <w:marBottom w:val="0"/>
      <w:divBdr>
        <w:top w:val="none" w:sz="0" w:space="0" w:color="auto"/>
        <w:left w:val="none" w:sz="0" w:space="0" w:color="auto"/>
        <w:bottom w:val="none" w:sz="0" w:space="0" w:color="auto"/>
        <w:right w:val="none" w:sz="0" w:space="0" w:color="auto"/>
      </w:divBdr>
    </w:div>
    <w:div w:id="1861626969">
      <w:bodyDiv w:val="1"/>
      <w:marLeft w:val="0"/>
      <w:marRight w:val="0"/>
      <w:marTop w:val="0"/>
      <w:marBottom w:val="0"/>
      <w:divBdr>
        <w:top w:val="none" w:sz="0" w:space="0" w:color="auto"/>
        <w:left w:val="none" w:sz="0" w:space="0" w:color="auto"/>
        <w:bottom w:val="none" w:sz="0" w:space="0" w:color="auto"/>
        <w:right w:val="none" w:sz="0" w:space="0" w:color="auto"/>
      </w:divBdr>
    </w:div>
    <w:div w:id="1866094156">
      <w:bodyDiv w:val="1"/>
      <w:marLeft w:val="0"/>
      <w:marRight w:val="0"/>
      <w:marTop w:val="0"/>
      <w:marBottom w:val="0"/>
      <w:divBdr>
        <w:top w:val="none" w:sz="0" w:space="0" w:color="auto"/>
        <w:left w:val="none" w:sz="0" w:space="0" w:color="auto"/>
        <w:bottom w:val="none" w:sz="0" w:space="0" w:color="auto"/>
        <w:right w:val="none" w:sz="0" w:space="0" w:color="auto"/>
      </w:divBdr>
    </w:div>
    <w:div w:id="1888295498">
      <w:bodyDiv w:val="1"/>
      <w:marLeft w:val="0"/>
      <w:marRight w:val="0"/>
      <w:marTop w:val="0"/>
      <w:marBottom w:val="0"/>
      <w:divBdr>
        <w:top w:val="none" w:sz="0" w:space="0" w:color="auto"/>
        <w:left w:val="none" w:sz="0" w:space="0" w:color="auto"/>
        <w:bottom w:val="none" w:sz="0" w:space="0" w:color="auto"/>
        <w:right w:val="none" w:sz="0" w:space="0" w:color="auto"/>
      </w:divBdr>
    </w:div>
    <w:div w:id="1907062084">
      <w:bodyDiv w:val="1"/>
      <w:marLeft w:val="0"/>
      <w:marRight w:val="0"/>
      <w:marTop w:val="0"/>
      <w:marBottom w:val="0"/>
      <w:divBdr>
        <w:top w:val="none" w:sz="0" w:space="0" w:color="auto"/>
        <w:left w:val="none" w:sz="0" w:space="0" w:color="auto"/>
        <w:bottom w:val="none" w:sz="0" w:space="0" w:color="auto"/>
        <w:right w:val="none" w:sz="0" w:space="0" w:color="auto"/>
      </w:divBdr>
    </w:div>
    <w:div w:id="1917280841">
      <w:bodyDiv w:val="1"/>
      <w:marLeft w:val="0"/>
      <w:marRight w:val="0"/>
      <w:marTop w:val="0"/>
      <w:marBottom w:val="0"/>
      <w:divBdr>
        <w:top w:val="none" w:sz="0" w:space="0" w:color="auto"/>
        <w:left w:val="none" w:sz="0" w:space="0" w:color="auto"/>
        <w:bottom w:val="none" w:sz="0" w:space="0" w:color="auto"/>
        <w:right w:val="none" w:sz="0" w:space="0" w:color="auto"/>
      </w:divBdr>
    </w:div>
    <w:div w:id="1925527083">
      <w:bodyDiv w:val="1"/>
      <w:marLeft w:val="0"/>
      <w:marRight w:val="0"/>
      <w:marTop w:val="0"/>
      <w:marBottom w:val="0"/>
      <w:divBdr>
        <w:top w:val="none" w:sz="0" w:space="0" w:color="auto"/>
        <w:left w:val="none" w:sz="0" w:space="0" w:color="auto"/>
        <w:bottom w:val="none" w:sz="0" w:space="0" w:color="auto"/>
        <w:right w:val="none" w:sz="0" w:space="0" w:color="auto"/>
      </w:divBdr>
    </w:div>
    <w:div w:id="1939487911">
      <w:bodyDiv w:val="1"/>
      <w:marLeft w:val="0"/>
      <w:marRight w:val="0"/>
      <w:marTop w:val="0"/>
      <w:marBottom w:val="0"/>
      <w:divBdr>
        <w:top w:val="none" w:sz="0" w:space="0" w:color="auto"/>
        <w:left w:val="none" w:sz="0" w:space="0" w:color="auto"/>
        <w:bottom w:val="none" w:sz="0" w:space="0" w:color="auto"/>
        <w:right w:val="none" w:sz="0" w:space="0" w:color="auto"/>
      </w:divBdr>
    </w:div>
    <w:div w:id="1946769091">
      <w:bodyDiv w:val="1"/>
      <w:marLeft w:val="0"/>
      <w:marRight w:val="0"/>
      <w:marTop w:val="0"/>
      <w:marBottom w:val="0"/>
      <w:divBdr>
        <w:top w:val="none" w:sz="0" w:space="0" w:color="auto"/>
        <w:left w:val="none" w:sz="0" w:space="0" w:color="auto"/>
        <w:bottom w:val="none" w:sz="0" w:space="0" w:color="auto"/>
        <w:right w:val="none" w:sz="0" w:space="0" w:color="auto"/>
      </w:divBdr>
    </w:div>
    <w:div w:id="1949459758">
      <w:bodyDiv w:val="1"/>
      <w:marLeft w:val="0"/>
      <w:marRight w:val="0"/>
      <w:marTop w:val="0"/>
      <w:marBottom w:val="0"/>
      <w:divBdr>
        <w:top w:val="none" w:sz="0" w:space="0" w:color="auto"/>
        <w:left w:val="none" w:sz="0" w:space="0" w:color="auto"/>
        <w:bottom w:val="none" w:sz="0" w:space="0" w:color="auto"/>
        <w:right w:val="none" w:sz="0" w:space="0" w:color="auto"/>
      </w:divBdr>
    </w:div>
    <w:div w:id="1981566731">
      <w:bodyDiv w:val="1"/>
      <w:marLeft w:val="0"/>
      <w:marRight w:val="0"/>
      <w:marTop w:val="0"/>
      <w:marBottom w:val="0"/>
      <w:divBdr>
        <w:top w:val="none" w:sz="0" w:space="0" w:color="auto"/>
        <w:left w:val="none" w:sz="0" w:space="0" w:color="auto"/>
        <w:bottom w:val="none" w:sz="0" w:space="0" w:color="auto"/>
        <w:right w:val="none" w:sz="0" w:space="0" w:color="auto"/>
      </w:divBdr>
    </w:div>
    <w:div w:id="2002811184">
      <w:bodyDiv w:val="1"/>
      <w:marLeft w:val="0"/>
      <w:marRight w:val="0"/>
      <w:marTop w:val="0"/>
      <w:marBottom w:val="0"/>
      <w:divBdr>
        <w:top w:val="none" w:sz="0" w:space="0" w:color="auto"/>
        <w:left w:val="none" w:sz="0" w:space="0" w:color="auto"/>
        <w:bottom w:val="none" w:sz="0" w:space="0" w:color="auto"/>
        <w:right w:val="none" w:sz="0" w:space="0" w:color="auto"/>
      </w:divBdr>
    </w:div>
    <w:div w:id="2047176171">
      <w:bodyDiv w:val="1"/>
      <w:marLeft w:val="0"/>
      <w:marRight w:val="0"/>
      <w:marTop w:val="0"/>
      <w:marBottom w:val="0"/>
      <w:divBdr>
        <w:top w:val="none" w:sz="0" w:space="0" w:color="auto"/>
        <w:left w:val="none" w:sz="0" w:space="0" w:color="auto"/>
        <w:bottom w:val="none" w:sz="0" w:space="0" w:color="auto"/>
        <w:right w:val="none" w:sz="0" w:space="0" w:color="auto"/>
      </w:divBdr>
    </w:div>
    <w:div w:id="2094474070">
      <w:bodyDiv w:val="1"/>
      <w:marLeft w:val="0"/>
      <w:marRight w:val="0"/>
      <w:marTop w:val="0"/>
      <w:marBottom w:val="0"/>
      <w:divBdr>
        <w:top w:val="none" w:sz="0" w:space="0" w:color="auto"/>
        <w:left w:val="none" w:sz="0" w:space="0" w:color="auto"/>
        <w:bottom w:val="none" w:sz="0" w:space="0" w:color="auto"/>
        <w:right w:val="none" w:sz="0" w:space="0" w:color="auto"/>
      </w:divBdr>
    </w:div>
    <w:div w:id="2101872865">
      <w:bodyDiv w:val="1"/>
      <w:marLeft w:val="0"/>
      <w:marRight w:val="0"/>
      <w:marTop w:val="0"/>
      <w:marBottom w:val="0"/>
      <w:divBdr>
        <w:top w:val="none" w:sz="0" w:space="0" w:color="auto"/>
        <w:left w:val="none" w:sz="0" w:space="0" w:color="auto"/>
        <w:bottom w:val="none" w:sz="0" w:space="0" w:color="auto"/>
        <w:right w:val="none" w:sz="0" w:space="0" w:color="auto"/>
      </w:divBdr>
    </w:div>
    <w:div w:id="21048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8958-FAFF-424A-A3C5-12818106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84</Pages>
  <Words>24702</Words>
  <Characters>143275</Characters>
  <Application>Microsoft Office Word</Application>
  <DocSecurity>0</DocSecurity>
  <Lines>1193</Lines>
  <Paragraphs>335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Anna Kaprara</dc:creator>
  <cp:keywords/>
  <dc:description/>
  <cp:lastModifiedBy>DELL</cp:lastModifiedBy>
  <cp:revision>56</cp:revision>
  <cp:lastPrinted>2024-02-06T12:32:00Z</cp:lastPrinted>
  <dcterms:created xsi:type="dcterms:W3CDTF">2023-11-30T21:58:00Z</dcterms:created>
  <dcterms:modified xsi:type="dcterms:W3CDTF">2024-02-06T12:32:00Z</dcterms:modified>
</cp:coreProperties>
</file>